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226" w14:textId="04987E10" w:rsidR="00952E85" w:rsidRPr="009A0100" w:rsidRDefault="008C2377" w:rsidP="005E22FA">
      <w:pPr>
        <w:pStyle w:val="Heading1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>Australia’s Disability Strategy</w:t>
      </w:r>
      <w:bookmarkStart w:id="0" w:name="_Toc85467758"/>
      <w:bookmarkStart w:id="1" w:name="_Toc85469823"/>
      <w:bookmarkStart w:id="2" w:name="_Toc85547128"/>
      <w:r w:rsidRPr="009A0100">
        <w:rPr>
          <w:rFonts w:ascii="Arial" w:hAnsi="Arial" w:cs="Arial"/>
        </w:rPr>
        <w:t xml:space="preserve"> </w:t>
      </w:r>
    </w:p>
    <w:p w14:paraId="2C748ADA" w14:textId="4ADE2999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</w:rPr>
      </w:pPr>
      <w:bookmarkStart w:id="3" w:name="_Toc87440909"/>
      <w:bookmarkStart w:id="4" w:name="_Toc88207559"/>
      <w:bookmarkStart w:id="5" w:name="_Toc88832027"/>
      <w:bookmarkStart w:id="6" w:name="_Toc89258108"/>
      <w:bookmarkStart w:id="7" w:name="_Toc89258455"/>
      <w:bookmarkStart w:id="8" w:name="_Toc89338905"/>
      <w:r w:rsidRPr="009A0100">
        <w:rPr>
          <w:rFonts w:ascii="Arial" w:hAnsi="Arial" w:cs="Arial"/>
        </w:rPr>
        <w:t>2021–2031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63B92D8" w14:textId="77777777" w:rsidR="005402E8" w:rsidRPr="00DB31A7" w:rsidRDefault="005402E8" w:rsidP="00DB31A7">
      <w:pPr>
        <w:pStyle w:val="Heading2"/>
        <w:rPr>
          <w:rFonts w:ascii="Arial" w:hAnsi="Arial" w:cs="Arial"/>
        </w:rPr>
      </w:pPr>
      <w:bookmarkStart w:id="9" w:name="_Toc86238096"/>
      <w:bookmarkStart w:id="10" w:name="_Toc86317997"/>
      <w:bookmarkStart w:id="11" w:name="_Toc86418157"/>
      <w:bookmarkStart w:id="12" w:name="_Toc87460738"/>
      <w:bookmarkStart w:id="13" w:name="_Toc88207646"/>
      <w:bookmarkStart w:id="14" w:name="_Toc89338906"/>
      <w:r w:rsidRPr="00DB31A7">
        <w:rPr>
          <w:rFonts w:ascii="Arial" w:hAnsi="Arial" w:cs="Arial"/>
        </w:rPr>
        <w:t xml:space="preserve">Action Plan – </w:t>
      </w:r>
      <w:bookmarkStart w:id="15" w:name="_Hlk86326266"/>
      <w:bookmarkEnd w:id="9"/>
      <w:bookmarkEnd w:id="10"/>
      <w:r w:rsidRPr="00DB31A7">
        <w:rPr>
          <w:rFonts w:ascii="Arial" w:hAnsi="Arial" w:cs="Arial"/>
        </w:rPr>
        <w:t>Working and earning money</w:t>
      </w:r>
      <w:bookmarkEnd w:id="11"/>
      <w:bookmarkEnd w:id="12"/>
      <w:bookmarkEnd w:id="13"/>
      <w:bookmarkEnd w:id="15"/>
      <w:bookmarkEnd w:id="14"/>
    </w:p>
    <w:p w14:paraId="2188E5D7" w14:textId="77777777" w:rsidR="00151817" w:rsidRPr="009A0100" w:rsidRDefault="00151817" w:rsidP="005E22FA">
      <w:pPr>
        <w:pStyle w:val="Heading3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Easy Read version </w:t>
      </w:r>
    </w:p>
    <w:p w14:paraId="6889B347" w14:textId="379FAD96" w:rsidR="00E90F97" w:rsidRPr="009A0100" w:rsidRDefault="00F64870" w:rsidP="0041729E">
      <w:pPr>
        <w:pStyle w:val="Heading2"/>
        <w:spacing w:after="240"/>
        <w:rPr>
          <w:rFonts w:ascii="Arial" w:hAnsi="Arial" w:cs="Arial"/>
        </w:rPr>
      </w:pPr>
      <w:bookmarkStart w:id="16" w:name="_Toc349720822"/>
      <w:bookmarkStart w:id="17" w:name="_Toc86238097"/>
      <w:bookmarkStart w:id="18" w:name="_Toc86317998"/>
      <w:bookmarkStart w:id="19" w:name="_Toc87440911"/>
      <w:bookmarkStart w:id="20" w:name="_Toc88207561"/>
      <w:bookmarkStart w:id="21" w:name="_Toc88832029"/>
      <w:bookmarkStart w:id="22" w:name="_Toc89258110"/>
      <w:bookmarkStart w:id="23" w:name="_Toc89258457"/>
      <w:bookmarkStart w:id="24" w:name="_Toc89338907"/>
      <w:r w:rsidRPr="009A0100">
        <w:rPr>
          <w:rFonts w:ascii="Arial" w:hAnsi="Arial" w:cs="Arial"/>
        </w:rPr>
        <w:t xml:space="preserve">How to use this </w:t>
      </w:r>
      <w:bookmarkEnd w:id="16"/>
      <w:r w:rsidR="008C2377" w:rsidRPr="009A0100">
        <w:rPr>
          <w:rFonts w:ascii="Arial" w:hAnsi="Arial" w:cs="Arial"/>
        </w:rPr>
        <w:t>plan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5C568E" w:rsidRPr="009A0100">
        <w:rPr>
          <w:rFonts w:ascii="Arial" w:hAnsi="Arial" w:cs="Arial"/>
        </w:rPr>
        <w:t xml:space="preserve"> </w:t>
      </w:r>
    </w:p>
    <w:p w14:paraId="1BCA330B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>The Australian Government wrote this plan. When you see the word ‘we’, it means the Australian Government.</w:t>
      </w:r>
    </w:p>
    <w:p w14:paraId="3994F55E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We wrote this plan in an </w:t>
      </w:r>
      <w:proofErr w:type="gramStart"/>
      <w:r w:rsidRPr="009A0100">
        <w:rPr>
          <w:rFonts w:cs="Arial"/>
        </w:rPr>
        <w:t>easy to read</w:t>
      </w:r>
      <w:proofErr w:type="gramEnd"/>
      <w:r w:rsidRPr="009A0100">
        <w:rPr>
          <w:rFonts w:cs="Arial"/>
        </w:rPr>
        <w:t xml:space="preserve"> way. </w:t>
      </w:r>
    </w:p>
    <w:p w14:paraId="2295EB4C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We use pictures to explain some ideas. </w:t>
      </w:r>
    </w:p>
    <w:p w14:paraId="31551CD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We have written some words in </w:t>
      </w:r>
      <w:r w:rsidRPr="009A0100">
        <w:rPr>
          <w:rStyle w:val="Strong"/>
          <w:rFonts w:ascii="Arial" w:hAnsi="Arial" w:cs="Arial"/>
        </w:rPr>
        <w:t>bold</w:t>
      </w:r>
      <w:r w:rsidRPr="009A0100">
        <w:rPr>
          <w:rFonts w:cs="Arial"/>
        </w:rPr>
        <w:t>.</w:t>
      </w:r>
    </w:p>
    <w:p w14:paraId="293FC935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>This means the letters are thicker and darker.</w:t>
      </w:r>
    </w:p>
    <w:p w14:paraId="7806683A" w14:textId="419BDA1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We explain what these words mean. There is a list of these words on page </w:t>
      </w:r>
      <w:r w:rsidR="0041729E">
        <w:rPr>
          <w:rFonts w:cs="Arial"/>
        </w:rPr>
        <w:t>22</w:t>
      </w:r>
      <w:r w:rsidRPr="009A0100">
        <w:rPr>
          <w:rFonts w:cs="Arial"/>
        </w:rPr>
        <w:t xml:space="preserve">. </w:t>
      </w:r>
    </w:p>
    <w:p w14:paraId="37148686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>This Easy Read plan is a summary of another plan. This means it only includes the most important ideas.</w:t>
      </w:r>
    </w:p>
    <w:p w14:paraId="386B180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You can find the other plan on our website at </w:t>
      </w:r>
      <w:hyperlink r:id="rId8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cs="Arial"/>
        </w:rPr>
        <w:t xml:space="preserve"> </w:t>
      </w:r>
    </w:p>
    <w:p w14:paraId="4D485D0A" w14:textId="05EDA5D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>This plan is quite long. It includes a lot of information.</w:t>
      </w:r>
    </w:p>
    <w:p w14:paraId="0CB4FCC3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>You don’t need to read it all at once.</w:t>
      </w:r>
    </w:p>
    <w:p w14:paraId="51B7A81C" w14:textId="54ABE5F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9A0100">
        <w:rPr>
          <w:rFonts w:cs="Arial"/>
        </w:rPr>
        <w:t xml:space="preserve">You can ask for help to read this plan. A friend, family member or support person may be able to help you. </w:t>
      </w:r>
    </w:p>
    <w:p w14:paraId="54D28921" w14:textId="77777777" w:rsidR="0041729E" w:rsidRPr="0041729E" w:rsidRDefault="00A33000" w:rsidP="00BC232A">
      <w:pPr>
        <w:pStyle w:val="Heading2"/>
        <w:spacing w:after="240"/>
        <w:rPr>
          <w:rFonts w:ascii="Arial" w:hAnsi="Arial" w:cs="Arial"/>
          <w:noProof/>
        </w:rPr>
      </w:pPr>
      <w:r w:rsidRPr="009A0100">
        <w:rPr>
          <w:rFonts w:ascii="Arial" w:hAnsi="Arial" w:cs="Arial"/>
        </w:rPr>
        <w:br w:type="page"/>
      </w:r>
      <w:bookmarkStart w:id="25" w:name="_Toc349720823"/>
      <w:bookmarkStart w:id="26" w:name="_Toc86238098"/>
      <w:bookmarkStart w:id="27" w:name="_Toc86317999"/>
      <w:bookmarkStart w:id="28" w:name="_Toc87440912"/>
      <w:bookmarkStart w:id="29" w:name="_Toc88207562"/>
      <w:bookmarkStart w:id="30" w:name="_Toc88832030"/>
      <w:bookmarkStart w:id="31" w:name="_Toc89258111"/>
      <w:bookmarkStart w:id="32" w:name="_Toc89258458"/>
      <w:bookmarkStart w:id="33" w:name="_Toc89338908"/>
      <w:r w:rsidRPr="009A0100">
        <w:rPr>
          <w:rFonts w:ascii="Arial" w:hAnsi="Arial" w:cs="Arial"/>
        </w:rPr>
        <w:lastRenderedPageBreak/>
        <w:t xml:space="preserve">What’s in this </w:t>
      </w:r>
      <w:r w:rsidR="00404E8D" w:rsidRPr="009A0100">
        <w:rPr>
          <w:rFonts w:ascii="Arial" w:hAnsi="Arial" w:cs="Arial"/>
        </w:rPr>
        <w:t>plan</w:t>
      </w:r>
      <w:r w:rsidRPr="009A0100">
        <w:rPr>
          <w:rFonts w:ascii="Arial" w:hAnsi="Arial" w:cs="Arial"/>
        </w:rPr>
        <w:t>?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AC71D2" w:rsidRPr="0041729E">
        <w:rPr>
          <w:rFonts w:ascii="Arial" w:hAnsi="Arial" w:cs="Arial"/>
          <w:sz w:val="32"/>
          <w:lang w:val="x-none"/>
        </w:rPr>
        <w:fldChar w:fldCharType="begin"/>
      </w:r>
      <w:r w:rsidR="00AC71D2" w:rsidRPr="0041729E">
        <w:rPr>
          <w:rFonts w:ascii="Arial" w:hAnsi="Arial" w:cs="Arial"/>
        </w:rPr>
        <w:instrText xml:space="preserve"> TOC \h \z \u \t "Heading 2,1" </w:instrText>
      </w:r>
      <w:r w:rsidR="00AC71D2" w:rsidRPr="0041729E">
        <w:rPr>
          <w:rFonts w:ascii="Arial" w:hAnsi="Arial" w:cs="Arial"/>
          <w:sz w:val="32"/>
          <w:lang w:val="x-none"/>
        </w:rPr>
        <w:fldChar w:fldCharType="separate"/>
      </w:r>
    </w:p>
    <w:p w14:paraId="69779832" w14:textId="17DC5268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09" w:history="1">
        <w:r w:rsidR="0041729E" w:rsidRPr="0041729E">
          <w:rPr>
            <w:rStyle w:val="Hyperlink"/>
            <w:rFonts w:ascii="Arial" w:hAnsi="Arial" w:cs="Arial"/>
            <w:noProof/>
          </w:rPr>
          <w:t>Australia’s Disability Strategy 2021–2031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_Toc89338909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3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2C16A3F0" w14:textId="3DFB0BA2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0" w:history="1">
        <w:r w:rsidR="0041729E" w:rsidRPr="0041729E">
          <w:rPr>
            <w:rStyle w:val="Hyperlink"/>
            <w:rFonts w:ascii="Arial" w:hAnsi="Arial" w:cs="Arial"/>
            <w:noProof/>
          </w:rPr>
          <w:t>Getting the outcomes we want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_Toc89338910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4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7B9BE5A2" w14:textId="3236C89C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1" w:history="1">
        <w:r w:rsidR="0041729E" w:rsidRPr="0041729E">
          <w:rPr>
            <w:rStyle w:val="Hyperlink"/>
            <w:rFonts w:ascii="Arial" w:hAnsi="Arial" w:cs="Arial"/>
            <w:noProof/>
          </w:rPr>
          <w:t>Who is the Strategy for?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_Toc89338911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5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26C56194" w14:textId="6D099ED9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2" w:history="1">
        <w:r w:rsidR="0041729E" w:rsidRPr="0041729E">
          <w:rPr>
            <w:rStyle w:val="Hyperlink"/>
            <w:rFonts w:ascii="Arial" w:hAnsi="Arial" w:cs="Arial"/>
            <w:noProof/>
          </w:rPr>
          <w:t>Our action plans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_Toc89338912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6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7D3D29A1" w14:textId="523E2466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3" w:history="1">
        <w:r w:rsidR="0041729E" w:rsidRPr="0041729E">
          <w:rPr>
            <w:rStyle w:val="Hyperlink"/>
            <w:rFonts w:ascii="Arial" w:hAnsi="Arial" w:cs="Arial"/>
            <w:noProof/>
          </w:rPr>
          <w:t>Working and earning money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_Toc89338913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7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2E72EE8A" w14:textId="714D5B4D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4" w:history="1">
        <w:r w:rsidR="0041729E" w:rsidRPr="0041729E">
          <w:rPr>
            <w:rStyle w:val="Hyperlink"/>
            <w:rFonts w:ascii="Arial" w:hAnsi="Arial" w:cs="Arial"/>
            <w:noProof/>
          </w:rPr>
          <w:t>Actions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_Toc89338914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8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0A35F116" w14:textId="0AC4AECC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5" w:history="1">
        <w:r w:rsidR="0041729E" w:rsidRPr="0041729E">
          <w:rPr>
            <w:rStyle w:val="Hyperlink"/>
            <w:rFonts w:ascii="Arial" w:hAnsi="Arial" w:cs="Arial"/>
            <w:noProof/>
          </w:rPr>
          <w:t>Knowing how well our action plan is going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_Toc89338915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21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526EA15F" w14:textId="5F2D2FFC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6" w:history="1">
        <w:r w:rsidR="0041729E" w:rsidRPr="0041729E">
          <w:rPr>
            <w:rStyle w:val="Hyperlink"/>
            <w:rFonts w:ascii="Arial" w:hAnsi="Arial" w:cs="Arial"/>
            <w:noProof/>
          </w:rPr>
          <w:t>Word list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_Toc89338916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22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7931A52E" w14:textId="289A64E3" w:rsidR="0041729E" w:rsidRPr="0041729E" w:rsidRDefault="00CE6893" w:rsidP="0041729E">
      <w:pPr>
        <w:pStyle w:val="TOC1"/>
        <w:spacing w:before="360" w:after="360"/>
        <w:rPr>
          <w:rFonts w:eastAsiaTheme="minorEastAsia" w:cs="Arial"/>
          <w:noProof/>
          <w:sz w:val="22"/>
          <w:lang w:eastAsia="en-AU"/>
        </w:rPr>
      </w:pPr>
      <w:hyperlink w:anchor="_Toc89338917" w:history="1">
        <w:r w:rsidR="0041729E" w:rsidRPr="0041729E">
          <w:rPr>
            <w:rStyle w:val="Hyperlink"/>
            <w:rFonts w:ascii="Arial" w:hAnsi="Arial" w:cs="Arial"/>
            <w:noProof/>
          </w:rPr>
          <w:t>Contact us</w:t>
        </w:r>
        <w:r w:rsidR="0041729E" w:rsidRPr="0041729E">
          <w:rPr>
            <w:rFonts w:cs="Arial"/>
            <w:noProof/>
            <w:webHidden/>
          </w:rPr>
          <w:tab/>
        </w:r>
        <w:r w:rsidR="0041729E" w:rsidRPr="0041729E">
          <w:rPr>
            <w:rFonts w:cs="Arial"/>
            <w:noProof/>
            <w:webHidden/>
          </w:rPr>
          <w:fldChar w:fldCharType="begin"/>
        </w:r>
        <w:r w:rsidR="0041729E" w:rsidRPr="0041729E">
          <w:rPr>
            <w:rFonts w:cs="Arial"/>
            <w:noProof/>
            <w:webHidden/>
          </w:rPr>
          <w:instrText xml:space="preserve"> PAGEREF _Toc89338917 \h </w:instrText>
        </w:r>
        <w:r w:rsidR="0041729E" w:rsidRPr="0041729E">
          <w:rPr>
            <w:rFonts w:cs="Arial"/>
            <w:noProof/>
            <w:webHidden/>
          </w:rPr>
        </w:r>
        <w:r w:rsidR="0041729E" w:rsidRPr="0041729E">
          <w:rPr>
            <w:rFonts w:cs="Arial"/>
            <w:noProof/>
            <w:webHidden/>
          </w:rPr>
          <w:fldChar w:fldCharType="separate"/>
        </w:r>
        <w:r w:rsidR="0041729E" w:rsidRPr="0041729E">
          <w:rPr>
            <w:rFonts w:cs="Arial"/>
            <w:noProof/>
            <w:webHidden/>
          </w:rPr>
          <w:t>26</w:t>
        </w:r>
        <w:r w:rsidR="0041729E" w:rsidRPr="0041729E">
          <w:rPr>
            <w:rFonts w:cs="Arial"/>
            <w:noProof/>
            <w:webHidden/>
          </w:rPr>
          <w:fldChar w:fldCharType="end"/>
        </w:r>
      </w:hyperlink>
    </w:p>
    <w:p w14:paraId="106F8688" w14:textId="77777777" w:rsidR="00CE6893" w:rsidRDefault="00AC71D2" w:rsidP="0041729E">
      <w:pPr>
        <w:spacing w:before="240" w:after="240"/>
        <w:rPr>
          <w:rFonts w:cs="Arial"/>
        </w:rPr>
      </w:pPr>
      <w:r w:rsidRPr="0041729E">
        <w:rPr>
          <w:rFonts w:cs="Arial"/>
        </w:rPr>
        <w:fldChar w:fldCharType="end"/>
      </w:r>
    </w:p>
    <w:p w14:paraId="1868993C" w14:textId="38AE43E5" w:rsidR="008C2377" w:rsidRPr="009A0100" w:rsidRDefault="00151817" w:rsidP="00CE6893">
      <w:pPr>
        <w:pStyle w:val="Heading2"/>
      </w:pPr>
      <w:r w:rsidRPr="009A0100">
        <w:br w:type="page"/>
      </w:r>
      <w:bookmarkStart w:id="34" w:name="_Toc85547131"/>
      <w:bookmarkStart w:id="35" w:name="_Toc89338909"/>
      <w:r w:rsidR="008C2377" w:rsidRPr="009A0100">
        <w:lastRenderedPageBreak/>
        <w:t>Australia’s Disability Strategy 2021–2031</w:t>
      </w:r>
      <w:bookmarkEnd w:id="34"/>
      <w:bookmarkEnd w:id="35"/>
    </w:p>
    <w:p w14:paraId="28352C8E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 xml:space="preserve">Australia’s Disability Strategy 2021–2031 is a plan to make life better for people with disability. </w:t>
      </w:r>
    </w:p>
    <w:p w14:paraId="1AFB0D2B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  <w:spacing w:val="-2"/>
        </w:rPr>
        <w:t>In this guide we call it the Strategy.</w:t>
      </w:r>
    </w:p>
    <w:p w14:paraId="055B5E30" w14:textId="5959A1D6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talks about what we can do to make Australia more</w:t>
      </w:r>
      <w:r w:rsidR="005E22FA">
        <w:rPr>
          <w:rFonts w:cs="Arial"/>
        </w:rPr>
        <w:t> </w:t>
      </w:r>
      <w:r w:rsidRPr="009A0100">
        <w:rPr>
          <w:rStyle w:val="Strong"/>
          <w:rFonts w:ascii="Arial" w:hAnsi="Arial" w:cs="Arial"/>
        </w:rPr>
        <w:t>inclusive</w:t>
      </w:r>
      <w:r w:rsidRPr="009A0100">
        <w:rPr>
          <w:rFonts w:cs="Arial"/>
        </w:rPr>
        <w:t>.</w:t>
      </w:r>
    </w:p>
    <w:p w14:paraId="2DF7A09E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If something is inclusive, everyone can take part.</w:t>
      </w:r>
    </w:p>
    <w:p w14:paraId="274B9660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If Australia is inclusive, people with disability can take part in everything that happens in Australia.</w:t>
      </w:r>
    </w:p>
    <w:p w14:paraId="0DF273DA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also talks about how we must treat people with disability:</w:t>
      </w:r>
    </w:p>
    <w:p w14:paraId="295317BC" w14:textId="77777777" w:rsidR="009A0100" w:rsidRPr="009A0100" w:rsidRDefault="009A0100" w:rsidP="00BC232A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9A0100">
        <w:rPr>
          <w:rFonts w:cs="Arial"/>
        </w:rPr>
        <w:t>as equals</w:t>
      </w:r>
    </w:p>
    <w:p w14:paraId="73C26135" w14:textId="77777777" w:rsidR="009A0100" w:rsidRPr="009A0100" w:rsidRDefault="009A0100" w:rsidP="00BC232A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9A0100">
        <w:rPr>
          <w:rFonts w:cs="Arial"/>
        </w:rPr>
        <w:t>with respect.</w:t>
      </w:r>
    </w:p>
    <w:p w14:paraId="2C04A95C" w14:textId="27648FA5" w:rsidR="009A0100" w:rsidRPr="009A0100" w:rsidRDefault="009A0100" w:rsidP="005E22FA">
      <w:pPr>
        <w:spacing w:before="240" w:after="240"/>
        <w:rPr>
          <w:rFonts w:cs="Arial"/>
          <w:sz w:val="20"/>
          <w:szCs w:val="20"/>
        </w:rPr>
      </w:pPr>
      <w:r w:rsidRPr="009A0100">
        <w:rPr>
          <w:rFonts w:cs="Arial"/>
        </w:rPr>
        <w:t>The Strategy will last:</w:t>
      </w:r>
    </w:p>
    <w:p w14:paraId="49E20989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cs="Arial"/>
        </w:rPr>
      </w:pPr>
      <w:r w:rsidRPr="009A0100">
        <w:rPr>
          <w:rFonts w:cs="Arial"/>
        </w:rPr>
        <w:t>for 10 years</w:t>
      </w:r>
    </w:p>
    <w:p w14:paraId="041088A0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cs="Arial"/>
        </w:rPr>
      </w:pPr>
      <w:r w:rsidRPr="009A0100">
        <w:rPr>
          <w:rFonts w:cs="Arial"/>
        </w:rPr>
        <w:t>until 2031.</w:t>
      </w:r>
    </w:p>
    <w:p w14:paraId="241CB232" w14:textId="77777777" w:rsidR="005232D0" w:rsidRPr="009A0100" w:rsidRDefault="005232D0" w:rsidP="009A0100">
      <w:pPr>
        <w:spacing w:before="240" w:after="240"/>
        <w:rPr>
          <w:rFonts w:cs="Arial"/>
          <w:b/>
          <w:bCs/>
          <w:color w:val="180F5E"/>
          <w:sz w:val="36"/>
          <w:szCs w:val="26"/>
          <w:lang w:eastAsia="x-none"/>
        </w:rPr>
      </w:pPr>
      <w:bookmarkStart w:id="36" w:name="_Toc85547136"/>
      <w:r w:rsidRPr="009A0100">
        <w:rPr>
          <w:rFonts w:cs="Arial"/>
        </w:rPr>
        <w:br w:type="page"/>
      </w:r>
    </w:p>
    <w:p w14:paraId="444C9932" w14:textId="496E360F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7" w:name="_Toc89338910"/>
      <w:r w:rsidRPr="009A0100">
        <w:rPr>
          <w:rFonts w:ascii="Arial" w:hAnsi="Arial" w:cs="Arial"/>
        </w:rPr>
        <w:lastRenderedPageBreak/>
        <w:t xml:space="preserve">Getting the </w:t>
      </w:r>
      <w:proofErr w:type="gramStart"/>
      <w:r w:rsidRPr="009A0100">
        <w:rPr>
          <w:rFonts w:ascii="Arial" w:hAnsi="Arial" w:cs="Arial"/>
        </w:rPr>
        <w:t>outcomes</w:t>
      </w:r>
      <w:proofErr w:type="gramEnd"/>
      <w:r w:rsidRPr="009A0100">
        <w:rPr>
          <w:rFonts w:ascii="Arial" w:hAnsi="Arial" w:cs="Arial"/>
        </w:rPr>
        <w:t xml:space="preserve"> we want</w:t>
      </w:r>
      <w:bookmarkEnd w:id="36"/>
      <w:bookmarkEnd w:id="37"/>
    </w:p>
    <w:p w14:paraId="65256824" w14:textId="6A8F1630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Style w:val="Strong"/>
          <w:rFonts w:ascii="Arial" w:hAnsi="Arial" w:cs="Arial"/>
        </w:rPr>
        <w:t>Outcomes</w:t>
      </w:r>
      <w:r w:rsidRPr="009A0100">
        <w:rPr>
          <w:rFonts w:cs="Arial"/>
        </w:rPr>
        <w:t xml:space="preserve"> are the important results we want</w:t>
      </w:r>
      <w:r w:rsidR="005E22FA">
        <w:rPr>
          <w:rFonts w:cs="Arial"/>
        </w:rPr>
        <w:t xml:space="preserve"> </w:t>
      </w:r>
      <w:r w:rsidRPr="009A0100">
        <w:rPr>
          <w:rFonts w:cs="Arial"/>
        </w:rPr>
        <w:t>to get for people with</w:t>
      </w:r>
      <w:r w:rsidR="005E22FA">
        <w:rPr>
          <w:rFonts w:cs="Arial"/>
        </w:rPr>
        <w:t> </w:t>
      </w:r>
      <w:r w:rsidRPr="009A0100">
        <w:rPr>
          <w:rFonts w:cs="Arial"/>
        </w:rPr>
        <w:t>disability.</w:t>
      </w:r>
    </w:p>
    <w:p w14:paraId="4BDF7558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We must all work together to get the outcomes in the Strategy.</w:t>
      </w:r>
    </w:p>
    <w:p w14:paraId="2A321D32" w14:textId="77777777" w:rsidR="009A0100" w:rsidRPr="009A0100" w:rsidRDefault="009A0100" w:rsidP="005E22FA">
      <w:pPr>
        <w:rPr>
          <w:rFonts w:cs="Arial"/>
        </w:rPr>
      </w:pPr>
      <w:r w:rsidRPr="009A0100">
        <w:rPr>
          <w:rFonts w:cs="Arial"/>
        </w:rPr>
        <w:t>This includes:</w:t>
      </w:r>
    </w:p>
    <w:p w14:paraId="5F96E100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people with disability</w:t>
      </w:r>
    </w:p>
    <w:p w14:paraId="3A42B509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governments</w:t>
      </w:r>
    </w:p>
    <w:p w14:paraId="2C27F3A9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the community</w:t>
      </w:r>
    </w:p>
    <w:p w14:paraId="13BB689F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businesses</w:t>
      </w:r>
    </w:p>
    <w:p w14:paraId="17A96784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organisations</w:t>
      </w:r>
    </w:p>
    <w:p w14:paraId="58F4FEEE" w14:textId="77777777" w:rsidR="009A0100" w:rsidRPr="009A0100" w:rsidRDefault="009A0100" w:rsidP="00BC232A">
      <w:pPr>
        <w:pStyle w:val="ListParagraph"/>
        <w:numPr>
          <w:ilvl w:val="0"/>
          <w:numId w:val="8"/>
        </w:numPr>
        <w:rPr>
          <w:rFonts w:cs="Arial"/>
        </w:rPr>
      </w:pPr>
      <w:r w:rsidRPr="009A0100">
        <w:rPr>
          <w:rFonts w:cs="Arial"/>
        </w:rPr>
        <w:t>services.</w:t>
      </w:r>
    </w:p>
    <w:p w14:paraId="6A3FF17C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If we all work together, we can make our community:</w:t>
      </w:r>
    </w:p>
    <w:p w14:paraId="152DCA2B" w14:textId="77777777" w:rsidR="009A0100" w:rsidRPr="009A0100" w:rsidRDefault="009A0100" w:rsidP="00EA3C6B">
      <w:pPr>
        <w:pStyle w:val="ListParagraph"/>
        <w:numPr>
          <w:ilvl w:val="0"/>
          <w:numId w:val="2"/>
        </w:numPr>
        <w:spacing w:before="240" w:after="240"/>
        <w:rPr>
          <w:rFonts w:cs="Arial"/>
          <w:b/>
          <w:bCs/>
        </w:rPr>
      </w:pPr>
      <w:r w:rsidRPr="009A0100">
        <w:rPr>
          <w:rFonts w:cs="Arial"/>
          <w:b/>
          <w:bCs/>
        </w:rPr>
        <w:t>accessible</w:t>
      </w:r>
    </w:p>
    <w:p w14:paraId="6D9E5B7E" w14:textId="77777777" w:rsidR="009A0100" w:rsidRPr="009A0100" w:rsidRDefault="009A0100" w:rsidP="00BC232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9A0100">
        <w:rPr>
          <w:rFonts w:cs="Arial"/>
        </w:rPr>
        <w:t>inclusive.</w:t>
      </w:r>
    </w:p>
    <w:p w14:paraId="0F640792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 xml:space="preserve">If something is accessible, everyone can use it. </w:t>
      </w:r>
    </w:p>
    <w:p w14:paraId="0B8337CC" w14:textId="77777777" w:rsidR="009A0100" w:rsidRPr="009A0100" w:rsidRDefault="009A0100" w:rsidP="005E22FA">
      <w:pPr>
        <w:rPr>
          <w:rFonts w:cs="Arial"/>
        </w:rPr>
      </w:pPr>
      <w:r w:rsidRPr="009A0100">
        <w:rPr>
          <w:rFonts w:cs="Arial"/>
        </w:rPr>
        <w:t>This might be:</w:t>
      </w:r>
    </w:p>
    <w:p w14:paraId="440032B9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cs="Arial"/>
        </w:rPr>
      </w:pPr>
      <w:r w:rsidRPr="009A0100">
        <w:rPr>
          <w:rFonts w:cs="Arial"/>
        </w:rPr>
        <w:t>a place or a building</w:t>
      </w:r>
    </w:p>
    <w:p w14:paraId="56A6C417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cs="Arial"/>
        </w:rPr>
      </w:pPr>
      <w:r w:rsidRPr="009A0100">
        <w:rPr>
          <w:rFonts w:cs="Arial"/>
        </w:rPr>
        <w:t>transport</w:t>
      </w:r>
    </w:p>
    <w:p w14:paraId="56BD7AE0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cs="Arial"/>
        </w:rPr>
      </w:pPr>
      <w:r w:rsidRPr="009A0100">
        <w:rPr>
          <w:rFonts w:cs="Arial"/>
        </w:rPr>
        <w:t>a service</w:t>
      </w:r>
    </w:p>
    <w:p w14:paraId="3E1FB90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cs="Arial"/>
        </w:rPr>
      </w:pPr>
      <w:r w:rsidRPr="009A0100">
        <w:rPr>
          <w:rFonts w:cs="Arial"/>
        </w:rPr>
        <w:t>information</w:t>
      </w:r>
    </w:p>
    <w:p w14:paraId="6209BFE5" w14:textId="77777777" w:rsidR="009A0100" w:rsidRPr="009A0100" w:rsidRDefault="009A0100" w:rsidP="00BC232A">
      <w:pPr>
        <w:pStyle w:val="ListParagraph"/>
        <w:numPr>
          <w:ilvl w:val="0"/>
          <w:numId w:val="3"/>
        </w:numPr>
        <w:rPr>
          <w:rFonts w:cs="Arial"/>
        </w:rPr>
      </w:pPr>
      <w:r w:rsidRPr="009A0100">
        <w:rPr>
          <w:rFonts w:cs="Arial"/>
        </w:rPr>
        <w:t>a website.</w:t>
      </w:r>
    </w:p>
    <w:p w14:paraId="3C50D972" w14:textId="77777777" w:rsidR="009A0100" w:rsidRPr="009A0100" w:rsidRDefault="009A0100" w:rsidP="009A0100">
      <w:pPr>
        <w:spacing w:before="240" w:after="240"/>
        <w:rPr>
          <w:rFonts w:cs="Arial"/>
          <w:b/>
          <w:bCs/>
          <w:color w:val="180F5E"/>
          <w:sz w:val="40"/>
          <w:szCs w:val="28"/>
          <w:lang w:eastAsia="x-none"/>
        </w:rPr>
      </w:pPr>
      <w:r w:rsidRPr="009A0100">
        <w:rPr>
          <w:rFonts w:cs="Arial"/>
        </w:rPr>
        <w:br w:type="page"/>
      </w:r>
    </w:p>
    <w:p w14:paraId="6604FC33" w14:textId="40F9702A" w:rsidR="007372E7" w:rsidRPr="009A0100" w:rsidRDefault="007372E7" w:rsidP="009A0100">
      <w:pPr>
        <w:pStyle w:val="Heading2"/>
        <w:spacing w:after="240"/>
        <w:rPr>
          <w:rFonts w:ascii="Arial" w:hAnsi="Arial" w:cs="Arial"/>
        </w:rPr>
      </w:pPr>
      <w:bookmarkStart w:id="38" w:name="_Toc89338911"/>
      <w:r w:rsidRPr="009A0100">
        <w:rPr>
          <w:rFonts w:ascii="Arial" w:hAnsi="Arial" w:cs="Arial"/>
        </w:rPr>
        <w:lastRenderedPageBreak/>
        <w:t>Who is the Strategy for?</w:t>
      </w:r>
      <w:bookmarkEnd w:id="38"/>
    </w:p>
    <w:p w14:paraId="03C2EA79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is for people with disability.</w:t>
      </w:r>
    </w:p>
    <w:p w14:paraId="79BA8EFE" w14:textId="3211BED0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is for all levels of government in Australia.</w:t>
      </w:r>
    </w:p>
    <w:p w14:paraId="514A28D8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This means:</w:t>
      </w:r>
    </w:p>
    <w:p w14:paraId="1A8654A9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the Australian Government</w:t>
      </w:r>
    </w:p>
    <w:p w14:paraId="497AF1E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state and territory governments</w:t>
      </w:r>
    </w:p>
    <w:p w14:paraId="2B102E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local governments.</w:t>
      </w:r>
    </w:p>
    <w:p w14:paraId="16182932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is also for the Australian community.</w:t>
      </w:r>
    </w:p>
    <w:p w14:paraId="37184216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This includes:</w:t>
      </w:r>
    </w:p>
    <w:p w14:paraId="3E6D9EA1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people</w:t>
      </w:r>
    </w:p>
    <w:p w14:paraId="473EB4FE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businesses</w:t>
      </w:r>
    </w:p>
    <w:p w14:paraId="1040B92C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organisations</w:t>
      </w:r>
    </w:p>
    <w:p w14:paraId="5F0DF308" w14:textId="77777777" w:rsidR="009A0100" w:rsidRPr="009A0100" w:rsidRDefault="009A0100" w:rsidP="00BC232A">
      <w:pPr>
        <w:pStyle w:val="ListParagraph"/>
        <w:numPr>
          <w:ilvl w:val="0"/>
          <w:numId w:val="4"/>
        </w:numPr>
        <w:spacing w:before="240" w:after="240"/>
        <w:rPr>
          <w:rFonts w:cs="Arial"/>
        </w:rPr>
      </w:pPr>
      <w:r w:rsidRPr="009A0100">
        <w:rPr>
          <w:rFonts w:cs="Arial"/>
        </w:rPr>
        <w:t>services.</w:t>
      </w:r>
    </w:p>
    <w:p w14:paraId="7A882C2B" w14:textId="77777777" w:rsidR="008C2377" w:rsidRPr="009A0100" w:rsidRDefault="008C2377" w:rsidP="009A0100">
      <w:pPr>
        <w:spacing w:before="240" w:after="240"/>
        <w:rPr>
          <w:rFonts w:cs="Arial"/>
          <w:b/>
          <w:bCs/>
          <w:color w:val="180F5E"/>
          <w:sz w:val="36"/>
          <w:szCs w:val="26"/>
          <w:lang w:val="x-none" w:eastAsia="x-none"/>
        </w:rPr>
      </w:pPr>
      <w:bookmarkStart w:id="39" w:name="_Toc85547135"/>
      <w:r w:rsidRPr="009A0100">
        <w:rPr>
          <w:rFonts w:cs="Arial"/>
        </w:rPr>
        <w:br w:type="page"/>
      </w:r>
    </w:p>
    <w:p w14:paraId="18E15729" w14:textId="712D865A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40" w:name="_Toc89338912"/>
      <w:r w:rsidRPr="009A0100">
        <w:rPr>
          <w:rFonts w:ascii="Arial" w:hAnsi="Arial" w:cs="Arial"/>
        </w:rPr>
        <w:lastRenderedPageBreak/>
        <w:t>Ou</w:t>
      </w:r>
      <w:bookmarkEnd w:id="39"/>
      <w:r w:rsidRPr="009A0100">
        <w:rPr>
          <w:rFonts w:ascii="Arial" w:hAnsi="Arial" w:cs="Arial"/>
        </w:rPr>
        <w:t>r action plans</w:t>
      </w:r>
      <w:bookmarkEnd w:id="40"/>
    </w:p>
    <w:p w14:paraId="21175508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The Strategy has ideas about how to make life better for people with disability in 7 main areas.</w:t>
      </w:r>
    </w:p>
    <w:p w14:paraId="1725D7B8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 xml:space="preserve">We call these </w:t>
      </w:r>
      <w:r w:rsidRPr="009A0100">
        <w:rPr>
          <w:rStyle w:val="Strong"/>
          <w:rFonts w:ascii="Arial" w:hAnsi="Arial" w:cs="Arial"/>
        </w:rPr>
        <w:t>outcome areas</w:t>
      </w:r>
      <w:r w:rsidRPr="009A0100">
        <w:rPr>
          <w:rFonts w:cs="Arial"/>
        </w:rPr>
        <w:t>.</w:t>
      </w:r>
    </w:p>
    <w:p w14:paraId="7AC59EFB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We will do this through Targeted Action Plans (TAPs).</w:t>
      </w:r>
    </w:p>
    <w:p w14:paraId="0A70FCB9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We just call them action plans.</w:t>
      </w:r>
    </w:p>
    <w:p w14:paraId="17783C14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Our action plans talk about what we will do to help get the outcomes.</w:t>
      </w:r>
    </w:p>
    <w:p w14:paraId="3D82A816" w14:textId="2C2F158F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We talk to people with disability about what should be in our action</w:t>
      </w:r>
      <w:r w:rsidR="005E22FA">
        <w:rPr>
          <w:rFonts w:cs="Arial"/>
        </w:rPr>
        <w:t> </w:t>
      </w:r>
      <w:r w:rsidRPr="009A0100">
        <w:rPr>
          <w:rFonts w:cs="Arial"/>
        </w:rPr>
        <w:t>plans.</w:t>
      </w:r>
    </w:p>
    <w:p w14:paraId="70A184FA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We use their ideas to write our action plans.</w:t>
      </w:r>
    </w:p>
    <w:p w14:paraId="51E5CAF1" w14:textId="77777777" w:rsidR="005402E8" w:rsidRPr="00DB31A7" w:rsidRDefault="005402E8" w:rsidP="00DB31A7">
      <w:r w:rsidRPr="00DB31A7">
        <w:t>This action plan is about the Working and earning money outcome area.</w:t>
      </w:r>
    </w:p>
    <w:p w14:paraId="51077226" w14:textId="77777777" w:rsidR="00BC232A" w:rsidRPr="00BC232A" w:rsidRDefault="00BC232A" w:rsidP="00BC232A">
      <w:pPr>
        <w:spacing w:before="240"/>
        <w:rPr>
          <w:rFonts w:cs="Arial"/>
          <w:b/>
          <w:bCs/>
          <w:color w:val="180F5E"/>
          <w:sz w:val="36"/>
          <w:szCs w:val="26"/>
          <w:lang w:val="x-none" w:eastAsia="x-none"/>
        </w:rPr>
      </w:pPr>
      <w:r w:rsidRPr="00BC232A">
        <w:rPr>
          <w:rFonts w:cs="Arial"/>
        </w:rPr>
        <w:br w:type="page"/>
      </w:r>
    </w:p>
    <w:p w14:paraId="13F074DD" w14:textId="77777777" w:rsidR="005402E8" w:rsidRPr="00DB31A7" w:rsidRDefault="005402E8" w:rsidP="00DB31A7">
      <w:pPr>
        <w:pStyle w:val="Heading2"/>
        <w:spacing w:after="240"/>
        <w:rPr>
          <w:rFonts w:ascii="Arial" w:hAnsi="Arial" w:cs="Arial"/>
        </w:rPr>
      </w:pPr>
      <w:bookmarkStart w:id="41" w:name="_Toc88207653"/>
      <w:bookmarkStart w:id="42" w:name="_Toc89338913"/>
      <w:r w:rsidRPr="00DB31A7">
        <w:rPr>
          <w:rFonts w:ascii="Arial" w:hAnsi="Arial" w:cs="Arial"/>
        </w:rPr>
        <w:lastRenderedPageBreak/>
        <w:t>Working and earning money</w:t>
      </w:r>
      <w:bookmarkEnd w:id="41"/>
      <w:bookmarkEnd w:id="42"/>
    </w:p>
    <w:p w14:paraId="0AC00640" w14:textId="77777777" w:rsidR="005402E8" w:rsidRPr="00DB31A7" w:rsidRDefault="005402E8" w:rsidP="00DB31A7">
      <w:pPr>
        <w:pStyle w:val="Heading3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t>The outcome we want</w:t>
      </w:r>
    </w:p>
    <w:p w14:paraId="2248DD92" w14:textId="1EED195F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want people with disability to have the chance to have a job and enough money so they can:</w:t>
      </w:r>
    </w:p>
    <w:p w14:paraId="33D5ADCE" w14:textId="77777777" w:rsidR="005402E8" w:rsidRPr="00DB31A7" w:rsidRDefault="005402E8" w:rsidP="0041729E">
      <w:pPr>
        <w:pStyle w:val="ListParagraph"/>
        <w:numPr>
          <w:ilvl w:val="0"/>
          <w:numId w:val="13"/>
        </w:numPr>
        <w:spacing w:before="240" w:after="240"/>
        <w:rPr>
          <w:rFonts w:cs="Arial"/>
        </w:rPr>
      </w:pPr>
      <w:r w:rsidRPr="00DB31A7">
        <w:rPr>
          <w:rFonts w:cs="Arial"/>
        </w:rPr>
        <w:t>live well</w:t>
      </w:r>
    </w:p>
    <w:p w14:paraId="7C131FD2" w14:textId="77777777" w:rsidR="005402E8" w:rsidRPr="00DB31A7" w:rsidRDefault="005402E8" w:rsidP="0041729E">
      <w:pPr>
        <w:pStyle w:val="ListParagraph"/>
        <w:numPr>
          <w:ilvl w:val="0"/>
          <w:numId w:val="13"/>
        </w:numPr>
        <w:spacing w:before="240" w:after="240"/>
        <w:rPr>
          <w:rFonts w:cs="Arial"/>
        </w:rPr>
      </w:pPr>
      <w:r w:rsidRPr="00DB31A7">
        <w:rPr>
          <w:rFonts w:cs="Arial"/>
        </w:rPr>
        <w:t>plan for their future</w:t>
      </w:r>
    </w:p>
    <w:p w14:paraId="3D260C25" w14:textId="77777777" w:rsidR="005402E8" w:rsidRPr="00DB31A7" w:rsidRDefault="005402E8" w:rsidP="0041729E">
      <w:pPr>
        <w:pStyle w:val="ListParagraph"/>
        <w:numPr>
          <w:ilvl w:val="0"/>
          <w:numId w:val="13"/>
        </w:numPr>
        <w:spacing w:before="240" w:after="240"/>
        <w:rPr>
          <w:rFonts w:cs="Arial"/>
        </w:rPr>
      </w:pPr>
      <w:r w:rsidRPr="00DB31A7">
        <w:rPr>
          <w:rFonts w:cs="Arial"/>
        </w:rPr>
        <w:t>have choice and control of their own lives.</w:t>
      </w:r>
    </w:p>
    <w:p w14:paraId="4F59A7CA" w14:textId="77777777" w:rsidR="005402E8" w:rsidRPr="00DB31A7" w:rsidRDefault="005402E8" w:rsidP="00DB31A7">
      <w:pPr>
        <w:pStyle w:val="Heading3"/>
        <w:spacing w:before="1200" w:after="240"/>
        <w:rPr>
          <w:rFonts w:ascii="Arial" w:hAnsi="Arial" w:cs="Arial"/>
        </w:rPr>
      </w:pPr>
      <w:r w:rsidRPr="00DB31A7">
        <w:rPr>
          <w:rFonts w:ascii="Arial" w:hAnsi="Arial" w:cs="Arial"/>
        </w:rPr>
        <w:t>Our goals</w:t>
      </w:r>
    </w:p>
    <w:p w14:paraId="3121EFAD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Our Working and earning money action plan </w:t>
      </w:r>
      <w:proofErr w:type="gramStart"/>
      <w:r w:rsidRPr="00DB31A7">
        <w:rPr>
          <w:rFonts w:cs="Arial"/>
        </w:rPr>
        <w:t>has</w:t>
      </w:r>
      <w:proofErr w:type="gramEnd"/>
      <w:r w:rsidRPr="00DB31A7">
        <w:rPr>
          <w:rFonts w:cs="Arial"/>
        </w:rPr>
        <w:t xml:space="preserve"> 2 goals.</w:t>
      </w:r>
    </w:p>
    <w:p w14:paraId="2A5FD621" w14:textId="77777777" w:rsidR="005402E8" w:rsidRPr="00DB31A7" w:rsidRDefault="005402E8" w:rsidP="0041729E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DB31A7">
        <w:rPr>
          <w:rStyle w:val="Strong"/>
          <w:rFonts w:ascii="Arial" w:hAnsi="Arial" w:cs="Arial"/>
          <w:b w:val="0"/>
          <w:bCs w:val="0"/>
        </w:rPr>
        <w:t>Support people with disability to find and keep jobs</w:t>
      </w:r>
      <w:r w:rsidRPr="00DB31A7">
        <w:rPr>
          <w:rFonts w:cs="Arial"/>
        </w:rPr>
        <w:t>.</w:t>
      </w:r>
    </w:p>
    <w:p w14:paraId="4455E372" w14:textId="77777777" w:rsidR="005402E8" w:rsidRPr="00DB31A7" w:rsidRDefault="005402E8" w:rsidP="0041729E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Make it better for young people with disability when they leave school to get ready for </w:t>
      </w:r>
      <w:r w:rsidRPr="00DB31A7">
        <w:rPr>
          <w:rStyle w:val="Strong"/>
          <w:rFonts w:ascii="Arial" w:hAnsi="Arial" w:cs="Arial"/>
        </w:rPr>
        <w:t>employment</w:t>
      </w:r>
      <w:r w:rsidRPr="00DB31A7">
        <w:rPr>
          <w:rFonts w:cs="Arial"/>
        </w:rPr>
        <w:t>.</w:t>
      </w:r>
    </w:p>
    <w:p w14:paraId="55F4C093" w14:textId="77777777" w:rsidR="005402E8" w:rsidRPr="00DB31A7" w:rsidRDefault="005402E8" w:rsidP="00DB31A7">
      <w:pPr>
        <w:spacing w:before="240" w:after="240"/>
        <w:ind w:left="769"/>
        <w:rPr>
          <w:rFonts w:cs="Arial"/>
        </w:rPr>
      </w:pPr>
      <w:r w:rsidRPr="00DB31A7">
        <w:rPr>
          <w:rFonts w:cs="Arial"/>
        </w:rPr>
        <w:t>Employment means you:</w:t>
      </w:r>
    </w:p>
    <w:p w14:paraId="298CA6A3" w14:textId="77777777" w:rsidR="005402E8" w:rsidRPr="00DB31A7" w:rsidRDefault="005402E8" w:rsidP="0041729E">
      <w:pPr>
        <w:pStyle w:val="ListParagraph"/>
        <w:numPr>
          <w:ilvl w:val="0"/>
          <w:numId w:val="23"/>
        </w:numPr>
        <w:spacing w:before="240" w:after="240"/>
        <w:ind w:left="1336"/>
        <w:rPr>
          <w:rFonts w:cs="Arial"/>
        </w:rPr>
      </w:pPr>
      <w:r w:rsidRPr="00DB31A7">
        <w:rPr>
          <w:rFonts w:cs="Arial"/>
        </w:rPr>
        <w:t>have a job</w:t>
      </w:r>
    </w:p>
    <w:p w14:paraId="13E18FE3" w14:textId="77777777" w:rsidR="005402E8" w:rsidRPr="00DB31A7" w:rsidRDefault="005402E8" w:rsidP="0041729E">
      <w:pPr>
        <w:pStyle w:val="ListParagraph"/>
        <w:numPr>
          <w:ilvl w:val="0"/>
          <w:numId w:val="23"/>
        </w:numPr>
        <w:spacing w:before="240" w:after="240"/>
        <w:ind w:left="1336"/>
        <w:rPr>
          <w:rFonts w:cs="Arial"/>
        </w:rPr>
      </w:pPr>
      <w:r w:rsidRPr="00DB31A7">
        <w:rPr>
          <w:rFonts w:cs="Arial"/>
        </w:rPr>
        <w:t>go to work</w:t>
      </w:r>
    </w:p>
    <w:p w14:paraId="4F59B4AE" w14:textId="77777777" w:rsidR="005402E8" w:rsidRPr="00DB31A7" w:rsidDel="00391701" w:rsidRDefault="005402E8" w:rsidP="0041729E">
      <w:pPr>
        <w:pStyle w:val="ListParagraph"/>
        <w:numPr>
          <w:ilvl w:val="0"/>
          <w:numId w:val="23"/>
        </w:numPr>
        <w:spacing w:before="240" w:after="240"/>
        <w:ind w:left="1336"/>
        <w:rPr>
          <w:rFonts w:cs="Arial"/>
        </w:rPr>
      </w:pPr>
      <w:r w:rsidRPr="00DB31A7">
        <w:rPr>
          <w:rFonts w:cs="Arial"/>
        </w:rPr>
        <w:t>get paid.</w:t>
      </w:r>
    </w:p>
    <w:p w14:paraId="6A7047E9" w14:textId="77777777" w:rsidR="00DB31A7" w:rsidRDefault="00DB31A7">
      <w:pPr>
        <w:spacing w:before="0" w:after="0" w:line="240" w:lineRule="auto"/>
        <w:rPr>
          <w:rFonts w:cs="Arial"/>
          <w:b/>
          <w:bCs/>
          <w:color w:val="180F5E"/>
          <w:sz w:val="40"/>
          <w:szCs w:val="28"/>
          <w:lang w:eastAsia="x-none"/>
        </w:rPr>
      </w:pPr>
      <w:bookmarkStart w:id="43" w:name="_Toc88207654"/>
      <w:r>
        <w:rPr>
          <w:rFonts w:cs="Arial"/>
        </w:rPr>
        <w:br w:type="page"/>
      </w:r>
    </w:p>
    <w:p w14:paraId="755FD17E" w14:textId="34FD09DE" w:rsidR="005402E8" w:rsidRPr="00DB31A7" w:rsidRDefault="005402E8" w:rsidP="00DB31A7">
      <w:pPr>
        <w:pStyle w:val="Heading2"/>
        <w:spacing w:after="240"/>
        <w:rPr>
          <w:rFonts w:ascii="Arial" w:hAnsi="Arial" w:cs="Arial"/>
        </w:rPr>
      </w:pPr>
      <w:bookmarkStart w:id="44" w:name="_Toc89338914"/>
      <w:r w:rsidRPr="00DB31A7">
        <w:rPr>
          <w:rFonts w:ascii="Arial" w:hAnsi="Arial" w:cs="Arial"/>
        </w:rPr>
        <w:lastRenderedPageBreak/>
        <w:t>Actions</w:t>
      </w:r>
      <w:bookmarkEnd w:id="43"/>
      <w:bookmarkEnd w:id="44"/>
    </w:p>
    <w:p w14:paraId="7D22755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Our action plan talks about what:</w:t>
      </w:r>
    </w:p>
    <w:p w14:paraId="647043FC" w14:textId="77777777" w:rsidR="005402E8" w:rsidRPr="00DB31A7" w:rsidRDefault="005402E8" w:rsidP="00DB31A7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DB31A7">
        <w:rPr>
          <w:rFonts w:cs="Arial"/>
        </w:rPr>
        <w:t>the Australian Governments will do</w:t>
      </w:r>
    </w:p>
    <w:p w14:paraId="3A656BC4" w14:textId="77777777" w:rsidR="005402E8" w:rsidRPr="00DB31A7" w:rsidRDefault="005402E8" w:rsidP="00DB31A7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DB31A7">
        <w:rPr>
          <w:rFonts w:cs="Arial"/>
        </w:rPr>
        <w:t>state and territory governments will do.</w:t>
      </w:r>
    </w:p>
    <w:p w14:paraId="5EC2CCA8" w14:textId="77777777" w:rsidR="005402E8" w:rsidRPr="00DB31A7" w:rsidRDefault="005402E8" w:rsidP="00DB31A7">
      <w:pPr>
        <w:pStyle w:val="Heading3"/>
        <w:spacing w:before="600" w:after="240"/>
        <w:rPr>
          <w:rFonts w:ascii="Arial" w:hAnsi="Arial" w:cs="Arial"/>
        </w:rPr>
      </w:pPr>
      <w:r w:rsidRPr="00DB31A7">
        <w:rPr>
          <w:rFonts w:ascii="Arial" w:hAnsi="Arial" w:cs="Arial"/>
        </w:rPr>
        <w:t>The Australian Government</w:t>
      </w:r>
    </w:p>
    <w:p w14:paraId="70B7D76E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Australian Government will write a plan for:</w:t>
      </w:r>
    </w:p>
    <w:p w14:paraId="57D0937E" w14:textId="77777777" w:rsidR="005402E8" w:rsidRPr="00DB31A7" w:rsidRDefault="005402E8" w:rsidP="0041729E">
      <w:pPr>
        <w:pStyle w:val="ListParagraph"/>
        <w:numPr>
          <w:ilvl w:val="0"/>
          <w:numId w:val="15"/>
        </w:numPr>
        <w:spacing w:before="240" w:after="240"/>
        <w:rPr>
          <w:rFonts w:cs="Arial"/>
        </w:rPr>
      </w:pPr>
      <w:r w:rsidRPr="00DB31A7">
        <w:rPr>
          <w:rFonts w:cs="Arial"/>
        </w:rPr>
        <w:t>the government</w:t>
      </w:r>
    </w:p>
    <w:p w14:paraId="77B73557" w14:textId="77777777" w:rsidR="005402E8" w:rsidRPr="00DB31A7" w:rsidRDefault="005402E8" w:rsidP="0041729E">
      <w:pPr>
        <w:pStyle w:val="ListParagraph"/>
        <w:numPr>
          <w:ilvl w:val="0"/>
          <w:numId w:val="15"/>
        </w:numPr>
        <w:spacing w:before="240" w:after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employers</w:t>
      </w:r>
    </w:p>
    <w:p w14:paraId="4A865260" w14:textId="77777777" w:rsidR="005402E8" w:rsidRPr="00DB31A7" w:rsidRDefault="005402E8" w:rsidP="0041729E">
      <w:pPr>
        <w:pStyle w:val="ListParagraph"/>
        <w:numPr>
          <w:ilvl w:val="0"/>
          <w:numId w:val="15"/>
        </w:numPr>
        <w:spacing w:before="240" w:after="240"/>
        <w:rPr>
          <w:rFonts w:cs="Arial"/>
        </w:rPr>
      </w:pPr>
      <w:r w:rsidRPr="00DB31A7">
        <w:rPr>
          <w:rFonts w:cs="Arial"/>
        </w:rPr>
        <w:t>the community.</w:t>
      </w:r>
    </w:p>
    <w:p w14:paraId="5BB8E35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plan will talk about how to support people with disability to find and keep jobs. </w:t>
      </w:r>
    </w:p>
    <w:p w14:paraId="46E5A2F6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An employer is a person who hires other people to work for them.</w:t>
      </w:r>
    </w:p>
    <w:p w14:paraId="7073560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Government will make a new </w:t>
      </w:r>
      <w:bookmarkStart w:id="45" w:name="_Hlk86418269"/>
      <w:r w:rsidRPr="00DB31A7">
        <w:rPr>
          <w:rFonts w:cs="Arial"/>
        </w:rPr>
        <w:t>program to help people with disability find and keep jobs.</w:t>
      </w:r>
      <w:bookmarkEnd w:id="45"/>
    </w:p>
    <w:p w14:paraId="4B41E201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new program will be used instead of the </w:t>
      </w:r>
      <w:r w:rsidRPr="00DB31A7">
        <w:rPr>
          <w:rStyle w:val="Strong"/>
          <w:rFonts w:ascii="Arial" w:hAnsi="Arial" w:cs="Arial"/>
        </w:rPr>
        <w:t xml:space="preserve">Disability Employment Services (DES) </w:t>
      </w:r>
      <w:r w:rsidRPr="00DB31A7">
        <w:rPr>
          <w:rFonts w:cs="Arial"/>
        </w:rPr>
        <w:t>program.</w:t>
      </w:r>
    </w:p>
    <w:p w14:paraId="36C39EA8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DES is run by the Australian Government.</w:t>
      </w:r>
    </w:p>
    <w:p w14:paraId="09AA6442" w14:textId="0790BB42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DES helps people with disability find and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keep jobs.</w:t>
      </w:r>
    </w:p>
    <w:p w14:paraId="2EFBBB58" w14:textId="77777777" w:rsidR="00DB31A7" w:rsidRDefault="00DB31A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AC41989" w14:textId="27742D54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lastRenderedPageBreak/>
        <w:t>The Australian Government will do more to support employers to:</w:t>
      </w:r>
    </w:p>
    <w:p w14:paraId="60148CA3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hire people with disability</w:t>
      </w:r>
    </w:p>
    <w:p w14:paraId="0F642A53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help people with disability keep their job.</w:t>
      </w:r>
    </w:p>
    <w:p w14:paraId="0F758843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Australian Government will:</w:t>
      </w:r>
    </w:p>
    <w:p w14:paraId="36E129EC" w14:textId="77777777" w:rsidR="005402E8" w:rsidRPr="00DB31A7" w:rsidRDefault="005402E8" w:rsidP="0041729E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make a better website to help people with disability find work </w:t>
      </w:r>
    </w:p>
    <w:p w14:paraId="0A38A399" w14:textId="77777777" w:rsidR="005402E8" w:rsidRPr="00DB31A7" w:rsidRDefault="005402E8" w:rsidP="0041729E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DB31A7">
        <w:rPr>
          <w:rFonts w:cs="Arial"/>
        </w:rPr>
        <w:t>help more people get jobs through government services</w:t>
      </w:r>
    </w:p>
    <w:p w14:paraId="36AF725C" w14:textId="77777777" w:rsidR="005402E8" w:rsidRPr="00DB31A7" w:rsidRDefault="005402E8" w:rsidP="0041729E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DB31A7">
        <w:rPr>
          <w:rFonts w:cs="Arial"/>
        </w:rPr>
        <w:t>change a government program that pays for supports for people with disability to work.</w:t>
      </w:r>
    </w:p>
    <w:p w14:paraId="6D594F9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money for these changes may be paid to:</w:t>
      </w:r>
    </w:p>
    <w:p w14:paraId="164ECCE4" w14:textId="77777777" w:rsidR="005402E8" w:rsidRPr="00DB31A7" w:rsidRDefault="005402E8" w:rsidP="0041729E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the worker with disability </w:t>
      </w:r>
    </w:p>
    <w:p w14:paraId="6816FE7F" w14:textId="77777777" w:rsidR="005402E8" w:rsidRPr="00DB31A7" w:rsidRDefault="005402E8" w:rsidP="0041729E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DB31A7">
        <w:rPr>
          <w:rFonts w:cs="Arial"/>
        </w:rPr>
        <w:t>their employer.</w:t>
      </w:r>
    </w:p>
    <w:p w14:paraId="6C43D3FE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Australian Government will try an employment program for adults with mental health problems.</w:t>
      </w:r>
    </w:p>
    <w:p w14:paraId="0DBB270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Government will work with </w:t>
      </w:r>
      <w:r w:rsidRPr="00DB31A7">
        <w:rPr>
          <w:rStyle w:val="Strong"/>
          <w:rFonts w:ascii="Arial" w:hAnsi="Arial" w:cs="Arial"/>
        </w:rPr>
        <w:t>mainstream</w:t>
      </w:r>
      <w:r w:rsidRPr="00DB31A7">
        <w:rPr>
          <w:rFonts w:cs="Arial"/>
        </w:rPr>
        <w:t xml:space="preserve"> employment organisations to make their services:</w:t>
      </w:r>
    </w:p>
    <w:p w14:paraId="5FD599FA" w14:textId="77777777" w:rsidR="005402E8" w:rsidRPr="00DB31A7" w:rsidRDefault="005402E8" w:rsidP="0041729E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DB31A7">
        <w:rPr>
          <w:rFonts w:cs="Arial"/>
        </w:rPr>
        <w:t>accessible</w:t>
      </w:r>
    </w:p>
    <w:p w14:paraId="2080EE04" w14:textId="77777777" w:rsidR="005402E8" w:rsidRPr="00DB31A7" w:rsidRDefault="005402E8" w:rsidP="0041729E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DB31A7">
        <w:rPr>
          <w:rFonts w:cs="Arial"/>
        </w:rPr>
        <w:t>inclusive.</w:t>
      </w:r>
    </w:p>
    <w:p w14:paraId="325A3250" w14:textId="1D0A1AD5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Mainstream employment organisations find jobs for people in all</w:t>
      </w:r>
      <w:r w:rsidR="00DB31A7">
        <w:rPr>
          <w:rFonts w:cs="Arial"/>
        </w:rPr>
        <w:t> </w:t>
      </w:r>
      <w:r w:rsidRPr="00DB31A7">
        <w:rPr>
          <w:rFonts w:cs="Arial"/>
        </w:rPr>
        <w:t>workplaces.</w:t>
      </w:r>
    </w:p>
    <w:p w14:paraId="4948E37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It is not just for people with disability.</w:t>
      </w:r>
    </w:p>
    <w:p w14:paraId="11A37AC6" w14:textId="77777777" w:rsidR="00DB31A7" w:rsidRDefault="00DB31A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B113E37" w14:textId="0A4EF1EB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lastRenderedPageBreak/>
        <w:t xml:space="preserve">The Australian Government will try a new way to get people with disability jobs where they have more control in: </w:t>
      </w:r>
    </w:p>
    <w:p w14:paraId="4F8C986D" w14:textId="77777777" w:rsidR="005402E8" w:rsidRPr="00DB31A7" w:rsidRDefault="005402E8" w:rsidP="0041729E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DB31A7">
        <w:rPr>
          <w:rFonts w:cs="Arial"/>
        </w:rPr>
        <w:t>preparing for work</w:t>
      </w:r>
    </w:p>
    <w:p w14:paraId="5FC05C45" w14:textId="77777777" w:rsidR="005402E8" w:rsidRPr="00DB31A7" w:rsidRDefault="005402E8" w:rsidP="0041729E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DB31A7">
        <w:rPr>
          <w:rFonts w:cs="Arial"/>
        </w:rPr>
        <w:t>finding work.</w:t>
      </w:r>
    </w:p>
    <w:p w14:paraId="3DD7D21A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Australian Government will:</w:t>
      </w:r>
    </w:p>
    <w:p w14:paraId="00697729" w14:textId="77777777" w:rsidR="005402E8" w:rsidRPr="00DB31A7" w:rsidRDefault="005402E8" w:rsidP="0041729E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hire more people with disability </w:t>
      </w:r>
    </w:p>
    <w:p w14:paraId="33C44B2C" w14:textId="430B66D1" w:rsidR="005402E8" w:rsidRPr="00DB31A7" w:rsidRDefault="005402E8" w:rsidP="0041729E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DB31A7">
        <w:rPr>
          <w:rFonts w:cs="Arial"/>
        </w:rPr>
        <w:t>do more to make sure people with disability can work for the</w:t>
      </w:r>
      <w:r w:rsidR="00DB31A7">
        <w:rPr>
          <w:rFonts w:cs="Arial"/>
        </w:rPr>
        <w:t> </w:t>
      </w:r>
      <w:r w:rsidRPr="00DB31A7">
        <w:rPr>
          <w:rFonts w:cs="Arial"/>
        </w:rPr>
        <w:t>Government.</w:t>
      </w:r>
    </w:p>
    <w:p w14:paraId="57587927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Government will try a new program to connect DES participants with </w:t>
      </w:r>
      <w:r w:rsidRPr="00DB31A7">
        <w:rPr>
          <w:rStyle w:val="Strong"/>
          <w:rFonts w:ascii="Arial" w:hAnsi="Arial" w:cs="Arial"/>
        </w:rPr>
        <w:t>sectors</w:t>
      </w:r>
      <w:r w:rsidRPr="00DB31A7">
        <w:rPr>
          <w:rFonts w:cs="Arial"/>
        </w:rPr>
        <w:t xml:space="preserve"> that need more staff. </w:t>
      </w:r>
    </w:p>
    <w:p w14:paraId="679660CA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Sectors are </w:t>
      </w:r>
      <w:proofErr w:type="gramStart"/>
      <w:r w:rsidRPr="00DB31A7">
        <w:rPr>
          <w:rFonts w:cs="Arial"/>
        </w:rPr>
        <w:t>all of</w:t>
      </w:r>
      <w:proofErr w:type="gramEnd"/>
      <w:r w:rsidRPr="00DB31A7">
        <w:rPr>
          <w:rFonts w:cs="Arial"/>
        </w:rPr>
        <w:t xml:space="preserve"> the people who do a certain type of work, such as:</w:t>
      </w:r>
    </w:p>
    <w:p w14:paraId="0F0C091E" w14:textId="77777777" w:rsidR="005402E8" w:rsidRPr="00DB31A7" w:rsidRDefault="005402E8" w:rsidP="0041729E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DB31A7">
        <w:rPr>
          <w:rFonts w:cs="Arial"/>
        </w:rPr>
        <w:t>health care</w:t>
      </w:r>
    </w:p>
    <w:p w14:paraId="5BC66E4E" w14:textId="77777777" w:rsidR="005402E8" w:rsidRPr="00DB31A7" w:rsidRDefault="005402E8" w:rsidP="0041729E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DB31A7">
        <w:rPr>
          <w:rFonts w:cs="Arial"/>
        </w:rPr>
        <w:t>education</w:t>
      </w:r>
    </w:p>
    <w:p w14:paraId="66829F31" w14:textId="77777777" w:rsidR="005402E8" w:rsidRPr="00DB31A7" w:rsidRDefault="005402E8" w:rsidP="0041729E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DB31A7">
        <w:rPr>
          <w:rFonts w:cs="Arial"/>
        </w:rPr>
        <w:t>hospitality – restaurants and cafes.</w:t>
      </w:r>
    </w:p>
    <w:p w14:paraId="035EA7F2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Government will support people who take part in the </w:t>
      </w:r>
      <w:r w:rsidRPr="00DB31A7">
        <w:rPr>
          <w:rStyle w:val="Strong"/>
          <w:rFonts w:ascii="Arial" w:hAnsi="Arial" w:cs="Arial"/>
        </w:rPr>
        <w:t>National Disability Insurance Scheme (NDIS)</w:t>
      </w:r>
      <w:r w:rsidRPr="00DB31A7">
        <w:rPr>
          <w:rFonts w:cs="Arial"/>
        </w:rPr>
        <w:t xml:space="preserve"> to reach their employment goals.</w:t>
      </w:r>
    </w:p>
    <w:p w14:paraId="5EAD5933" w14:textId="5349FCFD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NDIS provides supports and services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to many people with disability around Australia.</w:t>
      </w:r>
    </w:p>
    <w:p w14:paraId="0E224541" w14:textId="77777777" w:rsidR="00DB31A7" w:rsidRDefault="00DB31A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5A5DC96" w14:textId="587B52BF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lastRenderedPageBreak/>
        <w:t>The Australian Government will help young people with mental health needs to:</w:t>
      </w:r>
    </w:p>
    <w:p w14:paraId="6B23F906" w14:textId="77777777" w:rsidR="005402E8" w:rsidRPr="00DB31A7" w:rsidRDefault="005402E8" w:rsidP="0041729E">
      <w:pPr>
        <w:pStyle w:val="ListParagraph"/>
        <w:numPr>
          <w:ilvl w:val="0"/>
          <w:numId w:val="29"/>
        </w:numPr>
        <w:spacing w:before="240" w:after="240"/>
        <w:rPr>
          <w:rFonts w:cs="Arial"/>
        </w:rPr>
      </w:pPr>
      <w:r w:rsidRPr="00DB31A7">
        <w:rPr>
          <w:rFonts w:cs="Arial"/>
        </w:rPr>
        <w:t>find and keep jobs</w:t>
      </w:r>
    </w:p>
    <w:p w14:paraId="729684D5" w14:textId="77777777" w:rsidR="005402E8" w:rsidRPr="00DB31A7" w:rsidRDefault="005402E8" w:rsidP="0041729E">
      <w:pPr>
        <w:pStyle w:val="ListParagraph"/>
        <w:numPr>
          <w:ilvl w:val="0"/>
          <w:numId w:val="29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take part in a </w:t>
      </w:r>
      <w:r w:rsidRPr="00DB31A7">
        <w:rPr>
          <w:rStyle w:val="Strong"/>
          <w:rFonts w:ascii="Arial" w:hAnsi="Arial" w:cs="Arial"/>
        </w:rPr>
        <w:t>Vocation education and training (VET)</w:t>
      </w:r>
      <w:r w:rsidRPr="00DB31A7">
        <w:rPr>
          <w:rFonts w:cs="Arial"/>
        </w:rPr>
        <w:t xml:space="preserve"> course.</w:t>
      </w:r>
    </w:p>
    <w:p w14:paraId="395CC46D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VET is a type of education after school.</w:t>
      </w:r>
    </w:p>
    <w:p w14:paraId="36E853C7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It includes:</w:t>
      </w:r>
    </w:p>
    <w:p w14:paraId="09E2CC64" w14:textId="77777777" w:rsidR="005402E8" w:rsidRPr="00DB31A7" w:rsidRDefault="005402E8" w:rsidP="0041729E">
      <w:pPr>
        <w:pStyle w:val="ListParagraph"/>
        <w:numPr>
          <w:ilvl w:val="0"/>
          <w:numId w:val="25"/>
        </w:numPr>
        <w:spacing w:before="240" w:after="240"/>
        <w:rPr>
          <w:rFonts w:cs="Arial"/>
        </w:rPr>
      </w:pPr>
      <w:r w:rsidRPr="00DB31A7">
        <w:rPr>
          <w:rFonts w:cs="Arial"/>
        </w:rPr>
        <w:t>TAFE</w:t>
      </w:r>
    </w:p>
    <w:p w14:paraId="5CC7DCA9" w14:textId="77777777" w:rsidR="005402E8" w:rsidRPr="00DB31A7" w:rsidRDefault="005402E8" w:rsidP="0041729E">
      <w:pPr>
        <w:pStyle w:val="ListParagraph"/>
        <w:numPr>
          <w:ilvl w:val="0"/>
          <w:numId w:val="25"/>
        </w:numPr>
        <w:spacing w:before="240" w:after="240"/>
        <w:rPr>
          <w:rFonts w:cs="Arial"/>
        </w:rPr>
      </w:pPr>
      <w:r w:rsidRPr="00DB31A7">
        <w:rPr>
          <w:rFonts w:cs="Arial"/>
        </w:rPr>
        <w:t>apprenticeships.</w:t>
      </w:r>
    </w:p>
    <w:p w14:paraId="30BFB90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Some VET can start when you are still at school.</w:t>
      </w:r>
    </w:p>
    <w:p w14:paraId="46949DA5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Australian Government will do research about the experiences of people with disability when they move from school or learning to work.</w:t>
      </w:r>
    </w:p>
    <w:p w14:paraId="4EC8D285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Government will support young people with disability to find and keep a job. </w:t>
      </w:r>
    </w:p>
    <w:p w14:paraId="26105276" w14:textId="77777777" w:rsidR="00DB31A7" w:rsidRDefault="00DB31A7">
      <w:pPr>
        <w:spacing w:before="0" w:after="0" w:line="240" w:lineRule="auto"/>
        <w:rPr>
          <w:rFonts w:cs="Arial"/>
          <w:b/>
          <w:bCs/>
          <w:color w:val="180F5E"/>
          <w:szCs w:val="24"/>
        </w:rPr>
      </w:pPr>
      <w:r>
        <w:rPr>
          <w:rFonts w:cs="Arial"/>
        </w:rPr>
        <w:br w:type="page"/>
      </w:r>
    </w:p>
    <w:p w14:paraId="4DE4E109" w14:textId="53C77640" w:rsidR="005402E8" w:rsidRPr="00DB31A7" w:rsidRDefault="005402E8" w:rsidP="00DB31A7">
      <w:pPr>
        <w:pStyle w:val="Heading3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>State and territory governments</w:t>
      </w:r>
    </w:p>
    <w:p w14:paraId="1C3170A2" w14:textId="5B385135" w:rsidR="005402E8" w:rsidRPr="00DB31A7" w:rsidRDefault="005402E8" w:rsidP="00DB31A7">
      <w:pPr>
        <w:pStyle w:val="Heading4"/>
        <w:spacing w:after="240"/>
        <w:rPr>
          <w:rFonts w:ascii="Arial" w:hAnsi="Arial" w:cs="Arial"/>
          <w:sz w:val="20"/>
          <w:szCs w:val="20"/>
        </w:rPr>
      </w:pPr>
      <w:r w:rsidRPr="00DB31A7">
        <w:rPr>
          <w:rFonts w:ascii="Arial" w:hAnsi="Arial" w:cs="Arial"/>
        </w:rPr>
        <w:t xml:space="preserve">New South Wales Government </w:t>
      </w:r>
    </w:p>
    <w:p w14:paraId="2FBAB09F" w14:textId="2AA7D82D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New South Wales (NSW) Government will hire more people with</w:t>
      </w:r>
      <w:r w:rsidR="00DB31A7">
        <w:rPr>
          <w:rFonts w:cs="Arial"/>
        </w:rPr>
        <w:t> </w:t>
      </w:r>
      <w:r w:rsidRPr="00DB31A7">
        <w:rPr>
          <w:rFonts w:cs="Arial"/>
        </w:rPr>
        <w:t xml:space="preserve">disability. </w:t>
      </w:r>
    </w:p>
    <w:p w14:paraId="06EB0BA5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NSW Government will give staff information about making </w:t>
      </w:r>
      <w:r w:rsidRPr="00DB31A7">
        <w:rPr>
          <w:rStyle w:val="Strong"/>
          <w:rFonts w:ascii="Arial" w:hAnsi="Arial" w:cs="Arial"/>
        </w:rPr>
        <w:t>workplaces</w:t>
      </w:r>
      <w:r w:rsidRPr="00DB31A7">
        <w:rPr>
          <w:rFonts w:cs="Arial"/>
        </w:rPr>
        <w:t xml:space="preserve"> inclusive.</w:t>
      </w:r>
    </w:p>
    <w:p w14:paraId="3387D446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A workplace is any place you might work, such as:</w:t>
      </w:r>
    </w:p>
    <w:p w14:paraId="7CE748E9" w14:textId="77777777" w:rsidR="005402E8" w:rsidRPr="00DB31A7" w:rsidRDefault="005402E8" w:rsidP="0041729E">
      <w:pPr>
        <w:numPr>
          <w:ilvl w:val="0"/>
          <w:numId w:val="14"/>
        </w:numPr>
        <w:spacing w:before="240" w:after="240"/>
        <w:rPr>
          <w:rFonts w:cs="Arial"/>
        </w:rPr>
      </w:pPr>
      <w:r w:rsidRPr="00DB31A7">
        <w:rPr>
          <w:rFonts w:cs="Arial"/>
        </w:rPr>
        <w:t>an office</w:t>
      </w:r>
    </w:p>
    <w:p w14:paraId="4FE50E6D" w14:textId="77777777" w:rsidR="005402E8" w:rsidRPr="00DB31A7" w:rsidRDefault="005402E8" w:rsidP="0041729E">
      <w:pPr>
        <w:numPr>
          <w:ilvl w:val="0"/>
          <w:numId w:val="14"/>
        </w:numPr>
        <w:spacing w:before="240" w:after="240"/>
        <w:rPr>
          <w:rFonts w:cs="Arial"/>
        </w:rPr>
      </w:pPr>
      <w:r w:rsidRPr="00DB31A7">
        <w:rPr>
          <w:rFonts w:cs="Arial"/>
        </w:rPr>
        <w:t>a factory</w:t>
      </w:r>
    </w:p>
    <w:p w14:paraId="21674823" w14:textId="77777777" w:rsidR="005402E8" w:rsidRPr="00DB31A7" w:rsidRDefault="005402E8" w:rsidP="0041729E">
      <w:pPr>
        <w:numPr>
          <w:ilvl w:val="0"/>
          <w:numId w:val="14"/>
        </w:numPr>
        <w:spacing w:before="240" w:after="240"/>
        <w:rPr>
          <w:rFonts w:cs="Arial"/>
        </w:rPr>
      </w:pPr>
      <w:r w:rsidRPr="00DB31A7">
        <w:rPr>
          <w:rFonts w:cs="Arial"/>
        </w:rPr>
        <w:t>a shop</w:t>
      </w:r>
    </w:p>
    <w:p w14:paraId="124726B5" w14:textId="77777777" w:rsidR="005402E8" w:rsidRPr="00DB31A7" w:rsidRDefault="005402E8" w:rsidP="0041729E">
      <w:pPr>
        <w:numPr>
          <w:ilvl w:val="0"/>
          <w:numId w:val="14"/>
        </w:numPr>
        <w:spacing w:before="240" w:after="240"/>
        <w:rPr>
          <w:rFonts w:cs="Arial"/>
        </w:rPr>
      </w:pPr>
      <w:r w:rsidRPr="00DB31A7">
        <w:rPr>
          <w:rFonts w:cs="Arial"/>
        </w:rPr>
        <w:t>a service.</w:t>
      </w:r>
    </w:p>
    <w:p w14:paraId="1D7C5E17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NSW Government will have </w:t>
      </w:r>
      <w:r w:rsidRPr="00DB31A7">
        <w:rPr>
          <w:rStyle w:val="Strong"/>
          <w:rFonts w:ascii="Arial" w:hAnsi="Arial" w:cs="Arial"/>
        </w:rPr>
        <w:t>forums</w:t>
      </w:r>
      <w:r w:rsidRPr="00DB31A7">
        <w:rPr>
          <w:rFonts w:cs="Arial"/>
        </w:rPr>
        <w:t xml:space="preserve"> for all staff.</w:t>
      </w:r>
    </w:p>
    <w:p w14:paraId="7176E652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A forum is an event where people get together to talk about their:</w:t>
      </w:r>
    </w:p>
    <w:p w14:paraId="796ED5BE" w14:textId="77777777" w:rsidR="005402E8" w:rsidRPr="00DB31A7" w:rsidRDefault="005402E8" w:rsidP="0041729E">
      <w:pPr>
        <w:numPr>
          <w:ilvl w:val="0"/>
          <w:numId w:val="10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experiences </w:t>
      </w:r>
    </w:p>
    <w:p w14:paraId="2C0AC0E7" w14:textId="77777777" w:rsidR="005402E8" w:rsidRPr="00DB31A7" w:rsidRDefault="005402E8" w:rsidP="0041729E">
      <w:pPr>
        <w:numPr>
          <w:ilvl w:val="0"/>
          <w:numId w:val="10"/>
        </w:numPr>
        <w:spacing w:before="240" w:after="240"/>
        <w:rPr>
          <w:rFonts w:cs="Arial"/>
        </w:rPr>
      </w:pPr>
      <w:r w:rsidRPr="00DB31A7">
        <w:rPr>
          <w:rFonts w:cs="Arial"/>
        </w:rPr>
        <w:t>ideas.</w:t>
      </w:r>
    </w:p>
    <w:p w14:paraId="47C7C73D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These forums will help them hire and keep more people with disability in the workplace.</w:t>
      </w:r>
    </w:p>
    <w:p w14:paraId="0A2DC38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NSW Government will support other organisations to work out the problems people who live in </w:t>
      </w:r>
      <w:r w:rsidRPr="00DB31A7">
        <w:rPr>
          <w:rStyle w:val="Strong"/>
          <w:rFonts w:ascii="Arial" w:hAnsi="Arial" w:cs="Arial"/>
        </w:rPr>
        <w:t>supported accommodation</w:t>
      </w:r>
      <w:r w:rsidRPr="00DB31A7">
        <w:rPr>
          <w:rFonts w:cs="Arial"/>
        </w:rPr>
        <w:t xml:space="preserve"> face when they want to find and keep a job. </w:t>
      </w:r>
    </w:p>
    <w:p w14:paraId="2954069C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Supported accommodation is a type of housing that is designed for people with disability who need support.</w:t>
      </w:r>
    </w:p>
    <w:p w14:paraId="4D913828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lastRenderedPageBreak/>
        <w:t>The NSW Government will look at their organisations to see how they can become more:</w:t>
      </w:r>
    </w:p>
    <w:p w14:paraId="5724401B" w14:textId="77777777" w:rsidR="005402E8" w:rsidRPr="00DB31A7" w:rsidRDefault="005402E8" w:rsidP="0041729E">
      <w:pPr>
        <w:pStyle w:val="ListParagraph"/>
        <w:numPr>
          <w:ilvl w:val="0"/>
          <w:numId w:val="17"/>
        </w:numPr>
        <w:spacing w:before="240" w:after="240"/>
        <w:rPr>
          <w:rFonts w:cs="Arial"/>
        </w:rPr>
      </w:pPr>
      <w:r w:rsidRPr="00DB31A7">
        <w:rPr>
          <w:rFonts w:cs="Arial"/>
        </w:rPr>
        <w:t>accessible</w:t>
      </w:r>
    </w:p>
    <w:p w14:paraId="24BC2307" w14:textId="77777777" w:rsidR="005402E8" w:rsidRPr="00DB31A7" w:rsidRDefault="005402E8" w:rsidP="0041729E">
      <w:pPr>
        <w:pStyle w:val="ListParagraph"/>
        <w:numPr>
          <w:ilvl w:val="0"/>
          <w:numId w:val="17"/>
        </w:numPr>
        <w:spacing w:before="240" w:after="240"/>
        <w:rPr>
          <w:rFonts w:cs="Arial"/>
        </w:rPr>
      </w:pPr>
      <w:r w:rsidRPr="00DB31A7">
        <w:rPr>
          <w:rFonts w:cs="Arial"/>
        </w:rPr>
        <w:t>inclusive.</w:t>
      </w:r>
    </w:p>
    <w:p w14:paraId="5693300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NSW Government will make </w:t>
      </w:r>
      <w:r w:rsidRPr="00DB31A7">
        <w:rPr>
          <w:rStyle w:val="Strong"/>
          <w:rFonts w:ascii="Arial" w:hAnsi="Arial" w:cs="Arial"/>
        </w:rPr>
        <w:t>education settings</w:t>
      </w:r>
      <w:r w:rsidRPr="00DB31A7">
        <w:rPr>
          <w:rFonts w:cs="Arial"/>
        </w:rPr>
        <w:t xml:space="preserve"> more inclusive.</w:t>
      </w:r>
    </w:p>
    <w:p w14:paraId="00D76350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Education settings are places where people go to learn.</w:t>
      </w:r>
    </w:p>
    <w:p w14:paraId="2431500E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They include:</w:t>
      </w:r>
    </w:p>
    <w:p w14:paraId="12D8E52E" w14:textId="77777777" w:rsidR="005402E8" w:rsidRPr="00DB31A7" w:rsidRDefault="005402E8" w:rsidP="0041729E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B31A7">
        <w:rPr>
          <w:rFonts w:cs="Arial"/>
        </w:rPr>
        <w:t>primary schools</w:t>
      </w:r>
    </w:p>
    <w:p w14:paraId="25DCE31D" w14:textId="77777777" w:rsidR="005402E8" w:rsidRPr="00DB31A7" w:rsidRDefault="005402E8" w:rsidP="0041729E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B31A7">
        <w:rPr>
          <w:rFonts w:cs="Arial"/>
        </w:rPr>
        <w:t>high schools</w:t>
      </w:r>
    </w:p>
    <w:p w14:paraId="26019B5D" w14:textId="77777777" w:rsidR="005402E8" w:rsidRPr="00DB31A7" w:rsidRDefault="005402E8" w:rsidP="0041729E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B31A7">
        <w:rPr>
          <w:rFonts w:cs="Arial"/>
        </w:rPr>
        <w:t>training colleges</w:t>
      </w:r>
    </w:p>
    <w:p w14:paraId="26B211BC" w14:textId="77777777" w:rsidR="005402E8" w:rsidRPr="00DB31A7" w:rsidRDefault="005402E8" w:rsidP="0041729E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B31A7">
        <w:rPr>
          <w:rFonts w:cs="Arial"/>
        </w:rPr>
        <w:t>VET</w:t>
      </w:r>
    </w:p>
    <w:p w14:paraId="185F0FB3" w14:textId="77777777" w:rsidR="005402E8" w:rsidRPr="00DB31A7" w:rsidRDefault="005402E8" w:rsidP="0041729E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B31A7">
        <w:rPr>
          <w:rFonts w:cs="Arial"/>
        </w:rPr>
        <w:t>universities.</w:t>
      </w:r>
    </w:p>
    <w:p w14:paraId="5757E412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To make sure all education settings are more inclusive, the NSW Government will get staff to:</w:t>
      </w:r>
    </w:p>
    <w:p w14:paraId="525235BC" w14:textId="77777777" w:rsidR="005402E8" w:rsidRPr="00DB31A7" w:rsidRDefault="005402E8" w:rsidP="0041729E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DB31A7">
        <w:rPr>
          <w:rFonts w:cs="Arial"/>
        </w:rPr>
        <w:t>learn about how to be inclusive</w:t>
      </w:r>
    </w:p>
    <w:p w14:paraId="72836D9A" w14:textId="77777777" w:rsidR="005402E8" w:rsidRPr="00DB31A7" w:rsidRDefault="005402E8" w:rsidP="0041729E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keep track of changes they are making </w:t>
      </w:r>
    </w:p>
    <w:p w14:paraId="1595DF24" w14:textId="77777777" w:rsidR="005402E8" w:rsidRPr="00DB31A7" w:rsidRDefault="005402E8" w:rsidP="0041729E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DB31A7">
        <w:rPr>
          <w:rFonts w:cs="Arial"/>
        </w:rPr>
        <w:t>look at what they can do better.</w:t>
      </w:r>
    </w:p>
    <w:p w14:paraId="24B385A2" w14:textId="77777777" w:rsidR="005402E8" w:rsidRPr="00DB31A7" w:rsidRDefault="005402E8" w:rsidP="00DB31A7">
      <w:pPr>
        <w:spacing w:before="240" w:after="240"/>
        <w:rPr>
          <w:rFonts w:eastAsiaTheme="majorEastAsia" w:cs="Arial"/>
          <w:b/>
          <w:iCs/>
          <w:color w:val="005689"/>
        </w:rPr>
      </w:pPr>
      <w:r w:rsidRPr="00DB31A7">
        <w:rPr>
          <w:rFonts w:cs="Arial"/>
        </w:rPr>
        <w:br w:type="page"/>
      </w:r>
    </w:p>
    <w:p w14:paraId="161A6914" w14:textId="77777777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Victorian Government </w:t>
      </w:r>
    </w:p>
    <w:p w14:paraId="426E9D97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Victorian Government will hire more people with disability. </w:t>
      </w:r>
    </w:p>
    <w:p w14:paraId="28A08126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Victorian Government will make their workplaces more inclusive. </w:t>
      </w:r>
    </w:p>
    <w:p w14:paraId="538A4D5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Victorian Government will support: </w:t>
      </w:r>
    </w:p>
    <w:p w14:paraId="7E3FD678" w14:textId="77777777" w:rsidR="005402E8" w:rsidRPr="00DB31A7" w:rsidRDefault="005402E8" w:rsidP="0041729E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DB31A7">
        <w:rPr>
          <w:rFonts w:cs="Arial"/>
        </w:rPr>
        <w:t>people with disability to prepare for work</w:t>
      </w:r>
    </w:p>
    <w:p w14:paraId="793BDF52" w14:textId="77777777" w:rsidR="005402E8" w:rsidRPr="00DB31A7" w:rsidRDefault="005402E8" w:rsidP="0041729E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DB31A7">
        <w:rPr>
          <w:rFonts w:cs="Arial"/>
        </w:rPr>
        <w:t>employers who want to hire people with disability.</w:t>
      </w:r>
    </w:p>
    <w:p w14:paraId="763CDC48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Victorian Government will make sure there are enough chances for people with disability to find and keep work.</w:t>
      </w:r>
    </w:p>
    <w:p w14:paraId="5EF34701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Victorian Government will support people with disability to move from school and learning to work in the </w:t>
      </w:r>
      <w:r w:rsidRPr="00DB31A7">
        <w:rPr>
          <w:rStyle w:val="Strong"/>
          <w:rFonts w:ascii="Arial" w:hAnsi="Arial" w:cs="Arial"/>
        </w:rPr>
        <w:t>justice system</w:t>
      </w:r>
      <w:r w:rsidRPr="00DB31A7">
        <w:rPr>
          <w:rFonts w:cs="Arial"/>
        </w:rPr>
        <w:t>.</w:t>
      </w:r>
    </w:p>
    <w:p w14:paraId="7EF0736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justice system includes:</w:t>
      </w:r>
    </w:p>
    <w:p w14:paraId="69888BD0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DB31A7">
        <w:rPr>
          <w:rFonts w:cs="Arial"/>
        </w:rPr>
        <w:t>police</w:t>
      </w:r>
    </w:p>
    <w:p w14:paraId="36689064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DB31A7">
        <w:rPr>
          <w:rFonts w:cs="Arial"/>
        </w:rPr>
        <w:t>the courts</w:t>
      </w:r>
    </w:p>
    <w:p w14:paraId="64782065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DB31A7">
        <w:rPr>
          <w:rFonts w:cs="Arial"/>
        </w:rPr>
        <w:t>the law</w:t>
      </w:r>
    </w:p>
    <w:p w14:paraId="6F7FBB40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DB31A7">
        <w:rPr>
          <w:rFonts w:cs="Arial"/>
        </w:rPr>
        <w:t>prisons.</w:t>
      </w:r>
    </w:p>
    <w:p w14:paraId="25D472D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Victorian Government will support people with disability to move from school and learning into work.</w:t>
      </w:r>
    </w:p>
    <w:p w14:paraId="3216BF05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Victorian Government will make sure people with disability can take part in different courses.</w:t>
      </w:r>
    </w:p>
    <w:p w14:paraId="6725D416" w14:textId="77777777" w:rsidR="00DB31A7" w:rsidRDefault="00DB31A7">
      <w:pPr>
        <w:spacing w:before="0" w:after="0" w:line="240" w:lineRule="auto"/>
        <w:rPr>
          <w:rFonts w:eastAsiaTheme="majorEastAsia" w:cs="Arial"/>
          <w:b/>
          <w:iCs/>
          <w:color w:val="005689"/>
        </w:rPr>
      </w:pPr>
      <w:r>
        <w:rPr>
          <w:rFonts w:cs="Arial"/>
        </w:rPr>
        <w:br w:type="page"/>
      </w:r>
    </w:p>
    <w:p w14:paraId="69EA3F2A" w14:textId="041CFD15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Queensland Government </w:t>
      </w:r>
    </w:p>
    <w:p w14:paraId="377A0090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 help people with disability:</w:t>
      </w:r>
    </w:p>
    <w:p w14:paraId="5E7468AE" w14:textId="77777777" w:rsidR="005402E8" w:rsidRPr="00DB31A7" w:rsidRDefault="005402E8" w:rsidP="0041729E">
      <w:pPr>
        <w:pStyle w:val="ListParagraph"/>
        <w:numPr>
          <w:ilvl w:val="0"/>
          <w:numId w:val="18"/>
        </w:numPr>
        <w:spacing w:before="240" w:after="240"/>
        <w:rPr>
          <w:rFonts w:cs="Arial"/>
        </w:rPr>
      </w:pPr>
      <w:r w:rsidRPr="00DB31A7">
        <w:rPr>
          <w:rFonts w:cs="Arial"/>
        </w:rPr>
        <w:t>learn new employment skills</w:t>
      </w:r>
    </w:p>
    <w:p w14:paraId="32E0C948" w14:textId="77777777" w:rsidR="005402E8" w:rsidRPr="00DB31A7" w:rsidRDefault="005402E8" w:rsidP="0041729E">
      <w:pPr>
        <w:pStyle w:val="ListParagraph"/>
        <w:numPr>
          <w:ilvl w:val="0"/>
          <w:numId w:val="18"/>
        </w:numPr>
        <w:spacing w:before="240" w:after="240"/>
        <w:rPr>
          <w:rFonts w:cs="Arial"/>
        </w:rPr>
      </w:pPr>
      <w:r w:rsidRPr="00DB31A7">
        <w:rPr>
          <w:rFonts w:cs="Arial"/>
        </w:rPr>
        <w:t>get work experience.</w:t>
      </w:r>
    </w:p>
    <w:p w14:paraId="51E3FB8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 plan how to support small businesses so they can meet the needs of staff with disability.</w:t>
      </w:r>
    </w:p>
    <w:p w14:paraId="70665EC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will:</w:t>
      </w:r>
    </w:p>
    <w:p w14:paraId="225018AC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hire more people with disability</w:t>
      </w:r>
    </w:p>
    <w:p w14:paraId="75CF407E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help more people with disability keep their government job.</w:t>
      </w:r>
    </w:p>
    <w:p w14:paraId="734BA3C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Queensland Government will talk about jobs for people with disability in their new plan. </w:t>
      </w:r>
    </w:p>
    <w:p w14:paraId="7B394844" w14:textId="31463872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 run a program to:</w:t>
      </w:r>
    </w:p>
    <w:p w14:paraId="24BB3B2B" w14:textId="6DF028D4" w:rsidR="005402E8" w:rsidRPr="00DB31A7" w:rsidRDefault="005402E8" w:rsidP="0041729E">
      <w:pPr>
        <w:pStyle w:val="ListParagraph"/>
        <w:numPr>
          <w:ilvl w:val="0"/>
          <w:numId w:val="31"/>
        </w:numPr>
        <w:spacing w:before="240" w:after="240"/>
        <w:rPr>
          <w:rFonts w:cs="Arial"/>
        </w:rPr>
      </w:pPr>
      <w:r w:rsidRPr="00DB31A7">
        <w:rPr>
          <w:rFonts w:cs="Arial"/>
        </w:rPr>
        <w:t>help people with disability find and keep a job</w:t>
      </w:r>
    </w:p>
    <w:p w14:paraId="603B676F" w14:textId="77777777" w:rsidR="005402E8" w:rsidRPr="00DB31A7" w:rsidRDefault="005402E8" w:rsidP="0041729E">
      <w:pPr>
        <w:pStyle w:val="ListParagraph"/>
        <w:numPr>
          <w:ilvl w:val="0"/>
          <w:numId w:val="31"/>
        </w:numPr>
        <w:spacing w:before="240" w:after="240"/>
        <w:rPr>
          <w:rFonts w:cs="Arial"/>
        </w:rPr>
      </w:pPr>
      <w:r w:rsidRPr="00DB31A7">
        <w:rPr>
          <w:rFonts w:cs="Arial"/>
        </w:rPr>
        <w:t>support employers.</w:t>
      </w:r>
    </w:p>
    <w:p w14:paraId="176FECFA" w14:textId="16EA8C4D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 hire more people who are</w:t>
      </w:r>
      <w:r w:rsidR="00DB31A7">
        <w:rPr>
          <w:rFonts w:cs="Arial"/>
        </w:rPr>
        <w:t> </w:t>
      </w:r>
      <w:r w:rsidRPr="00DB31A7">
        <w:rPr>
          <w:rStyle w:val="Strong"/>
          <w:rFonts w:ascii="Arial" w:hAnsi="Arial" w:cs="Arial"/>
        </w:rPr>
        <w:t>neurodiverse</w:t>
      </w:r>
      <w:r w:rsidRPr="00DB31A7">
        <w:rPr>
          <w:rFonts w:cs="Arial"/>
        </w:rPr>
        <w:t>.</w:t>
      </w:r>
    </w:p>
    <w:p w14:paraId="0BAF578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When someone is neurodiverse: </w:t>
      </w:r>
    </w:p>
    <w:p w14:paraId="60BD1E98" w14:textId="77777777" w:rsidR="005402E8" w:rsidRPr="00DB31A7" w:rsidRDefault="005402E8" w:rsidP="0041729E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B31A7">
        <w:rPr>
          <w:rFonts w:cs="Arial"/>
        </w:rPr>
        <w:t>they think in a different way</w:t>
      </w:r>
    </w:p>
    <w:p w14:paraId="524B9D89" w14:textId="77777777" w:rsidR="005402E8" w:rsidRPr="00DB31A7" w:rsidRDefault="005402E8" w:rsidP="0041729E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B31A7">
        <w:rPr>
          <w:rFonts w:cs="Arial"/>
        </w:rPr>
        <w:t>their brain works in a different way.</w:t>
      </w:r>
    </w:p>
    <w:p w14:paraId="7F8CC1D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Queensland Government will support young people with disability to do </w:t>
      </w:r>
      <w:r w:rsidRPr="00DB31A7">
        <w:rPr>
          <w:rStyle w:val="Strong"/>
          <w:rFonts w:ascii="Arial" w:hAnsi="Arial" w:cs="Arial"/>
          <w:b w:val="0"/>
          <w:bCs w:val="0"/>
        </w:rPr>
        <w:t xml:space="preserve">VET </w:t>
      </w:r>
      <w:r w:rsidRPr="00DB31A7">
        <w:rPr>
          <w:rFonts w:cs="Arial"/>
        </w:rPr>
        <w:t xml:space="preserve">courses. </w:t>
      </w:r>
    </w:p>
    <w:p w14:paraId="55F593B9" w14:textId="77777777" w:rsidR="005402E8" w:rsidRPr="00DB31A7" w:rsidRDefault="005402E8" w:rsidP="00DB31A7">
      <w:pPr>
        <w:spacing w:before="240" w:after="240"/>
        <w:jc w:val="center"/>
        <w:rPr>
          <w:rFonts w:cs="Arial"/>
          <w:sz w:val="20"/>
          <w:szCs w:val="20"/>
        </w:rPr>
      </w:pPr>
    </w:p>
    <w:p w14:paraId="777F69D2" w14:textId="3F15358C" w:rsidR="005402E8" w:rsidRPr="00DB31A7" w:rsidRDefault="005402E8" w:rsidP="00DB31A7">
      <w:pPr>
        <w:spacing w:before="240" w:after="240"/>
        <w:rPr>
          <w:rFonts w:cs="Arial"/>
          <w:sz w:val="20"/>
          <w:szCs w:val="20"/>
        </w:rPr>
      </w:pPr>
      <w:r w:rsidRPr="00DB31A7">
        <w:rPr>
          <w:rFonts w:cs="Arial"/>
        </w:rPr>
        <w:lastRenderedPageBreak/>
        <w:t>The Queensland Government will support young people who take part in the NDIS to move from school to work.</w:t>
      </w:r>
    </w:p>
    <w:p w14:paraId="6E0B970C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Queensland Government will support young people to learn more about moving from school to work.</w:t>
      </w:r>
    </w:p>
    <w:p w14:paraId="0667EAC4" w14:textId="77777777" w:rsidR="005402E8" w:rsidRPr="00DB31A7" w:rsidRDefault="005402E8" w:rsidP="00DB31A7">
      <w:pPr>
        <w:pStyle w:val="Heading4"/>
        <w:spacing w:before="600" w:after="240"/>
        <w:rPr>
          <w:rFonts w:ascii="Arial" w:hAnsi="Arial" w:cs="Arial"/>
        </w:rPr>
      </w:pPr>
      <w:r w:rsidRPr="00DB31A7">
        <w:rPr>
          <w:rFonts w:ascii="Arial" w:hAnsi="Arial" w:cs="Arial"/>
        </w:rPr>
        <w:t xml:space="preserve">Western Australian Government </w:t>
      </w:r>
    </w:p>
    <w:p w14:paraId="4163C973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Western Australian (WA) Government will follow a plan to make their employment more:</w:t>
      </w:r>
    </w:p>
    <w:p w14:paraId="2C3428A1" w14:textId="77777777" w:rsidR="005402E8" w:rsidRPr="00DB31A7" w:rsidRDefault="005402E8" w:rsidP="0041729E">
      <w:pPr>
        <w:pStyle w:val="ListParagraph"/>
        <w:numPr>
          <w:ilvl w:val="0"/>
          <w:numId w:val="19"/>
        </w:numPr>
        <w:spacing w:before="240" w:after="240"/>
        <w:rPr>
          <w:rFonts w:cs="Arial"/>
        </w:rPr>
      </w:pPr>
      <w:r w:rsidRPr="00DB31A7">
        <w:rPr>
          <w:rFonts w:cs="Arial"/>
        </w:rPr>
        <w:t>accessible</w:t>
      </w:r>
    </w:p>
    <w:p w14:paraId="680778E2" w14:textId="77777777" w:rsidR="005402E8" w:rsidRPr="00DB31A7" w:rsidRDefault="005402E8" w:rsidP="0041729E">
      <w:pPr>
        <w:pStyle w:val="ListParagraph"/>
        <w:numPr>
          <w:ilvl w:val="0"/>
          <w:numId w:val="19"/>
        </w:numPr>
        <w:spacing w:before="240" w:after="240"/>
        <w:rPr>
          <w:rFonts w:cs="Arial"/>
        </w:rPr>
      </w:pPr>
      <w:r w:rsidRPr="00DB31A7">
        <w:rPr>
          <w:rFonts w:cs="Arial"/>
        </w:rPr>
        <w:t>inclusive.</w:t>
      </w:r>
    </w:p>
    <w:p w14:paraId="28F5C69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WA Government will support employment outcomes for people with disability who are:</w:t>
      </w:r>
    </w:p>
    <w:p w14:paraId="77D0EDB1" w14:textId="77777777" w:rsidR="005402E8" w:rsidRPr="00DB31A7" w:rsidRDefault="005402E8" w:rsidP="0041729E">
      <w:pPr>
        <w:pStyle w:val="ListParagraph"/>
        <w:numPr>
          <w:ilvl w:val="0"/>
          <w:numId w:val="24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builders </w:t>
      </w:r>
    </w:p>
    <w:p w14:paraId="253B97CA" w14:textId="77777777" w:rsidR="005402E8" w:rsidRPr="00DB31A7" w:rsidRDefault="005402E8" w:rsidP="0041729E">
      <w:pPr>
        <w:pStyle w:val="ListParagraph"/>
        <w:numPr>
          <w:ilvl w:val="0"/>
          <w:numId w:val="24"/>
        </w:numPr>
        <w:spacing w:before="240" w:after="240"/>
        <w:rPr>
          <w:rFonts w:cs="Arial"/>
        </w:rPr>
      </w:pPr>
      <w:r w:rsidRPr="00DB31A7">
        <w:rPr>
          <w:rFonts w:cs="Arial"/>
        </w:rPr>
        <w:t>construction workers.</w:t>
      </w:r>
    </w:p>
    <w:p w14:paraId="3E516B6C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WA Government will talk to their staff about employment goals for people with disability. </w:t>
      </w:r>
    </w:p>
    <w:p w14:paraId="211D86C0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WA Government will: </w:t>
      </w:r>
    </w:p>
    <w:p w14:paraId="04C743DA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hire more people with disability</w:t>
      </w:r>
    </w:p>
    <w:p w14:paraId="6B82BC56" w14:textId="0346D5F6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help more people with disability keep their job.</w:t>
      </w:r>
    </w:p>
    <w:p w14:paraId="7D63FD43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WA Government will help students with disability when they move from school or learning to work.</w:t>
      </w:r>
      <w:r w:rsidRPr="00DB31A7" w:rsidDel="004C2A72">
        <w:rPr>
          <w:rFonts w:cs="Arial"/>
        </w:rPr>
        <w:t xml:space="preserve"> </w:t>
      </w:r>
    </w:p>
    <w:p w14:paraId="5ACFC8F3" w14:textId="77777777" w:rsidR="005402E8" w:rsidRPr="00DB31A7" w:rsidRDefault="005402E8" w:rsidP="00DB31A7">
      <w:pPr>
        <w:spacing w:before="240" w:after="240"/>
        <w:rPr>
          <w:rFonts w:eastAsiaTheme="majorEastAsia" w:cs="Arial"/>
          <w:b/>
          <w:iCs/>
          <w:color w:val="005689"/>
        </w:rPr>
      </w:pPr>
      <w:r w:rsidRPr="00DB31A7">
        <w:rPr>
          <w:rFonts w:cs="Arial"/>
        </w:rPr>
        <w:br w:type="page"/>
      </w:r>
    </w:p>
    <w:p w14:paraId="705CF1F5" w14:textId="77777777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South Australian Government </w:t>
      </w:r>
    </w:p>
    <w:p w14:paraId="2686A1E2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South Australian (SA) Government will make sure their police:</w:t>
      </w:r>
    </w:p>
    <w:p w14:paraId="15FD11F4" w14:textId="77777777" w:rsidR="005402E8" w:rsidRPr="00DB31A7" w:rsidRDefault="005402E8" w:rsidP="0041729E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DB31A7">
        <w:rPr>
          <w:rFonts w:cs="Arial"/>
        </w:rPr>
        <w:t>are inclusive</w:t>
      </w:r>
    </w:p>
    <w:p w14:paraId="28A66F9F" w14:textId="77777777" w:rsidR="005402E8" w:rsidRPr="00DB31A7" w:rsidRDefault="005402E8" w:rsidP="0041729E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include people with disability in their </w:t>
      </w:r>
      <w:r w:rsidRPr="00DB31A7">
        <w:rPr>
          <w:rStyle w:val="Strong"/>
          <w:rFonts w:ascii="Arial" w:hAnsi="Arial" w:cs="Arial"/>
        </w:rPr>
        <w:t>volunteer</w:t>
      </w:r>
      <w:r w:rsidRPr="00DB31A7">
        <w:rPr>
          <w:rFonts w:cs="Arial"/>
        </w:rPr>
        <w:t xml:space="preserve"> program.</w:t>
      </w:r>
    </w:p>
    <w:p w14:paraId="7FE83D9D" w14:textId="21FC2602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When you volunteer, you work but you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don’t get paid.</w:t>
      </w:r>
    </w:p>
    <w:p w14:paraId="0B909D22" w14:textId="614AE43B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Volunteers usually do work that helps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other people.</w:t>
      </w:r>
    </w:p>
    <w:p w14:paraId="12EB7BA7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The SA Government will give people with disability</w:t>
      </w:r>
      <w:r w:rsidRPr="00DB31A7" w:rsidDel="00D747A3">
        <w:rPr>
          <w:rFonts w:cs="Arial"/>
        </w:rPr>
        <w:t xml:space="preserve"> </w:t>
      </w:r>
      <w:r w:rsidRPr="00DB31A7">
        <w:rPr>
          <w:rFonts w:cs="Arial"/>
        </w:rPr>
        <w:t>more skills to help them get:</w:t>
      </w:r>
    </w:p>
    <w:p w14:paraId="6EF37115" w14:textId="77777777" w:rsidR="005402E8" w:rsidRPr="00DB31A7" w:rsidRDefault="005402E8" w:rsidP="0041729E">
      <w:pPr>
        <w:pStyle w:val="ListParagraph"/>
        <w:numPr>
          <w:ilvl w:val="0"/>
          <w:numId w:val="32"/>
        </w:numPr>
        <w:rPr>
          <w:rFonts w:cs="Arial"/>
        </w:rPr>
      </w:pPr>
      <w:r w:rsidRPr="00DB31A7">
        <w:rPr>
          <w:rFonts w:cs="Arial"/>
        </w:rPr>
        <w:t>more training</w:t>
      </w:r>
    </w:p>
    <w:p w14:paraId="0C463468" w14:textId="77777777" w:rsidR="005402E8" w:rsidRPr="00DB31A7" w:rsidRDefault="005402E8" w:rsidP="0041729E">
      <w:pPr>
        <w:pStyle w:val="ListParagraph"/>
        <w:numPr>
          <w:ilvl w:val="0"/>
          <w:numId w:val="32"/>
        </w:numPr>
        <w:rPr>
          <w:rFonts w:cs="Arial"/>
        </w:rPr>
      </w:pPr>
      <w:r w:rsidRPr="00DB31A7">
        <w:rPr>
          <w:rFonts w:cs="Arial"/>
        </w:rPr>
        <w:t xml:space="preserve">a job. </w:t>
      </w:r>
    </w:p>
    <w:p w14:paraId="6E2B66D0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SA Government will look at how to support students with disability.</w:t>
      </w:r>
    </w:p>
    <w:p w14:paraId="2C6EEC29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SA Government will look at </w:t>
      </w:r>
      <w:r w:rsidRPr="00DB31A7">
        <w:rPr>
          <w:rStyle w:val="Strong"/>
          <w:rFonts w:ascii="Arial" w:hAnsi="Arial" w:cs="Arial"/>
        </w:rPr>
        <w:t>data</w:t>
      </w:r>
      <w:r w:rsidRPr="00DB31A7">
        <w:rPr>
          <w:rFonts w:cs="Arial"/>
        </w:rPr>
        <w:t xml:space="preserve"> about people with disability in education settings.</w:t>
      </w:r>
    </w:p>
    <w:p w14:paraId="1A36DC97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When we talk about data, we mean:</w:t>
      </w:r>
    </w:p>
    <w:p w14:paraId="45B94234" w14:textId="77777777" w:rsidR="005402E8" w:rsidRPr="00DB31A7" w:rsidRDefault="005402E8" w:rsidP="0041729E">
      <w:pPr>
        <w:pStyle w:val="ListParagraph"/>
        <w:numPr>
          <w:ilvl w:val="0"/>
          <w:numId w:val="20"/>
        </w:numPr>
        <w:rPr>
          <w:rFonts w:cs="Arial"/>
        </w:rPr>
      </w:pPr>
      <w:r w:rsidRPr="00DB31A7">
        <w:rPr>
          <w:rFonts w:cs="Arial"/>
        </w:rPr>
        <w:t>facts</w:t>
      </w:r>
    </w:p>
    <w:p w14:paraId="6F2DAB51" w14:textId="77777777" w:rsidR="005402E8" w:rsidRPr="00DB31A7" w:rsidRDefault="005402E8" w:rsidP="0041729E">
      <w:pPr>
        <w:pStyle w:val="ListParagraph"/>
        <w:numPr>
          <w:ilvl w:val="0"/>
          <w:numId w:val="20"/>
        </w:numPr>
        <w:rPr>
          <w:rFonts w:cs="Arial"/>
        </w:rPr>
      </w:pPr>
      <w:r w:rsidRPr="00DB31A7">
        <w:rPr>
          <w:rFonts w:cs="Arial"/>
        </w:rPr>
        <w:t>information</w:t>
      </w:r>
    </w:p>
    <w:p w14:paraId="461227E1" w14:textId="77777777" w:rsidR="005402E8" w:rsidRPr="00DB31A7" w:rsidRDefault="005402E8" w:rsidP="0041729E">
      <w:pPr>
        <w:pStyle w:val="ListParagraph"/>
        <w:numPr>
          <w:ilvl w:val="0"/>
          <w:numId w:val="20"/>
        </w:numPr>
        <w:rPr>
          <w:rFonts w:cs="Arial"/>
        </w:rPr>
      </w:pPr>
      <w:r w:rsidRPr="00DB31A7">
        <w:rPr>
          <w:rFonts w:cs="Arial"/>
        </w:rPr>
        <w:t>records.</w:t>
      </w:r>
    </w:p>
    <w:p w14:paraId="684ECF0E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SA Government will make sure young people with disability can find and use training services.</w:t>
      </w:r>
    </w:p>
    <w:p w14:paraId="32F7C4D0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SA Government will: </w:t>
      </w:r>
    </w:p>
    <w:p w14:paraId="303FE8A4" w14:textId="77777777" w:rsidR="005402E8" w:rsidRPr="00DB31A7" w:rsidRDefault="005402E8" w:rsidP="0041729E">
      <w:pPr>
        <w:pStyle w:val="ListParagraph"/>
        <w:numPr>
          <w:ilvl w:val="0"/>
          <w:numId w:val="33"/>
        </w:numPr>
        <w:spacing w:before="240" w:after="240"/>
        <w:rPr>
          <w:rFonts w:cs="Arial"/>
        </w:rPr>
      </w:pPr>
      <w:r w:rsidRPr="00DB31A7">
        <w:rPr>
          <w:rFonts w:cs="Arial"/>
        </w:rPr>
        <w:t>plan how to best support high school students with disability</w:t>
      </w:r>
    </w:p>
    <w:p w14:paraId="2D4A67B3" w14:textId="77777777" w:rsidR="005402E8" w:rsidRPr="00DB31A7" w:rsidRDefault="005402E8" w:rsidP="0041729E">
      <w:pPr>
        <w:pStyle w:val="ListParagraph"/>
        <w:numPr>
          <w:ilvl w:val="0"/>
          <w:numId w:val="33"/>
        </w:numPr>
        <w:spacing w:before="240" w:after="240"/>
        <w:rPr>
          <w:rFonts w:cs="Arial"/>
        </w:rPr>
      </w:pPr>
      <w:r w:rsidRPr="00DB31A7">
        <w:rPr>
          <w:rFonts w:cs="Arial"/>
        </w:rPr>
        <w:t>make sure the ideas in the plan happen.</w:t>
      </w:r>
    </w:p>
    <w:p w14:paraId="4AB5E516" w14:textId="77777777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Tasmanian Government </w:t>
      </w:r>
    </w:p>
    <w:p w14:paraId="0976C5D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Tasmanian Government will write a new guide about making employment better for people with disability.</w:t>
      </w:r>
    </w:p>
    <w:p w14:paraId="53FBD4F8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Tasmanian Government will take away things that stop people with disability getting jobs. </w:t>
      </w:r>
    </w:p>
    <w:p w14:paraId="70EB8EEA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Tasmanian Government will look at:</w:t>
      </w:r>
    </w:p>
    <w:p w14:paraId="21D688FC" w14:textId="77777777" w:rsidR="005402E8" w:rsidRPr="00DB31A7" w:rsidRDefault="005402E8" w:rsidP="0041729E">
      <w:pPr>
        <w:pStyle w:val="ListParagraph"/>
        <w:numPr>
          <w:ilvl w:val="0"/>
          <w:numId w:val="34"/>
        </w:numPr>
        <w:spacing w:before="240" w:after="240"/>
        <w:rPr>
          <w:rFonts w:cs="Arial"/>
        </w:rPr>
      </w:pPr>
      <w:r w:rsidRPr="00DB31A7">
        <w:rPr>
          <w:rFonts w:cs="Arial"/>
        </w:rPr>
        <w:t>how they support people with disability in workplaces</w:t>
      </w:r>
    </w:p>
    <w:p w14:paraId="6A04AB63" w14:textId="77777777" w:rsidR="005402E8" w:rsidRPr="00DB31A7" w:rsidRDefault="005402E8" w:rsidP="0041729E">
      <w:pPr>
        <w:pStyle w:val="ListParagraph"/>
        <w:numPr>
          <w:ilvl w:val="0"/>
          <w:numId w:val="34"/>
        </w:numPr>
        <w:spacing w:before="240" w:after="240"/>
        <w:rPr>
          <w:rFonts w:cs="Arial"/>
        </w:rPr>
      </w:pPr>
      <w:r w:rsidRPr="00DB31A7">
        <w:rPr>
          <w:rFonts w:cs="Arial"/>
        </w:rPr>
        <w:t>what needs to change.</w:t>
      </w:r>
    </w:p>
    <w:p w14:paraId="585C4122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Tasmanian Government will give students with disability more chances to:</w:t>
      </w:r>
    </w:p>
    <w:p w14:paraId="663B8D04" w14:textId="77777777" w:rsidR="005402E8" w:rsidRPr="00DB31A7" w:rsidRDefault="005402E8" w:rsidP="0041729E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DB31A7">
        <w:rPr>
          <w:rFonts w:cs="Arial"/>
        </w:rPr>
        <w:t>keep learning</w:t>
      </w:r>
    </w:p>
    <w:p w14:paraId="159DC03A" w14:textId="77777777" w:rsidR="005402E8" w:rsidRPr="00DB31A7" w:rsidRDefault="005402E8" w:rsidP="0041729E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DB31A7">
        <w:rPr>
          <w:rFonts w:cs="Arial"/>
        </w:rPr>
        <w:t>find and keep a job.</w:t>
      </w:r>
    </w:p>
    <w:p w14:paraId="3B10EC84" w14:textId="77777777" w:rsidR="00DB31A7" w:rsidRDefault="00DB31A7">
      <w:pPr>
        <w:spacing w:before="0" w:after="0" w:line="240" w:lineRule="auto"/>
        <w:rPr>
          <w:rFonts w:eastAsiaTheme="majorEastAsia" w:cs="Arial"/>
          <w:b/>
          <w:iCs/>
          <w:color w:val="005689"/>
        </w:rPr>
      </w:pPr>
      <w:r>
        <w:rPr>
          <w:rFonts w:cs="Arial"/>
        </w:rPr>
        <w:br w:type="page"/>
      </w:r>
    </w:p>
    <w:p w14:paraId="7EC0C0A2" w14:textId="5FD9A161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Australian Capital Territory Government </w:t>
      </w:r>
    </w:p>
    <w:p w14:paraId="080AB42C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Australian Capital Territory (ACT) Government will give people with disability employment options. </w:t>
      </w:r>
    </w:p>
    <w:p w14:paraId="5015847B" w14:textId="7576738E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ACT Government will make changes to better support people with</w:t>
      </w:r>
      <w:r w:rsidR="00DB31A7">
        <w:rPr>
          <w:rFonts w:cs="Arial"/>
        </w:rPr>
        <w:t> </w:t>
      </w:r>
      <w:r w:rsidRPr="00DB31A7">
        <w:rPr>
          <w:rFonts w:cs="Arial"/>
        </w:rPr>
        <w:t xml:space="preserve">disability. </w:t>
      </w:r>
    </w:p>
    <w:p w14:paraId="59DFCE57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ACT Government will:</w:t>
      </w:r>
    </w:p>
    <w:p w14:paraId="4CCED081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hire more people with disability</w:t>
      </w:r>
    </w:p>
    <w:p w14:paraId="69675F07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help more people with disability keep their job</w:t>
      </w:r>
    </w:p>
    <w:p w14:paraId="76FCBF37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give people with disability chances for employment options that will support them</w:t>
      </w:r>
    </w:p>
    <w:p w14:paraId="1CD977D4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ACT Government will support a program that helps students with disability when they are still at school.</w:t>
      </w:r>
    </w:p>
    <w:p w14:paraId="1137D45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This includes helping them:</w:t>
      </w:r>
    </w:p>
    <w:p w14:paraId="25DAF1AB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get training</w:t>
      </w:r>
    </w:p>
    <w:p w14:paraId="5B75E697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find work experience.</w:t>
      </w:r>
    </w:p>
    <w:p w14:paraId="315AF142" w14:textId="77777777" w:rsidR="005402E8" w:rsidRPr="00DB31A7" w:rsidRDefault="005402E8" w:rsidP="00DB31A7">
      <w:pPr>
        <w:spacing w:before="240" w:after="240"/>
        <w:rPr>
          <w:rFonts w:cs="Arial"/>
          <w:lang w:eastAsia="en-AU"/>
        </w:rPr>
      </w:pPr>
      <w:r w:rsidRPr="00DB31A7">
        <w:rPr>
          <w:rFonts w:cs="Arial"/>
        </w:rPr>
        <w:t xml:space="preserve">The ACT Government will keep supporting people with disability who have finished university to find and keep a job in their workplace. </w:t>
      </w:r>
    </w:p>
    <w:p w14:paraId="0494E9CA" w14:textId="77777777" w:rsidR="00DB31A7" w:rsidRDefault="00DB31A7">
      <w:pPr>
        <w:spacing w:before="0" w:after="0" w:line="240" w:lineRule="auto"/>
        <w:rPr>
          <w:rFonts w:eastAsiaTheme="majorEastAsia" w:cs="Arial"/>
          <w:b/>
          <w:iCs/>
          <w:color w:val="005689"/>
        </w:rPr>
      </w:pPr>
      <w:r>
        <w:rPr>
          <w:rFonts w:cs="Arial"/>
        </w:rPr>
        <w:br w:type="page"/>
      </w:r>
    </w:p>
    <w:p w14:paraId="1C302411" w14:textId="5C3BFE3A" w:rsidR="005402E8" w:rsidRPr="00DB31A7" w:rsidRDefault="005402E8" w:rsidP="00DB31A7">
      <w:pPr>
        <w:pStyle w:val="Heading4"/>
        <w:spacing w:after="240"/>
        <w:rPr>
          <w:rFonts w:ascii="Arial" w:hAnsi="Arial" w:cs="Arial"/>
        </w:rPr>
      </w:pPr>
      <w:r w:rsidRPr="00DB31A7">
        <w:rPr>
          <w:rFonts w:ascii="Arial" w:hAnsi="Arial" w:cs="Arial"/>
        </w:rPr>
        <w:lastRenderedPageBreak/>
        <w:t xml:space="preserve">Northern Territory Government </w:t>
      </w:r>
    </w:p>
    <w:p w14:paraId="4A6FDF0C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Northern Territory (NT) Government will run a program that supports people with disability to find lots of different jobs in their workplace. </w:t>
      </w:r>
    </w:p>
    <w:p w14:paraId="0736132F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NT Government will do more to make its workplace inclusive. </w:t>
      </w:r>
    </w:p>
    <w:p w14:paraId="23E0CE2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This will help the NT Government:</w:t>
      </w:r>
    </w:p>
    <w:p w14:paraId="2384416C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hire more people with disability</w:t>
      </w:r>
    </w:p>
    <w:p w14:paraId="453CC3D3" w14:textId="77777777" w:rsidR="005402E8" w:rsidRPr="00DB31A7" w:rsidRDefault="005402E8" w:rsidP="0041729E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DB31A7">
        <w:rPr>
          <w:rFonts w:cs="Arial"/>
        </w:rPr>
        <w:t>help more people with disability keep their job.</w:t>
      </w:r>
    </w:p>
    <w:p w14:paraId="4AA0BC7D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 xml:space="preserve">The NT Government will give young people with disability chances to do </w:t>
      </w:r>
      <w:r w:rsidRPr="00DB31A7">
        <w:rPr>
          <w:rStyle w:val="Strong"/>
          <w:rFonts w:ascii="Arial" w:hAnsi="Arial" w:cs="Arial"/>
        </w:rPr>
        <w:t xml:space="preserve">traineeships </w:t>
      </w:r>
      <w:r w:rsidRPr="00DB31A7">
        <w:rPr>
          <w:rStyle w:val="Strong"/>
          <w:rFonts w:ascii="Arial" w:hAnsi="Arial" w:cs="Arial"/>
          <w:b w:val="0"/>
          <w:bCs w:val="0"/>
        </w:rPr>
        <w:t xml:space="preserve">in their workplace </w:t>
      </w:r>
      <w:r w:rsidRPr="00DB31A7">
        <w:rPr>
          <w:rFonts w:cs="Arial"/>
        </w:rPr>
        <w:t>when they:</w:t>
      </w:r>
    </w:p>
    <w:p w14:paraId="136BD663" w14:textId="77777777" w:rsidR="005402E8" w:rsidRPr="00DB31A7" w:rsidRDefault="005402E8" w:rsidP="0041729E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DB31A7">
        <w:rPr>
          <w:rFonts w:cs="Arial"/>
        </w:rPr>
        <w:t>leave school</w:t>
      </w:r>
    </w:p>
    <w:p w14:paraId="2B0C58AD" w14:textId="77777777" w:rsidR="005402E8" w:rsidRPr="00DB31A7" w:rsidRDefault="005402E8" w:rsidP="0041729E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DB31A7">
        <w:rPr>
          <w:rFonts w:cs="Arial"/>
        </w:rPr>
        <w:t>are at university.</w:t>
      </w:r>
    </w:p>
    <w:p w14:paraId="48C93473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A traineeship is where you learn how to do a job.</w:t>
      </w:r>
    </w:p>
    <w:p w14:paraId="69EDF771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You are paid to:</w:t>
      </w:r>
    </w:p>
    <w:p w14:paraId="693A97D2" w14:textId="77777777" w:rsidR="005402E8" w:rsidRPr="00DB31A7" w:rsidRDefault="005402E8" w:rsidP="0041729E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DB31A7">
        <w:rPr>
          <w:rFonts w:cs="Arial"/>
        </w:rPr>
        <w:t>work</w:t>
      </w:r>
    </w:p>
    <w:p w14:paraId="07DF311A" w14:textId="77777777" w:rsidR="005402E8" w:rsidRPr="00DB31A7" w:rsidRDefault="005402E8" w:rsidP="0041729E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DB31A7">
        <w:rPr>
          <w:rFonts w:cs="Arial"/>
        </w:rPr>
        <w:t>learn how to do that job.</w:t>
      </w:r>
    </w:p>
    <w:p w14:paraId="6D9344FD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NT Government will support students with disability with their:</w:t>
      </w:r>
    </w:p>
    <w:p w14:paraId="45CA7FFE" w14:textId="77777777" w:rsidR="005402E8" w:rsidRPr="00DB31A7" w:rsidRDefault="005402E8" w:rsidP="0041729E">
      <w:pPr>
        <w:pStyle w:val="ListParagraph"/>
        <w:numPr>
          <w:ilvl w:val="0"/>
          <w:numId w:val="35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education </w:t>
      </w:r>
    </w:p>
    <w:p w14:paraId="049D0446" w14:textId="77777777" w:rsidR="005402E8" w:rsidRPr="00DB31A7" w:rsidRDefault="005402E8" w:rsidP="0041729E">
      <w:pPr>
        <w:pStyle w:val="ListParagraph"/>
        <w:numPr>
          <w:ilvl w:val="0"/>
          <w:numId w:val="35"/>
        </w:numPr>
        <w:spacing w:before="240" w:after="240"/>
        <w:rPr>
          <w:rFonts w:cs="Arial"/>
        </w:rPr>
      </w:pPr>
      <w:r w:rsidRPr="00DB31A7">
        <w:rPr>
          <w:rFonts w:cs="Arial"/>
        </w:rPr>
        <w:t xml:space="preserve">training. </w:t>
      </w:r>
    </w:p>
    <w:p w14:paraId="6D00728B" w14:textId="77777777" w:rsidR="005402E8" w:rsidRPr="00DB31A7" w:rsidRDefault="005402E8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The NT Government will also support students with disability to move from school or learning to work.</w:t>
      </w:r>
    </w:p>
    <w:p w14:paraId="7241D34B" w14:textId="77777777" w:rsidR="005402E8" w:rsidRPr="00DB31A7" w:rsidRDefault="005402E8" w:rsidP="00DB31A7">
      <w:pPr>
        <w:spacing w:before="240" w:after="240"/>
        <w:rPr>
          <w:rFonts w:cs="Arial"/>
          <w:b/>
          <w:bCs/>
          <w:color w:val="180F5E"/>
          <w:sz w:val="36"/>
          <w:szCs w:val="26"/>
          <w:lang w:eastAsia="x-none"/>
        </w:rPr>
      </w:pPr>
      <w:r w:rsidRPr="00DB31A7">
        <w:rPr>
          <w:rFonts w:cs="Arial"/>
        </w:rPr>
        <w:br w:type="page"/>
      </w:r>
    </w:p>
    <w:p w14:paraId="33D10F57" w14:textId="34DF3872" w:rsidR="00DB0295" w:rsidRPr="00DB31A7" w:rsidRDefault="00FF1375" w:rsidP="00DB31A7">
      <w:pPr>
        <w:pStyle w:val="Heading2"/>
        <w:spacing w:after="240"/>
        <w:rPr>
          <w:rFonts w:ascii="Arial" w:hAnsi="Arial" w:cs="Arial"/>
        </w:rPr>
      </w:pPr>
      <w:bookmarkStart w:id="46" w:name="_Toc89338915"/>
      <w:r w:rsidRPr="00DB31A7">
        <w:rPr>
          <w:rFonts w:ascii="Arial" w:hAnsi="Arial" w:cs="Arial"/>
        </w:rPr>
        <w:lastRenderedPageBreak/>
        <w:t>Knowing how well our action plan is going</w:t>
      </w:r>
      <w:bookmarkEnd w:id="46"/>
    </w:p>
    <w:p w14:paraId="2A7DD113" w14:textId="77777777" w:rsidR="009A0100" w:rsidRPr="00DB31A7" w:rsidRDefault="009A0100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will:</w:t>
      </w:r>
    </w:p>
    <w:p w14:paraId="6F965947" w14:textId="77777777" w:rsidR="009A0100" w:rsidRPr="00DB31A7" w:rsidRDefault="009A0100" w:rsidP="00DB31A7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DB31A7">
        <w:rPr>
          <w:rFonts w:cs="Arial"/>
        </w:rPr>
        <w:t>check how well our action plan is going</w:t>
      </w:r>
    </w:p>
    <w:p w14:paraId="741335FA" w14:textId="5EC4FE5D" w:rsidR="009A0100" w:rsidRPr="00DB31A7" w:rsidRDefault="009A0100" w:rsidP="00DB31A7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DB31A7">
        <w:rPr>
          <w:rFonts w:cs="Arial"/>
        </w:rPr>
        <w:t>talk to the community about how well it’s going.</w:t>
      </w:r>
    </w:p>
    <w:p w14:paraId="53CA2C61" w14:textId="77777777" w:rsidR="009A0100" w:rsidRPr="00DB31A7" w:rsidRDefault="009A0100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will make sure we talk to people with disability.</w:t>
      </w:r>
    </w:p>
    <w:p w14:paraId="63CB00FF" w14:textId="465F20DC" w:rsidR="009A0100" w:rsidRPr="00DB31A7" w:rsidRDefault="009A0100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will check if we are getting the outcomes we want.</w:t>
      </w:r>
    </w:p>
    <w:p w14:paraId="4F401283" w14:textId="77777777" w:rsidR="009A0100" w:rsidRPr="00DB31A7" w:rsidRDefault="009A0100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will use what we learn to write a report.</w:t>
      </w:r>
    </w:p>
    <w:p w14:paraId="3C3A24D7" w14:textId="77777777" w:rsidR="009A0100" w:rsidRPr="00DB31A7" w:rsidRDefault="009A0100" w:rsidP="00DB31A7">
      <w:pPr>
        <w:spacing w:before="240" w:after="240"/>
        <w:rPr>
          <w:rFonts w:cs="Arial"/>
        </w:rPr>
      </w:pPr>
      <w:r w:rsidRPr="00DB31A7">
        <w:rPr>
          <w:rFonts w:cs="Arial"/>
        </w:rPr>
        <w:t>We will share our report with the community.</w:t>
      </w:r>
    </w:p>
    <w:p w14:paraId="01BA38BF" w14:textId="77777777" w:rsidR="00DB0295" w:rsidRPr="00DB31A7" w:rsidRDefault="00DB0295" w:rsidP="00DB31A7">
      <w:pPr>
        <w:spacing w:before="240" w:after="240"/>
        <w:rPr>
          <w:rFonts w:cs="Arial"/>
          <w:b/>
          <w:bCs/>
          <w:sz w:val="32"/>
          <w:szCs w:val="26"/>
          <w:lang w:val="x-none" w:eastAsia="x-none"/>
        </w:rPr>
      </w:pPr>
      <w:r w:rsidRPr="00DB31A7">
        <w:rPr>
          <w:rFonts w:cs="Arial"/>
        </w:rPr>
        <w:br w:type="page"/>
      </w:r>
    </w:p>
    <w:p w14:paraId="601FB726" w14:textId="77777777" w:rsidR="003C25FD" w:rsidRPr="009A0100" w:rsidRDefault="003C25FD" w:rsidP="009A0100">
      <w:pPr>
        <w:pStyle w:val="Heading2"/>
        <w:spacing w:after="240"/>
        <w:rPr>
          <w:rFonts w:ascii="Arial" w:hAnsi="Arial" w:cs="Arial"/>
        </w:rPr>
      </w:pPr>
      <w:bookmarkStart w:id="47" w:name="_Toc89338916"/>
      <w:r w:rsidRPr="009A0100">
        <w:rPr>
          <w:rFonts w:ascii="Arial" w:hAnsi="Arial" w:cs="Arial"/>
        </w:rPr>
        <w:lastRenderedPageBreak/>
        <w:t>Word list</w:t>
      </w:r>
      <w:bookmarkEnd w:id="47"/>
    </w:p>
    <w:p w14:paraId="52236241" w14:textId="77777777" w:rsidR="009A0100" w:rsidRPr="00DB31A7" w:rsidRDefault="009A0100" w:rsidP="00DB31A7">
      <w:pPr>
        <w:rPr>
          <w:rFonts w:cs="Arial"/>
        </w:rPr>
      </w:pPr>
      <w:r w:rsidRPr="00DB31A7">
        <w:rPr>
          <w:rStyle w:val="Strong"/>
          <w:rFonts w:ascii="Arial" w:hAnsi="Arial" w:cs="Arial"/>
          <w:b w:val="0"/>
        </w:rPr>
        <w:t>This list explains what the</w:t>
      </w:r>
      <w:r w:rsidRPr="00DB31A7">
        <w:rPr>
          <w:rStyle w:val="Strong"/>
          <w:rFonts w:ascii="Arial" w:hAnsi="Arial" w:cs="Arial"/>
        </w:rPr>
        <w:t xml:space="preserve"> bold</w:t>
      </w:r>
      <w:r w:rsidRPr="00DB31A7">
        <w:rPr>
          <w:rStyle w:val="Strong"/>
          <w:rFonts w:ascii="Arial" w:hAnsi="Arial" w:cs="Arial"/>
          <w:b w:val="0"/>
        </w:rPr>
        <w:t xml:space="preserve"> words in this document </w:t>
      </w:r>
      <w:r w:rsidRPr="00DB31A7">
        <w:rPr>
          <w:rStyle w:val="Strong"/>
          <w:rFonts w:ascii="Arial" w:hAnsi="Arial" w:cs="Arial"/>
          <w:b w:val="0"/>
          <w:bCs w:val="0"/>
        </w:rPr>
        <w:t>mean</w:t>
      </w:r>
      <w:r w:rsidRPr="00DB31A7">
        <w:rPr>
          <w:rStyle w:val="Strong"/>
          <w:rFonts w:ascii="Arial" w:hAnsi="Arial" w:cs="Arial"/>
          <w:b w:val="0"/>
        </w:rPr>
        <w:t>.</w:t>
      </w:r>
    </w:p>
    <w:p w14:paraId="079A03EC" w14:textId="77777777" w:rsidR="009A0100" w:rsidRPr="00DB31A7" w:rsidRDefault="009A0100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Accessible</w:t>
      </w:r>
    </w:p>
    <w:p w14:paraId="3A951794" w14:textId="77777777" w:rsidR="009A0100" w:rsidRPr="00DB31A7" w:rsidRDefault="009A0100" w:rsidP="00DB31A7">
      <w:pPr>
        <w:rPr>
          <w:rFonts w:cs="Arial"/>
        </w:rPr>
      </w:pPr>
      <w:r w:rsidRPr="00DB31A7">
        <w:rPr>
          <w:rFonts w:cs="Arial"/>
        </w:rPr>
        <w:t xml:space="preserve">If something is accessible, everyone can use it. </w:t>
      </w:r>
    </w:p>
    <w:p w14:paraId="04B64E01" w14:textId="77777777" w:rsidR="009A0100" w:rsidRPr="00DB31A7" w:rsidRDefault="009A0100" w:rsidP="00DB31A7">
      <w:pPr>
        <w:rPr>
          <w:rFonts w:cs="Arial"/>
        </w:rPr>
      </w:pPr>
      <w:r w:rsidRPr="00DB31A7">
        <w:rPr>
          <w:rFonts w:cs="Arial"/>
        </w:rPr>
        <w:t>This might be:</w:t>
      </w:r>
    </w:p>
    <w:p w14:paraId="60DB298B" w14:textId="77777777" w:rsidR="009A0100" w:rsidRPr="00DB31A7" w:rsidRDefault="009A0100" w:rsidP="00DB31A7">
      <w:pPr>
        <w:pStyle w:val="ListParagraph"/>
        <w:numPr>
          <w:ilvl w:val="0"/>
          <w:numId w:val="3"/>
        </w:numPr>
        <w:rPr>
          <w:rFonts w:cs="Arial"/>
        </w:rPr>
      </w:pPr>
      <w:r w:rsidRPr="00DB31A7">
        <w:rPr>
          <w:rFonts w:cs="Arial"/>
        </w:rPr>
        <w:t>a place or a building</w:t>
      </w:r>
    </w:p>
    <w:p w14:paraId="52D5A7A4" w14:textId="77777777" w:rsidR="009A0100" w:rsidRPr="00DB31A7" w:rsidRDefault="009A0100" w:rsidP="00DB31A7">
      <w:pPr>
        <w:pStyle w:val="ListParagraph"/>
        <w:numPr>
          <w:ilvl w:val="0"/>
          <w:numId w:val="3"/>
        </w:numPr>
        <w:rPr>
          <w:rFonts w:cs="Arial"/>
        </w:rPr>
      </w:pPr>
      <w:r w:rsidRPr="00DB31A7">
        <w:rPr>
          <w:rFonts w:cs="Arial"/>
        </w:rPr>
        <w:t>transport</w:t>
      </w:r>
    </w:p>
    <w:p w14:paraId="698D18DD" w14:textId="77777777" w:rsidR="009A0100" w:rsidRPr="00DB31A7" w:rsidRDefault="009A0100" w:rsidP="00DB31A7">
      <w:pPr>
        <w:pStyle w:val="ListParagraph"/>
        <w:numPr>
          <w:ilvl w:val="0"/>
          <w:numId w:val="3"/>
        </w:numPr>
        <w:rPr>
          <w:rFonts w:cs="Arial"/>
        </w:rPr>
      </w:pPr>
      <w:r w:rsidRPr="00DB31A7">
        <w:rPr>
          <w:rFonts w:cs="Arial"/>
        </w:rPr>
        <w:t>a service</w:t>
      </w:r>
    </w:p>
    <w:p w14:paraId="64FFD1C4" w14:textId="77777777" w:rsidR="009A0100" w:rsidRPr="00DB31A7" w:rsidRDefault="009A0100" w:rsidP="00DB31A7">
      <w:pPr>
        <w:pStyle w:val="ListParagraph"/>
        <w:numPr>
          <w:ilvl w:val="0"/>
          <w:numId w:val="3"/>
        </w:numPr>
        <w:rPr>
          <w:rFonts w:cs="Arial"/>
        </w:rPr>
      </w:pPr>
      <w:r w:rsidRPr="00DB31A7">
        <w:rPr>
          <w:rFonts w:cs="Arial"/>
        </w:rPr>
        <w:t>information</w:t>
      </w:r>
    </w:p>
    <w:p w14:paraId="451F333B" w14:textId="77777777" w:rsidR="009A0100" w:rsidRPr="00DB31A7" w:rsidRDefault="009A0100" w:rsidP="00DB31A7">
      <w:pPr>
        <w:pStyle w:val="ListParagraph"/>
        <w:numPr>
          <w:ilvl w:val="0"/>
          <w:numId w:val="3"/>
        </w:numPr>
        <w:rPr>
          <w:rFonts w:cs="Arial"/>
        </w:rPr>
      </w:pPr>
      <w:r w:rsidRPr="00DB31A7">
        <w:rPr>
          <w:rFonts w:cs="Arial"/>
        </w:rPr>
        <w:t>a website.</w:t>
      </w:r>
    </w:p>
    <w:p w14:paraId="35F1036C" w14:textId="77777777" w:rsidR="005402E8" w:rsidRPr="00DB31A7" w:rsidRDefault="005402E8" w:rsidP="00DB31A7">
      <w:pPr>
        <w:spacing w:before="360"/>
        <w:rPr>
          <w:rFonts w:cs="Arial"/>
        </w:rPr>
      </w:pPr>
      <w:r w:rsidRPr="00DB31A7">
        <w:rPr>
          <w:rStyle w:val="Strong"/>
          <w:rFonts w:ascii="Arial" w:hAnsi="Arial" w:cs="Arial"/>
        </w:rPr>
        <w:t>Data</w:t>
      </w:r>
    </w:p>
    <w:p w14:paraId="7A1D0625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When we talk about data, we mean:</w:t>
      </w:r>
    </w:p>
    <w:p w14:paraId="4681C2C9" w14:textId="77777777" w:rsidR="005402E8" w:rsidRPr="00DB31A7" w:rsidRDefault="005402E8" w:rsidP="0041729E">
      <w:pPr>
        <w:pStyle w:val="ListParagraph"/>
        <w:numPr>
          <w:ilvl w:val="0"/>
          <w:numId w:val="41"/>
        </w:numPr>
        <w:rPr>
          <w:rFonts w:cs="Arial"/>
        </w:rPr>
      </w:pPr>
      <w:r w:rsidRPr="00DB31A7">
        <w:rPr>
          <w:rFonts w:cs="Arial"/>
        </w:rPr>
        <w:t>facts</w:t>
      </w:r>
    </w:p>
    <w:p w14:paraId="7B1A70E8" w14:textId="77777777" w:rsidR="005402E8" w:rsidRPr="00DB31A7" w:rsidRDefault="005402E8" w:rsidP="0041729E">
      <w:pPr>
        <w:pStyle w:val="ListParagraph"/>
        <w:numPr>
          <w:ilvl w:val="0"/>
          <w:numId w:val="41"/>
        </w:numPr>
        <w:rPr>
          <w:rFonts w:cs="Arial"/>
        </w:rPr>
      </w:pPr>
      <w:r w:rsidRPr="00DB31A7">
        <w:rPr>
          <w:rFonts w:cs="Arial"/>
        </w:rPr>
        <w:t>information</w:t>
      </w:r>
    </w:p>
    <w:p w14:paraId="406A76F5" w14:textId="77777777" w:rsidR="005402E8" w:rsidRPr="00DB31A7" w:rsidRDefault="005402E8" w:rsidP="0041729E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</w:rPr>
      </w:pPr>
      <w:r w:rsidRPr="00DB31A7">
        <w:rPr>
          <w:rFonts w:cs="Arial"/>
        </w:rPr>
        <w:t>records.</w:t>
      </w:r>
    </w:p>
    <w:p w14:paraId="4F626673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Disability Employment Services (DES)</w:t>
      </w:r>
    </w:p>
    <w:p w14:paraId="0D0134A1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DES is run by the Australian Government.</w:t>
      </w:r>
    </w:p>
    <w:p w14:paraId="024CB8B8" w14:textId="26EB016F" w:rsidR="005402E8" w:rsidRPr="00DB31A7" w:rsidRDefault="005402E8" w:rsidP="00DB31A7">
      <w:pPr>
        <w:rPr>
          <w:rStyle w:val="Strong"/>
          <w:rFonts w:ascii="Arial" w:hAnsi="Arial" w:cs="Arial"/>
        </w:rPr>
      </w:pPr>
      <w:r w:rsidRPr="00DB31A7">
        <w:rPr>
          <w:rFonts w:cs="Arial"/>
        </w:rPr>
        <w:t>DES helps people with disability find and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keep jobs.</w:t>
      </w:r>
    </w:p>
    <w:p w14:paraId="1B2676CA" w14:textId="77777777" w:rsidR="00DB31A7" w:rsidRDefault="00DB31A7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54570F1C" w14:textId="511E86CE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lastRenderedPageBreak/>
        <w:t>Education settings</w:t>
      </w:r>
    </w:p>
    <w:p w14:paraId="2AEB7BB8" w14:textId="29978224" w:rsidR="005402E8" w:rsidRPr="00DB31A7" w:rsidRDefault="005402E8" w:rsidP="00DB31A7">
      <w:r w:rsidRPr="00DB31A7">
        <w:t>Education settings are places where people go to learn.</w:t>
      </w:r>
    </w:p>
    <w:p w14:paraId="26F60475" w14:textId="77777777" w:rsidR="005402E8" w:rsidRPr="00DB31A7" w:rsidRDefault="005402E8" w:rsidP="00DB31A7">
      <w:r w:rsidRPr="00DB31A7">
        <w:t>They include:</w:t>
      </w:r>
    </w:p>
    <w:p w14:paraId="4715C256" w14:textId="77777777" w:rsidR="005402E8" w:rsidRPr="00DB31A7" w:rsidRDefault="005402E8" w:rsidP="0041729E">
      <w:pPr>
        <w:pStyle w:val="ListParagraph"/>
        <w:numPr>
          <w:ilvl w:val="0"/>
          <w:numId w:val="45"/>
        </w:numPr>
      </w:pPr>
      <w:r w:rsidRPr="00DB31A7">
        <w:t>primary schools</w:t>
      </w:r>
    </w:p>
    <w:p w14:paraId="28CD422C" w14:textId="77777777" w:rsidR="005402E8" w:rsidRPr="00DB31A7" w:rsidRDefault="005402E8" w:rsidP="0041729E">
      <w:pPr>
        <w:pStyle w:val="ListParagraph"/>
        <w:numPr>
          <w:ilvl w:val="0"/>
          <w:numId w:val="45"/>
        </w:numPr>
      </w:pPr>
      <w:r w:rsidRPr="00DB31A7">
        <w:t>high schools</w:t>
      </w:r>
    </w:p>
    <w:p w14:paraId="65705F29" w14:textId="77777777" w:rsidR="005402E8" w:rsidRPr="00DB31A7" w:rsidRDefault="005402E8" w:rsidP="0041729E">
      <w:pPr>
        <w:pStyle w:val="ListParagraph"/>
        <w:numPr>
          <w:ilvl w:val="0"/>
          <w:numId w:val="45"/>
        </w:numPr>
      </w:pPr>
      <w:r w:rsidRPr="00DB31A7">
        <w:t>training colleges</w:t>
      </w:r>
    </w:p>
    <w:p w14:paraId="22FF852F" w14:textId="77777777" w:rsidR="005402E8" w:rsidRPr="00DB31A7" w:rsidRDefault="005402E8" w:rsidP="0041729E">
      <w:pPr>
        <w:pStyle w:val="ListParagraph"/>
        <w:numPr>
          <w:ilvl w:val="0"/>
          <w:numId w:val="45"/>
        </w:numPr>
      </w:pPr>
      <w:r w:rsidRPr="00DB31A7">
        <w:t>Vocational education and training (VET)</w:t>
      </w:r>
    </w:p>
    <w:p w14:paraId="3FA51505" w14:textId="77777777" w:rsidR="005402E8" w:rsidRPr="00DB31A7" w:rsidRDefault="005402E8" w:rsidP="0041729E">
      <w:pPr>
        <w:pStyle w:val="ListParagraph"/>
        <w:numPr>
          <w:ilvl w:val="0"/>
          <w:numId w:val="45"/>
        </w:numPr>
      </w:pPr>
      <w:r w:rsidRPr="00DB31A7">
        <w:t>universities.</w:t>
      </w:r>
    </w:p>
    <w:p w14:paraId="3B243C74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Employer</w:t>
      </w:r>
    </w:p>
    <w:p w14:paraId="78300D99" w14:textId="77777777" w:rsidR="005402E8" w:rsidRPr="00DB31A7" w:rsidRDefault="005402E8" w:rsidP="00DB31A7">
      <w:r w:rsidRPr="00DB31A7">
        <w:t>An employer is a person who hires other people to work for them.</w:t>
      </w:r>
    </w:p>
    <w:p w14:paraId="66869027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Employment</w:t>
      </w:r>
    </w:p>
    <w:p w14:paraId="535525D2" w14:textId="77777777" w:rsidR="005402E8" w:rsidRPr="00DB31A7" w:rsidRDefault="005402E8" w:rsidP="00DB31A7">
      <w:r w:rsidRPr="00DB31A7">
        <w:t>Employment means you:</w:t>
      </w:r>
    </w:p>
    <w:p w14:paraId="0498DA96" w14:textId="77777777" w:rsidR="005402E8" w:rsidRPr="00DB31A7" w:rsidRDefault="005402E8" w:rsidP="0041729E">
      <w:pPr>
        <w:pStyle w:val="ListParagraph"/>
        <w:numPr>
          <w:ilvl w:val="0"/>
          <w:numId w:val="44"/>
        </w:numPr>
      </w:pPr>
      <w:r w:rsidRPr="00DB31A7">
        <w:t>have a job</w:t>
      </w:r>
    </w:p>
    <w:p w14:paraId="7706522E" w14:textId="77777777" w:rsidR="005402E8" w:rsidRPr="00DB31A7" w:rsidRDefault="005402E8" w:rsidP="0041729E">
      <w:pPr>
        <w:pStyle w:val="ListParagraph"/>
        <w:numPr>
          <w:ilvl w:val="0"/>
          <w:numId w:val="44"/>
        </w:numPr>
      </w:pPr>
      <w:r w:rsidRPr="00DB31A7">
        <w:t>go to work</w:t>
      </w:r>
    </w:p>
    <w:p w14:paraId="488B9690" w14:textId="77777777" w:rsidR="005402E8" w:rsidRPr="00DB31A7" w:rsidRDefault="005402E8" w:rsidP="0041729E">
      <w:pPr>
        <w:pStyle w:val="ListParagraph"/>
        <w:numPr>
          <w:ilvl w:val="0"/>
          <w:numId w:val="44"/>
        </w:numPr>
      </w:pPr>
      <w:r w:rsidRPr="00DB31A7">
        <w:t>get paid.</w:t>
      </w:r>
    </w:p>
    <w:p w14:paraId="66D9614F" w14:textId="77777777" w:rsidR="00BC232A" w:rsidRPr="00DB31A7" w:rsidRDefault="00BC232A" w:rsidP="00DB31A7">
      <w:pPr>
        <w:spacing w:before="360"/>
        <w:rPr>
          <w:rFonts w:cs="Arial"/>
          <w:b/>
          <w:bCs/>
        </w:rPr>
      </w:pPr>
      <w:r w:rsidRPr="00DB31A7">
        <w:rPr>
          <w:rFonts w:cs="Arial"/>
          <w:b/>
          <w:bCs/>
        </w:rPr>
        <w:t>Forum</w:t>
      </w:r>
    </w:p>
    <w:p w14:paraId="3C76EF30" w14:textId="77777777" w:rsidR="00BC232A" w:rsidRPr="00DB31A7" w:rsidRDefault="00BC232A" w:rsidP="00DB31A7">
      <w:pPr>
        <w:rPr>
          <w:rFonts w:cs="Arial"/>
        </w:rPr>
      </w:pPr>
      <w:r w:rsidRPr="00DB31A7">
        <w:rPr>
          <w:rFonts w:cs="Arial"/>
        </w:rPr>
        <w:t>A forum is an event where people get together to talk about their:</w:t>
      </w:r>
    </w:p>
    <w:p w14:paraId="39C2D5F6" w14:textId="77777777" w:rsidR="00BC232A" w:rsidRPr="00DB31A7" w:rsidRDefault="00BC232A" w:rsidP="0041729E">
      <w:pPr>
        <w:numPr>
          <w:ilvl w:val="0"/>
          <w:numId w:val="10"/>
        </w:numPr>
        <w:rPr>
          <w:rFonts w:cs="Arial"/>
          <w:b/>
          <w:bCs/>
        </w:rPr>
      </w:pPr>
      <w:r w:rsidRPr="00DB31A7">
        <w:rPr>
          <w:rFonts w:cs="Arial"/>
        </w:rPr>
        <w:t xml:space="preserve">experiences </w:t>
      </w:r>
    </w:p>
    <w:p w14:paraId="029709D3" w14:textId="77777777" w:rsidR="00BC232A" w:rsidRPr="00DB31A7" w:rsidRDefault="00BC232A" w:rsidP="0041729E">
      <w:pPr>
        <w:numPr>
          <w:ilvl w:val="0"/>
          <w:numId w:val="10"/>
        </w:numPr>
        <w:rPr>
          <w:rFonts w:cs="Arial"/>
          <w:b/>
          <w:bCs/>
        </w:rPr>
      </w:pPr>
      <w:r w:rsidRPr="00DB31A7">
        <w:rPr>
          <w:rFonts w:cs="Arial"/>
        </w:rPr>
        <w:t>ideas.</w:t>
      </w:r>
    </w:p>
    <w:p w14:paraId="776093C1" w14:textId="77777777" w:rsidR="00BC232A" w:rsidRPr="00DB31A7" w:rsidRDefault="00BC232A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Inclusive</w:t>
      </w:r>
    </w:p>
    <w:p w14:paraId="4F11447B" w14:textId="77777777" w:rsidR="00BC232A" w:rsidRPr="00DB31A7" w:rsidRDefault="00BC232A" w:rsidP="00DB31A7">
      <w:pPr>
        <w:rPr>
          <w:rStyle w:val="Strong"/>
          <w:rFonts w:ascii="Arial" w:hAnsi="Arial" w:cs="Arial"/>
        </w:rPr>
      </w:pPr>
      <w:r w:rsidRPr="00DB31A7">
        <w:rPr>
          <w:rFonts w:cs="Arial"/>
        </w:rPr>
        <w:t>If something is inclusive, everyone can take part.</w:t>
      </w:r>
    </w:p>
    <w:p w14:paraId="19FED233" w14:textId="77777777" w:rsidR="00DB31A7" w:rsidRDefault="00DB31A7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68A840DF" w14:textId="2DA7D0B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lastRenderedPageBreak/>
        <w:t>Justice system</w:t>
      </w:r>
    </w:p>
    <w:p w14:paraId="19CD9F87" w14:textId="77777777" w:rsidR="005402E8" w:rsidRPr="00DB31A7" w:rsidRDefault="005402E8" w:rsidP="00DB31A7">
      <w:pPr>
        <w:spacing w:before="60" w:after="60"/>
        <w:rPr>
          <w:rFonts w:cs="Arial"/>
        </w:rPr>
      </w:pPr>
      <w:r w:rsidRPr="00DB31A7">
        <w:rPr>
          <w:rFonts w:cs="Arial"/>
        </w:rPr>
        <w:t>The justice system includes:</w:t>
      </w:r>
    </w:p>
    <w:p w14:paraId="006DC2D5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60" w:after="60"/>
        <w:rPr>
          <w:rFonts w:cs="Arial"/>
        </w:rPr>
      </w:pPr>
      <w:r w:rsidRPr="00DB31A7">
        <w:rPr>
          <w:rFonts w:cs="Arial"/>
        </w:rPr>
        <w:t>police</w:t>
      </w:r>
    </w:p>
    <w:p w14:paraId="0DD80F1E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60" w:after="60"/>
        <w:rPr>
          <w:rFonts w:cs="Arial"/>
        </w:rPr>
      </w:pPr>
      <w:r w:rsidRPr="00DB31A7">
        <w:rPr>
          <w:rFonts w:cs="Arial"/>
        </w:rPr>
        <w:t>the courts</w:t>
      </w:r>
    </w:p>
    <w:p w14:paraId="34C8AC0C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60" w:after="60"/>
        <w:rPr>
          <w:rFonts w:cs="Arial"/>
        </w:rPr>
      </w:pPr>
      <w:r w:rsidRPr="00DB31A7">
        <w:rPr>
          <w:rFonts w:cs="Arial"/>
        </w:rPr>
        <w:t>the law</w:t>
      </w:r>
    </w:p>
    <w:p w14:paraId="117D058B" w14:textId="77777777" w:rsidR="005402E8" w:rsidRPr="00DB31A7" w:rsidRDefault="005402E8" w:rsidP="0041729E">
      <w:pPr>
        <w:pStyle w:val="ListParagraph"/>
        <w:numPr>
          <w:ilvl w:val="0"/>
          <w:numId w:val="37"/>
        </w:numPr>
        <w:spacing w:before="60" w:after="60"/>
        <w:rPr>
          <w:rFonts w:cs="Arial"/>
        </w:rPr>
      </w:pPr>
      <w:r w:rsidRPr="00DB31A7">
        <w:rPr>
          <w:rFonts w:cs="Arial"/>
        </w:rPr>
        <w:t>prisons.</w:t>
      </w:r>
    </w:p>
    <w:p w14:paraId="044A51AC" w14:textId="77777777" w:rsidR="005402E8" w:rsidRPr="00DB31A7" w:rsidRDefault="005402E8" w:rsidP="00DB31A7">
      <w:pPr>
        <w:spacing w:before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Mainstream employment organisations</w:t>
      </w:r>
    </w:p>
    <w:p w14:paraId="322BD6BD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Mainstream employment organisations find jobs for people in all workplaces.</w:t>
      </w:r>
    </w:p>
    <w:p w14:paraId="56D9E909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It is not just for people with disability.</w:t>
      </w:r>
    </w:p>
    <w:p w14:paraId="647D0CB5" w14:textId="77777777" w:rsidR="00BC232A" w:rsidRPr="00DB31A7" w:rsidRDefault="00BC232A" w:rsidP="00DB31A7">
      <w:pPr>
        <w:spacing w:before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National Disability Insurance Scheme (NDIS)</w:t>
      </w:r>
    </w:p>
    <w:p w14:paraId="2C5D566B" w14:textId="77777777" w:rsidR="00BC232A" w:rsidRPr="00DB31A7" w:rsidRDefault="00BC232A" w:rsidP="00DB31A7">
      <w:pPr>
        <w:rPr>
          <w:rFonts w:cs="Arial"/>
        </w:rPr>
      </w:pPr>
      <w:r w:rsidRPr="00DB31A7">
        <w:rPr>
          <w:rFonts w:cs="Arial"/>
        </w:rPr>
        <w:t>The NDIS provides supports and services to many people with disability around Australia.</w:t>
      </w:r>
    </w:p>
    <w:p w14:paraId="78AA4774" w14:textId="77777777" w:rsidR="005402E8" w:rsidRPr="00DB31A7" w:rsidRDefault="005402E8" w:rsidP="00DB31A7">
      <w:pPr>
        <w:spacing w:before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Neurodiverse</w:t>
      </w:r>
    </w:p>
    <w:p w14:paraId="37842CF8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 xml:space="preserve">When someone is neurodiverse: </w:t>
      </w:r>
    </w:p>
    <w:p w14:paraId="64BDFB6F" w14:textId="77777777" w:rsidR="005402E8" w:rsidRPr="00DB31A7" w:rsidRDefault="005402E8" w:rsidP="0041729E">
      <w:pPr>
        <w:pStyle w:val="ListParagraph"/>
        <w:numPr>
          <w:ilvl w:val="0"/>
          <w:numId w:val="42"/>
        </w:numPr>
        <w:ind w:left="714" w:hanging="357"/>
        <w:rPr>
          <w:rFonts w:cs="Arial"/>
        </w:rPr>
      </w:pPr>
      <w:r w:rsidRPr="00DB31A7">
        <w:rPr>
          <w:rFonts w:cs="Arial"/>
        </w:rPr>
        <w:t>they think in a different way</w:t>
      </w:r>
    </w:p>
    <w:p w14:paraId="6763CD41" w14:textId="77777777" w:rsidR="005402E8" w:rsidRPr="00DB31A7" w:rsidRDefault="005402E8" w:rsidP="0041729E">
      <w:pPr>
        <w:pStyle w:val="ListParagraph"/>
        <w:numPr>
          <w:ilvl w:val="0"/>
          <w:numId w:val="42"/>
        </w:numPr>
        <w:ind w:left="714" w:hanging="357"/>
        <w:rPr>
          <w:rFonts w:cs="Arial"/>
        </w:rPr>
      </w:pPr>
      <w:r w:rsidRPr="00DB31A7">
        <w:rPr>
          <w:rFonts w:cs="Arial"/>
        </w:rPr>
        <w:t>their brain works in a different way.</w:t>
      </w:r>
    </w:p>
    <w:p w14:paraId="16BCDA90" w14:textId="77777777" w:rsidR="009A0100" w:rsidRPr="00DB31A7" w:rsidRDefault="009A0100" w:rsidP="00DB31A7">
      <w:pPr>
        <w:spacing w:before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 xml:space="preserve">Outcome areas </w:t>
      </w:r>
    </w:p>
    <w:p w14:paraId="6619810E" w14:textId="77777777" w:rsidR="009A0100" w:rsidRPr="00DB31A7" w:rsidRDefault="009A0100" w:rsidP="00DB31A7">
      <w:pPr>
        <w:rPr>
          <w:rFonts w:cs="Arial"/>
        </w:rPr>
      </w:pPr>
      <w:r w:rsidRPr="00DB31A7">
        <w:rPr>
          <w:rFonts w:cs="Arial"/>
        </w:rPr>
        <w:t>The Strategy has ideas about how to make life better for people with disability in 7 main areas.</w:t>
      </w:r>
    </w:p>
    <w:p w14:paraId="7B78DF82" w14:textId="77777777" w:rsidR="009A0100" w:rsidRPr="00DB31A7" w:rsidRDefault="009A0100" w:rsidP="00DB31A7">
      <w:pPr>
        <w:rPr>
          <w:rStyle w:val="Strong"/>
          <w:rFonts w:ascii="Arial" w:hAnsi="Arial" w:cs="Arial"/>
        </w:rPr>
      </w:pPr>
      <w:r w:rsidRPr="00DB31A7">
        <w:rPr>
          <w:rFonts w:cs="Arial"/>
        </w:rPr>
        <w:t>We call these outcome areas.</w:t>
      </w:r>
    </w:p>
    <w:p w14:paraId="553AD05D" w14:textId="5FD2C092" w:rsidR="009A0100" w:rsidRPr="00DB31A7" w:rsidRDefault="009A0100" w:rsidP="00DB31A7">
      <w:pPr>
        <w:spacing w:before="24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Outcomes</w:t>
      </w:r>
    </w:p>
    <w:p w14:paraId="4C585D25" w14:textId="1D77089D" w:rsidR="009A0100" w:rsidRPr="00DB31A7" w:rsidRDefault="009A0100" w:rsidP="00DB31A7">
      <w:pPr>
        <w:rPr>
          <w:rStyle w:val="Strong"/>
          <w:rFonts w:ascii="Arial" w:hAnsi="Arial" w:cs="Arial"/>
        </w:rPr>
      </w:pPr>
      <w:r w:rsidRPr="00DB31A7">
        <w:rPr>
          <w:rFonts w:cs="Arial"/>
        </w:rPr>
        <w:t>Outcomes are the important results we want to get for people with</w:t>
      </w:r>
      <w:r w:rsidR="008C421A" w:rsidRPr="00DB31A7">
        <w:rPr>
          <w:rFonts w:cs="Arial"/>
        </w:rPr>
        <w:t> </w:t>
      </w:r>
      <w:r w:rsidRPr="00DB31A7">
        <w:rPr>
          <w:rFonts w:cs="Arial"/>
        </w:rPr>
        <w:t>disability.</w:t>
      </w:r>
    </w:p>
    <w:p w14:paraId="3D32BB51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lastRenderedPageBreak/>
        <w:t>Supported accommodation</w:t>
      </w:r>
    </w:p>
    <w:p w14:paraId="5E48DF9A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Supported accommodation is a type of housing that is designed for people with disability who need support.</w:t>
      </w:r>
    </w:p>
    <w:p w14:paraId="2CB6F43C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Traineeship</w:t>
      </w:r>
    </w:p>
    <w:p w14:paraId="01C45ABF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A traineeship is where you learn how to do a job.</w:t>
      </w:r>
    </w:p>
    <w:p w14:paraId="64DA06A9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You are paid to:</w:t>
      </w:r>
    </w:p>
    <w:p w14:paraId="1B3E60DC" w14:textId="77777777" w:rsidR="005402E8" w:rsidRPr="00DB31A7" w:rsidRDefault="005402E8" w:rsidP="0041729E">
      <w:pPr>
        <w:pStyle w:val="ListParagraph"/>
        <w:numPr>
          <w:ilvl w:val="0"/>
          <w:numId w:val="22"/>
        </w:numPr>
        <w:rPr>
          <w:rFonts w:cs="Arial"/>
          <w:b/>
          <w:bCs/>
        </w:rPr>
      </w:pPr>
      <w:r w:rsidRPr="00DB31A7">
        <w:rPr>
          <w:rFonts w:cs="Arial"/>
        </w:rPr>
        <w:t>work</w:t>
      </w:r>
    </w:p>
    <w:p w14:paraId="43168BC6" w14:textId="77777777" w:rsidR="005402E8" w:rsidRPr="00DB31A7" w:rsidRDefault="005402E8" w:rsidP="0041729E">
      <w:pPr>
        <w:pStyle w:val="ListParagraph"/>
        <w:numPr>
          <w:ilvl w:val="0"/>
          <w:numId w:val="22"/>
        </w:numPr>
        <w:rPr>
          <w:rStyle w:val="Strong"/>
          <w:rFonts w:ascii="Arial" w:hAnsi="Arial" w:cs="Arial"/>
        </w:rPr>
      </w:pPr>
      <w:r w:rsidRPr="00DB31A7">
        <w:rPr>
          <w:rFonts w:cs="Arial"/>
        </w:rPr>
        <w:t>learn how to do that job.</w:t>
      </w:r>
    </w:p>
    <w:p w14:paraId="52FCF914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Vocational education and training (VET)</w:t>
      </w:r>
    </w:p>
    <w:p w14:paraId="4DEC5F6A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VET is a type of education after school.</w:t>
      </w:r>
    </w:p>
    <w:p w14:paraId="0015359C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It includes:</w:t>
      </w:r>
    </w:p>
    <w:p w14:paraId="48B65BD1" w14:textId="77777777" w:rsidR="005402E8" w:rsidRPr="00DB31A7" w:rsidRDefault="005402E8" w:rsidP="0041729E">
      <w:pPr>
        <w:pStyle w:val="ListParagraph"/>
        <w:numPr>
          <w:ilvl w:val="0"/>
          <w:numId w:val="25"/>
        </w:numPr>
        <w:rPr>
          <w:rFonts w:cs="Arial"/>
        </w:rPr>
      </w:pPr>
      <w:r w:rsidRPr="00DB31A7">
        <w:rPr>
          <w:rFonts w:cs="Arial"/>
        </w:rPr>
        <w:t>TAFE</w:t>
      </w:r>
    </w:p>
    <w:p w14:paraId="16ED38F9" w14:textId="77777777" w:rsidR="005402E8" w:rsidRPr="00DB31A7" w:rsidRDefault="005402E8" w:rsidP="0041729E">
      <w:pPr>
        <w:pStyle w:val="ListParagraph"/>
        <w:numPr>
          <w:ilvl w:val="0"/>
          <w:numId w:val="25"/>
        </w:numPr>
        <w:rPr>
          <w:rFonts w:cs="Arial"/>
        </w:rPr>
      </w:pPr>
      <w:r w:rsidRPr="00DB31A7">
        <w:rPr>
          <w:rFonts w:cs="Arial"/>
        </w:rPr>
        <w:t>apprenticeships.</w:t>
      </w:r>
    </w:p>
    <w:p w14:paraId="25AF539E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Volunteer</w:t>
      </w:r>
    </w:p>
    <w:p w14:paraId="52279FDA" w14:textId="1E7B3F96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When you volunteer, you work but you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don’t get paid.</w:t>
      </w:r>
    </w:p>
    <w:p w14:paraId="552C44A9" w14:textId="1C67B1D9" w:rsidR="005402E8" w:rsidRPr="00DB31A7" w:rsidRDefault="005402E8" w:rsidP="00DB31A7">
      <w:pPr>
        <w:rPr>
          <w:rStyle w:val="Strong"/>
          <w:rFonts w:ascii="Arial" w:hAnsi="Arial" w:cs="Arial"/>
        </w:rPr>
      </w:pPr>
      <w:r w:rsidRPr="00DB31A7">
        <w:rPr>
          <w:rFonts w:cs="Arial"/>
        </w:rPr>
        <w:t>Volunteers usually do work that helps</w:t>
      </w:r>
      <w:r w:rsidR="00DB31A7">
        <w:rPr>
          <w:rFonts w:cs="Arial"/>
        </w:rPr>
        <w:t xml:space="preserve"> </w:t>
      </w:r>
      <w:r w:rsidRPr="00DB31A7">
        <w:rPr>
          <w:rFonts w:cs="Arial"/>
        </w:rPr>
        <w:t>other people.</w:t>
      </w:r>
    </w:p>
    <w:p w14:paraId="1E52F8C3" w14:textId="77777777" w:rsidR="005402E8" w:rsidRPr="00DB31A7" w:rsidRDefault="005402E8" w:rsidP="00DB31A7">
      <w:pPr>
        <w:spacing w:before="360"/>
        <w:rPr>
          <w:rStyle w:val="Strong"/>
          <w:rFonts w:ascii="Arial" w:hAnsi="Arial" w:cs="Arial"/>
        </w:rPr>
      </w:pPr>
      <w:r w:rsidRPr="00DB31A7">
        <w:rPr>
          <w:rStyle w:val="Strong"/>
          <w:rFonts w:ascii="Arial" w:hAnsi="Arial" w:cs="Arial"/>
        </w:rPr>
        <w:t>Workplace</w:t>
      </w:r>
    </w:p>
    <w:p w14:paraId="701E23DC" w14:textId="77777777" w:rsidR="005402E8" w:rsidRPr="00DB31A7" w:rsidRDefault="005402E8" w:rsidP="00DB31A7">
      <w:pPr>
        <w:rPr>
          <w:rFonts w:cs="Arial"/>
        </w:rPr>
      </w:pPr>
      <w:r w:rsidRPr="00DB31A7">
        <w:rPr>
          <w:rFonts w:cs="Arial"/>
        </w:rPr>
        <w:t>A workplace is any place you might work, such as:</w:t>
      </w:r>
    </w:p>
    <w:p w14:paraId="4F5292A7" w14:textId="77777777" w:rsidR="005402E8" w:rsidRPr="00DB31A7" w:rsidRDefault="005402E8" w:rsidP="0041729E">
      <w:pPr>
        <w:pStyle w:val="ListParagraph"/>
        <w:numPr>
          <w:ilvl w:val="0"/>
          <w:numId w:val="43"/>
        </w:numPr>
        <w:rPr>
          <w:rFonts w:cs="Arial"/>
        </w:rPr>
      </w:pPr>
      <w:r w:rsidRPr="00DB31A7">
        <w:rPr>
          <w:rFonts w:cs="Arial"/>
        </w:rPr>
        <w:t>an office</w:t>
      </w:r>
    </w:p>
    <w:p w14:paraId="2DD0E184" w14:textId="77777777" w:rsidR="005402E8" w:rsidRPr="00DB31A7" w:rsidRDefault="005402E8" w:rsidP="0041729E">
      <w:pPr>
        <w:pStyle w:val="ListParagraph"/>
        <w:numPr>
          <w:ilvl w:val="0"/>
          <w:numId w:val="43"/>
        </w:numPr>
        <w:rPr>
          <w:rFonts w:cs="Arial"/>
        </w:rPr>
      </w:pPr>
      <w:r w:rsidRPr="00DB31A7">
        <w:rPr>
          <w:rFonts w:cs="Arial"/>
        </w:rPr>
        <w:t>a factory</w:t>
      </w:r>
    </w:p>
    <w:p w14:paraId="41685E6B" w14:textId="77777777" w:rsidR="005402E8" w:rsidRPr="00DB31A7" w:rsidRDefault="005402E8" w:rsidP="0041729E">
      <w:pPr>
        <w:pStyle w:val="ListParagraph"/>
        <w:numPr>
          <w:ilvl w:val="0"/>
          <w:numId w:val="43"/>
        </w:numPr>
        <w:rPr>
          <w:rFonts w:cs="Arial"/>
        </w:rPr>
      </w:pPr>
      <w:r w:rsidRPr="00DB31A7">
        <w:rPr>
          <w:rFonts w:cs="Arial"/>
        </w:rPr>
        <w:t>a shop</w:t>
      </w:r>
    </w:p>
    <w:p w14:paraId="5BFB0410" w14:textId="77777777" w:rsidR="005402E8" w:rsidRPr="00DB31A7" w:rsidRDefault="005402E8" w:rsidP="0041729E">
      <w:pPr>
        <w:pStyle w:val="ListParagraph"/>
        <w:numPr>
          <w:ilvl w:val="0"/>
          <w:numId w:val="43"/>
        </w:numPr>
        <w:rPr>
          <w:rFonts w:cs="Arial"/>
        </w:rPr>
      </w:pPr>
      <w:r w:rsidRPr="00DB31A7">
        <w:rPr>
          <w:rFonts w:cs="Arial"/>
        </w:rPr>
        <w:t>a service.</w:t>
      </w:r>
    </w:p>
    <w:p w14:paraId="2E6794D4" w14:textId="41703CC6" w:rsidR="00FD6321" w:rsidRPr="009A0100" w:rsidRDefault="00FD6321" w:rsidP="009A0100">
      <w:pPr>
        <w:pStyle w:val="Heading2"/>
        <w:spacing w:after="240"/>
        <w:rPr>
          <w:rFonts w:ascii="Arial" w:hAnsi="Arial" w:cs="Arial"/>
        </w:rPr>
      </w:pPr>
      <w:bookmarkStart w:id="48" w:name="_Toc89338917"/>
      <w:r w:rsidRPr="009A0100">
        <w:rPr>
          <w:rFonts w:ascii="Arial" w:hAnsi="Arial" w:cs="Arial"/>
        </w:rPr>
        <w:lastRenderedPageBreak/>
        <w:t>Contact us</w:t>
      </w:r>
      <w:bookmarkEnd w:id="48"/>
    </w:p>
    <w:p w14:paraId="269FEC68" w14:textId="77777777" w:rsidR="009A0100" w:rsidRPr="009A0100" w:rsidRDefault="00CE6893" w:rsidP="009A0100">
      <w:pPr>
        <w:spacing w:before="240" w:after="240"/>
        <w:rPr>
          <w:rFonts w:cs="Arial"/>
        </w:rPr>
      </w:pPr>
      <w:hyperlink r:id="rId9" w:history="1">
        <w:proofErr w:type="spellStart"/>
        <w:r w:rsidR="009A0100" w:rsidRPr="009A0100">
          <w:rPr>
            <w:rStyle w:val="Hyperlink"/>
            <w:rFonts w:ascii="Arial" w:hAnsi="Arial" w:cs="Arial"/>
          </w:rPr>
          <w:t>australia'sdisabilitystrategy@dss.gov.au</w:t>
        </w:r>
        <w:proofErr w:type="spellEnd"/>
      </w:hyperlink>
      <w:r w:rsidR="009A0100" w:rsidRPr="009A0100">
        <w:rPr>
          <w:rFonts w:cs="Arial"/>
        </w:rPr>
        <w:t xml:space="preserve"> </w:t>
      </w:r>
    </w:p>
    <w:p w14:paraId="22B4477C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>GPO Box 9820</w:t>
      </w:r>
    </w:p>
    <w:p w14:paraId="79271757" w14:textId="77777777" w:rsidR="009A0100" w:rsidRPr="009A0100" w:rsidRDefault="009A0100" w:rsidP="009A0100">
      <w:pPr>
        <w:spacing w:before="240" w:after="240"/>
        <w:rPr>
          <w:rFonts w:cs="Arial"/>
        </w:rPr>
      </w:pPr>
      <w:r w:rsidRPr="009A0100">
        <w:rPr>
          <w:rFonts w:cs="Arial"/>
        </w:rPr>
        <w:t xml:space="preserve">Canberra ACT 2601 </w:t>
      </w:r>
    </w:p>
    <w:p w14:paraId="75EDE795" w14:textId="77777777" w:rsidR="009A0100" w:rsidRPr="009A0100" w:rsidRDefault="00CE6893" w:rsidP="009A0100">
      <w:pPr>
        <w:spacing w:before="240" w:after="240"/>
        <w:rPr>
          <w:rFonts w:cs="Arial"/>
        </w:rPr>
      </w:pPr>
      <w:hyperlink r:id="rId10" w:history="1">
        <w:r w:rsidR="009A0100" w:rsidRPr="009A0100">
          <w:rPr>
            <w:rStyle w:val="Hyperlink"/>
            <w:rFonts w:ascii="Arial" w:hAnsi="Arial" w:cs="Arial"/>
          </w:rPr>
          <w:t>www.disabilitygateway.gov.au/ads</w:t>
        </w:r>
      </w:hyperlink>
      <w:r w:rsidR="009A0100" w:rsidRPr="009A0100">
        <w:rPr>
          <w:rFonts w:cs="Arial"/>
        </w:rPr>
        <w:t xml:space="preserve"> </w:t>
      </w:r>
    </w:p>
    <w:p w14:paraId="1592A213" w14:textId="768101D1" w:rsidR="009A0100" w:rsidRPr="009A0100" w:rsidRDefault="009A0100" w:rsidP="00475A30">
      <w:pPr>
        <w:spacing w:before="8520" w:after="240"/>
        <w:rPr>
          <w:rFonts w:cs="Arial"/>
          <w:sz w:val="24"/>
          <w:szCs w:val="24"/>
        </w:rPr>
      </w:pPr>
      <w:r w:rsidRPr="009A0100">
        <w:rPr>
          <w:rFonts w:cs="Arial"/>
          <w:sz w:val="24"/>
          <w:szCs w:val="24"/>
        </w:rPr>
        <w:t xml:space="preserve">The Information Access Group created this </w:t>
      </w:r>
      <w:r w:rsidR="008C421A">
        <w:rPr>
          <w:rFonts w:cs="Arial"/>
          <w:sz w:val="24"/>
          <w:szCs w:val="24"/>
        </w:rPr>
        <w:t xml:space="preserve">text-only </w:t>
      </w:r>
      <w:r w:rsidRPr="009A0100">
        <w:rPr>
          <w:rFonts w:cs="Arial"/>
          <w:sz w:val="24"/>
          <w:szCs w:val="24"/>
        </w:rPr>
        <w:t xml:space="preserve">Easy Read document. </w:t>
      </w:r>
      <w:r w:rsidR="008C421A">
        <w:rPr>
          <w:rFonts w:cs="Arial"/>
          <w:sz w:val="24"/>
          <w:szCs w:val="24"/>
        </w:rPr>
        <w:br/>
      </w:r>
      <w:r w:rsidRPr="009A0100">
        <w:rPr>
          <w:rFonts w:cs="Arial"/>
          <w:sz w:val="24"/>
          <w:szCs w:val="24"/>
        </w:rPr>
        <w:t xml:space="preserve">For any enquiries, please visit </w:t>
      </w:r>
      <w:hyperlink r:id="rId11" w:history="1">
        <w:r w:rsidRPr="009A0100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A0100">
        <w:rPr>
          <w:rFonts w:cs="Arial"/>
          <w:sz w:val="24"/>
          <w:szCs w:val="24"/>
        </w:rPr>
        <w:t xml:space="preserve">. </w:t>
      </w:r>
      <w:r w:rsidR="008C421A">
        <w:rPr>
          <w:rFonts w:cs="Arial"/>
          <w:sz w:val="24"/>
          <w:szCs w:val="24"/>
        </w:rPr>
        <w:br/>
      </w:r>
      <w:r w:rsidRPr="009A0100">
        <w:rPr>
          <w:rFonts w:cs="Arial"/>
          <w:sz w:val="24"/>
          <w:szCs w:val="24"/>
        </w:rPr>
        <w:t>Quote job number 4400-</w:t>
      </w:r>
      <w:r w:rsidR="005402E8">
        <w:rPr>
          <w:rFonts w:cs="Arial"/>
          <w:sz w:val="24"/>
          <w:szCs w:val="24"/>
        </w:rPr>
        <w:t>F</w:t>
      </w:r>
      <w:r w:rsidRPr="009A0100">
        <w:rPr>
          <w:rFonts w:cs="Arial"/>
          <w:sz w:val="24"/>
          <w:szCs w:val="24"/>
        </w:rPr>
        <w:t>.</w:t>
      </w:r>
    </w:p>
    <w:p w14:paraId="42127B4A" w14:textId="13E03373" w:rsidR="00644C39" w:rsidRPr="009A0100" w:rsidRDefault="00D66FEA" w:rsidP="009A0100">
      <w:pPr>
        <w:spacing w:before="240" w:after="240"/>
        <w:jc w:val="right"/>
        <w:rPr>
          <w:rFonts w:cs="Arial"/>
          <w:sz w:val="24"/>
          <w:szCs w:val="20"/>
        </w:rPr>
      </w:pPr>
      <w:r w:rsidRPr="009A0100">
        <w:rPr>
          <w:rFonts w:cs="Arial"/>
          <w:sz w:val="24"/>
          <w:szCs w:val="20"/>
        </w:rPr>
        <w:t>DSS27</w:t>
      </w:r>
      <w:r w:rsidR="00BC232A">
        <w:rPr>
          <w:rFonts w:cs="Arial"/>
          <w:sz w:val="24"/>
          <w:szCs w:val="20"/>
        </w:rPr>
        <w:t>4</w:t>
      </w:r>
      <w:r w:rsidR="005402E8">
        <w:rPr>
          <w:rFonts w:cs="Arial"/>
          <w:sz w:val="24"/>
          <w:szCs w:val="20"/>
        </w:rPr>
        <w:t>0</w:t>
      </w:r>
      <w:r w:rsidRPr="009A0100">
        <w:rPr>
          <w:rFonts w:cs="Arial"/>
          <w:sz w:val="24"/>
          <w:szCs w:val="20"/>
        </w:rPr>
        <w:t>_Dec2021</w:t>
      </w:r>
    </w:p>
    <w:sectPr w:rsidR="00644C39" w:rsidRPr="009A0100" w:rsidSect="00B82E87">
      <w:footerReference w:type="even" r:id="rId12"/>
      <w:footerReference w:type="default" r:id="rId13"/>
      <w:footerReference w:type="first" r:id="rId14"/>
      <w:pgSz w:w="11906" w:h="16838"/>
      <w:pgMar w:top="1134" w:right="1440" w:bottom="56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CD0" w14:textId="77777777" w:rsidR="003E4292" w:rsidRDefault="003E4292" w:rsidP="00134CC3">
      <w:pPr>
        <w:spacing w:before="0" w:after="0" w:line="240" w:lineRule="auto"/>
      </w:pPr>
      <w:r>
        <w:separator/>
      </w:r>
    </w:p>
  </w:endnote>
  <w:endnote w:type="continuationSeparator" w:id="0">
    <w:p w14:paraId="26B85D63" w14:textId="77777777" w:rsidR="003E4292" w:rsidRDefault="003E42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altName w:val="Calibri"/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Gotham Medium"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98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D2D7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1FD" w14:textId="77777777" w:rsidR="00C4756C" w:rsidRDefault="00C4756C" w:rsidP="00C47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6FE7D4" w14:textId="4002BADE" w:rsidR="00C4756C" w:rsidRDefault="00C4756C" w:rsidP="00C4756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849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203" w14:textId="77777777" w:rsidR="003E4292" w:rsidRDefault="003E42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B62541" w14:textId="77777777" w:rsidR="003E4292" w:rsidRDefault="003E42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449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101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E3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780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3C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8F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CF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C08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702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A73AB"/>
    <w:multiLevelType w:val="hybridMultilevel"/>
    <w:tmpl w:val="742C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D3D5D"/>
    <w:multiLevelType w:val="hybridMultilevel"/>
    <w:tmpl w:val="A28C8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54D36"/>
    <w:multiLevelType w:val="hybridMultilevel"/>
    <w:tmpl w:val="869A5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F7C1D"/>
    <w:multiLevelType w:val="hybridMultilevel"/>
    <w:tmpl w:val="6908C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7E8"/>
    <w:multiLevelType w:val="hybridMultilevel"/>
    <w:tmpl w:val="F70E8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34E99"/>
    <w:multiLevelType w:val="hybridMultilevel"/>
    <w:tmpl w:val="29BA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A45FF"/>
    <w:multiLevelType w:val="hybridMultilevel"/>
    <w:tmpl w:val="0C5E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73611"/>
    <w:multiLevelType w:val="hybridMultilevel"/>
    <w:tmpl w:val="D3B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9C1"/>
    <w:multiLevelType w:val="hybridMultilevel"/>
    <w:tmpl w:val="A8D8D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E37AE"/>
    <w:multiLevelType w:val="hybridMultilevel"/>
    <w:tmpl w:val="8FDC9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0311C"/>
    <w:multiLevelType w:val="hybridMultilevel"/>
    <w:tmpl w:val="724AF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06FA1"/>
    <w:multiLevelType w:val="hybridMultilevel"/>
    <w:tmpl w:val="924CF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72E1E"/>
    <w:multiLevelType w:val="hybridMultilevel"/>
    <w:tmpl w:val="C81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924F0"/>
    <w:multiLevelType w:val="hybridMultilevel"/>
    <w:tmpl w:val="A4586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53BEC"/>
    <w:multiLevelType w:val="hybridMultilevel"/>
    <w:tmpl w:val="1F845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25B93"/>
    <w:multiLevelType w:val="hybridMultilevel"/>
    <w:tmpl w:val="CE1A3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84197"/>
    <w:multiLevelType w:val="hybridMultilevel"/>
    <w:tmpl w:val="E406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B36B7"/>
    <w:multiLevelType w:val="hybridMultilevel"/>
    <w:tmpl w:val="88AA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81B49"/>
    <w:multiLevelType w:val="hybridMultilevel"/>
    <w:tmpl w:val="F7365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1757D"/>
    <w:multiLevelType w:val="hybridMultilevel"/>
    <w:tmpl w:val="2B604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A04C0D"/>
    <w:multiLevelType w:val="hybridMultilevel"/>
    <w:tmpl w:val="9684B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E7757"/>
    <w:multiLevelType w:val="hybridMultilevel"/>
    <w:tmpl w:val="4B28A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9B4B9F"/>
    <w:multiLevelType w:val="hybridMultilevel"/>
    <w:tmpl w:val="958C8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93A86"/>
    <w:multiLevelType w:val="hybridMultilevel"/>
    <w:tmpl w:val="2EB89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A1C99"/>
    <w:multiLevelType w:val="hybridMultilevel"/>
    <w:tmpl w:val="A4084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705064"/>
    <w:multiLevelType w:val="hybridMultilevel"/>
    <w:tmpl w:val="7FD0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032AE9"/>
    <w:multiLevelType w:val="hybridMultilevel"/>
    <w:tmpl w:val="E5E6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219FA"/>
    <w:multiLevelType w:val="hybridMultilevel"/>
    <w:tmpl w:val="9E6C2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FF784D"/>
    <w:multiLevelType w:val="hybridMultilevel"/>
    <w:tmpl w:val="D6A2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83006F"/>
    <w:multiLevelType w:val="hybridMultilevel"/>
    <w:tmpl w:val="BEE6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650C3"/>
    <w:multiLevelType w:val="hybridMultilevel"/>
    <w:tmpl w:val="08EC9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9116F1"/>
    <w:multiLevelType w:val="hybridMultilevel"/>
    <w:tmpl w:val="B0A2A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D13902"/>
    <w:multiLevelType w:val="hybridMultilevel"/>
    <w:tmpl w:val="74428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8768F"/>
    <w:multiLevelType w:val="hybridMultilevel"/>
    <w:tmpl w:val="4B7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45FE9"/>
    <w:multiLevelType w:val="hybridMultilevel"/>
    <w:tmpl w:val="4FEE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935934"/>
    <w:multiLevelType w:val="hybridMultilevel"/>
    <w:tmpl w:val="EDA2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7F0FA0"/>
    <w:multiLevelType w:val="hybridMultilevel"/>
    <w:tmpl w:val="463CF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F7C7D"/>
    <w:multiLevelType w:val="hybridMultilevel"/>
    <w:tmpl w:val="4AC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70000"/>
    <w:multiLevelType w:val="hybridMultilevel"/>
    <w:tmpl w:val="7230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41065"/>
    <w:multiLevelType w:val="hybridMultilevel"/>
    <w:tmpl w:val="611C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72943"/>
    <w:multiLevelType w:val="hybridMultilevel"/>
    <w:tmpl w:val="C5140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911AC"/>
    <w:multiLevelType w:val="hybridMultilevel"/>
    <w:tmpl w:val="6A82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28"/>
  </w:num>
  <w:num w:numId="4">
    <w:abstractNumId w:val="34"/>
  </w:num>
  <w:num w:numId="5">
    <w:abstractNumId w:val="17"/>
  </w:num>
  <w:num w:numId="6">
    <w:abstractNumId w:val="22"/>
  </w:num>
  <w:num w:numId="7">
    <w:abstractNumId w:val="52"/>
  </w:num>
  <w:num w:numId="8">
    <w:abstractNumId w:val="49"/>
  </w:num>
  <w:num w:numId="9">
    <w:abstractNumId w:val="16"/>
  </w:num>
  <w:num w:numId="10">
    <w:abstractNumId w:val="50"/>
  </w:num>
  <w:num w:numId="11">
    <w:abstractNumId w:val="38"/>
  </w:num>
  <w:num w:numId="12">
    <w:abstractNumId w:val="53"/>
  </w:num>
  <w:num w:numId="13">
    <w:abstractNumId w:val="15"/>
  </w:num>
  <w:num w:numId="14">
    <w:abstractNumId w:val="10"/>
  </w:num>
  <w:num w:numId="15">
    <w:abstractNumId w:val="23"/>
  </w:num>
  <w:num w:numId="16">
    <w:abstractNumId w:val="18"/>
  </w:num>
  <w:num w:numId="17">
    <w:abstractNumId w:val="54"/>
  </w:num>
  <w:num w:numId="18">
    <w:abstractNumId w:val="40"/>
  </w:num>
  <w:num w:numId="19">
    <w:abstractNumId w:val="21"/>
  </w:num>
  <w:num w:numId="20">
    <w:abstractNumId w:val="26"/>
  </w:num>
  <w:num w:numId="21">
    <w:abstractNumId w:val="25"/>
  </w:num>
  <w:num w:numId="22">
    <w:abstractNumId w:val="37"/>
  </w:num>
  <w:num w:numId="23">
    <w:abstractNumId w:val="32"/>
  </w:num>
  <w:num w:numId="24">
    <w:abstractNumId w:val="51"/>
  </w:num>
  <w:num w:numId="25">
    <w:abstractNumId w:val="29"/>
  </w:num>
  <w:num w:numId="26">
    <w:abstractNumId w:val="35"/>
  </w:num>
  <w:num w:numId="27">
    <w:abstractNumId w:val="14"/>
  </w:num>
  <w:num w:numId="28">
    <w:abstractNumId w:val="19"/>
  </w:num>
  <w:num w:numId="29">
    <w:abstractNumId w:val="11"/>
  </w:num>
  <w:num w:numId="30">
    <w:abstractNumId w:val="39"/>
  </w:num>
  <w:num w:numId="31">
    <w:abstractNumId w:val="24"/>
  </w:num>
  <w:num w:numId="32">
    <w:abstractNumId w:val="13"/>
  </w:num>
  <w:num w:numId="33">
    <w:abstractNumId w:val="45"/>
  </w:num>
  <w:num w:numId="34">
    <w:abstractNumId w:val="42"/>
  </w:num>
  <w:num w:numId="35">
    <w:abstractNumId w:val="41"/>
  </w:num>
  <w:num w:numId="36">
    <w:abstractNumId w:val="30"/>
  </w:num>
  <w:num w:numId="37">
    <w:abstractNumId w:val="12"/>
  </w:num>
  <w:num w:numId="38">
    <w:abstractNumId w:val="46"/>
  </w:num>
  <w:num w:numId="39">
    <w:abstractNumId w:val="20"/>
  </w:num>
  <w:num w:numId="40">
    <w:abstractNumId w:val="48"/>
  </w:num>
  <w:num w:numId="41">
    <w:abstractNumId w:val="43"/>
  </w:num>
  <w:num w:numId="42">
    <w:abstractNumId w:val="33"/>
  </w:num>
  <w:num w:numId="43">
    <w:abstractNumId w:val="31"/>
  </w:num>
  <w:num w:numId="44">
    <w:abstractNumId w:val="36"/>
  </w:num>
  <w:num w:numId="45">
    <w:abstractNumId w:val="47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2"/>
    <w:rsid w:val="00003F3E"/>
    <w:rsid w:val="00005C84"/>
    <w:rsid w:val="0000729C"/>
    <w:rsid w:val="00010060"/>
    <w:rsid w:val="0001118B"/>
    <w:rsid w:val="000131A3"/>
    <w:rsid w:val="00017C44"/>
    <w:rsid w:val="00020CAC"/>
    <w:rsid w:val="00020F9B"/>
    <w:rsid w:val="00025085"/>
    <w:rsid w:val="00026D9B"/>
    <w:rsid w:val="000276DA"/>
    <w:rsid w:val="0003212C"/>
    <w:rsid w:val="00032A23"/>
    <w:rsid w:val="00032D07"/>
    <w:rsid w:val="00034C79"/>
    <w:rsid w:val="00034F4A"/>
    <w:rsid w:val="00035D95"/>
    <w:rsid w:val="00036E57"/>
    <w:rsid w:val="00037534"/>
    <w:rsid w:val="0004229E"/>
    <w:rsid w:val="000432B1"/>
    <w:rsid w:val="00044183"/>
    <w:rsid w:val="00046373"/>
    <w:rsid w:val="000464C1"/>
    <w:rsid w:val="00050804"/>
    <w:rsid w:val="00051741"/>
    <w:rsid w:val="00060614"/>
    <w:rsid w:val="00060E3E"/>
    <w:rsid w:val="00061FF6"/>
    <w:rsid w:val="0006339E"/>
    <w:rsid w:val="0006351D"/>
    <w:rsid w:val="00065443"/>
    <w:rsid w:val="00066059"/>
    <w:rsid w:val="00067033"/>
    <w:rsid w:val="0007213A"/>
    <w:rsid w:val="00073579"/>
    <w:rsid w:val="00074ACF"/>
    <w:rsid w:val="00074F07"/>
    <w:rsid w:val="00077149"/>
    <w:rsid w:val="000775C6"/>
    <w:rsid w:val="00080002"/>
    <w:rsid w:val="00081601"/>
    <w:rsid w:val="00081CF6"/>
    <w:rsid w:val="00087A35"/>
    <w:rsid w:val="000906AA"/>
    <w:rsid w:val="00091EF3"/>
    <w:rsid w:val="000934A9"/>
    <w:rsid w:val="000972B6"/>
    <w:rsid w:val="000A627C"/>
    <w:rsid w:val="000B4D35"/>
    <w:rsid w:val="000B6C30"/>
    <w:rsid w:val="000C0CD2"/>
    <w:rsid w:val="000C0F54"/>
    <w:rsid w:val="000C275D"/>
    <w:rsid w:val="000C3B9B"/>
    <w:rsid w:val="000C3D30"/>
    <w:rsid w:val="000D07D6"/>
    <w:rsid w:val="000D282A"/>
    <w:rsid w:val="000D2C19"/>
    <w:rsid w:val="000D6EBB"/>
    <w:rsid w:val="000D7DE3"/>
    <w:rsid w:val="000D7F04"/>
    <w:rsid w:val="000E55B2"/>
    <w:rsid w:val="000F0695"/>
    <w:rsid w:val="000F52F4"/>
    <w:rsid w:val="00100F1E"/>
    <w:rsid w:val="0010561C"/>
    <w:rsid w:val="001066AD"/>
    <w:rsid w:val="00110B97"/>
    <w:rsid w:val="001110D2"/>
    <w:rsid w:val="00112235"/>
    <w:rsid w:val="001131E0"/>
    <w:rsid w:val="001156E7"/>
    <w:rsid w:val="00116E82"/>
    <w:rsid w:val="00117AEC"/>
    <w:rsid w:val="00120A79"/>
    <w:rsid w:val="00120EEC"/>
    <w:rsid w:val="00122F10"/>
    <w:rsid w:val="00124F36"/>
    <w:rsid w:val="00134588"/>
    <w:rsid w:val="00134CC3"/>
    <w:rsid w:val="0013535A"/>
    <w:rsid w:val="00137C8A"/>
    <w:rsid w:val="0014402F"/>
    <w:rsid w:val="00151817"/>
    <w:rsid w:val="0015329D"/>
    <w:rsid w:val="00153E51"/>
    <w:rsid w:val="00157D2E"/>
    <w:rsid w:val="001600B3"/>
    <w:rsid w:val="0016272F"/>
    <w:rsid w:val="00170931"/>
    <w:rsid w:val="001711FF"/>
    <w:rsid w:val="00173B3A"/>
    <w:rsid w:val="00176798"/>
    <w:rsid w:val="0018024C"/>
    <w:rsid w:val="001811A8"/>
    <w:rsid w:val="001913A3"/>
    <w:rsid w:val="00194D9D"/>
    <w:rsid w:val="0019631C"/>
    <w:rsid w:val="00196F40"/>
    <w:rsid w:val="001A20D1"/>
    <w:rsid w:val="001A2E5E"/>
    <w:rsid w:val="001A375B"/>
    <w:rsid w:val="001A4B9E"/>
    <w:rsid w:val="001A5C7B"/>
    <w:rsid w:val="001B1575"/>
    <w:rsid w:val="001B4580"/>
    <w:rsid w:val="001B5FB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3D8A"/>
    <w:rsid w:val="001F576F"/>
    <w:rsid w:val="001F7D75"/>
    <w:rsid w:val="00200F7A"/>
    <w:rsid w:val="00203FDC"/>
    <w:rsid w:val="00211F65"/>
    <w:rsid w:val="0021361E"/>
    <w:rsid w:val="00214108"/>
    <w:rsid w:val="00217241"/>
    <w:rsid w:val="00217CB2"/>
    <w:rsid w:val="002212B6"/>
    <w:rsid w:val="00221CED"/>
    <w:rsid w:val="00224842"/>
    <w:rsid w:val="00230213"/>
    <w:rsid w:val="00230257"/>
    <w:rsid w:val="00235753"/>
    <w:rsid w:val="00235D23"/>
    <w:rsid w:val="00236622"/>
    <w:rsid w:val="00241A33"/>
    <w:rsid w:val="00244716"/>
    <w:rsid w:val="00245C14"/>
    <w:rsid w:val="0025072B"/>
    <w:rsid w:val="00256E86"/>
    <w:rsid w:val="002571E7"/>
    <w:rsid w:val="0026341D"/>
    <w:rsid w:val="00264B65"/>
    <w:rsid w:val="00270553"/>
    <w:rsid w:val="00272714"/>
    <w:rsid w:val="00281094"/>
    <w:rsid w:val="00282145"/>
    <w:rsid w:val="002875DD"/>
    <w:rsid w:val="0029060F"/>
    <w:rsid w:val="00290F99"/>
    <w:rsid w:val="00295B00"/>
    <w:rsid w:val="00295BFF"/>
    <w:rsid w:val="002A02BB"/>
    <w:rsid w:val="002A2842"/>
    <w:rsid w:val="002A3384"/>
    <w:rsid w:val="002A4A0F"/>
    <w:rsid w:val="002B0820"/>
    <w:rsid w:val="002B1E87"/>
    <w:rsid w:val="002B5278"/>
    <w:rsid w:val="002B71C2"/>
    <w:rsid w:val="002B7322"/>
    <w:rsid w:val="002B76DD"/>
    <w:rsid w:val="002C55A6"/>
    <w:rsid w:val="002C79AC"/>
    <w:rsid w:val="002D15B6"/>
    <w:rsid w:val="002D3E70"/>
    <w:rsid w:val="002D6314"/>
    <w:rsid w:val="002D6EC8"/>
    <w:rsid w:val="002E100F"/>
    <w:rsid w:val="002E38B5"/>
    <w:rsid w:val="002E535B"/>
    <w:rsid w:val="002E5B2D"/>
    <w:rsid w:val="002E5D89"/>
    <w:rsid w:val="002E6015"/>
    <w:rsid w:val="002E6E53"/>
    <w:rsid w:val="002F1895"/>
    <w:rsid w:val="002F3C3D"/>
    <w:rsid w:val="002F4984"/>
    <w:rsid w:val="00300FF6"/>
    <w:rsid w:val="00301D76"/>
    <w:rsid w:val="00302D64"/>
    <w:rsid w:val="0030594A"/>
    <w:rsid w:val="00307AEC"/>
    <w:rsid w:val="00320559"/>
    <w:rsid w:val="00320D14"/>
    <w:rsid w:val="00321077"/>
    <w:rsid w:val="00323F72"/>
    <w:rsid w:val="00325540"/>
    <w:rsid w:val="00325DF4"/>
    <w:rsid w:val="00326B1B"/>
    <w:rsid w:val="003312F2"/>
    <w:rsid w:val="0033269A"/>
    <w:rsid w:val="00332A20"/>
    <w:rsid w:val="003332F3"/>
    <w:rsid w:val="00334EEB"/>
    <w:rsid w:val="00336291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415B"/>
    <w:rsid w:val="00365437"/>
    <w:rsid w:val="00365F18"/>
    <w:rsid w:val="00366984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3832"/>
    <w:rsid w:val="003B501F"/>
    <w:rsid w:val="003B5FD8"/>
    <w:rsid w:val="003B6F09"/>
    <w:rsid w:val="003B77FF"/>
    <w:rsid w:val="003C0CDC"/>
    <w:rsid w:val="003C1FCE"/>
    <w:rsid w:val="003C25FD"/>
    <w:rsid w:val="003C4A3D"/>
    <w:rsid w:val="003D4BBA"/>
    <w:rsid w:val="003D5E61"/>
    <w:rsid w:val="003E0E59"/>
    <w:rsid w:val="003E1DAD"/>
    <w:rsid w:val="003E2036"/>
    <w:rsid w:val="003E37CC"/>
    <w:rsid w:val="003E4292"/>
    <w:rsid w:val="003E4B40"/>
    <w:rsid w:val="003E4EEF"/>
    <w:rsid w:val="003E7D2C"/>
    <w:rsid w:val="003F12F9"/>
    <w:rsid w:val="003F1C1D"/>
    <w:rsid w:val="003F2BB9"/>
    <w:rsid w:val="003F437C"/>
    <w:rsid w:val="004019A6"/>
    <w:rsid w:val="004029A2"/>
    <w:rsid w:val="00404E8D"/>
    <w:rsid w:val="004052C5"/>
    <w:rsid w:val="00415C29"/>
    <w:rsid w:val="0041729E"/>
    <w:rsid w:val="00417DD4"/>
    <w:rsid w:val="00425227"/>
    <w:rsid w:val="00427142"/>
    <w:rsid w:val="004273B8"/>
    <w:rsid w:val="004277B1"/>
    <w:rsid w:val="004317FD"/>
    <w:rsid w:val="00441B81"/>
    <w:rsid w:val="00442041"/>
    <w:rsid w:val="004424B6"/>
    <w:rsid w:val="004428D8"/>
    <w:rsid w:val="00443E4B"/>
    <w:rsid w:val="004460BD"/>
    <w:rsid w:val="004509D6"/>
    <w:rsid w:val="0045208A"/>
    <w:rsid w:val="0046085A"/>
    <w:rsid w:val="00461B6A"/>
    <w:rsid w:val="00461F3C"/>
    <w:rsid w:val="00463323"/>
    <w:rsid w:val="00463F39"/>
    <w:rsid w:val="00470848"/>
    <w:rsid w:val="0047401D"/>
    <w:rsid w:val="00475A30"/>
    <w:rsid w:val="004774A3"/>
    <w:rsid w:val="004828CF"/>
    <w:rsid w:val="00482C02"/>
    <w:rsid w:val="00483C2A"/>
    <w:rsid w:val="00487BCA"/>
    <w:rsid w:val="00491930"/>
    <w:rsid w:val="004938F4"/>
    <w:rsid w:val="00494D54"/>
    <w:rsid w:val="00494FB2"/>
    <w:rsid w:val="00495C4F"/>
    <w:rsid w:val="0049616A"/>
    <w:rsid w:val="004A0BB9"/>
    <w:rsid w:val="004A257D"/>
    <w:rsid w:val="004A319F"/>
    <w:rsid w:val="004A776E"/>
    <w:rsid w:val="004B01AB"/>
    <w:rsid w:val="004B0454"/>
    <w:rsid w:val="004B6F3F"/>
    <w:rsid w:val="004C0606"/>
    <w:rsid w:val="004C0A45"/>
    <w:rsid w:val="004C16A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AF"/>
    <w:rsid w:val="004E2588"/>
    <w:rsid w:val="004E277B"/>
    <w:rsid w:val="004E7CE1"/>
    <w:rsid w:val="004F5039"/>
    <w:rsid w:val="004F60A0"/>
    <w:rsid w:val="00501490"/>
    <w:rsid w:val="00502156"/>
    <w:rsid w:val="00502302"/>
    <w:rsid w:val="0050252C"/>
    <w:rsid w:val="00510AA0"/>
    <w:rsid w:val="00511350"/>
    <w:rsid w:val="00511373"/>
    <w:rsid w:val="005117DB"/>
    <w:rsid w:val="00513317"/>
    <w:rsid w:val="00516FB7"/>
    <w:rsid w:val="00520927"/>
    <w:rsid w:val="005232D0"/>
    <w:rsid w:val="0052434D"/>
    <w:rsid w:val="005243C9"/>
    <w:rsid w:val="005243E2"/>
    <w:rsid w:val="00527BC5"/>
    <w:rsid w:val="00527D52"/>
    <w:rsid w:val="005402E8"/>
    <w:rsid w:val="0054416C"/>
    <w:rsid w:val="00545717"/>
    <w:rsid w:val="00546311"/>
    <w:rsid w:val="005507D2"/>
    <w:rsid w:val="0055235E"/>
    <w:rsid w:val="00554C98"/>
    <w:rsid w:val="00555650"/>
    <w:rsid w:val="00555B3B"/>
    <w:rsid w:val="00560257"/>
    <w:rsid w:val="005607DE"/>
    <w:rsid w:val="0056091D"/>
    <w:rsid w:val="00560A7C"/>
    <w:rsid w:val="00562E4E"/>
    <w:rsid w:val="005639C7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0D85"/>
    <w:rsid w:val="0059275C"/>
    <w:rsid w:val="005937F4"/>
    <w:rsid w:val="00594481"/>
    <w:rsid w:val="00594D50"/>
    <w:rsid w:val="00596775"/>
    <w:rsid w:val="005A0D4E"/>
    <w:rsid w:val="005A6211"/>
    <w:rsid w:val="005B72C3"/>
    <w:rsid w:val="005C0A0B"/>
    <w:rsid w:val="005C3A36"/>
    <w:rsid w:val="005C568E"/>
    <w:rsid w:val="005D5F72"/>
    <w:rsid w:val="005E059C"/>
    <w:rsid w:val="005E22FA"/>
    <w:rsid w:val="005E3984"/>
    <w:rsid w:val="005E4623"/>
    <w:rsid w:val="005E5FEA"/>
    <w:rsid w:val="005E664A"/>
    <w:rsid w:val="005F08D9"/>
    <w:rsid w:val="005F1D18"/>
    <w:rsid w:val="005F2BED"/>
    <w:rsid w:val="005F31BA"/>
    <w:rsid w:val="005F3A6E"/>
    <w:rsid w:val="005F3E1A"/>
    <w:rsid w:val="005F48EF"/>
    <w:rsid w:val="0060087F"/>
    <w:rsid w:val="0060568C"/>
    <w:rsid w:val="00610CA5"/>
    <w:rsid w:val="00616107"/>
    <w:rsid w:val="00617AA0"/>
    <w:rsid w:val="006202C6"/>
    <w:rsid w:val="00622022"/>
    <w:rsid w:val="006230F6"/>
    <w:rsid w:val="00623177"/>
    <w:rsid w:val="006239B1"/>
    <w:rsid w:val="00626B72"/>
    <w:rsid w:val="00632C81"/>
    <w:rsid w:val="00632DAB"/>
    <w:rsid w:val="00633608"/>
    <w:rsid w:val="006355FB"/>
    <w:rsid w:val="006400F3"/>
    <w:rsid w:val="0064306A"/>
    <w:rsid w:val="00644449"/>
    <w:rsid w:val="00644964"/>
    <w:rsid w:val="00644C39"/>
    <w:rsid w:val="00647623"/>
    <w:rsid w:val="00650B9A"/>
    <w:rsid w:val="00651894"/>
    <w:rsid w:val="006570A7"/>
    <w:rsid w:val="00660C3D"/>
    <w:rsid w:val="00660C93"/>
    <w:rsid w:val="00670AE4"/>
    <w:rsid w:val="00670F45"/>
    <w:rsid w:val="00674568"/>
    <w:rsid w:val="006752A2"/>
    <w:rsid w:val="006756EF"/>
    <w:rsid w:val="006776F4"/>
    <w:rsid w:val="00677D3B"/>
    <w:rsid w:val="0068488C"/>
    <w:rsid w:val="00686C3F"/>
    <w:rsid w:val="00686F57"/>
    <w:rsid w:val="00687EE5"/>
    <w:rsid w:val="006904B6"/>
    <w:rsid w:val="00690AF8"/>
    <w:rsid w:val="006947F8"/>
    <w:rsid w:val="006964F7"/>
    <w:rsid w:val="006A0927"/>
    <w:rsid w:val="006A4940"/>
    <w:rsid w:val="006A54BC"/>
    <w:rsid w:val="006A59CC"/>
    <w:rsid w:val="006A7AC8"/>
    <w:rsid w:val="006B1888"/>
    <w:rsid w:val="006B3A52"/>
    <w:rsid w:val="006B7F7C"/>
    <w:rsid w:val="006C03D8"/>
    <w:rsid w:val="006C1258"/>
    <w:rsid w:val="006C2D57"/>
    <w:rsid w:val="006C525F"/>
    <w:rsid w:val="006C5DA2"/>
    <w:rsid w:val="006C6077"/>
    <w:rsid w:val="006C75DD"/>
    <w:rsid w:val="006D3EA5"/>
    <w:rsid w:val="006E0C2B"/>
    <w:rsid w:val="006E142A"/>
    <w:rsid w:val="006E24EF"/>
    <w:rsid w:val="006E2818"/>
    <w:rsid w:val="006E2B32"/>
    <w:rsid w:val="006E384A"/>
    <w:rsid w:val="006E4EA0"/>
    <w:rsid w:val="006E6184"/>
    <w:rsid w:val="006F1C70"/>
    <w:rsid w:val="006F2897"/>
    <w:rsid w:val="006F28B7"/>
    <w:rsid w:val="006F2EF4"/>
    <w:rsid w:val="006F37D5"/>
    <w:rsid w:val="006F4A9D"/>
    <w:rsid w:val="00700125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6B"/>
    <w:rsid w:val="007259A9"/>
    <w:rsid w:val="00725E3E"/>
    <w:rsid w:val="00726490"/>
    <w:rsid w:val="00726AC0"/>
    <w:rsid w:val="007372E7"/>
    <w:rsid w:val="00737409"/>
    <w:rsid w:val="00740758"/>
    <w:rsid w:val="007415E6"/>
    <w:rsid w:val="007446D1"/>
    <w:rsid w:val="007507AD"/>
    <w:rsid w:val="00750D2C"/>
    <w:rsid w:val="00752829"/>
    <w:rsid w:val="00754A62"/>
    <w:rsid w:val="007563AD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C8A"/>
    <w:rsid w:val="0081027F"/>
    <w:rsid w:val="00810F0F"/>
    <w:rsid w:val="00811FC6"/>
    <w:rsid w:val="00815653"/>
    <w:rsid w:val="008176E0"/>
    <w:rsid w:val="008212FE"/>
    <w:rsid w:val="00824443"/>
    <w:rsid w:val="00825046"/>
    <w:rsid w:val="00830EBF"/>
    <w:rsid w:val="00843DA2"/>
    <w:rsid w:val="00844AA2"/>
    <w:rsid w:val="0084628A"/>
    <w:rsid w:val="00850665"/>
    <w:rsid w:val="00853D8F"/>
    <w:rsid w:val="008571A5"/>
    <w:rsid w:val="00857436"/>
    <w:rsid w:val="00857E74"/>
    <w:rsid w:val="008603EA"/>
    <w:rsid w:val="008714B8"/>
    <w:rsid w:val="00872E9D"/>
    <w:rsid w:val="008748B2"/>
    <w:rsid w:val="00880CC7"/>
    <w:rsid w:val="00881EF3"/>
    <w:rsid w:val="0088421A"/>
    <w:rsid w:val="00884790"/>
    <w:rsid w:val="00885916"/>
    <w:rsid w:val="008918D5"/>
    <w:rsid w:val="008921F5"/>
    <w:rsid w:val="00892737"/>
    <w:rsid w:val="00894DD8"/>
    <w:rsid w:val="00895716"/>
    <w:rsid w:val="00895D76"/>
    <w:rsid w:val="00896644"/>
    <w:rsid w:val="008A0763"/>
    <w:rsid w:val="008A23DF"/>
    <w:rsid w:val="008A6F57"/>
    <w:rsid w:val="008A706B"/>
    <w:rsid w:val="008B399E"/>
    <w:rsid w:val="008B3A24"/>
    <w:rsid w:val="008B4053"/>
    <w:rsid w:val="008B4330"/>
    <w:rsid w:val="008B456B"/>
    <w:rsid w:val="008B5448"/>
    <w:rsid w:val="008B5EF8"/>
    <w:rsid w:val="008B61D7"/>
    <w:rsid w:val="008B7BF2"/>
    <w:rsid w:val="008C1899"/>
    <w:rsid w:val="008C2377"/>
    <w:rsid w:val="008C421A"/>
    <w:rsid w:val="008C4DF4"/>
    <w:rsid w:val="008C5C0E"/>
    <w:rsid w:val="008D0EFF"/>
    <w:rsid w:val="008D282D"/>
    <w:rsid w:val="008D4746"/>
    <w:rsid w:val="008D7408"/>
    <w:rsid w:val="008D7672"/>
    <w:rsid w:val="008D7D65"/>
    <w:rsid w:val="008E7613"/>
    <w:rsid w:val="008F00FE"/>
    <w:rsid w:val="008F0F52"/>
    <w:rsid w:val="008F21F0"/>
    <w:rsid w:val="008F2C27"/>
    <w:rsid w:val="008F51FC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BA"/>
    <w:rsid w:val="0095087C"/>
    <w:rsid w:val="00952E85"/>
    <w:rsid w:val="00953CC9"/>
    <w:rsid w:val="00954C91"/>
    <w:rsid w:val="00954FC6"/>
    <w:rsid w:val="0095501C"/>
    <w:rsid w:val="00955C0A"/>
    <w:rsid w:val="0096131E"/>
    <w:rsid w:val="009632DE"/>
    <w:rsid w:val="00963BFF"/>
    <w:rsid w:val="00964F1A"/>
    <w:rsid w:val="00967B6F"/>
    <w:rsid w:val="00970061"/>
    <w:rsid w:val="00970AB5"/>
    <w:rsid w:val="00971900"/>
    <w:rsid w:val="00973B0B"/>
    <w:rsid w:val="0097523B"/>
    <w:rsid w:val="00976F33"/>
    <w:rsid w:val="00981C91"/>
    <w:rsid w:val="00984198"/>
    <w:rsid w:val="009843B4"/>
    <w:rsid w:val="009847E9"/>
    <w:rsid w:val="009870D3"/>
    <w:rsid w:val="00987D86"/>
    <w:rsid w:val="0099070E"/>
    <w:rsid w:val="009972A7"/>
    <w:rsid w:val="009A0100"/>
    <w:rsid w:val="009A416E"/>
    <w:rsid w:val="009A5071"/>
    <w:rsid w:val="009A717E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6C68"/>
    <w:rsid w:val="009E14A0"/>
    <w:rsid w:val="009E3FBF"/>
    <w:rsid w:val="009F1282"/>
    <w:rsid w:val="009F1D6E"/>
    <w:rsid w:val="009F2388"/>
    <w:rsid w:val="009F26B1"/>
    <w:rsid w:val="009F4FF6"/>
    <w:rsid w:val="009F5559"/>
    <w:rsid w:val="009F7B83"/>
    <w:rsid w:val="009F7C3B"/>
    <w:rsid w:val="00A002A3"/>
    <w:rsid w:val="00A00F93"/>
    <w:rsid w:val="00A0307D"/>
    <w:rsid w:val="00A03872"/>
    <w:rsid w:val="00A04142"/>
    <w:rsid w:val="00A057E6"/>
    <w:rsid w:val="00A063CF"/>
    <w:rsid w:val="00A13D1B"/>
    <w:rsid w:val="00A1485A"/>
    <w:rsid w:val="00A17E69"/>
    <w:rsid w:val="00A205C2"/>
    <w:rsid w:val="00A2170B"/>
    <w:rsid w:val="00A24F0B"/>
    <w:rsid w:val="00A259F7"/>
    <w:rsid w:val="00A25E34"/>
    <w:rsid w:val="00A30010"/>
    <w:rsid w:val="00A301B3"/>
    <w:rsid w:val="00A31916"/>
    <w:rsid w:val="00A33000"/>
    <w:rsid w:val="00A34635"/>
    <w:rsid w:val="00A35AFB"/>
    <w:rsid w:val="00A36E19"/>
    <w:rsid w:val="00A43AE7"/>
    <w:rsid w:val="00A447B0"/>
    <w:rsid w:val="00A44C2C"/>
    <w:rsid w:val="00A45A07"/>
    <w:rsid w:val="00A45B72"/>
    <w:rsid w:val="00A471D0"/>
    <w:rsid w:val="00A478ED"/>
    <w:rsid w:val="00A47A4A"/>
    <w:rsid w:val="00A51B4F"/>
    <w:rsid w:val="00A53082"/>
    <w:rsid w:val="00A53F37"/>
    <w:rsid w:val="00A575D6"/>
    <w:rsid w:val="00A647CE"/>
    <w:rsid w:val="00A7121A"/>
    <w:rsid w:val="00A74A74"/>
    <w:rsid w:val="00A807D8"/>
    <w:rsid w:val="00A811E3"/>
    <w:rsid w:val="00A818A0"/>
    <w:rsid w:val="00A859F9"/>
    <w:rsid w:val="00A85C74"/>
    <w:rsid w:val="00A85CB0"/>
    <w:rsid w:val="00A9232D"/>
    <w:rsid w:val="00A927A6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1127"/>
    <w:rsid w:val="00AD16E3"/>
    <w:rsid w:val="00AD2924"/>
    <w:rsid w:val="00AD383A"/>
    <w:rsid w:val="00AD3B62"/>
    <w:rsid w:val="00AD6E3F"/>
    <w:rsid w:val="00AD7C6B"/>
    <w:rsid w:val="00AE008F"/>
    <w:rsid w:val="00AE0555"/>
    <w:rsid w:val="00AE2FF6"/>
    <w:rsid w:val="00AF1501"/>
    <w:rsid w:val="00AF236B"/>
    <w:rsid w:val="00AF4A16"/>
    <w:rsid w:val="00AF6844"/>
    <w:rsid w:val="00AF7DB6"/>
    <w:rsid w:val="00AF7FE2"/>
    <w:rsid w:val="00B0006E"/>
    <w:rsid w:val="00B01DB4"/>
    <w:rsid w:val="00B034D5"/>
    <w:rsid w:val="00B05872"/>
    <w:rsid w:val="00B05934"/>
    <w:rsid w:val="00B05C58"/>
    <w:rsid w:val="00B069C4"/>
    <w:rsid w:val="00B075D0"/>
    <w:rsid w:val="00B1047A"/>
    <w:rsid w:val="00B11B8C"/>
    <w:rsid w:val="00B11BC4"/>
    <w:rsid w:val="00B11ECA"/>
    <w:rsid w:val="00B12AE0"/>
    <w:rsid w:val="00B15539"/>
    <w:rsid w:val="00B16200"/>
    <w:rsid w:val="00B17021"/>
    <w:rsid w:val="00B17348"/>
    <w:rsid w:val="00B17CA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16B6"/>
    <w:rsid w:val="00B4496D"/>
    <w:rsid w:val="00B52C0C"/>
    <w:rsid w:val="00B56CA9"/>
    <w:rsid w:val="00B609E5"/>
    <w:rsid w:val="00B63502"/>
    <w:rsid w:val="00B67531"/>
    <w:rsid w:val="00B71692"/>
    <w:rsid w:val="00B723E2"/>
    <w:rsid w:val="00B7340A"/>
    <w:rsid w:val="00B738C5"/>
    <w:rsid w:val="00B73A87"/>
    <w:rsid w:val="00B80CA6"/>
    <w:rsid w:val="00B82062"/>
    <w:rsid w:val="00B8221B"/>
    <w:rsid w:val="00B82E87"/>
    <w:rsid w:val="00B839DD"/>
    <w:rsid w:val="00B83F26"/>
    <w:rsid w:val="00B90EB8"/>
    <w:rsid w:val="00B93675"/>
    <w:rsid w:val="00B96B22"/>
    <w:rsid w:val="00BA155C"/>
    <w:rsid w:val="00BA53CD"/>
    <w:rsid w:val="00BB2CBA"/>
    <w:rsid w:val="00BB6BAD"/>
    <w:rsid w:val="00BB77F6"/>
    <w:rsid w:val="00BC232A"/>
    <w:rsid w:val="00BC3982"/>
    <w:rsid w:val="00BC6D2A"/>
    <w:rsid w:val="00BC78C0"/>
    <w:rsid w:val="00BD057B"/>
    <w:rsid w:val="00BD210F"/>
    <w:rsid w:val="00BD6BA3"/>
    <w:rsid w:val="00BD722E"/>
    <w:rsid w:val="00BE1360"/>
    <w:rsid w:val="00BE3039"/>
    <w:rsid w:val="00BE4798"/>
    <w:rsid w:val="00BE56DF"/>
    <w:rsid w:val="00BF06F1"/>
    <w:rsid w:val="00BF1FB1"/>
    <w:rsid w:val="00BF4F72"/>
    <w:rsid w:val="00BF5F54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B1A"/>
    <w:rsid w:val="00C1248F"/>
    <w:rsid w:val="00C23C12"/>
    <w:rsid w:val="00C24D4E"/>
    <w:rsid w:val="00C27345"/>
    <w:rsid w:val="00C27A00"/>
    <w:rsid w:val="00C326FF"/>
    <w:rsid w:val="00C3461E"/>
    <w:rsid w:val="00C3696A"/>
    <w:rsid w:val="00C36F24"/>
    <w:rsid w:val="00C411E4"/>
    <w:rsid w:val="00C425B6"/>
    <w:rsid w:val="00C426AD"/>
    <w:rsid w:val="00C4375A"/>
    <w:rsid w:val="00C43C97"/>
    <w:rsid w:val="00C440E9"/>
    <w:rsid w:val="00C458C8"/>
    <w:rsid w:val="00C46307"/>
    <w:rsid w:val="00C4756C"/>
    <w:rsid w:val="00C5629E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4B7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DD9"/>
    <w:rsid w:val="00CC248A"/>
    <w:rsid w:val="00CD1FDB"/>
    <w:rsid w:val="00CD3DCB"/>
    <w:rsid w:val="00CD4480"/>
    <w:rsid w:val="00CD5A93"/>
    <w:rsid w:val="00CD5C6E"/>
    <w:rsid w:val="00CD683C"/>
    <w:rsid w:val="00CD6D64"/>
    <w:rsid w:val="00CD72BE"/>
    <w:rsid w:val="00CE0786"/>
    <w:rsid w:val="00CE3FF4"/>
    <w:rsid w:val="00CE558A"/>
    <w:rsid w:val="00CE5F1A"/>
    <w:rsid w:val="00CE6893"/>
    <w:rsid w:val="00CE6FB5"/>
    <w:rsid w:val="00CE7081"/>
    <w:rsid w:val="00CE733E"/>
    <w:rsid w:val="00CF0788"/>
    <w:rsid w:val="00CF4E8B"/>
    <w:rsid w:val="00D02288"/>
    <w:rsid w:val="00D06111"/>
    <w:rsid w:val="00D0708F"/>
    <w:rsid w:val="00D11F84"/>
    <w:rsid w:val="00D16C91"/>
    <w:rsid w:val="00D17736"/>
    <w:rsid w:val="00D233BC"/>
    <w:rsid w:val="00D25E9E"/>
    <w:rsid w:val="00D26632"/>
    <w:rsid w:val="00D2757D"/>
    <w:rsid w:val="00D27C12"/>
    <w:rsid w:val="00D27F2C"/>
    <w:rsid w:val="00D3321D"/>
    <w:rsid w:val="00D3410E"/>
    <w:rsid w:val="00D34A2A"/>
    <w:rsid w:val="00D361C3"/>
    <w:rsid w:val="00D375A6"/>
    <w:rsid w:val="00D455FD"/>
    <w:rsid w:val="00D47FE6"/>
    <w:rsid w:val="00D52ED1"/>
    <w:rsid w:val="00D60827"/>
    <w:rsid w:val="00D62706"/>
    <w:rsid w:val="00D627CE"/>
    <w:rsid w:val="00D63208"/>
    <w:rsid w:val="00D634CF"/>
    <w:rsid w:val="00D647D5"/>
    <w:rsid w:val="00D64E17"/>
    <w:rsid w:val="00D65DE8"/>
    <w:rsid w:val="00D66FEA"/>
    <w:rsid w:val="00D720A3"/>
    <w:rsid w:val="00D735C8"/>
    <w:rsid w:val="00D7410C"/>
    <w:rsid w:val="00D75EC3"/>
    <w:rsid w:val="00D82EA2"/>
    <w:rsid w:val="00D83796"/>
    <w:rsid w:val="00D83DE1"/>
    <w:rsid w:val="00D85FBF"/>
    <w:rsid w:val="00D908FA"/>
    <w:rsid w:val="00D90FFD"/>
    <w:rsid w:val="00D91D21"/>
    <w:rsid w:val="00D93856"/>
    <w:rsid w:val="00D96046"/>
    <w:rsid w:val="00D96264"/>
    <w:rsid w:val="00D967BF"/>
    <w:rsid w:val="00D96AC0"/>
    <w:rsid w:val="00DA1994"/>
    <w:rsid w:val="00DA1DBA"/>
    <w:rsid w:val="00DA5EF6"/>
    <w:rsid w:val="00DA75EE"/>
    <w:rsid w:val="00DB0295"/>
    <w:rsid w:val="00DB0F8B"/>
    <w:rsid w:val="00DB31A7"/>
    <w:rsid w:val="00DB5ED3"/>
    <w:rsid w:val="00DC0EE9"/>
    <w:rsid w:val="00DC176E"/>
    <w:rsid w:val="00DC205F"/>
    <w:rsid w:val="00DC2D52"/>
    <w:rsid w:val="00DC3FEA"/>
    <w:rsid w:val="00DC561D"/>
    <w:rsid w:val="00DC6715"/>
    <w:rsid w:val="00DC794C"/>
    <w:rsid w:val="00DC7A65"/>
    <w:rsid w:val="00DD1550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B55"/>
    <w:rsid w:val="00DF558D"/>
    <w:rsid w:val="00E01311"/>
    <w:rsid w:val="00E031BC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CAC"/>
    <w:rsid w:val="00E34D3C"/>
    <w:rsid w:val="00E377C5"/>
    <w:rsid w:val="00E46122"/>
    <w:rsid w:val="00E50343"/>
    <w:rsid w:val="00E52ABD"/>
    <w:rsid w:val="00E54371"/>
    <w:rsid w:val="00E54590"/>
    <w:rsid w:val="00E5462C"/>
    <w:rsid w:val="00E54D7B"/>
    <w:rsid w:val="00E56780"/>
    <w:rsid w:val="00E56E4B"/>
    <w:rsid w:val="00E5752F"/>
    <w:rsid w:val="00E608EB"/>
    <w:rsid w:val="00E62893"/>
    <w:rsid w:val="00E6425A"/>
    <w:rsid w:val="00E65441"/>
    <w:rsid w:val="00E65A08"/>
    <w:rsid w:val="00E65F37"/>
    <w:rsid w:val="00E66D2B"/>
    <w:rsid w:val="00E709F2"/>
    <w:rsid w:val="00E75F77"/>
    <w:rsid w:val="00E81988"/>
    <w:rsid w:val="00E841BF"/>
    <w:rsid w:val="00E86888"/>
    <w:rsid w:val="00E90F97"/>
    <w:rsid w:val="00E93D9D"/>
    <w:rsid w:val="00E95911"/>
    <w:rsid w:val="00EA3C6B"/>
    <w:rsid w:val="00EB0784"/>
    <w:rsid w:val="00EB2AF1"/>
    <w:rsid w:val="00EB54B7"/>
    <w:rsid w:val="00EB78A0"/>
    <w:rsid w:val="00EC08C9"/>
    <w:rsid w:val="00EC2642"/>
    <w:rsid w:val="00EC486D"/>
    <w:rsid w:val="00EC609A"/>
    <w:rsid w:val="00EC68F2"/>
    <w:rsid w:val="00ED0C9A"/>
    <w:rsid w:val="00EE233A"/>
    <w:rsid w:val="00EE4D62"/>
    <w:rsid w:val="00EE5670"/>
    <w:rsid w:val="00EE67E1"/>
    <w:rsid w:val="00EF1701"/>
    <w:rsid w:val="00EF69D8"/>
    <w:rsid w:val="00F0298B"/>
    <w:rsid w:val="00F03488"/>
    <w:rsid w:val="00F0390A"/>
    <w:rsid w:val="00F042AE"/>
    <w:rsid w:val="00F0707F"/>
    <w:rsid w:val="00F07345"/>
    <w:rsid w:val="00F1206E"/>
    <w:rsid w:val="00F1242B"/>
    <w:rsid w:val="00F13630"/>
    <w:rsid w:val="00F1436B"/>
    <w:rsid w:val="00F14685"/>
    <w:rsid w:val="00F14C70"/>
    <w:rsid w:val="00F158B9"/>
    <w:rsid w:val="00F168B7"/>
    <w:rsid w:val="00F26061"/>
    <w:rsid w:val="00F26E00"/>
    <w:rsid w:val="00F34E09"/>
    <w:rsid w:val="00F356E5"/>
    <w:rsid w:val="00F3587E"/>
    <w:rsid w:val="00F35B72"/>
    <w:rsid w:val="00F36194"/>
    <w:rsid w:val="00F41396"/>
    <w:rsid w:val="00F4501F"/>
    <w:rsid w:val="00F47542"/>
    <w:rsid w:val="00F608D7"/>
    <w:rsid w:val="00F619ED"/>
    <w:rsid w:val="00F624C4"/>
    <w:rsid w:val="00F64870"/>
    <w:rsid w:val="00F65BCE"/>
    <w:rsid w:val="00F664B0"/>
    <w:rsid w:val="00F7058A"/>
    <w:rsid w:val="00F72286"/>
    <w:rsid w:val="00F72B08"/>
    <w:rsid w:val="00F756B9"/>
    <w:rsid w:val="00F80BC7"/>
    <w:rsid w:val="00F839CC"/>
    <w:rsid w:val="00F84877"/>
    <w:rsid w:val="00F84AF2"/>
    <w:rsid w:val="00F8659E"/>
    <w:rsid w:val="00F94C76"/>
    <w:rsid w:val="00F96B8E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6193"/>
    <w:rsid w:val="00FD0FC9"/>
    <w:rsid w:val="00FD4046"/>
    <w:rsid w:val="00FD40E2"/>
    <w:rsid w:val="00FD6321"/>
    <w:rsid w:val="00FD771E"/>
    <w:rsid w:val="00FE3077"/>
    <w:rsid w:val="00FE61CF"/>
    <w:rsid w:val="00FF1088"/>
    <w:rsid w:val="00FF1165"/>
    <w:rsid w:val="00FF137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C720E62"/>
  <w15:docId w15:val="{0E1EA8E1-D031-463A-8D0B-FC30682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31A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396"/>
    <w:pPr>
      <w:keepNext/>
      <w:keepLines/>
      <w:spacing w:before="240" w:after="240"/>
      <w:outlineLvl w:val="0"/>
    </w:pPr>
    <w:rPr>
      <w:rFonts w:ascii="Filson Pro" w:hAnsi="Filson Pro"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8CF"/>
    <w:pPr>
      <w:keepNext/>
      <w:keepLines/>
      <w:spacing w:before="240" w:after="0"/>
      <w:outlineLvl w:val="1"/>
    </w:pPr>
    <w:rPr>
      <w:rFonts w:ascii="Filson Pro" w:hAnsi="Filson Pro" w:cs="Times New Roman"/>
      <w:b/>
      <w:bCs/>
      <w:color w:val="180F5E"/>
      <w:sz w:val="4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8CF"/>
    <w:pPr>
      <w:keepNext/>
      <w:spacing w:before="240" w:after="0"/>
      <w:outlineLvl w:val="2"/>
    </w:pPr>
    <w:rPr>
      <w:rFonts w:ascii="Filson Pro" w:hAnsi="Filson Pro" w:cs="Times New Roman"/>
      <w:b/>
      <w:bCs/>
      <w:color w:val="180F5E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7AD"/>
    <w:pPr>
      <w:keepNext/>
      <w:keepLines/>
      <w:spacing w:before="240" w:after="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1396"/>
    <w:rPr>
      <w:rFonts w:ascii="Filson Pro" w:hAnsi="Filson Pro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828CF"/>
    <w:rPr>
      <w:rFonts w:ascii="Filson Pro" w:hAnsi="Filson Pro"/>
      <w:b/>
      <w:bCs/>
      <w:color w:val="180F5E"/>
      <w:sz w:val="40"/>
      <w:szCs w:val="28"/>
      <w:lang w:eastAsia="x-none"/>
    </w:rPr>
  </w:style>
  <w:style w:type="character" w:styleId="Strong">
    <w:name w:val="Strong"/>
    <w:uiPriority w:val="22"/>
    <w:qFormat/>
    <w:rsid w:val="00560257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60257"/>
    <w:rPr>
      <w:rFonts w:ascii="Nunito Sans" w:hAnsi="Nunito Sans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828CF"/>
    <w:rPr>
      <w:rFonts w:ascii="Filson Pro" w:hAnsi="Filson Pro"/>
      <w:b/>
      <w:bCs/>
      <w:color w:val="180F5E"/>
      <w:sz w:val="28"/>
      <w:szCs w:val="2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934A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828C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507AD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828CF"/>
    <w:rPr>
      <w:rFonts w:ascii="Nunito Sans" w:hAnsi="Nunito Sans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4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1">
    <w:name w:val="pf1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775C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232D0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8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20</TotalTime>
  <Pages>26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Action Plan – Community attitudes - Easy Read version</vt:lpstr>
    </vt:vector>
  </TitlesOfParts>
  <Company>Hewlett-Packard</Company>
  <LinksUpToDate>false</LinksUpToDate>
  <CharactersWithSpaces>16338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Action Plan – Community attitudes - Easy Read version</dc:title>
  <dc:creator>Ian Thomas</dc:creator>
  <cp:lastModifiedBy>Kellie Preston</cp:lastModifiedBy>
  <cp:revision>5</cp:revision>
  <cp:lastPrinted>2011-12-12T01:40:00Z</cp:lastPrinted>
  <dcterms:created xsi:type="dcterms:W3CDTF">2021-12-01T02:36:00Z</dcterms:created>
  <dcterms:modified xsi:type="dcterms:W3CDTF">2021-12-02T03:25:00Z</dcterms:modified>
</cp:coreProperties>
</file>