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0A9C" w14:textId="77777777" w:rsidR="00042BBE" w:rsidRPr="00E8287E" w:rsidRDefault="00E11C22" w:rsidP="00FB67F8">
      <w:pPr>
        <w:rPr>
          <w:rFonts w:ascii="Noto Sans Arabic" w:hAnsi="Noto Sans Arabic" w:cs="Noto Sans Arabic"/>
          <w:sz w:val="20"/>
          <w:szCs w:val="20"/>
        </w:rPr>
      </w:pPr>
      <w:r w:rsidRPr="00E8287E">
        <w:rPr>
          <w:rFonts w:ascii="Noto Sans Arabic" w:hAnsi="Noto Sans Arabic" w:cs="Noto Sans Arabic"/>
          <w:noProof/>
          <w:sz w:val="20"/>
          <w:szCs w:val="20"/>
          <w:lang w:eastAsia="en-AU"/>
        </w:rPr>
        <w:drawing>
          <wp:inline distT="0" distB="0" distL="0" distR="0" wp14:anchorId="59654EA5" wp14:editId="1243BFAC">
            <wp:extent cx="2045899" cy="1058333"/>
            <wp:effectExtent l="0" t="0" r="0" b="0"/>
            <wp:docPr id="1" name="Picture 1" descr="هذه الصورة لشعار الاستراتيجية. الشعار عبارة عن صندوق على شكل سهم يحتوي على العنوان استراتيجية الإعاقة الخاصة بأستراليا 2021 - 2031. تظهر أحرف &quot;i&quot; في العنوان بألوان مختلفة لتمثيل تنوع الأشخاص. خارج الصندوق عبارة وصف الاستراتيجية إنشاء مجتمع شمولي معاً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هذه الصورة لشعار الاستراتيجية. الشعار عبارة عن صندوق على شكل سهم يحتوي على العنوان استراتيجية الإعاقة الخاصة بأستراليا 2021 - 2031. تظهر أحرف &quot;i&quot; في العنوان بألوان مختلفة لتمثيل تنوع الأشخاص. خارج الصندوق عبارة وصف الاستراتيجية إنشاء مجتمع شمولي معاً (Creating an inclusive community togeth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5899" cy="1058333"/>
                    </a:xfrm>
                    <a:prstGeom prst="rect">
                      <a:avLst/>
                    </a:prstGeom>
                  </pic:spPr>
                </pic:pic>
              </a:graphicData>
            </a:graphic>
          </wp:inline>
        </w:drawing>
      </w:r>
    </w:p>
    <w:p w14:paraId="7C6DB086" w14:textId="77777777" w:rsidR="00FB67F8" w:rsidRPr="00E8287E" w:rsidRDefault="00FB67F8" w:rsidP="00FB67F8">
      <w:pPr>
        <w:rPr>
          <w:rFonts w:ascii="Noto Sans Arabic" w:hAnsi="Noto Sans Arabic" w:cs="Noto Sans Arabic"/>
          <w:sz w:val="20"/>
          <w:szCs w:val="20"/>
        </w:rPr>
      </w:pPr>
    </w:p>
    <w:p w14:paraId="171A0B2E" w14:textId="77777777" w:rsidR="00FB67F8" w:rsidRPr="00E8287E" w:rsidRDefault="00FB67F8" w:rsidP="00FB67F8">
      <w:pPr>
        <w:rPr>
          <w:rFonts w:ascii="Noto Sans Arabic" w:hAnsi="Noto Sans Arabic" w:cs="Noto Sans Arabic"/>
          <w:sz w:val="20"/>
          <w:szCs w:val="20"/>
        </w:rPr>
      </w:pPr>
    </w:p>
    <w:p w14:paraId="5D2B98FC" w14:textId="77777777" w:rsidR="00AA0D97" w:rsidRPr="00E8287E" w:rsidRDefault="00E11C22" w:rsidP="00AA0D97">
      <w:pPr>
        <w:pStyle w:val="01HEADING"/>
        <w:bidi/>
        <w:spacing w:line="240" w:lineRule="auto"/>
        <w:rPr>
          <w:rFonts w:ascii="Noto Sans Arabic" w:hAnsi="Noto Sans Arabic" w:cs="Noto Sans Arabic"/>
          <w:b/>
          <w:bCs/>
          <w:sz w:val="56"/>
          <w:szCs w:val="56"/>
        </w:rPr>
      </w:pPr>
      <w:r w:rsidRPr="00E8287E">
        <w:rPr>
          <w:rFonts w:ascii="Noto Sans Arabic" w:hAnsi="Noto Sans Arabic" w:cs="Noto Sans Arabic"/>
          <w:b/>
          <w:bCs/>
          <w:sz w:val="56"/>
          <w:szCs w:val="56"/>
          <w:rtl/>
          <w:lang w:val="ar"/>
        </w:rPr>
        <w:t xml:space="preserve">استراتيجية الإعاقة الخاصة بأستراليا 2021 - </w:t>
      </w:r>
      <w:r w:rsidRPr="00722460">
        <w:rPr>
          <w:rFonts w:ascii="Noto Sans Arabic" w:hAnsi="Noto Sans Arabic" w:cs="Noto Sans Arabic"/>
          <w:b/>
          <w:bCs/>
          <w:sz w:val="56"/>
          <w:szCs w:val="56"/>
          <w:rtl/>
          <w:lang w:val="ar"/>
        </w:rPr>
        <w:t>2031</w:t>
      </w:r>
      <w:r w:rsidRPr="00E8287E">
        <w:rPr>
          <w:rFonts w:ascii="Noto Sans Arabic" w:hAnsi="Noto Sans Arabic" w:cs="Noto Sans Arabic"/>
          <w:b/>
          <w:bCs/>
          <w:sz w:val="56"/>
          <w:szCs w:val="56"/>
          <w:rtl/>
          <w:lang w:val="ar"/>
        </w:rPr>
        <w:t xml:space="preserve"> </w:t>
      </w:r>
    </w:p>
    <w:p w14:paraId="6C98DB01" w14:textId="77777777" w:rsidR="00AA0D97" w:rsidRPr="00722460" w:rsidRDefault="00AA0D97" w:rsidP="00083B4A">
      <w:pPr>
        <w:suppressAutoHyphens/>
        <w:autoSpaceDE w:val="0"/>
        <w:autoSpaceDN w:val="0"/>
        <w:adjustRightInd w:val="0"/>
        <w:spacing w:after="113" w:line="280" w:lineRule="atLeast"/>
        <w:textAlignment w:val="center"/>
        <w:rPr>
          <w:rFonts w:ascii="Calibri" w:hAnsi="Calibri" w:cs="Calibri"/>
          <w:color w:val="000000"/>
          <w:sz w:val="14"/>
          <w:szCs w:val="14"/>
          <w:lang w:val="en-US"/>
        </w:rPr>
      </w:pPr>
    </w:p>
    <w:p w14:paraId="3F169EF0" w14:textId="77777777" w:rsidR="00AA0D97" w:rsidRPr="00E8287E" w:rsidRDefault="00E11C22" w:rsidP="00722460">
      <w:pPr>
        <w:pStyle w:val="02SUBHEADING"/>
        <w:bidi/>
        <w:spacing w:before="0" w:line="240" w:lineRule="auto"/>
        <w:rPr>
          <w:rFonts w:ascii="Noto Sans Arabic" w:hAnsi="Noto Sans Arabic" w:cs="Noto Sans Arabic"/>
          <w:b/>
          <w:bCs/>
          <w:sz w:val="20"/>
          <w:szCs w:val="20"/>
        </w:rPr>
      </w:pPr>
      <w:r w:rsidRPr="00E8287E">
        <w:rPr>
          <w:rFonts w:ascii="Noto Sans Arabic" w:hAnsi="Noto Sans Arabic" w:cs="Noto Sans Arabic"/>
          <w:b/>
          <w:bCs/>
          <w:sz w:val="20"/>
          <w:szCs w:val="20"/>
          <w:rtl/>
          <w:lang w:val="ar"/>
        </w:rPr>
        <w:t xml:space="preserve">ما هى استراتيجية الإعاقة الخاصة بأستراليا 2021 - 2031؟ </w:t>
      </w:r>
    </w:p>
    <w:p w14:paraId="61DC347A" w14:textId="77777777" w:rsidR="00AA0D97" w:rsidRPr="00E8287E" w:rsidRDefault="00E11C22" w:rsidP="00AA0D97">
      <w:pPr>
        <w:pStyle w:val="03BODYCOPY"/>
        <w:bidi/>
        <w:rPr>
          <w:rFonts w:ascii="Noto Sans Arabic" w:hAnsi="Noto Sans Arabic" w:cs="Noto Sans Arabic"/>
          <w:i/>
          <w:iCs/>
          <w:sz w:val="18"/>
          <w:szCs w:val="18"/>
        </w:rPr>
      </w:pPr>
      <w:r w:rsidRPr="006A5FEC">
        <w:rPr>
          <w:rFonts w:ascii="Noto Sans Arabic" w:hAnsi="Noto Sans Arabic" w:cs="Noto Sans Arabic"/>
          <w:i/>
          <w:iCs/>
          <w:sz w:val="18"/>
          <w:szCs w:val="18"/>
          <w:rtl/>
          <w:lang w:val="ar"/>
        </w:rPr>
        <w:t>استراتيجية الإعاقة الخاصة بأستراليا 2021 - 2031</w:t>
      </w:r>
      <w:r w:rsidRPr="00E8287E">
        <w:rPr>
          <w:rFonts w:ascii="Noto Sans Arabic" w:hAnsi="Noto Sans Arabic" w:cs="Noto Sans Arabic"/>
          <w:sz w:val="18"/>
          <w:szCs w:val="18"/>
          <w:rtl/>
          <w:lang w:val="ar"/>
        </w:rPr>
        <w:t xml:space="preserve"> (الاستراتيجية) هي إطار عمل وطني وقعت عليه جميع الحكومات في أستراليا. إنها تضع خطة لمواصلة تحسين حياة الأشخاص ذوي الإعاقة في أستراليا على مدى السنوات العشرة القادمة. تحل الاستراتيجية محل</w:t>
      </w:r>
      <w:r w:rsidRPr="00E8287E">
        <w:rPr>
          <w:rFonts w:ascii="Noto Sans Arabic" w:hAnsi="Noto Sans Arabic" w:cs="Noto Sans Arabic"/>
          <w:i/>
          <w:iCs/>
          <w:sz w:val="18"/>
          <w:szCs w:val="18"/>
          <w:rtl/>
          <w:lang w:val="ar"/>
        </w:rPr>
        <w:t xml:space="preserve"> </w:t>
      </w:r>
      <w:r w:rsidRPr="006A5FEC">
        <w:rPr>
          <w:rFonts w:ascii="Noto Sans Arabic" w:hAnsi="Noto Sans Arabic" w:cs="Noto Sans Arabic"/>
          <w:i/>
          <w:iCs/>
          <w:sz w:val="18"/>
          <w:szCs w:val="18"/>
          <w:rtl/>
          <w:lang w:val="ar"/>
        </w:rPr>
        <w:t>الاستراتيجية الوطنية الأولى للإعاقة 2010-2020 وتبني عليها.</w:t>
      </w:r>
    </w:p>
    <w:p w14:paraId="57D61D9C" w14:textId="77777777" w:rsidR="00AA0D97" w:rsidRPr="00E8287E" w:rsidRDefault="00E11C22" w:rsidP="00AA0D97">
      <w:pPr>
        <w:pStyle w:val="03BODYCOPY"/>
        <w:bidi/>
        <w:rPr>
          <w:rFonts w:ascii="Noto Sans Arabic" w:hAnsi="Noto Sans Arabic" w:cs="Noto Sans Arabic"/>
          <w:sz w:val="18"/>
          <w:szCs w:val="18"/>
        </w:rPr>
      </w:pPr>
      <w:r w:rsidRPr="00E8287E">
        <w:rPr>
          <w:rFonts w:ascii="Noto Sans Arabic" w:hAnsi="Noto Sans Arabic" w:cs="Noto Sans Arabic"/>
          <w:sz w:val="18"/>
          <w:szCs w:val="18"/>
          <w:rtl/>
          <w:lang w:val="ar"/>
        </w:rPr>
        <w:t xml:space="preserve">تدعم الاستراتيجية التزامات أستراليا بموجب اتفاقية الأمم المتحدة لحقوق الأشخاص ذوي الإعاقة. </w:t>
      </w:r>
    </w:p>
    <w:p w14:paraId="4C3ADC16" w14:textId="77777777" w:rsidR="00AA0D97" w:rsidRPr="00E8287E" w:rsidRDefault="00E11C22" w:rsidP="00AC5D0C">
      <w:pPr>
        <w:pStyle w:val="ParagraphStyle1"/>
        <w:bidi/>
        <w:spacing w:before="300" w:after="100"/>
        <w:rPr>
          <w:rFonts w:ascii="Noto Sans Arabic" w:hAnsi="Noto Sans Arabic" w:cs="Noto Sans Arabic"/>
          <w:b/>
          <w:bCs/>
          <w:sz w:val="20"/>
          <w:szCs w:val="20"/>
        </w:rPr>
      </w:pPr>
      <w:r w:rsidRPr="00E8287E">
        <w:rPr>
          <w:rFonts w:ascii="Noto Sans Arabic" w:hAnsi="Noto Sans Arabic" w:cs="Noto Sans Arabic"/>
          <w:b/>
          <w:bCs/>
          <w:sz w:val="20"/>
          <w:szCs w:val="20"/>
          <w:rtl/>
          <w:lang w:val="ar"/>
        </w:rPr>
        <w:t>ماذا ستفعل الاستراتيجية؟</w:t>
      </w:r>
    </w:p>
    <w:p w14:paraId="091A1FD9" w14:textId="77777777" w:rsidR="00AA0D97" w:rsidRPr="00E8287E" w:rsidRDefault="00E11C22" w:rsidP="00AA0D97">
      <w:pPr>
        <w:pStyle w:val="03BODYCOPY"/>
        <w:bidi/>
        <w:rPr>
          <w:rFonts w:ascii="Noto Sans Arabic" w:hAnsi="Noto Sans Arabic" w:cs="Noto Sans Arabic"/>
          <w:sz w:val="18"/>
          <w:szCs w:val="18"/>
        </w:rPr>
      </w:pPr>
      <w:r w:rsidRPr="00E8287E">
        <w:rPr>
          <w:rFonts w:ascii="Noto Sans Arabic" w:hAnsi="Noto Sans Arabic" w:cs="Noto Sans Arabic"/>
          <w:sz w:val="18"/>
          <w:szCs w:val="18"/>
          <w:rtl/>
          <w:lang w:val="ar"/>
        </w:rPr>
        <w:t xml:space="preserve">تتمثل رؤية الاستراتيجية في مجتمع أسترالي شامل يضمن للأشخاص ذوي الإعاقة إمكانية تحقيق إمكاناتهم كأعضاء متساوين في المجتمع. </w:t>
      </w:r>
    </w:p>
    <w:p w14:paraId="4A4471DE" w14:textId="77777777" w:rsidR="00AA0D97" w:rsidRPr="00E8287E" w:rsidRDefault="00E11C22" w:rsidP="00AA0D97">
      <w:pPr>
        <w:pStyle w:val="03BODYCOPY"/>
        <w:bidi/>
        <w:rPr>
          <w:rFonts w:ascii="Noto Sans Arabic" w:hAnsi="Noto Sans Arabic" w:cs="Noto Sans Arabic"/>
          <w:sz w:val="18"/>
          <w:szCs w:val="18"/>
        </w:rPr>
      </w:pPr>
      <w:r w:rsidRPr="00E8287E">
        <w:rPr>
          <w:rFonts w:ascii="Noto Sans Arabic" w:hAnsi="Noto Sans Arabic" w:cs="Noto Sans Arabic"/>
          <w:sz w:val="18"/>
          <w:szCs w:val="18"/>
          <w:rtl/>
          <w:lang w:val="ar"/>
        </w:rPr>
        <w:t>ستقود الاستراتيجية التغيير في سبعة مجالات للنتائج:</w:t>
      </w:r>
    </w:p>
    <w:p w14:paraId="3ED127AB" w14:textId="374351E7"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التوظيف والأمن المالي:</w:t>
      </w:r>
      <w:r w:rsidRPr="00E8287E">
        <w:rPr>
          <w:rFonts w:ascii="Noto Sans Arabic" w:hAnsi="Noto Sans Arabic" w:cs="Noto Sans Arabic"/>
          <w:sz w:val="18"/>
          <w:szCs w:val="18"/>
          <w:rtl/>
          <w:lang w:val="ar"/>
        </w:rPr>
        <w:br/>
        <w:t>توفير الوظائف وفرص العمل للأشخاص ذوي الإعاقة والتأكد من امتلاكهم للدخل الكافي لتلبية احتياجاتهم.</w:t>
      </w:r>
    </w:p>
    <w:p w14:paraId="78EB92AD" w14:textId="39381325"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منازل ومجتمعات شمولية:</w:t>
      </w:r>
      <w:r w:rsidRPr="00E8287E">
        <w:rPr>
          <w:rFonts w:ascii="Noto Sans Arabic" w:hAnsi="Noto Sans Arabic" w:cs="Noto Sans Arabic"/>
          <w:sz w:val="18"/>
          <w:szCs w:val="18"/>
          <w:rtl/>
          <w:lang w:val="ar"/>
        </w:rPr>
        <w:br/>
      </w:r>
      <w:r w:rsidRPr="00E8287E">
        <w:rPr>
          <w:rFonts w:ascii="Noto Sans Arabic" w:hAnsi="Noto Sans Arabic" w:cs="Noto Sans Arabic" w:hint="cs"/>
          <w:sz w:val="18"/>
          <w:szCs w:val="18"/>
          <w:rtl/>
          <w:lang w:val="ar"/>
        </w:rPr>
        <w:t>زيادة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عدد</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المنازل</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المتقبلة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لذوي</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الإعاقة،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وذات</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الأسعار</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المعقولة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وا</w:t>
      </w:r>
      <w:r w:rsidRPr="00E8287E">
        <w:rPr>
          <w:rFonts w:ascii="Noto Sans Arabic" w:hAnsi="Noto Sans Arabic" w:cs="Noto Sans Arabic"/>
          <w:sz w:val="18"/>
          <w:szCs w:val="18"/>
          <w:rtl/>
          <w:lang w:val="ar"/>
        </w:rPr>
        <w:t>لمصممة جيداً، وإنشاء مجتمع شمولي ومتقبل لذوي الإعاقة.</w:t>
      </w:r>
    </w:p>
    <w:p w14:paraId="0066E299" w14:textId="69452AD7"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السلامة والحقوق والعدالة:</w:t>
      </w:r>
      <w:r w:rsidRPr="00E8287E">
        <w:rPr>
          <w:rFonts w:ascii="Noto Sans Arabic" w:hAnsi="Noto Sans Arabic" w:cs="Noto Sans Arabic"/>
          <w:sz w:val="18"/>
          <w:szCs w:val="18"/>
          <w:rtl/>
          <w:lang w:val="ar"/>
        </w:rPr>
        <w:br/>
      </w:r>
      <w:r w:rsidRPr="00E8287E">
        <w:rPr>
          <w:rFonts w:ascii="Noto Sans Arabic" w:hAnsi="Noto Sans Arabic" w:cs="Noto Sans Arabic" w:hint="cs"/>
          <w:sz w:val="18"/>
          <w:szCs w:val="18"/>
          <w:rtl/>
          <w:lang w:val="ar"/>
        </w:rPr>
        <w:t>ضمان</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تعزيز</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حقوق</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الأشخاص</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ذوي</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الإعاقة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ودعمها</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وحمايتها،</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وأن</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يشعر</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الأشخاص</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ذوو</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الإعاقة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بالامان</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ويتمتعوا</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بالمساواة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أمام</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القانون</w:t>
      </w:r>
      <w:r w:rsidRPr="00E8287E">
        <w:rPr>
          <w:rFonts w:ascii="Noto Sans Arabic" w:hAnsi="Noto Sans Arabic" w:cs="Noto Sans Arabic"/>
          <w:sz w:val="18"/>
          <w:szCs w:val="18"/>
          <w:rtl/>
          <w:lang w:val="ar"/>
        </w:rPr>
        <w:t xml:space="preserve">. </w:t>
      </w:r>
    </w:p>
    <w:p w14:paraId="060FC2DB" w14:textId="06CB3EFD"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الدعم الشخصي والمجتمعي:</w:t>
      </w:r>
      <w:r w:rsidRPr="00E8287E">
        <w:rPr>
          <w:rFonts w:ascii="Noto Sans Arabic" w:hAnsi="Noto Sans Arabic" w:cs="Noto Sans Arabic"/>
          <w:sz w:val="18"/>
          <w:szCs w:val="18"/>
          <w:rtl/>
          <w:lang w:val="ar"/>
        </w:rPr>
        <w:br/>
        <w:t>تزويد الأشخاص ذوي الإعاقة بالحصول على الدعم حتى يتمكنوا من العيش بشكل مستقل والمشاركة في مجتمعاتهم.</w:t>
      </w:r>
    </w:p>
    <w:p w14:paraId="25B2F2AD" w14:textId="3E3C14C6"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التعليم والتعلم:</w:t>
      </w:r>
      <w:r w:rsidRPr="00E8287E">
        <w:rPr>
          <w:rFonts w:ascii="Noto Sans Arabic" w:hAnsi="Noto Sans Arabic" w:cs="Noto Sans Arabic"/>
          <w:sz w:val="18"/>
          <w:szCs w:val="18"/>
          <w:rtl/>
          <w:lang w:val="ar"/>
        </w:rPr>
        <w:br/>
        <w:t xml:space="preserve"> دعم الأشخاص ذوي الإعاقة لتلقي التعليم والتعلم طوال حياتهم حتى يتمكنو من بلوغ كامل إمكاناتهم.</w:t>
      </w:r>
    </w:p>
    <w:p w14:paraId="5D1491A7" w14:textId="34C97837"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الصحة والرفاهية:</w:t>
      </w:r>
      <w:r w:rsidRPr="00E8287E">
        <w:rPr>
          <w:rFonts w:ascii="Noto Sans Arabic" w:hAnsi="Noto Sans Arabic" w:cs="Noto Sans Arabic"/>
          <w:sz w:val="18"/>
          <w:szCs w:val="18"/>
          <w:rtl/>
          <w:lang w:val="ar"/>
        </w:rPr>
        <w:br/>
      </w:r>
      <w:r w:rsidRPr="00E8287E">
        <w:rPr>
          <w:rFonts w:ascii="Noto Sans Arabic" w:hAnsi="Noto Sans Arabic" w:cs="Noto Sans Arabic" w:hint="cs"/>
          <w:sz w:val="18"/>
          <w:szCs w:val="18"/>
          <w:rtl/>
          <w:lang w:val="ar"/>
        </w:rPr>
        <w:t>زيادة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الدعم</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والإمكانيات</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في</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قطاع</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الرعاية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الصحية</w:t>
      </w:r>
      <w:r w:rsidRPr="00E8287E">
        <w:rPr>
          <w:rFonts w:ascii="Noto Sans Arabic" w:hAnsi="Noto Sans Arabic" w:cs="Noto Sans Arabic"/>
          <w:sz w:val="18"/>
          <w:szCs w:val="18"/>
          <w:rtl/>
          <w:lang w:val="ar"/>
        </w:rPr>
        <w:t xml:space="preserve"> </w:t>
      </w:r>
      <w:r w:rsidRPr="00E8287E">
        <w:rPr>
          <w:rFonts w:ascii="Noto Sans Arabic" w:hAnsi="Noto Sans Arabic" w:cs="Noto Sans Arabic" w:hint="cs"/>
          <w:sz w:val="18"/>
          <w:szCs w:val="18"/>
          <w:rtl/>
          <w:lang w:val="ar"/>
        </w:rPr>
        <w:t>ل</w:t>
      </w:r>
      <w:r w:rsidRPr="00E8287E">
        <w:rPr>
          <w:rFonts w:ascii="Noto Sans Arabic" w:hAnsi="Noto Sans Arabic" w:cs="Noto Sans Arabic"/>
          <w:sz w:val="18"/>
          <w:szCs w:val="18"/>
          <w:rtl/>
          <w:lang w:val="ar"/>
        </w:rPr>
        <w:t xml:space="preserve">تلبية احتياجات الأشخاص ذوي الإعاقة، وضمان التأهب للكوارث والاستجابة لحالات الطوارئ بما في ذلك احتياجات الأشخاص ذوي الإعاقة.  </w:t>
      </w:r>
    </w:p>
    <w:p w14:paraId="79248D2B" w14:textId="3015A628" w:rsidR="00AA0D97" w:rsidRPr="00E8287E" w:rsidRDefault="00E11C22" w:rsidP="00AA0D97">
      <w:pPr>
        <w:pStyle w:val="ParagraphStyle1"/>
        <w:numPr>
          <w:ilvl w:val="0"/>
          <w:numId w:val="33"/>
        </w:numPr>
        <w:bidi/>
        <w:spacing w:before="0" w:after="100" w:line="240" w:lineRule="auto"/>
        <w:ind w:left="714" w:hanging="357"/>
        <w:rPr>
          <w:rFonts w:ascii="Noto Sans Arabic" w:hAnsi="Noto Sans Arabic" w:cs="Noto Sans Arabic"/>
          <w:sz w:val="18"/>
          <w:szCs w:val="18"/>
        </w:rPr>
      </w:pPr>
      <w:r w:rsidRPr="00E8287E">
        <w:rPr>
          <w:rFonts w:ascii="Noto Sans Arabic" w:hAnsi="Noto Sans Arabic" w:cs="Noto Sans Arabic"/>
          <w:b/>
          <w:bCs/>
          <w:sz w:val="18"/>
          <w:szCs w:val="18"/>
          <w:rtl/>
          <w:lang w:val="ar"/>
        </w:rPr>
        <w:t>مواقف الناس:</w:t>
      </w:r>
      <w:r w:rsidRPr="00E8287E">
        <w:rPr>
          <w:rFonts w:ascii="Noto Sans Arabic" w:hAnsi="Noto Sans Arabic" w:cs="Noto Sans Arabic"/>
          <w:sz w:val="18"/>
          <w:szCs w:val="18"/>
          <w:rtl/>
          <w:lang w:val="ar"/>
        </w:rPr>
        <w:br/>
        <w:t>التعرف على المساهمة الإيجابية للأشخاص ذوي الإعاقة في المجتمع، وبناء الثقة في المجتمع للعمل والتفاعل مع الأشخاص ذوي الإعاقة.</w:t>
      </w:r>
    </w:p>
    <w:p w14:paraId="0A489685" w14:textId="77777777" w:rsidR="00AA0D97" w:rsidRPr="00E8287E" w:rsidRDefault="00E11C22" w:rsidP="00AC5D0C">
      <w:pPr>
        <w:pStyle w:val="02SUBHEADING"/>
        <w:bidi/>
        <w:spacing w:before="300"/>
        <w:rPr>
          <w:rFonts w:ascii="Noto Sans Arabic" w:hAnsi="Noto Sans Arabic" w:cs="Noto Sans Arabic"/>
          <w:b/>
          <w:bCs/>
          <w:sz w:val="20"/>
          <w:szCs w:val="20"/>
        </w:rPr>
      </w:pPr>
      <w:r w:rsidRPr="00E8287E">
        <w:rPr>
          <w:rFonts w:ascii="Noto Sans Arabic" w:hAnsi="Noto Sans Arabic" w:cs="Noto Sans Arabic"/>
          <w:b/>
          <w:bCs/>
          <w:sz w:val="20"/>
          <w:szCs w:val="20"/>
          <w:rtl/>
          <w:lang w:val="ar"/>
        </w:rPr>
        <w:t>كيف ستحقق الإستراتيجية تحسينات للأشخاص ذوي الإعاقة؟</w:t>
      </w:r>
    </w:p>
    <w:p w14:paraId="1DC33560" w14:textId="77777777" w:rsidR="00AA0D97" w:rsidRPr="00E8287E" w:rsidRDefault="00E11C22" w:rsidP="00AA0D97">
      <w:pPr>
        <w:pStyle w:val="03BODYCOPY"/>
        <w:bidi/>
        <w:rPr>
          <w:rFonts w:ascii="Noto Sans Arabic" w:hAnsi="Noto Sans Arabic" w:cs="Noto Sans Arabic"/>
          <w:sz w:val="18"/>
          <w:szCs w:val="18"/>
        </w:rPr>
      </w:pPr>
      <w:r w:rsidRPr="00E8287E">
        <w:rPr>
          <w:rFonts w:ascii="Noto Sans Arabic" w:hAnsi="Noto Sans Arabic" w:cs="Noto Sans Arabic"/>
          <w:sz w:val="18"/>
          <w:szCs w:val="18"/>
          <w:rtl/>
          <w:lang w:val="ar"/>
        </w:rPr>
        <w:t>لمساعدة الإستراتيجية على تحسين حياة الأشخاص ذوي الإعاقة، سيكون هناك:</w:t>
      </w:r>
    </w:p>
    <w:p w14:paraId="64E35B2C" w14:textId="77777777" w:rsidR="00AA0D97" w:rsidRPr="00E8287E" w:rsidRDefault="00E11C22" w:rsidP="00AA0D97">
      <w:pPr>
        <w:pStyle w:val="04BULLETS"/>
        <w:numPr>
          <w:ilvl w:val="0"/>
          <w:numId w:val="35"/>
        </w:numPr>
        <w:bidi/>
        <w:rPr>
          <w:rFonts w:ascii="Noto Sans Arabic" w:hAnsi="Noto Sans Arabic" w:cs="Noto Sans Arabic"/>
          <w:sz w:val="18"/>
          <w:szCs w:val="18"/>
        </w:rPr>
      </w:pPr>
      <w:r w:rsidRPr="00E8287E">
        <w:rPr>
          <w:rFonts w:ascii="Noto Sans Arabic" w:hAnsi="Noto Sans Arabic" w:cs="Noto Sans Arabic"/>
          <w:sz w:val="18"/>
          <w:szCs w:val="18"/>
          <w:rtl/>
          <w:lang w:val="ar"/>
        </w:rPr>
        <w:t>أنشطة ستتعهد الحكومات بتنفيذها مقابل أولويات السياسة التي تندرج تحت كل مجال من مجالات النتائج.</w:t>
      </w:r>
    </w:p>
    <w:p w14:paraId="012D82C7" w14:textId="77777777" w:rsidR="00AA0D97" w:rsidRPr="00E8287E" w:rsidRDefault="00E11C22" w:rsidP="00AA0D97">
      <w:pPr>
        <w:pStyle w:val="04BULLETS"/>
        <w:numPr>
          <w:ilvl w:val="0"/>
          <w:numId w:val="35"/>
        </w:numPr>
        <w:bidi/>
        <w:rPr>
          <w:rFonts w:ascii="Noto Sans Arabic" w:hAnsi="Noto Sans Arabic" w:cs="Noto Sans Arabic"/>
          <w:sz w:val="18"/>
          <w:szCs w:val="18"/>
        </w:rPr>
      </w:pPr>
      <w:r w:rsidRPr="00E8287E">
        <w:rPr>
          <w:rFonts w:ascii="Noto Sans Arabic" w:hAnsi="Noto Sans Arabic" w:cs="Noto Sans Arabic"/>
          <w:sz w:val="18"/>
          <w:szCs w:val="18"/>
          <w:rtl/>
          <w:lang w:val="ar"/>
        </w:rPr>
        <w:t>سلسلة من خطط العمل المستهدفة التي تلزم الحكومات بإجراءات محددة. أول خمس خطط عمل مستهدفة تتعلق بالتوظيف، ومواقف الناس، والطفولة المبكرة، والسلامة وإدارة الطوارئ.</w:t>
      </w:r>
    </w:p>
    <w:p w14:paraId="49FEACF6" w14:textId="77777777" w:rsidR="00AA0D97" w:rsidRPr="00E8287E" w:rsidRDefault="00E11C22" w:rsidP="00AA0D97">
      <w:pPr>
        <w:pStyle w:val="04BULLETS"/>
        <w:numPr>
          <w:ilvl w:val="0"/>
          <w:numId w:val="35"/>
        </w:numPr>
        <w:bidi/>
        <w:rPr>
          <w:rFonts w:ascii="Noto Sans Arabic" w:hAnsi="Noto Sans Arabic" w:cs="Noto Sans Arabic"/>
          <w:sz w:val="18"/>
          <w:szCs w:val="18"/>
        </w:rPr>
      </w:pPr>
      <w:r w:rsidRPr="00E8287E">
        <w:rPr>
          <w:rFonts w:ascii="Noto Sans Arabic" w:hAnsi="Noto Sans Arabic" w:cs="Noto Sans Arabic"/>
          <w:sz w:val="18"/>
          <w:szCs w:val="18"/>
          <w:rtl/>
          <w:lang w:val="ar"/>
        </w:rPr>
        <w:t>تقارير عامة كل عام ستقيس التقدم المحرز وتوضح المجالات التي تحتاج إلى مزيد من الجهد.</w:t>
      </w:r>
    </w:p>
    <w:p w14:paraId="4A3E3AB3" w14:textId="77777777" w:rsidR="00AA0D97" w:rsidRPr="00E8287E" w:rsidRDefault="00E11C22" w:rsidP="00AA0D97">
      <w:pPr>
        <w:pStyle w:val="04BULLETS"/>
        <w:numPr>
          <w:ilvl w:val="0"/>
          <w:numId w:val="35"/>
        </w:numPr>
        <w:bidi/>
        <w:rPr>
          <w:rFonts w:ascii="Noto Sans Arabic" w:hAnsi="Noto Sans Arabic" w:cs="Noto Sans Arabic"/>
          <w:sz w:val="18"/>
          <w:szCs w:val="18"/>
        </w:rPr>
      </w:pPr>
      <w:r w:rsidRPr="00E8287E">
        <w:rPr>
          <w:rFonts w:ascii="Noto Sans Arabic" w:hAnsi="Noto Sans Arabic" w:cs="Noto Sans Arabic"/>
          <w:sz w:val="18"/>
          <w:szCs w:val="18"/>
          <w:rtl/>
          <w:lang w:val="ar"/>
        </w:rPr>
        <w:lastRenderedPageBreak/>
        <w:t>طرق يمكن للأشخاص ذوي الإعاقة من خلالها إخبار الحكومات بما يعتقدون أن الاستراتيجية يجب أن تفعله. ويشمل ذلك مجلساً استشارياً يتألف من الأشخاص ذوي الإعاقة ومشاورات عامة منتظمة ومنتديات تضم الأشخاص ذوي الإعاقة.</w:t>
      </w:r>
    </w:p>
    <w:p w14:paraId="505EC875" w14:textId="77777777" w:rsidR="00AA0D97" w:rsidRPr="00E8287E" w:rsidRDefault="00E11C22" w:rsidP="00AC5D0C">
      <w:pPr>
        <w:pStyle w:val="02SUBHEADING"/>
        <w:bidi/>
        <w:spacing w:before="300"/>
        <w:rPr>
          <w:rFonts w:ascii="Noto Sans Arabic" w:hAnsi="Noto Sans Arabic" w:cs="Noto Sans Arabic"/>
          <w:b/>
          <w:bCs/>
          <w:sz w:val="20"/>
          <w:szCs w:val="20"/>
        </w:rPr>
      </w:pPr>
      <w:r w:rsidRPr="00E8287E">
        <w:rPr>
          <w:rFonts w:ascii="Noto Sans Arabic" w:hAnsi="Noto Sans Arabic" w:cs="Noto Sans Arabic"/>
          <w:b/>
          <w:bCs/>
          <w:sz w:val="20"/>
          <w:szCs w:val="20"/>
          <w:rtl/>
          <w:lang w:val="ar"/>
        </w:rPr>
        <w:t>من الذي تشاورت معه الحكومات بشأن الاستراتيجية؟</w:t>
      </w:r>
    </w:p>
    <w:p w14:paraId="5F3D0BC4" w14:textId="77777777" w:rsidR="00AA0D97" w:rsidRPr="00E8287E" w:rsidRDefault="00E11C22" w:rsidP="00722460">
      <w:pPr>
        <w:pStyle w:val="03BODYCOPY"/>
        <w:bidi/>
        <w:spacing w:line="240" w:lineRule="auto"/>
        <w:rPr>
          <w:rFonts w:ascii="Noto Sans Arabic" w:hAnsi="Noto Sans Arabic" w:cs="Noto Sans Arabic"/>
          <w:sz w:val="18"/>
          <w:szCs w:val="18"/>
        </w:rPr>
      </w:pPr>
      <w:r w:rsidRPr="00E8287E">
        <w:rPr>
          <w:rFonts w:ascii="Noto Sans Arabic" w:hAnsi="Noto Sans Arabic" w:cs="Noto Sans Arabic"/>
          <w:sz w:val="18"/>
          <w:szCs w:val="18"/>
          <w:rtl/>
          <w:lang w:val="ar"/>
        </w:rPr>
        <w:t xml:space="preserve">كجزء من تطوير الاستراتيجية، تشاورت الحكومات مع أكثر من 3,000 شخص من ذوي الإعاقة وأسرهم ومقدمي الرعاية وممثليهم. </w:t>
      </w:r>
    </w:p>
    <w:p w14:paraId="43F9412F" w14:textId="77777777" w:rsidR="00AA0D97" w:rsidRPr="00E8287E" w:rsidRDefault="00E11C22" w:rsidP="00722460">
      <w:pPr>
        <w:pStyle w:val="03BODYCOPY"/>
        <w:bidi/>
        <w:spacing w:after="227" w:line="240" w:lineRule="auto"/>
        <w:rPr>
          <w:rFonts w:ascii="Noto Sans Arabic" w:hAnsi="Noto Sans Arabic" w:cs="Noto Sans Arabic"/>
          <w:sz w:val="18"/>
          <w:szCs w:val="18"/>
        </w:rPr>
      </w:pPr>
      <w:r w:rsidRPr="00E8287E">
        <w:rPr>
          <w:rFonts w:ascii="Noto Sans Arabic" w:hAnsi="Noto Sans Arabic" w:cs="Noto Sans Arabic"/>
          <w:sz w:val="18"/>
          <w:szCs w:val="18"/>
          <w:rtl/>
          <w:lang w:val="ar"/>
        </w:rPr>
        <w:t>كان للملاحظات الواردة من المشاورات تأثير كبير على الاستراتيجية.</w:t>
      </w:r>
    </w:p>
    <w:p w14:paraId="4C467FE4" w14:textId="77777777" w:rsidR="00AA0D97" w:rsidRPr="00E8287E" w:rsidRDefault="00E11C22" w:rsidP="00AC5D0C">
      <w:pPr>
        <w:pStyle w:val="02SUBHEADING"/>
        <w:shd w:val="clear" w:color="auto" w:fill="F2F2F2" w:themeFill="background1" w:themeFillShade="F2"/>
        <w:bidi/>
        <w:spacing w:before="300"/>
        <w:rPr>
          <w:rFonts w:ascii="Noto Sans Arabic" w:hAnsi="Noto Sans Arabic" w:cs="Noto Sans Arabic"/>
          <w:b/>
          <w:bCs/>
          <w:sz w:val="20"/>
          <w:szCs w:val="20"/>
        </w:rPr>
      </w:pPr>
      <w:r w:rsidRPr="00E8287E">
        <w:rPr>
          <w:rFonts w:ascii="Noto Sans Arabic" w:hAnsi="Noto Sans Arabic" w:cs="Noto Sans Arabic"/>
          <w:b/>
          <w:bCs/>
          <w:sz w:val="20"/>
          <w:szCs w:val="20"/>
          <w:rtl/>
          <w:lang w:val="ar"/>
        </w:rPr>
        <w:t>أين أجد المزيد من المعلومات؟</w:t>
      </w:r>
    </w:p>
    <w:p w14:paraId="47A5232C" w14:textId="48994E86" w:rsidR="00AA0D97" w:rsidRPr="00E8287E" w:rsidRDefault="00E11C22" w:rsidP="00AA0D97">
      <w:pPr>
        <w:pStyle w:val="03BODYCOPY"/>
        <w:shd w:val="clear" w:color="auto" w:fill="F2F2F2" w:themeFill="background1" w:themeFillShade="F2"/>
        <w:bidi/>
        <w:rPr>
          <w:rFonts w:ascii="Noto Sans Arabic" w:hAnsi="Noto Sans Arabic" w:cs="Noto Sans Arabic"/>
          <w:sz w:val="18"/>
          <w:szCs w:val="18"/>
        </w:rPr>
      </w:pPr>
      <w:r w:rsidRPr="00E8287E">
        <w:rPr>
          <w:rFonts w:ascii="Noto Sans Arabic" w:hAnsi="Noto Sans Arabic" w:cs="Noto Sans Arabic"/>
          <w:sz w:val="18"/>
          <w:szCs w:val="18"/>
          <w:rtl/>
          <w:lang w:val="ar"/>
        </w:rPr>
        <w:t xml:space="preserve">يمكنك قراءة </w:t>
      </w:r>
      <w:r w:rsidRPr="006A5FEC">
        <w:rPr>
          <w:rFonts w:ascii="Noto Sans Arabic" w:hAnsi="Noto Sans Arabic" w:cs="Noto Sans Arabic"/>
          <w:i/>
          <w:iCs/>
          <w:sz w:val="18"/>
          <w:szCs w:val="18"/>
          <w:rtl/>
          <w:lang w:val="ar"/>
        </w:rPr>
        <w:t>إستراتيجية الإعاقة الأسترالية 2021 - 2031</w:t>
      </w:r>
      <w:r w:rsidRPr="00E8287E">
        <w:rPr>
          <w:rFonts w:ascii="Noto Sans Arabic" w:hAnsi="Noto Sans Arabic" w:cs="Noto Sans Arabic"/>
          <w:sz w:val="18"/>
          <w:szCs w:val="18"/>
          <w:rtl/>
          <w:lang w:val="ar"/>
        </w:rPr>
        <w:t xml:space="preserve"> والعثور على مزيد من المعلومات على </w:t>
      </w:r>
      <w:hyperlink r:id="rId9" w:history="1">
        <w:r w:rsidR="00775FBE" w:rsidRPr="00775FBE">
          <w:rPr>
            <w:rStyle w:val="Hyperlink"/>
            <w:rFonts w:ascii="Calibri" w:hAnsi="Calibri" w:cs="Calibri"/>
            <w:b/>
            <w:bCs/>
            <w:sz w:val="18"/>
            <w:szCs w:val="18"/>
            <w:u w:val="single"/>
          </w:rPr>
          <w:t>www.disabilitygateway.gov.au/ads</w:t>
        </w:r>
      </w:hyperlink>
      <w:r w:rsidRPr="00775FBE">
        <w:rPr>
          <w:rFonts w:ascii="Noto Sans Arabic" w:hAnsi="Noto Sans Arabic" w:cs="Noto Sans Arabic"/>
          <w:sz w:val="18"/>
          <w:szCs w:val="18"/>
          <w:rtl/>
          <w:lang w:val="ar"/>
        </w:rPr>
        <w:t>.</w:t>
      </w:r>
    </w:p>
    <w:p w14:paraId="2543248E" w14:textId="77777777" w:rsidR="00AA0D97" w:rsidRPr="00E8287E" w:rsidRDefault="00E11C22" w:rsidP="00AA0D97">
      <w:pPr>
        <w:pStyle w:val="03BODYCOPY"/>
        <w:shd w:val="clear" w:color="auto" w:fill="F2F2F2" w:themeFill="background1" w:themeFillShade="F2"/>
        <w:bidi/>
        <w:rPr>
          <w:rFonts w:ascii="Noto Sans Arabic" w:hAnsi="Noto Sans Arabic" w:cs="Noto Sans Arabic"/>
          <w:sz w:val="18"/>
          <w:szCs w:val="18"/>
        </w:rPr>
      </w:pPr>
      <w:r w:rsidRPr="00E8287E">
        <w:rPr>
          <w:rFonts w:ascii="Noto Sans Arabic" w:hAnsi="Noto Sans Arabic" w:cs="Noto Sans Arabic"/>
          <w:sz w:val="18"/>
          <w:szCs w:val="18"/>
          <w:rtl/>
          <w:lang w:val="ar"/>
        </w:rPr>
        <w:t xml:space="preserve">الإستراتيجية ووثائقها الداعمة متوفرة بالصيغة سهلة القراءة </w:t>
      </w:r>
      <w:r w:rsidRPr="00BD3EB7">
        <w:rPr>
          <w:rFonts w:asciiTheme="minorHAnsi" w:hAnsiTheme="minorHAnsi" w:cstheme="minorHAnsi"/>
          <w:sz w:val="18"/>
          <w:szCs w:val="18"/>
          <w:rtl/>
          <w:lang w:val="ar"/>
        </w:rPr>
        <w:t>Easy Read</w:t>
      </w:r>
      <w:r w:rsidRPr="00E8287E">
        <w:rPr>
          <w:rFonts w:ascii="Noto Sans Arabic" w:hAnsi="Noto Sans Arabic" w:cs="Noto Sans Arabic"/>
          <w:sz w:val="18"/>
          <w:szCs w:val="18"/>
          <w:rtl/>
          <w:lang w:val="ar"/>
        </w:rPr>
        <w:t xml:space="preserve"> وبلغة الإشارة </w:t>
      </w:r>
      <w:r w:rsidRPr="00BD3EB7">
        <w:rPr>
          <w:rFonts w:asciiTheme="minorHAnsi" w:hAnsiTheme="minorHAnsi" w:cstheme="minorHAnsi"/>
          <w:sz w:val="18"/>
          <w:szCs w:val="18"/>
          <w:rtl/>
          <w:lang w:val="ar"/>
        </w:rPr>
        <w:t>Auslan</w:t>
      </w:r>
      <w:r w:rsidRPr="00E8287E">
        <w:rPr>
          <w:rFonts w:ascii="Noto Sans Arabic" w:hAnsi="Noto Sans Arabic" w:cs="Noto Sans Arabic"/>
          <w:sz w:val="18"/>
          <w:szCs w:val="18"/>
          <w:rtl/>
          <w:lang w:val="ar"/>
        </w:rPr>
        <w:t xml:space="preserve"> وبترجمات لغوية.</w:t>
      </w:r>
    </w:p>
    <w:p w14:paraId="1BDE1FB3" w14:textId="36ED9BB2" w:rsidR="00AA0D97" w:rsidRPr="00E8287E" w:rsidRDefault="00E11C22" w:rsidP="00AA0D97">
      <w:pPr>
        <w:pStyle w:val="03BODYCOPY"/>
        <w:shd w:val="clear" w:color="auto" w:fill="F2F2F2" w:themeFill="background1" w:themeFillShade="F2"/>
        <w:bidi/>
        <w:rPr>
          <w:rFonts w:ascii="Noto Sans Arabic" w:hAnsi="Noto Sans Arabic" w:cs="Noto Sans Arabic"/>
          <w:sz w:val="18"/>
          <w:szCs w:val="18"/>
        </w:rPr>
      </w:pPr>
      <w:r w:rsidRPr="00E8287E">
        <w:rPr>
          <w:rFonts w:ascii="Noto Sans Arabic" w:hAnsi="Noto Sans Arabic" w:cs="Noto Sans Arabic"/>
          <w:sz w:val="18"/>
          <w:szCs w:val="18"/>
          <w:rtl/>
          <w:lang w:val="ar"/>
        </w:rPr>
        <w:t xml:space="preserve">إذا كان لديك أي أسئلة حول الاستراتيجية، يرجى إرسال بريد إلكتروني </w:t>
      </w:r>
      <w:r w:rsidRPr="00775FBE">
        <w:rPr>
          <w:rFonts w:ascii="Noto Sans Arabic" w:hAnsi="Noto Sans Arabic" w:cs="Noto Sans Arabic"/>
          <w:sz w:val="18"/>
          <w:szCs w:val="18"/>
          <w:rtl/>
          <w:lang w:val="ar"/>
        </w:rPr>
        <w:t xml:space="preserve">إلى </w:t>
      </w:r>
      <w:hyperlink r:id="rId10" w:history="1">
        <w:r w:rsidR="00775FBE" w:rsidRPr="00775FBE">
          <w:rPr>
            <w:rStyle w:val="Hyperlink"/>
            <w:rFonts w:ascii="Calibri" w:hAnsi="Calibri" w:cs="Calibri"/>
            <w:b/>
            <w:bCs/>
            <w:sz w:val="18"/>
            <w:szCs w:val="18"/>
            <w:u w:val="single"/>
          </w:rPr>
          <w:t>australia’sdisabilitystrategy@dss.gov.au</w:t>
        </w:r>
      </w:hyperlink>
    </w:p>
    <w:p w14:paraId="200E231A" w14:textId="7692F039" w:rsidR="00691575" w:rsidRPr="00E8287E" w:rsidRDefault="00E11C22" w:rsidP="00E8287E">
      <w:pPr>
        <w:pStyle w:val="02SUBHEADING"/>
        <w:shd w:val="clear" w:color="auto" w:fill="F2F2F2" w:themeFill="background1" w:themeFillShade="F2"/>
        <w:bidi/>
        <w:rPr>
          <w:rFonts w:ascii="Noto Sans Arabic" w:hAnsi="Noto Sans Arabic" w:cs="Noto Sans Arabic"/>
          <w:b/>
          <w:bCs/>
          <w:color w:val="465792"/>
          <w:sz w:val="18"/>
          <w:szCs w:val="18"/>
          <w:u w:val="single"/>
        </w:rPr>
      </w:pPr>
      <w:r w:rsidRPr="00E8287E">
        <w:rPr>
          <w:rFonts w:ascii="Noto Sans Arabic" w:hAnsi="Noto Sans Arabic" w:cs="Noto Sans Arabic"/>
          <w:sz w:val="18"/>
          <w:szCs w:val="18"/>
          <w:rtl/>
          <w:lang w:val="ar"/>
        </w:rPr>
        <w:t xml:space="preserve">يمكنك العثور على مزيد من المعلومات حول اتفاقية الأمم المتحدة لحقوق الأشخاص ذوي الإعاقة على </w:t>
      </w:r>
      <w:hyperlink r:id="rId11" w:history="1">
        <w:r w:rsidR="00775FBE" w:rsidRPr="00775FBE">
          <w:rPr>
            <w:rStyle w:val="Hyperlink"/>
            <w:rFonts w:ascii="Calibri" w:hAnsi="Calibri" w:cs="Calibri"/>
            <w:b/>
            <w:bCs/>
            <w:sz w:val="18"/>
            <w:szCs w:val="18"/>
            <w:u w:val="single"/>
          </w:rPr>
          <w:t>www.un.org/development/desa/disabilities/convention-on-the-rights-of-persons-with-disabilities.html</w:t>
        </w:r>
      </w:hyperlink>
    </w:p>
    <w:sectPr w:rsidR="00691575" w:rsidRPr="00E8287E" w:rsidSect="00BB5C16">
      <w:footerReference w:type="even" r:id="rId12"/>
      <w:footerReference w:type="default" r:id="rId13"/>
      <w:headerReference w:type="first" r:id="rId14"/>
      <w:endnotePr>
        <w:numFmt w:val="decimal"/>
      </w:endnotePr>
      <w:pgSz w:w="11900" w:h="16840"/>
      <w:pgMar w:top="1440" w:right="1440" w:bottom="1440" w:left="1440" w:header="28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BA7C" w14:textId="77777777" w:rsidR="00147035" w:rsidRDefault="00147035">
      <w:r>
        <w:separator/>
      </w:r>
    </w:p>
  </w:endnote>
  <w:endnote w:type="continuationSeparator" w:id="0">
    <w:p w14:paraId="68FDF23D" w14:textId="77777777" w:rsidR="00147035" w:rsidRDefault="0014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Nunito Sans">
    <w:altName w:val="Times New Roman"/>
    <w:charset w:val="00"/>
    <w:family w:val="auto"/>
    <w:pitch w:val="variable"/>
    <w:sig w:usb0="A00002FF" w:usb1="5000204B" w:usb2="00000000" w:usb3="00000000" w:csb0="00000197" w:csb1="00000000"/>
  </w:font>
  <w:font w:name="Filson Pro Medium">
    <w:charset w:val="00"/>
    <w:family w:val="auto"/>
    <w:pitch w:val="variable"/>
    <w:sig w:usb0="A00000AF" w:usb1="5000206B" w:usb2="00000000" w:usb3="00000000" w:csb0="00000093" w:csb1="00000000"/>
  </w:font>
  <w:font w:name="Filson Pro Bold">
    <w:panose1 w:val="00000000000000000000"/>
    <w:charset w:val="4D"/>
    <w:family w:val="auto"/>
    <w:notTrueType/>
    <w:pitch w:val="variable"/>
    <w:sig w:usb0="00000007" w:usb1="00000001" w:usb2="00000000" w:usb3="00000000" w:csb0="00000093" w:csb1="00000000"/>
  </w:font>
  <w:font w:name="Nunito Sans SemiBold">
    <w:charset w:val="00"/>
    <w:family w:val="auto"/>
    <w:pitch w:val="variable"/>
    <w:sig w:usb0="A00002FF" w:usb1="5000204B" w:usb2="00000000" w:usb3="00000000" w:csb0="00000197" w:csb1="00000000"/>
  </w:font>
  <w:font w:name="Nunito Sans ExtraLight">
    <w:charset w:val="00"/>
    <w:family w:val="auto"/>
    <w:pitch w:val="variable"/>
    <w:sig w:usb0="A00002FF" w:usb1="5000204B" w:usb2="00000000" w:usb3="00000000" w:csb0="00000197" w:csb1="00000000"/>
  </w:font>
  <w:font w:name="Filson Pro Regular">
    <w:panose1 w:val="00000000000000000000"/>
    <w:charset w:val="4D"/>
    <w:family w:val="auto"/>
    <w:notTrueType/>
    <w:pitch w:val="variable"/>
    <w:sig w:usb0="00000007" w:usb1="00000001" w:usb2="00000000" w:usb3="00000000" w:csb0="00000093" w:csb1="00000000"/>
  </w:font>
  <w:font w:name="Filson Pro Heavy">
    <w:altName w:val="Arial"/>
    <w:charset w:val="00"/>
    <w:family w:val="auto"/>
    <w:pitch w:val="variable"/>
    <w:sig w:usb0="A00000AF" w:usb1="5000206B" w:usb2="00000000" w:usb3="00000000" w:csb0="00000093" w:csb1="00000000"/>
  </w:font>
  <w:font w:name="Noto Sans Arabic">
    <w:altName w:val="Arial"/>
    <w:charset w:val="B2"/>
    <w:family w:val="auto"/>
    <w:pitch w:val="variable"/>
    <w:sig w:usb0="80002043" w:usb1="80002000" w:usb2="00000008" w:usb3="00000000" w:csb0="00000040" w:csb1="00000000"/>
  </w:font>
  <w:font w:name="Noto Sans">
    <w:charset w:val="00"/>
    <w:family w:val="swiss"/>
    <w:pitch w:val="variable"/>
    <w:sig w:usb0="E00082FF" w:usb1="400078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896932"/>
      <w:docPartObj>
        <w:docPartGallery w:val="Page Numbers (Bottom of Page)"/>
        <w:docPartUnique/>
      </w:docPartObj>
    </w:sdtPr>
    <w:sdtEndPr>
      <w:rPr>
        <w:rStyle w:val="PageNumber"/>
      </w:rPr>
    </w:sdtEndPr>
    <w:sdtContent>
      <w:p w14:paraId="486231DE" w14:textId="77777777" w:rsidR="00AF76E3" w:rsidRDefault="00E11C22" w:rsidP="000C4B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147035">
          <w:rPr>
            <w:rStyle w:val="PageNumber"/>
          </w:rPr>
          <w:fldChar w:fldCharType="separate"/>
        </w:r>
        <w:r>
          <w:rPr>
            <w:rStyle w:val="PageNumber"/>
          </w:rPr>
          <w:fldChar w:fldCharType="end"/>
        </w:r>
      </w:p>
    </w:sdtContent>
  </w:sdt>
  <w:sdt>
    <w:sdtPr>
      <w:rPr>
        <w:rStyle w:val="PageNumber"/>
      </w:rPr>
      <w:id w:val="1861699414"/>
      <w:docPartObj>
        <w:docPartGallery w:val="Page Numbers (Bottom of Page)"/>
        <w:docPartUnique/>
      </w:docPartObj>
    </w:sdtPr>
    <w:sdtEndPr>
      <w:rPr>
        <w:rStyle w:val="PageNumber"/>
      </w:rPr>
    </w:sdtEndPr>
    <w:sdtContent>
      <w:p w14:paraId="7A1FFBE5" w14:textId="77777777" w:rsidR="00AF76E3" w:rsidRDefault="00E11C22" w:rsidP="00AF76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147035">
          <w:rPr>
            <w:rStyle w:val="PageNumber"/>
          </w:rPr>
          <w:fldChar w:fldCharType="separate"/>
        </w:r>
        <w:r>
          <w:rPr>
            <w:rStyle w:val="PageNumber"/>
          </w:rPr>
          <w:fldChar w:fldCharType="end"/>
        </w:r>
      </w:p>
    </w:sdtContent>
  </w:sdt>
  <w:p w14:paraId="380F6FC3" w14:textId="77777777" w:rsidR="00AF76E3" w:rsidRDefault="00AF76E3" w:rsidP="00AF76E3">
    <w:pPr>
      <w:pStyle w:val="Footer"/>
      <w:ind w:right="360"/>
    </w:pPr>
  </w:p>
  <w:p w14:paraId="433F5126" w14:textId="77777777" w:rsidR="006457CF" w:rsidRDefault="006457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Noto Sans Arabic"/>
      </w:rPr>
      <w:id w:val="-1649741699"/>
      <w:docPartObj>
        <w:docPartGallery w:val="Page Numbers (Bottom of Page)"/>
        <w:docPartUnique/>
      </w:docPartObj>
    </w:sdtPr>
    <w:sdtEndPr>
      <w:rPr>
        <w:rStyle w:val="PageNumber"/>
        <w:sz w:val="18"/>
        <w:szCs w:val="18"/>
      </w:rPr>
    </w:sdtEndPr>
    <w:sdtContent>
      <w:p w14:paraId="2C218273" w14:textId="77777777" w:rsidR="00AF76E3" w:rsidRPr="007C2865" w:rsidRDefault="00E11C22" w:rsidP="007C2865">
        <w:pPr>
          <w:pStyle w:val="Footer"/>
          <w:framePr w:wrap="none" w:vAnchor="text" w:hAnchor="page" w:x="1429" w:y="43"/>
          <w:rPr>
            <w:rStyle w:val="PageNumber"/>
            <w:rFonts w:cs="Noto Sans Arabic"/>
            <w:sz w:val="18"/>
            <w:szCs w:val="18"/>
          </w:rPr>
        </w:pPr>
        <w:r w:rsidRPr="007C2865">
          <w:rPr>
            <w:rStyle w:val="PageNumber"/>
            <w:rFonts w:cs="Noto Sans Arabic"/>
            <w:sz w:val="18"/>
            <w:szCs w:val="18"/>
          </w:rPr>
          <w:fldChar w:fldCharType="begin"/>
        </w:r>
        <w:r w:rsidRPr="007C2865">
          <w:rPr>
            <w:rStyle w:val="PageNumber"/>
            <w:rFonts w:cs="Noto Sans Arabic"/>
            <w:sz w:val="18"/>
            <w:szCs w:val="18"/>
          </w:rPr>
          <w:instrText xml:space="preserve"> PAGE </w:instrText>
        </w:r>
        <w:r w:rsidRPr="007C2865">
          <w:rPr>
            <w:rStyle w:val="PageNumber"/>
            <w:rFonts w:cs="Noto Sans Arabic"/>
            <w:sz w:val="18"/>
            <w:szCs w:val="18"/>
          </w:rPr>
          <w:fldChar w:fldCharType="separate"/>
        </w:r>
        <w:r w:rsidRPr="007C2865">
          <w:rPr>
            <w:rStyle w:val="PageNumber"/>
            <w:rFonts w:cs="Noto Sans Arabic"/>
            <w:sz w:val="18"/>
            <w:szCs w:val="18"/>
          </w:rPr>
          <w:t>2</w:t>
        </w:r>
        <w:r w:rsidRPr="007C2865">
          <w:rPr>
            <w:rStyle w:val="PageNumber"/>
            <w:rFonts w:cs="Noto Sans Arabic"/>
            <w:sz w:val="18"/>
            <w:szCs w:val="18"/>
          </w:rPr>
          <w:fldChar w:fldCharType="end"/>
        </w:r>
      </w:p>
    </w:sdtContent>
  </w:sdt>
  <w:p w14:paraId="1C965085" w14:textId="77777777" w:rsidR="00AF76E3" w:rsidRPr="007C2865" w:rsidRDefault="00E11C22" w:rsidP="00AF76E3">
    <w:pPr>
      <w:pStyle w:val="BasicParagraph"/>
      <w:bidi/>
      <w:ind w:right="360"/>
      <w:rPr>
        <w:rFonts w:ascii="Calibri" w:hAnsi="Calibri" w:cs="Noto Sans Arabic"/>
        <w:sz w:val="16"/>
        <w:szCs w:val="16"/>
      </w:rPr>
    </w:pPr>
    <w:r w:rsidRPr="007C2865">
      <w:rPr>
        <w:rFonts w:ascii="Calibri" w:hAnsi="Calibri" w:cs="Noto Sans Arabic"/>
        <w:sz w:val="16"/>
        <w:szCs w:val="16"/>
        <w:rtl/>
        <w:lang w:val="ar"/>
      </w:rPr>
      <w:t>استراتيجية الإعاقة الخاصة بأستراليا 2021 - 2031</w:t>
    </w:r>
  </w:p>
  <w:p w14:paraId="4D9BB085" w14:textId="77777777" w:rsidR="00AF76E3" w:rsidRPr="007C2865" w:rsidRDefault="00AF76E3">
    <w:pPr>
      <w:pStyle w:val="Footer"/>
      <w:rPr>
        <w:rFonts w:cs="Noto Sans Arabic"/>
      </w:rPr>
    </w:pPr>
  </w:p>
  <w:p w14:paraId="68CFAC9D" w14:textId="77777777" w:rsidR="006457CF" w:rsidRPr="007C2865" w:rsidRDefault="006457CF">
    <w:pPr>
      <w:rPr>
        <w:rFonts w:cs="Noto Sans Arab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E320" w14:textId="77777777" w:rsidR="00147035" w:rsidRDefault="00147035">
      <w:r>
        <w:separator/>
      </w:r>
    </w:p>
  </w:footnote>
  <w:footnote w:type="continuationSeparator" w:id="0">
    <w:p w14:paraId="5ECC20CC" w14:textId="77777777" w:rsidR="00147035" w:rsidRDefault="0014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25B5" w14:textId="569D8FC7" w:rsidR="00BB5C16" w:rsidRPr="00BB5C16" w:rsidRDefault="00BB5C16">
    <w:pPr>
      <w:pStyle w:val="Header"/>
      <w:rPr>
        <w:rFonts w:cs="Noto Sans Arabic"/>
        <w:sz w:val="20"/>
        <w:szCs w:val="20"/>
      </w:rPr>
    </w:pPr>
    <w:r w:rsidRPr="00BB5C16">
      <w:rPr>
        <w:rFonts w:ascii="Noto Sans" w:hAnsi="Noto Sans" w:cs="Noto Sans"/>
        <w:sz w:val="20"/>
        <w:szCs w:val="20"/>
      </w:rPr>
      <w:t>Arabic</w:t>
    </w:r>
    <w:r w:rsidRPr="00BB5C16">
      <w:rPr>
        <w:rFonts w:cs="Noto Sans Arabic"/>
        <w:sz w:val="20"/>
        <w:szCs w:val="20"/>
      </w:rPr>
      <w:t xml:space="preserve"> | </w:t>
    </w:r>
    <w:r w:rsidRPr="00BB5C16">
      <w:rPr>
        <w:rFonts w:cs="Noto Sans Arabic"/>
        <w:sz w:val="20"/>
        <w:szCs w:val="20"/>
        <w:rtl/>
      </w:rPr>
      <w:t>العربية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66F"/>
    <w:multiLevelType w:val="hybridMultilevel"/>
    <w:tmpl w:val="7352A1F8"/>
    <w:lvl w:ilvl="0" w:tplc="949A7174">
      <w:start w:val="1"/>
      <w:numFmt w:val="decimal"/>
      <w:lvlText w:val="%1."/>
      <w:lvlJc w:val="left"/>
      <w:pPr>
        <w:ind w:left="720" w:hanging="360"/>
      </w:pPr>
      <w:rPr>
        <w:rFonts w:hint="default"/>
      </w:rPr>
    </w:lvl>
    <w:lvl w:ilvl="1" w:tplc="C8889FC0" w:tentative="1">
      <w:start w:val="1"/>
      <w:numFmt w:val="bullet"/>
      <w:lvlText w:val="o"/>
      <w:lvlJc w:val="left"/>
      <w:pPr>
        <w:ind w:left="1440" w:hanging="360"/>
      </w:pPr>
      <w:rPr>
        <w:rFonts w:ascii="Courier New" w:hAnsi="Courier New" w:cs="Courier New" w:hint="default"/>
      </w:rPr>
    </w:lvl>
    <w:lvl w:ilvl="2" w:tplc="F88824CE" w:tentative="1">
      <w:start w:val="1"/>
      <w:numFmt w:val="bullet"/>
      <w:lvlText w:val=""/>
      <w:lvlJc w:val="left"/>
      <w:pPr>
        <w:ind w:left="2160" w:hanging="360"/>
      </w:pPr>
      <w:rPr>
        <w:rFonts w:ascii="Wingdings" w:hAnsi="Wingdings" w:hint="default"/>
      </w:rPr>
    </w:lvl>
    <w:lvl w:ilvl="3" w:tplc="41EEA0A2" w:tentative="1">
      <w:start w:val="1"/>
      <w:numFmt w:val="bullet"/>
      <w:lvlText w:val=""/>
      <w:lvlJc w:val="left"/>
      <w:pPr>
        <w:ind w:left="2880" w:hanging="360"/>
      </w:pPr>
      <w:rPr>
        <w:rFonts w:ascii="Symbol" w:hAnsi="Symbol" w:hint="default"/>
      </w:rPr>
    </w:lvl>
    <w:lvl w:ilvl="4" w:tplc="05A8785E" w:tentative="1">
      <w:start w:val="1"/>
      <w:numFmt w:val="bullet"/>
      <w:lvlText w:val="o"/>
      <w:lvlJc w:val="left"/>
      <w:pPr>
        <w:ind w:left="3600" w:hanging="360"/>
      </w:pPr>
      <w:rPr>
        <w:rFonts w:ascii="Courier New" w:hAnsi="Courier New" w:cs="Courier New" w:hint="default"/>
      </w:rPr>
    </w:lvl>
    <w:lvl w:ilvl="5" w:tplc="33EE8296" w:tentative="1">
      <w:start w:val="1"/>
      <w:numFmt w:val="bullet"/>
      <w:lvlText w:val=""/>
      <w:lvlJc w:val="left"/>
      <w:pPr>
        <w:ind w:left="4320" w:hanging="360"/>
      </w:pPr>
      <w:rPr>
        <w:rFonts w:ascii="Wingdings" w:hAnsi="Wingdings" w:hint="default"/>
      </w:rPr>
    </w:lvl>
    <w:lvl w:ilvl="6" w:tplc="443C3E78" w:tentative="1">
      <w:start w:val="1"/>
      <w:numFmt w:val="bullet"/>
      <w:lvlText w:val=""/>
      <w:lvlJc w:val="left"/>
      <w:pPr>
        <w:ind w:left="5040" w:hanging="360"/>
      </w:pPr>
      <w:rPr>
        <w:rFonts w:ascii="Symbol" w:hAnsi="Symbol" w:hint="default"/>
      </w:rPr>
    </w:lvl>
    <w:lvl w:ilvl="7" w:tplc="021EA384" w:tentative="1">
      <w:start w:val="1"/>
      <w:numFmt w:val="bullet"/>
      <w:lvlText w:val="o"/>
      <w:lvlJc w:val="left"/>
      <w:pPr>
        <w:ind w:left="5760" w:hanging="360"/>
      </w:pPr>
      <w:rPr>
        <w:rFonts w:ascii="Courier New" w:hAnsi="Courier New" w:cs="Courier New" w:hint="default"/>
      </w:rPr>
    </w:lvl>
    <w:lvl w:ilvl="8" w:tplc="6CAEA970" w:tentative="1">
      <w:start w:val="1"/>
      <w:numFmt w:val="bullet"/>
      <w:lvlText w:val=""/>
      <w:lvlJc w:val="left"/>
      <w:pPr>
        <w:ind w:left="6480" w:hanging="360"/>
      </w:pPr>
      <w:rPr>
        <w:rFonts w:ascii="Wingdings" w:hAnsi="Wingdings" w:hint="default"/>
      </w:rPr>
    </w:lvl>
  </w:abstractNum>
  <w:abstractNum w:abstractNumId="1" w15:restartNumberingAfterBreak="0">
    <w:nsid w:val="03475B38"/>
    <w:multiLevelType w:val="hybridMultilevel"/>
    <w:tmpl w:val="63F07448"/>
    <w:lvl w:ilvl="0" w:tplc="802A3D70">
      <w:start w:val="1"/>
      <w:numFmt w:val="bullet"/>
      <w:lvlText w:val=""/>
      <w:lvlJc w:val="left"/>
      <w:pPr>
        <w:ind w:left="720" w:hanging="360"/>
      </w:pPr>
      <w:rPr>
        <w:rFonts w:ascii="Symbol" w:hAnsi="Symbol" w:hint="default"/>
      </w:rPr>
    </w:lvl>
    <w:lvl w:ilvl="1" w:tplc="4CFE2EDA" w:tentative="1">
      <w:start w:val="1"/>
      <w:numFmt w:val="bullet"/>
      <w:lvlText w:val="o"/>
      <w:lvlJc w:val="left"/>
      <w:pPr>
        <w:ind w:left="1440" w:hanging="360"/>
      </w:pPr>
      <w:rPr>
        <w:rFonts w:ascii="Courier New" w:hAnsi="Courier New" w:cs="Courier New" w:hint="default"/>
      </w:rPr>
    </w:lvl>
    <w:lvl w:ilvl="2" w:tplc="E0629836" w:tentative="1">
      <w:start w:val="1"/>
      <w:numFmt w:val="bullet"/>
      <w:lvlText w:val=""/>
      <w:lvlJc w:val="left"/>
      <w:pPr>
        <w:ind w:left="2160" w:hanging="360"/>
      </w:pPr>
      <w:rPr>
        <w:rFonts w:ascii="Wingdings" w:hAnsi="Wingdings" w:hint="default"/>
      </w:rPr>
    </w:lvl>
    <w:lvl w:ilvl="3" w:tplc="D7D80822" w:tentative="1">
      <w:start w:val="1"/>
      <w:numFmt w:val="bullet"/>
      <w:lvlText w:val=""/>
      <w:lvlJc w:val="left"/>
      <w:pPr>
        <w:ind w:left="2880" w:hanging="360"/>
      </w:pPr>
      <w:rPr>
        <w:rFonts w:ascii="Symbol" w:hAnsi="Symbol" w:hint="default"/>
      </w:rPr>
    </w:lvl>
    <w:lvl w:ilvl="4" w:tplc="5992BDE0" w:tentative="1">
      <w:start w:val="1"/>
      <w:numFmt w:val="bullet"/>
      <w:lvlText w:val="o"/>
      <w:lvlJc w:val="left"/>
      <w:pPr>
        <w:ind w:left="3600" w:hanging="360"/>
      </w:pPr>
      <w:rPr>
        <w:rFonts w:ascii="Courier New" w:hAnsi="Courier New" w:cs="Courier New" w:hint="default"/>
      </w:rPr>
    </w:lvl>
    <w:lvl w:ilvl="5" w:tplc="DDCECA84" w:tentative="1">
      <w:start w:val="1"/>
      <w:numFmt w:val="bullet"/>
      <w:lvlText w:val=""/>
      <w:lvlJc w:val="left"/>
      <w:pPr>
        <w:ind w:left="4320" w:hanging="360"/>
      </w:pPr>
      <w:rPr>
        <w:rFonts w:ascii="Wingdings" w:hAnsi="Wingdings" w:hint="default"/>
      </w:rPr>
    </w:lvl>
    <w:lvl w:ilvl="6" w:tplc="C6FE70EC" w:tentative="1">
      <w:start w:val="1"/>
      <w:numFmt w:val="bullet"/>
      <w:lvlText w:val=""/>
      <w:lvlJc w:val="left"/>
      <w:pPr>
        <w:ind w:left="5040" w:hanging="360"/>
      </w:pPr>
      <w:rPr>
        <w:rFonts w:ascii="Symbol" w:hAnsi="Symbol" w:hint="default"/>
      </w:rPr>
    </w:lvl>
    <w:lvl w:ilvl="7" w:tplc="93583F08" w:tentative="1">
      <w:start w:val="1"/>
      <w:numFmt w:val="bullet"/>
      <w:lvlText w:val="o"/>
      <w:lvlJc w:val="left"/>
      <w:pPr>
        <w:ind w:left="5760" w:hanging="360"/>
      </w:pPr>
      <w:rPr>
        <w:rFonts w:ascii="Courier New" w:hAnsi="Courier New" w:cs="Courier New" w:hint="default"/>
      </w:rPr>
    </w:lvl>
    <w:lvl w:ilvl="8" w:tplc="8CD2D234" w:tentative="1">
      <w:start w:val="1"/>
      <w:numFmt w:val="bullet"/>
      <w:lvlText w:val=""/>
      <w:lvlJc w:val="left"/>
      <w:pPr>
        <w:ind w:left="6480" w:hanging="360"/>
      </w:pPr>
      <w:rPr>
        <w:rFonts w:ascii="Wingdings" w:hAnsi="Wingdings" w:hint="default"/>
      </w:rPr>
    </w:lvl>
  </w:abstractNum>
  <w:abstractNum w:abstractNumId="2" w15:restartNumberingAfterBreak="0">
    <w:nsid w:val="06F520C7"/>
    <w:multiLevelType w:val="hybridMultilevel"/>
    <w:tmpl w:val="3F5882A4"/>
    <w:lvl w:ilvl="0" w:tplc="C34AA7FA">
      <w:start w:val="1"/>
      <w:numFmt w:val="decimal"/>
      <w:lvlText w:val="%1."/>
      <w:lvlJc w:val="left"/>
      <w:pPr>
        <w:ind w:left="720" w:hanging="360"/>
      </w:pPr>
    </w:lvl>
    <w:lvl w:ilvl="1" w:tplc="C4D849F4" w:tentative="1">
      <w:start w:val="1"/>
      <w:numFmt w:val="lowerLetter"/>
      <w:lvlText w:val="%2."/>
      <w:lvlJc w:val="left"/>
      <w:pPr>
        <w:ind w:left="1440" w:hanging="360"/>
      </w:pPr>
    </w:lvl>
    <w:lvl w:ilvl="2" w:tplc="855225FA" w:tentative="1">
      <w:start w:val="1"/>
      <w:numFmt w:val="lowerRoman"/>
      <w:lvlText w:val="%3."/>
      <w:lvlJc w:val="right"/>
      <w:pPr>
        <w:ind w:left="2160" w:hanging="180"/>
      </w:pPr>
    </w:lvl>
    <w:lvl w:ilvl="3" w:tplc="568E1D68" w:tentative="1">
      <w:start w:val="1"/>
      <w:numFmt w:val="decimal"/>
      <w:lvlText w:val="%4."/>
      <w:lvlJc w:val="left"/>
      <w:pPr>
        <w:ind w:left="2880" w:hanging="360"/>
      </w:pPr>
    </w:lvl>
    <w:lvl w:ilvl="4" w:tplc="A5649A84" w:tentative="1">
      <w:start w:val="1"/>
      <w:numFmt w:val="lowerLetter"/>
      <w:lvlText w:val="%5."/>
      <w:lvlJc w:val="left"/>
      <w:pPr>
        <w:ind w:left="3600" w:hanging="360"/>
      </w:pPr>
    </w:lvl>
    <w:lvl w:ilvl="5" w:tplc="2402B17C" w:tentative="1">
      <w:start w:val="1"/>
      <w:numFmt w:val="lowerRoman"/>
      <w:lvlText w:val="%6."/>
      <w:lvlJc w:val="right"/>
      <w:pPr>
        <w:ind w:left="4320" w:hanging="180"/>
      </w:pPr>
    </w:lvl>
    <w:lvl w:ilvl="6" w:tplc="6658AE32" w:tentative="1">
      <w:start w:val="1"/>
      <w:numFmt w:val="decimal"/>
      <w:lvlText w:val="%7."/>
      <w:lvlJc w:val="left"/>
      <w:pPr>
        <w:ind w:left="5040" w:hanging="360"/>
      </w:pPr>
    </w:lvl>
    <w:lvl w:ilvl="7" w:tplc="58FAC8C2" w:tentative="1">
      <w:start w:val="1"/>
      <w:numFmt w:val="lowerLetter"/>
      <w:lvlText w:val="%8."/>
      <w:lvlJc w:val="left"/>
      <w:pPr>
        <w:ind w:left="5760" w:hanging="360"/>
      </w:pPr>
    </w:lvl>
    <w:lvl w:ilvl="8" w:tplc="451E1820" w:tentative="1">
      <w:start w:val="1"/>
      <w:numFmt w:val="lowerRoman"/>
      <w:lvlText w:val="%9."/>
      <w:lvlJc w:val="right"/>
      <w:pPr>
        <w:ind w:left="6480" w:hanging="180"/>
      </w:pPr>
    </w:lvl>
  </w:abstractNum>
  <w:abstractNum w:abstractNumId="3" w15:restartNumberingAfterBreak="0">
    <w:nsid w:val="0C071B91"/>
    <w:multiLevelType w:val="hybridMultilevel"/>
    <w:tmpl w:val="5DB67CBE"/>
    <w:lvl w:ilvl="0" w:tplc="6B02B630">
      <w:start w:val="1"/>
      <w:numFmt w:val="decimal"/>
      <w:lvlText w:val="%1."/>
      <w:lvlJc w:val="left"/>
      <w:pPr>
        <w:ind w:left="720" w:hanging="360"/>
      </w:pPr>
    </w:lvl>
    <w:lvl w:ilvl="1" w:tplc="D8B08678" w:tentative="1">
      <w:start w:val="1"/>
      <w:numFmt w:val="lowerLetter"/>
      <w:lvlText w:val="%2."/>
      <w:lvlJc w:val="left"/>
      <w:pPr>
        <w:ind w:left="1440" w:hanging="360"/>
      </w:pPr>
    </w:lvl>
    <w:lvl w:ilvl="2" w:tplc="49FCC214" w:tentative="1">
      <w:start w:val="1"/>
      <w:numFmt w:val="lowerRoman"/>
      <w:lvlText w:val="%3."/>
      <w:lvlJc w:val="right"/>
      <w:pPr>
        <w:ind w:left="2160" w:hanging="180"/>
      </w:pPr>
    </w:lvl>
    <w:lvl w:ilvl="3" w:tplc="F6AE1F9A" w:tentative="1">
      <w:start w:val="1"/>
      <w:numFmt w:val="decimal"/>
      <w:lvlText w:val="%4."/>
      <w:lvlJc w:val="left"/>
      <w:pPr>
        <w:ind w:left="2880" w:hanging="360"/>
      </w:pPr>
    </w:lvl>
    <w:lvl w:ilvl="4" w:tplc="C83C4F78" w:tentative="1">
      <w:start w:val="1"/>
      <w:numFmt w:val="lowerLetter"/>
      <w:lvlText w:val="%5."/>
      <w:lvlJc w:val="left"/>
      <w:pPr>
        <w:ind w:left="3600" w:hanging="360"/>
      </w:pPr>
    </w:lvl>
    <w:lvl w:ilvl="5" w:tplc="014632C4" w:tentative="1">
      <w:start w:val="1"/>
      <w:numFmt w:val="lowerRoman"/>
      <w:lvlText w:val="%6."/>
      <w:lvlJc w:val="right"/>
      <w:pPr>
        <w:ind w:left="4320" w:hanging="180"/>
      </w:pPr>
    </w:lvl>
    <w:lvl w:ilvl="6" w:tplc="DE20197E" w:tentative="1">
      <w:start w:val="1"/>
      <w:numFmt w:val="decimal"/>
      <w:lvlText w:val="%7."/>
      <w:lvlJc w:val="left"/>
      <w:pPr>
        <w:ind w:left="5040" w:hanging="360"/>
      </w:pPr>
    </w:lvl>
    <w:lvl w:ilvl="7" w:tplc="7D325AA0" w:tentative="1">
      <w:start w:val="1"/>
      <w:numFmt w:val="lowerLetter"/>
      <w:lvlText w:val="%8."/>
      <w:lvlJc w:val="left"/>
      <w:pPr>
        <w:ind w:left="5760" w:hanging="360"/>
      </w:pPr>
    </w:lvl>
    <w:lvl w:ilvl="8" w:tplc="0A7A4F9C" w:tentative="1">
      <w:start w:val="1"/>
      <w:numFmt w:val="lowerRoman"/>
      <w:lvlText w:val="%9."/>
      <w:lvlJc w:val="right"/>
      <w:pPr>
        <w:ind w:left="6480" w:hanging="180"/>
      </w:pPr>
    </w:lvl>
  </w:abstractNum>
  <w:abstractNum w:abstractNumId="4" w15:restartNumberingAfterBreak="0">
    <w:nsid w:val="134B6959"/>
    <w:multiLevelType w:val="hybridMultilevel"/>
    <w:tmpl w:val="A37C6052"/>
    <w:lvl w:ilvl="0" w:tplc="BCF247E2">
      <w:start w:val="1"/>
      <w:numFmt w:val="bullet"/>
      <w:lvlText w:val=""/>
      <w:lvlJc w:val="left"/>
      <w:pPr>
        <w:ind w:left="720" w:hanging="360"/>
      </w:pPr>
      <w:rPr>
        <w:rFonts w:ascii="Symbol" w:hAnsi="Symbol" w:hint="default"/>
      </w:rPr>
    </w:lvl>
    <w:lvl w:ilvl="1" w:tplc="FAD0C528" w:tentative="1">
      <w:start w:val="1"/>
      <w:numFmt w:val="bullet"/>
      <w:lvlText w:val="o"/>
      <w:lvlJc w:val="left"/>
      <w:pPr>
        <w:ind w:left="1440" w:hanging="360"/>
      </w:pPr>
      <w:rPr>
        <w:rFonts w:ascii="Courier New" w:hAnsi="Courier New" w:cs="Courier New" w:hint="default"/>
      </w:rPr>
    </w:lvl>
    <w:lvl w:ilvl="2" w:tplc="0C660FB8" w:tentative="1">
      <w:start w:val="1"/>
      <w:numFmt w:val="bullet"/>
      <w:lvlText w:val=""/>
      <w:lvlJc w:val="left"/>
      <w:pPr>
        <w:ind w:left="2160" w:hanging="360"/>
      </w:pPr>
      <w:rPr>
        <w:rFonts w:ascii="Wingdings" w:hAnsi="Wingdings" w:hint="default"/>
      </w:rPr>
    </w:lvl>
    <w:lvl w:ilvl="3" w:tplc="57EED0DA" w:tentative="1">
      <w:start w:val="1"/>
      <w:numFmt w:val="bullet"/>
      <w:lvlText w:val=""/>
      <w:lvlJc w:val="left"/>
      <w:pPr>
        <w:ind w:left="2880" w:hanging="360"/>
      </w:pPr>
      <w:rPr>
        <w:rFonts w:ascii="Symbol" w:hAnsi="Symbol" w:hint="default"/>
      </w:rPr>
    </w:lvl>
    <w:lvl w:ilvl="4" w:tplc="B88ED7A2" w:tentative="1">
      <w:start w:val="1"/>
      <w:numFmt w:val="bullet"/>
      <w:lvlText w:val="o"/>
      <w:lvlJc w:val="left"/>
      <w:pPr>
        <w:ind w:left="3600" w:hanging="360"/>
      </w:pPr>
      <w:rPr>
        <w:rFonts w:ascii="Courier New" w:hAnsi="Courier New" w:cs="Courier New" w:hint="default"/>
      </w:rPr>
    </w:lvl>
    <w:lvl w:ilvl="5" w:tplc="024EE2D0" w:tentative="1">
      <w:start w:val="1"/>
      <w:numFmt w:val="bullet"/>
      <w:lvlText w:val=""/>
      <w:lvlJc w:val="left"/>
      <w:pPr>
        <w:ind w:left="4320" w:hanging="360"/>
      </w:pPr>
      <w:rPr>
        <w:rFonts w:ascii="Wingdings" w:hAnsi="Wingdings" w:hint="default"/>
      </w:rPr>
    </w:lvl>
    <w:lvl w:ilvl="6" w:tplc="E6BA354A" w:tentative="1">
      <w:start w:val="1"/>
      <w:numFmt w:val="bullet"/>
      <w:lvlText w:val=""/>
      <w:lvlJc w:val="left"/>
      <w:pPr>
        <w:ind w:left="5040" w:hanging="360"/>
      </w:pPr>
      <w:rPr>
        <w:rFonts w:ascii="Symbol" w:hAnsi="Symbol" w:hint="default"/>
      </w:rPr>
    </w:lvl>
    <w:lvl w:ilvl="7" w:tplc="C5049DCE" w:tentative="1">
      <w:start w:val="1"/>
      <w:numFmt w:val="bullet"/>
      <w:lvlText w:val="o"/>
      <w:lvlJc w:val="left"/>
      <w:pPr>
        <w:ind w:left="5760" w:hanging="360"/>
      </w:pPr>
      <w:rPr>
        <w:rFonts w:ascii="Courier New" w:hAnsi="Courier New" w:cs="Courier New" w:hint="default"/>
      </w:rPr>
    </w:lvl>
    <w:lvl w:ilvl="8" w:tplc="70529604" w:tentative="1">
      <w:start w:val="1"/>
      <w:numFmt w:val="bullet"/>
      <w:lvlText w:val=""/>
      <w:lvlJc w:val="left"/>
      <w:pPr>
        <w:ind w:left="6480" w:hanging="360"/>
      </w:pPr>
      <w:rPr>
        <w:rFonts w:ascii="Wingdings" w:hAnsi="Wingdings" w:hint="default"/>
      </w:rPr>
    </w:lvl>
  </w:abstractNum>
  <w:abstractNum w:abstractNumId="5" w15:restartNumberingAfterBreak="0">
    <w:nsid w:val="16713468"/>
    <w:multiLevelType w:val="hybridMultilevel"/>
    <w:tmpl w:val="6540A746"/>
    <w:lvl w:ilvl="0" w:tplc="B57007FE">
      <w:start w:val="1"/>
      <w:numFmt w:val="decimal"/>
      <w:lvlText w:val="%1."/>
      <w:lvlJc w:val="left"/>
      <w:pPr>
        <w:ind w:left="720" w:hanging="360"/>
      </w:pPr>
      <w:rPr>
        <w:rFonts w:hint="default"/>
      </w:rPr>
    </w:lvl>
    <w:lvl w:ilvl="1" w:tplc="01E87D8A" w:tentative="1">
      <w:start w:val="1"/>
      <w:numFmt w:val="bullet"/>
      <w:lvlText w:val="o"/>
      <w:lvlJc w:val="left"/>
      <w:pPr>
        <w:ind w:left="1440" w:hanging="360"/>
      </w:pPr>
      <w:rPr>
        <w:rFonts w:ascii="Courier New" w:hAnsi="Courier New" w:cs="Courier New" w:hint="default"/>
      </w:rPr>
    </w:lvl>
    <w:lvl w:ilvl="2" w:tplc="7CEAABA4" w:tentative="1">
      <w:start w:val="1"/>
      <w:numFmt w:val="bullet"/>
      <w:lvlText w:val=""/>
      <w:lvlJc w:val="left"/>
      <w:pPr>
        <w:ind w:left="2160" w:hanging="360"/>
      </w:pPr>
      <w:rPr>
        <w:rFonts w:ascii="Wingdings" w:hAnsi="Wingdings" w:hint="default"/>
      </w:rPr>
    </w:lvl>
    <w:lvl w:ilvl="3" w:tplc="555AEF06" w:tentative="1">
      <w:start w:val="1"/>
      <w:numFmt w:val="bullet"/>
      <w:lvlText w:val=""/>
      <w:lvlJc w:val="left"/>
      <w:pPr>
        <w:ind w:left="2880" w:hanging="360"/>
      </w:pPr>
      <w:rPr>
        <w:rFonts w:ascii="Symbol" w:hAnsi="Symbol" w:hint="default"/>
      </w:rPr>
    </w:lvl>
    <w:lvl w:ilvl="4" w:tplc="6950B1F2" w:tentative="1">
      <w:start w:val="1"/>
      <w:numFmt w:val="bullet"/>
      <w:lvlText w:val="o"/>
      <w:lvlJc w:val="left"/>
      <w:pPr>
        <w:ind w:left="3600" w:hanging="360"/>
      </w:pPr>
      <w:rPr>
        <w:rFonts w:ascii="Courier New" w:hAnsi="Courier New" w:cs="Courier New" w:hint="default"/>
      </w:rPr>
    </w:lvl>
    <w:lvl w:ilvl="5" w:tplc="0DB2B946" w:tentative="1">
      <w:start w:val="1"/>
      <w:numFmt w:val="bullet"/>
      <w:lvlText w:val=""/>
      <w:lvlJc w:val="left"/>
      <w:pPr>
        <w:ind w:left="4320" w:hanging="360"/>
      </w:pPr>
      <w:rPr>
        <w:rFonts w:ascii="Wingdings" w:hAnsi="Wingdings" w:hint="default"/>
      </w:rPr>
    </w:lvl>
    <w:lvl w:ilvl="6" w:tplc="34D0972C" w:tentative="1">
      <w:start w:val="1"/>
      <w:numFmt w:val="bullet"/>
      <w:lvlText w:val=""/>
      <w:lvlJc w:val="left"/>
      <w:pPr>
        <w:ind w:left="5040" w:hanging="360"/>
      </w:pPr>
      <w:rPr>
        <w:rFonts w:ascii="Symbol" w:hAnsi="Symbol" w:hint="default"/>
      </w:rPr>
    </w:lvl>
    <w:lvl w:ilvl="7" w:tplc="F88E09FC" w:tentative="1">
      <w:start w:val="1"/>
      <w:numFmt w:val="bullet"/>
      <w:lvlText w:val="o"/>
      <w:lvlJc w:val="left"/>
      <w:pPr>
        <w:ind w:left="5760" w:hanging="360"/>
      </w:pPr>
      <w:rPr>
        <w:rFonts w:ascii="Courier New" w:hAnsi="Courier New" w:cs="Courier New" w:hint="default"/>
      </w:rPr>
    </w:lvl>
    <w:lvl w:ilvl="8" w:tplc="7BD04FA4" w:tentative="1">
      <w:start w:val="1"/>
      <w:numFmt w:val="bullet"/>
      <w:lvlText w:val=""/>
      <w:lvlJc w:val="left"/>
      <w:pPr>
        <w:ind w:left="6480" w:hanging="360"/>
      </w:pPr>
      <w:rPr>
        <w:rFonts w:ascii="Wingdings" w:hAnsi="Wingdings" w:hint="default"/>
      </w:rPr>
    </w:lvl>
  </w:abstractNum>
  <w:abstractNum w:abstractNumId="6" w15:restartNumberingAfterBreak="0">
    <w:nsid w:val="1C1B609C"/>
    <w:multiLevelType w:val="hybridMultilevel"/>
    <w:tmpl w:val="2D8809AA"/>
    <w:lvl w:ilvl="0" w:tplc="314485B4">
      <w:start w:val="1"/>
      <w:numFmt w:val="bullet"/>
      <w:lvlText w:val=""/>
      <w:lvlJc w:val="left"/>
      <w:pPr>
        <w:ind w:left="720" w:hanging="360"/>
      </w:pPr>
      <w:rPr>
        <w:rFonts w:ascii="Symbol" w:hAnsi="Symbol" w:hint="default"/>
      </w:rPr>
    </w:lvl>
    <w:lvl w:ilvl="1" w:tplc="B588B378" w:tentative="1">
      <w:start w:val="1"/>
      <w:numFmt w:val="bullet"/>
      <w:lvlText w:val="o"/>
      <w:lvlJc w:val="left"/>
      <w:pPr>
        <w:ind w:left="1440" w:hanging="360"/>
      </w:pPr>
      <w:rPr>
        <w:rFonts w:ascii="Courier New" w:hAnsi="Courier New" w:cs="Courier New" w:hint="default"/>
      </w:rPr>
    </w:lvl>
    <w:lvl w:ilvl="2" w:tplc="9B3A704E" w:tentative="1">
      <w:start w:val="1"/>
      <w:numFmt w:val="bullet"/>
      <w:lvlText w:val=""/>
      <w:lvlJc w:val="left"/>
      <w:pPr>
        <w:ind w:left="2160" w:hanging="360"/>
      </w:pPr>
      <w:rPr>
        <w:rFonts w:ascii="Wingdings" w:hAnsi="Wingdings" w:hint="default"/>
      </w:rPr>
    </w:lvl>
    <w:lvl w:ilvl="3" w:tplc="FA54F3BC" w:tentative="1">
      <w:start w:val="1"/>
      <w:numFmt w:val="bullet"/>
      <w:lvlText w:val=""/>
      <w:lvlJc w:val="left"/>
      <w:pPr>
        <w:ind w:left="2880" w:hanging="360"/>
      </w:pPr>
      <w:rPr>
        <w:rFonts w:ascii="Symbol" w:hAnsi="Symbol" w:hint="default"/>
      </w:rPr>
    </w:lvl>
    <w:lvl w:ilvl="4" w:tplc="FF760170" w:tentative="1">
      <w:start w:val="1"/>
      <w:numFmt w:val="bullet"/>
      <w:lvlText w:val="o"/>
      <w:lvlJc w:val="left"/>
      <w:pPr>
        <w:ind w:left="3600" w:hanging="360"/>
      </w:pPr>
      <w:rPr>
        <w:rFonts w:ascii="Courier New" w:hAnsi="Courier New" w:cs="Courier New" w:hint="default"/>
      </w:rPr>
    </w:lvl>
    <w:lvl w:ilvl="5" w:tplc="9A66DED0" w:tentative="1">
      <w:start w:val="1"/>
      <w:numFmt w:val="bullet"/>
      <w:lvlText w:val=""/>
      <w:lvlJc w:val="left"/>
      <w:pPr>
        <w:ind w:left="4320" w:hanging="360"/>
      </w:pPr>
      <w:rPr>
        <w:rFonts w:ascii="Wingdings" w:hAnsi="Wingdings" w:hint="default"/>
      </w:rPr>
    </w:lvl>
    <w:lvl w:ilvl="6" w:tplc="7C3C9384" w:tentative="1">
      <w:start w:val="1"/>
      <w:numFmt w:val="bullet"/>
      <w:lvlText w:val=""/>
      <w:lvlJc w:val="left"/>
      <w:pPr>
        <w:ind w:left="5040" w:hanging="360"/>
      </w:pPr>
      <w:rPr>
        <w:rFonts w:ascii="Symbol" w:hAnsi="Symbol" w:hint="default"/>
      </w:rPr>
    </w:lvl>
    <w:lvl w:ilvl="7" w:tplc="C7580374" w:tentative="1">
      <w:start w:val="1"/>
      <w:numFmt w:val="bullet"/>
      <w:lvlText w:val="o"/>
      <w:lvlJc w:val="left"/>
      <w:pPr>
        <w:ind w:left="5760" w:hanging="360"/>
      </w:pPr>
      <w:rPr>
        <w:rFonts w:ascii="Courier New" w:hAnsi="Courier New" w:cs="Courier New" w:hint="default"/>
      </w:rPr>
    </w:lvl>
    <w:lvl w:ilvl="8" w:tplc="E0247928" w:tentative="1">
      <w:start w:val="1"/>
      <w:numFmt w:val="bullet"/>
      <w:lvlText w:val=""/>
      <w:lvlJc w:val="left"/>
      <w:pPr>
        <w:ind w:left="6480" w:hanging="360"/>
      </w:pPr>
      <w:rPr>
        <w:rFonts w:ascii="Wingdings" w:hAnsi="Wingdings" w:hint="default"/>
      </w:rPr>
    </w:lvl>
  </w:abstractNum>
  <w:abstractNum w:abstractNumId="7" w15:restartNumberingAfterBreak="0">
    <w:nsid w:val="1C9A7E72"/>
    <w:multiLevelType w:val="hybridMultilevel"/>
    <w:tmpl w:val="712E8FC8"/>
    <w:lvl w:ilvl="0" w:tplc="2DECFD0A">
      <w:start w:val="1"/>
      <w:numFmt w:val="decimal"/>
      <w:lvlText w:val="%1."/>
      <w:lvlJc w:val="left"/>
      <w:pPr>
        <w:ind w:left="720" w:hanging="360"/>
      </w:pPr>
    </w:lvl>
    <w:lvl w:ilvl="1" w:tplc="24DA4282" w:tentative="1">
      <w:start w:val="1"/>
      <w:numFmt w:val="lowerLetter"/>
      <w:lvlText w:val="%2."/>
      <w:lvlJc w:val="left"/>
      <w:pPr>
        <w:ind w:left="1440" w:hanging="360"/>
      </w:pPr>
    </w:lvl>
    <w:lvl w:ilvl="2" w:tplc="F5520248" w:tentative="1">
      <w:start w:val="1"/>
      <w:numFmt w:val="lowerRoman"/>
      <w:lvlText w:val="%3."/>
      <w:lvlJc w:val="right"/>
      <w:pPr>
        <w:ind w:left="2160" w:hanging="180"/>
      </w:pPr>
    </w:lvl>
    <w:lvl w:ilvl="3" w:tplc="C7B85722" w:tentative="1">
      <w:start w:val="1"/>
      <w:numFmt w:val="decimal"/>
      <w:lvlText w:val="%4."/>
      <w:lvlJc w:val="left"/>
      <w:pPr>
        <w:ind w:left="2880" w:hanging="360"/>
      </w:pPr>
    </w:lvl>
    <w:lvl w:ilvl="4" w:tplc="4664D0EC" w:tentative="1">
      <w:start w:val="1"/>
      <w:numFmt w:val="lowerLetter"/>
      <w:lvlText w:val="%5."/>
      <w:lvlJc w:val="left"/>
      <w:pPr>
        <w:ind w:left="3600" w:hanging="360"/>
      </w:pPr>
    </w:lvl>
    <w:lvl w:ilvl="5" w:tplc="A6C2EFEC" w:tentative="1">
      <w:start w:val="1"/>
      <w:numFmt w:val="lowerRoman"/>
      <w:lvlText w:val="%6."/>
      <w:lvlJc w:val="right"/>
      <w:pPr>
        <w:ind w:left="4320" w:hanging="180"/>
      </w:pPr>
    </w:lvl>
    <w:lvl w:ilvl="6" w:tplc="ECF64B38" w:tentative="1">
      <w:start w:val="1"/>
      <w:numFmt w:val="decimal"/>
      <w:lvlText w:val="%7."/>
      <w:lvlJc w:val="left"/>
      <w:pPr>
        <w:ind w:left="5040" w:hanging="360"/>
      </w:pPr>
    </w:lvl>
    <w:lvl w:ilvl="7" w:tplc="2B4C85E2" w:tentative="1">
      <w:start w:val="1"/>
      <w:numFmt w:val="lowerLetter"/>
      <w:lvlText w:val="%8."/>
      <w:lvlJc w:val="left"/>
      <w:pPr>
        <w:ind w:left="5760" w:hanging="360"/>
      </w:pPr>
    </w:lvl>
    <w:lvl w:ilvl="8" w:tplc="BB6A744A" w:tentative="1">
      <w:start w:val="1"/>
      <w:numFmt w:val="lowerRoman"/>
      <w:lvlText w:val="%9."/>
      <w:lvlJc w:val="right"/>
      <w:pPr>
        <w:ind w:left="6480" w:hanging="180"/>
      </w:pPr>
    </w:lvl>
  </w:abstractNum>
  <w:abstractNum w:abstractNumId="8" w15:restartNumberingAfterBreak="0">
    <w:nsid w:val="1D200513"/>
    <w:multiLevelType w:val="hybridMultilevel"/>
    <w:tmpl w:val="CD8E7A26"/>
    <w:lvl w:ilvl="0" w:tplc="DDAE110C">
      <w:start w:val="1"/>
      <w:numFmt w:val="bullet"/>
      <w:lvlText w:val=""/>
      <w:lvlJc w:val="left"/>
      <w:pPr>
        <w:ind w:left="720" w:hanging="360"/>
      </w:pPr>
      <w:rPr>
        <w:rFonts w:ascii="Symbol" w:hAnsi="Symbol" w:hint="default"/>
      </w:rPr>
    </w:lvl>
    <w:lvl w:ilvl="1" w:tplc="4B965030" w:tentative="1">
      <w:start w:val="1"/>
      <w:numFmt w:val="bullet"/>
      <w:lvlText w:val="o"/>
      <w:lvlJc w:val="left"/>
      <w:pPr>
        <w:ind w:left="1440" w:hanging="360"/>
      </w:pPr>
      <w:rPr>
        <w:rFonts w:ascii="Courier New" w:hAnsi="Courier New" w:cs="Courier New" w:hint="default"/>
      </w:rPr>
    </w:lvl>
    <w:lvl w:ilvl="2" w:tplc="92E84AA8" w:tentative="1">
      <w:start w:val="1"/>
      <w:numFmt w:val="bullet"/>
      <w:lvlText w:val=""/>
      <w:lvlJc w:val="left"/>
      <w:pPr>
        <w:ind w:left="2160" w:hanging="360"/>
      </w:pPr>
      <w:rPr>
        <w:rFonts w:ascii="Wingdings" w:hAnsi="Wingdings" w:hint="default"/>
      </w:rPr>
    </w:lvl>
    <w:lvl w:ilvl="3" w:tplc="9B14E274" w:tentative="1">
      <w:start w:val="1"/>
      <w:numFmt w:val="bullet"/>
      <w:lvlText w:val=""/>
      <w:lvlJc w:val="left"/>
      <w:pPr>
        <w:ind w:left="2880" w:hanging="360"/>
      </w:pPr>
      <w:rPr>
        <w:rFonts w:ascii="Symbol" w:hAnsi="Symbol" w:hint="default"/>
      </w:rPr>
    </w:lvl>
    <w:lvl w:ilvl="4" w:tplc="3E0003A0" w:tentative="1">
      <w:start w:val="1"/>
      <w:numFmt w:val="bullet"/>
      <w:lvlText w:val="o"/>
      <w:lvlJc w:val="left"/>
      <w:pPr>
        <w:ind w:left="3600" w:hanging="360"/>
      </w:pPr>
      <w:rPr>
        <w:rFonts w:ascii="Courier New" w:hAnsi="Courier New" w:cs="Courier New" w:hint="default"/>
      </w:rPr>
    </w:lvl>
    <w:lvl w:ilvl="5" w:tplc="67C09842" w:tentative="1">
      <w:start w:val="1"/>
      <w:numFmt w:val="bullet"/>
      <w:lvlText w:val=""/>
      <w:lvlJc w:val="left"/>
      <w:pPr>
        <w:ind w:left="4320" w:hanging="360"/>
      </w:pPr>
      <w:rPr>
        <w:rFonts w:ascii="Wingdings" w:hAnsi="Wingdings" w:hint="default"/>
      </w:rPr>
    </w:lvl>
    <w:lvl w:ilvl="6" w:tplc="A33C9F44" w:tentative="1">
      <w:start w:val="1"/>
      <w:numFmt w:val="bullet"/>
      <w:lvlText w:val=""/>
      <w:lvlJc w:val="left"/>
      <w:pPr>
        <w:ind w:left="5040" w:hanging="360"/>
      </w:pPr>
      <w:rPr>
        <w:rFonts w:ascii="Symbol" w:hAnsi="Symbol" w:hint="default"/>
      </w:rPr>
    </w:lvl>
    <w:lvl w:ilvl="7" w:tplc="7A00EEAE" w:tentative="1">
      <w:start w:val="1"/>
      <w:numFmt w:val="bullet"/>
      <w:lvlText w:val="o"/>
      <w:lvlJc w:val="left"/>
      <w:pPr>
        <w:ind w:left="5760" w:hanging="360"/>
      </w:pPr>
      <w:rPr>
        <w:rFonts w:ascii="Courier New" w:hAnsi="Courier New" w:cs="Courier New" w:hint="default"/>
      </w:rPr>
    </w:lvl>
    <w:lvl w:ilvl="8" w:tplc="0938F324" w:tentative="1">
      <w:start w:val="1"/>
      <w:numFmt w:val="bullet"/>
      <w:lvlText w:val=""/>
      <w:lvlJc w:val="left"/>
      <w:pPr>
        <w:ind w:left="6480" w:hanging="360"/>
      </w:pPr>
      <w:rPr>
        <w:rFonts w:ascii="Wingdings" w:hAnsi="Wingdings" w:hint="default"/>
      </w:rPr>
    </w:lvl>
  </w:abstractNum>
  <w:abstractNum w:abstractNumId="9" w15:restartNumberingAfterBreak="0">
    <w:nsid w:val="233A3287"/>
    <w:multiLevelType w:val="hybridMultilevel"/>
    <w:tmpl w:val="53A0B552"/>
    <w:lvl w:ilvl="0" w:tplc="0E4E2CDA">
      <w:start w:val="1"/>
      <w:numFmt w:val="bullet"/>
      <w:lvlText w:val=""/>
      <w:lvlJc w:val="left"/>
      <w:pPr>
        <w:ind w:left="720" w:hanging="360"/>
      </w:pPr>
      <w:rPr>
        <w:rFonts w:ascii="Symbol" w:hAnsi="Symbol" w:hint="default"/>
      </w:rPr>
    </w:lvl>
    <w:lvl w:ilvl="1" w:tplc="0740790A" w:tentative="1">
      <w:start w:val="1"/>
      <w:numFmt w:val="bullet"/>
      <w:lvlText w:val="o"/>
      <w:lvlJc w:val="left"/>
      <w:pPr>
        <w:ind w:left="1440" w:hanging="360"/>
      </w:pPr>
      <w:rPr>
        <w:rFonts w:ascii="Courier New" w:hAnsi="Courier New" w:cs="Courier New" w:hint="default"/>
      </w:rPr>
    </w:lvl>
    <w:lvl w:ilvl="2" w:tplc="DD2ED040" w:tentative="1">
      <w:start w:val="1"/>
      <w:numFmt w:val="bullet"/>
      <w:lvlText w:val=""/>
      <w:lvlJc w:val="left"/>
      <w:pPr>
        <w:ind w:left="2160" w:hanging="360"/>
      </w:pPr>
      <w:rPr>
        <w:rFonts w:ascii="Wingdings" w:hAnsi="Wingdings" w:hint="default"/>
      </w:rPr>
    </w:lvl>
    <w:lvl w:ilvl="3" w:tplc="D400A3E4" w:tentative="1">
      <w:start w:val="1"/>
      <w:numFmt w:val="bullet"/>
      <w:lvlText w:val=""/>
      <w:lvlJc w:val="left"/>
      <w:pPr>
        <w:ind w:left="2880" w:hanging="360"/>
      </w:pPr>
      <w:rPr>
        <w:rFonts w:ascii="Symbol" w:hAnsi="Symbol" w:hint="default"/>
      </w:rPr>
    </w:lvl>
    <w:lvl w:ilvl="4" w:tplc="FB0ECF26" w:tentative="1">
      <w:start w:val="1"/>
      <w:numFmt w:val="bullet"/>
      <w:lvlText w:val="o"/>
      <w:lvlJc w:val="left"/>
      <w:pPr>
        <w:ind w:left="3600" w:hanging="360"/>
      </w:pPr>
      <w:rPr>
        <w:rFonts w:ascii="Courier New" w:hAnsi="Courier New" w:cs="Courier New" w:hint="default"/>
      </w:rPr>
    </w:lvl>
    <w:lvl w:ilvl="5" w:tplc="5D1C6B8C" w:tentative="1">
      <w:start w:val="1"/>
      <w:numFmt w:val="bullet"/>
      <w:lvlText w:val=""/>
      <w:lvlJc w:val="left"/>
      <w:pPr>
        <w:ind w:left="4320" w:hanging="360"/>
      </w:pPr>
      <w:rPr>
        <w:rFonts w:ascii="Wingdings" w:hAnsi="Wingdings" w:hint="default"/>
      </w:rPr>
    </w:lvl>
    <w:lvl w:ilvl="6" w:tplc="6D5E2D2C" w:tentative="1">
      <w:start w:val="1"/>
      <w:numFmt w:val="bullet"/>
      <w:lvlText w:val=""/>
      <w:lvlJc w:val="left"/>
      <w:pPr>
        <w:ind w:left="5040" w:hanging="360"/>
      </w:pPr>
      <w:rPr>
        <w:rFonts w:ascii="Symbol" w:hAnsi="Symbol" w:hint="default"/>
      </w:rPr>
    </w:lvl>
    <w:lvl w:ilvl="7" w:tplc="603A226C" w:tentative="1">
      <w:start w:val="1"/>
      <w:numFmt w:val="bullet"/>
      <w:lvlText w:val="o"/>
      <w:lvlJc w:val="left"/>
      <w:pPr>
        <w:ind w:left="5760" w:hanging="360"/>
      </w:pPr>
      <w:rPr>
        <w:rFonts w:ascii="Courier New" w:hAnsi="Courier New" w:cs="Courier New" w:hint="default"/>
      </w:rPr>
    </w:lvl>
    <w:lvl w:ilvl="8" w:tplc="160E5998" w:tentative="1">
      <w:start w:val="1"/>
      <w:numFmt w:val="bullet"/>
      <w:lvlText w:val=""/>
      <w:lvlJc w:val="left"/>
      <w:pPr>
        <w:ind w:left="6480" w:hanging="360"/>
      </w:pPr>
      <w:rPr>
        <w:rFonts w:ascii="Wingdings" w:hAnsi="Wingdings" w:hint="default"/>
      </w:rPr>
    </w:lvl>
  </w:abstractNum>
  <w:abstractNum w:abstractNumId="10" w15:restartNumberingAfterBreak="0">
    <w:nsid w:val="25543003"/>
    <w:multiLevelType w:val="hybridMultilevel"/>
    <w:tmpl w:val="5CA4914C"/>
    <w:lvl w:ilvl="0" w:tplc="28E42836">
      <w:start w:val="1"/>
      <w:numFmt w:val="bullet"/>
      <w:lvlText w:val=""/>
      <w:lvlJc w:val="left"/>
      <w:pPr>
        <w:ind w:left="720" w:hanging="360"/>
      </w:pPr>
      <w:rPr>
        <w:rFonts w:ascii="Symbol" w:hAnsi="Symbol" w:hint="default"/>
      </w:rPr>
    </w:lvl>
    <w:lvl w:ilvl="1" w:tplc="2410E2CC" w:tentative="1">
      <w:start w:val="1"/>
      <w:numFmt w:val="bullet"/>
      <w:lvlText w:val="o"/>
      <w:lvlJc w:val="left"/>
      <w:pPr>
        <w:ind w:left="1440" w:hanging="360"/>
      </w:pPr>
      <w:rPr>
        <w:rFonts w:ascii="Courier New" w:hAnsi="Courier New" w:cs="Courier New" w:hint="default"/>
      </w:rPr>
    </w:lvl>
    <w:lvl w:ilvl="2" w:tplc="63A4E0CC" w:tentative="1">
      <w:start w:val="1"/>
      <w:numFmt w:val="bullet"/>
      <w:lvlText w:val=""/>
      <w:lvlJc w:val="left"/>
      <w:pPr>
        <w:ind w:left="2160" w:hanging="360"/>
      </w:pPr>
      <w:rPr>
        <w:rFonts w:ascii="Wingdings" w:hAnsi="Wingdings" w:hint="default"/>
      </w:rPr>
    </w:lvl>
    <w:lvl w:ilvl="3" w:tplc="A120D146" w:tentative="1">
      <w:start w:val="1"/>
      <w:numFmt w:val="bullet"/>
      <w:lvlText w:val=""/>
      <w:lvlJc w:val="left"/>
      <w:pPr>
        <w:ind w:left="2880" w:hanging="360"/>
      </w:pPr>
      <w:rPr>
        <w:rFonts w:ascii="Symbol" w:hAnsi="Symbol" w:hint="default"/>
      </w:rPr>
    </w:lvl>
    <w:lvl w:ilvl="4" w:tplc="E5ACAF4E" w:tentative="1">
      <w:start w:val="1"/>
      <w:numFmt w:val="bullet"/>
      <w:lvlText w:val="o"/>
      <w:lvlJc w:val="left"/>
      <w:pPr>
        <w:ind w:left="3600" w:hanging="360"/>
      </w:pPr>
      <w:rPr>
        <w:rFonts w:ascii="Courier New" w:hAnsi="Courier New" w:cs="Courier New" w:hint="default"/>
      </w:rPr>
    </w:lvl>
    <w:lvl w:ilvl="5" w:tplc="B3D4584A" w:tentative="1">
      <w:start w:val="1"/>
      <w:numFmt w:val="bullet"/>
      <w:lvlText w:val=""/>
      <w:lvlJc w:val="left"/>
      <w:pPr>
        <w:ind w:left="4320" w:hanging="360"/>
      </w:pPr>
      <w:rPr>
        <w:rFonts w:ascii="Wingdings" w:hAnsi="Wingdings" w:hint="default"/>
      </w:rPr>
    </w:lvl>
    <w:lvl w:ilvl="6" w:tplc="AB6CCD9A" w:tentative="1">
      <w:start w:val="1"/>
      <w:numFmt w:val="bullet"/>
      <w:lvlText w:val=""/>
      <w:lvlJc w:val="left"/>
      <w:pPr>
        <w:ind w:left="5040" w:hanging="360"/>
      </w:pPr>
      <w:rPr>
        <w:rFonts w:ascii="Symbol" w:hAnsi="Symbol" w:hint="default"/>
      </w:rPr>
    </w:lvl>
    <w:lvl w:ilvl="7" w:tplc="20301B5E" w:tentative="1">
      <w:start w:val="1"/>
      <w:numFmt w:val="bullet"/>
      <w:lvlText w:val="o"/>
      <w:lvlJc w:val="left"/>
      <w:pPr>
        <w:ind w:left="5760" w:hanging="360"/>
      </w:pPr>
      <w:rPr>
        <w:rFonts w:ascii="Courier New" w:hAnsi="Courier New" w:cs="Courier New" w:hint="default"/>
      </w:rPr>
    </w:lvl>
    <w:lvl w:ilvl="8" w:tplc="6FAEE9FA" w:tentative="1">
      <w:start w:val="1"/>
      <w:numFmt w:val="bullet"/>
      <w:lvlText w:val=""/>
      <w:lvlJc w:val="left"/>
      <w:pPr>
        <w:ind w:left="6480" w:hanging="360"/>
      </w:pPr>
      <w:rPr>
        <w:rFonts w:ascii="Wingdings" w:hAnsi="Wingdings" w:hint="default"/>
      </w:rPr>
    </w:lvl>
  </w:abstractNum>
  <w:abstractNum w:abstractNumId="11" w15:restartNumberingAfterBreak="0">
    <w:nsid w:val="26931773"/>
    <w:multiLevelType w:val="hybridMultilevel"/>
    <w:tmpl w:val="7A56D428"/>
    <w:lvl w:ilvl="0" w:tplc="3F040F2E">
      <w:start w:val="1"/>
      <w:numFmt w:val="bullet"/>
      <w:lvlText w:val=""/>
      <w:lvlJc w:val="left"/>
      <w:pPr>
        <w:ind w:left="720" w:hanging="360"/>
      </w:pPr>
      <w:rPr>
        <w:rFonts w:ascii="Symbol" w:hAnsi="Symbol" w:hint="default"/>
      </w:rPr>
    </w:lvl>
    <w:lvl w:ilvl="1" w:tplc="B908FD22" w:tentative="1">
      <w:start w:val="1"/>
      <w:numFmt w:val="bullet"/>
      <w:lvlText w:val="o"/>
      <w:lvlJc w:val="left"/>
      <w:pPr>
        <w:ind w:left="1440" w:hanging="360"/>
      </w:pPr>
      <w:rPr>
        <w:rFonts w:ascii="Courier New" w:hAnsi="Courier New" w:cs="Courier New" w:hint="default"/>
      </w:rPr>
    </w:lvl>
    <w:lvl w:ilvl="2" w:tplc="C89475AC" w:tentative="1">
      <w:start w:val="1"/>
      <w:numFmt w:val="bullet"/>
      <w:lvlText w:val=""/>
      <w:lvlJc w:val="left"/>
      <w:pPr>
        <w:ind w:left="2160" w:hanging="360"/>
      </w:pPr>
      <w:rPr>
        <w:rFonts w:ascii="Wingdings" w:hAnsi="Wingdings" w:hint="default"/>
      </w:rPr>
    </w:lvl>
    <w:lvl w:ilvl="3" w:tplc="A560DB88" w:tentative="1">
      <w:start w:val="1"/>
      <w:numFmt w:val="bullet"/>
      <w:lvlText w:val=""/>
      <w:lvlJc w:val="left"/>
      <w:pPr>
        <w:ind w:left="2880" w:hanging="360"/>
      </w:pPr>
      <w:rPr>
        <w:rFonts w:ascii="Symbol" w:hAnsi="Symbol" w:hint="default"/>
      </w:rPr>
    </w:lvl>
    <w:lvl w:ilvl="4" w:tplc="929A8ED0" w:tentative="1">
      <w:start w:val="1"/>
      <w:numFmt w:val="bullet"/>
      <w:lvlText w:val="o"/>
      <w:lvlJc w:val="left"/>
      <w:pPr>
        <w:ind w:left="3600" w:hanging="360"/>
      </w:pPr>
      <w:rPr>
        <w:rFonts w:ascii="Courier New" w:hAnsi="Courier New" w:cs="Courier New" w:hint="default"/>
      </w:rPr>
    </w:lvl>
    <w:lvl w:ilvl="5" w:tplc="5AFCCD8A" w:tentative="1">
      <w:start w:val="1"/>
      <w:numFmt w:val="bullet"/>
      <w:lvlText w:val=""/>
      <w:lvlJc w:val="left"/>
      <w:pPr>
        <w:ind w:left="4320" w:hanging="360"/>
      </w:pPr>
      <w:rPr>
        <w:rFonts w:ascii="Wingdings" w:hAnsi="Wingdings" w:hint="default"/>
      </w:rPr>
    </w:lvl>
    <w:lvl w:ilvl="6" w:tplc="A20AFEC2" w:tentative="1">
      <w:start w:val="1"/>
      <w:numFmt w:val="bullet"/>
      <w:lvlText w:val=""/>
      <w:lvlJc w:val="left"/>
      <w:pPr>
        <w:ind w:left="5040" w:hanging="360"/>
      </w:pPr>
      <w:rPr>
        <w:rFonts w:ascii="Symbol" w:hAnsi="Symbol" w:hint="default"/>
      </w:rPr>
    </w:lvl>
    <w:lvl w:ilvl="7" w:tplc="0D20C5FA" w:tentative="1">
      <w:start w:val="1"/>
      <w:numFmt w:val="bullet"/>
      <w:lvlText w:val="o"/>
      <w:lvlJc w:val="left"/>
      <w:pPr>
        <w:ind w:left="5760" w:hanging="360"/>
      </w:pPr>
      <w:rPr>
        <w:rFonts w:ascii="Courier New" w:hAnsi="Courier New" w:cs="Courier New" w:hint="default"/>
      </w:rPr>
    </w:lvl>
    <w:lvl w:ilvl="8" w:tplc="7C4E2DFC" w:tentative="1">
      <w:start w:val="1"/>
      <w:numFmt w:val="bullet"/>
      <w:lvlText w:val=""/>
      <w:lvlJc w:val="left"/>
      <w:pPr>
        <w:ind w:left="6480" w:hanging="360"/>
      </w:pPr>
      <w:rPr>
        <w:rFonts w:ascii="Wingdings" w:hAnsi="Wingdings" w:hint="default"/>
      </w:rPr>
    </w:lvl>
  </w:abstractNum>
  <w:abstractNum w:abstractNumId="12" w15:restartNumberingAfterBreak="0">
    <w:nsid w:val="269D7C23"/>
    <w:multiLevelType w:val="hybridMultilevel"/>
    <w:tmpl w:val="2F18F906"/>
    <w:lvl w:ilvl="0" w:tplc="EBC0EDF2">
      <w:start w:val="1"/>
      <w:numFmt w:val="decimal"/>
      <w:lvlText w:val="%1."/>
      <w:lvlJc w:val="left"/>
      <w:pPr>
        <w:ind w:left="720" w:hanging="360"/>
      </w:pPr>
      <w:rPr>
        <w:rFonts w:hint="default"/>
      </w:rPr>
    </w:lvl>
    <w:lvl w:ilvl="1" w:tplc="FDC051F6" w:tentative="1">
      <w:start w:val="1"/>
      <w:numFmt w:val="bullet"/>
      <w:lvlText w:val="o"/>
      <w:lvlJc w:val="left"/>
      <w:pPr>
        <w:ind w:left="1440" w:hanging="360"/>
      </w:pPr>
      <w:rPr>
        <w:rFonts w:ascii="Courier New" w:hAnsi="Courier New" w:cs="Courier New" w:hint="default"/>
      </w:rPr>
    </w:lvl>
    <w:lvl w:ilvl="2" w:tplc="9C22466A" w:tentative="1">
      <w:start w:val="1"/>
      <w:numFmt w:val="bullet"/>
      <w:lvlText w:val=""/>
      <w:lvlJc w:val="left"/>
      <w:pPr>
        <w:ind w:left="2160" w:hanging="360"/>
      </w:pPr>
      <w:rPr>
        <w:rFonts w:ascii="Wingdings" w:hAnsi="Wingdings" w:hint="default"/>
      </w:rPr>
    </w:lvl>
    <w:lvl w:ilvl="3" w:tplc="CC00CAE0" w:tentative="1">
      <w:start w:val="1"/>
      <w:numFmt w:val="bullet"/>
      <w:lvlText w:val=""/>
      <w:lvlJc w:val="left"/>
      <w:pPr>
        <w:ind w:left="2880" w:hanging="360"/>
      </w:pPr>
      <w:rPr>
        <w:rFonts w:ascii="Symbol" w:hAnsi="Symbol" w:hint="default"/>
      </w:rPr>
    </w:lvl>
    <w:lvl w:ilvl="4" w:tplc="7E4A4642" w:tentative="1">
      <w:start w:val="1"/>
      <w:numFmt w:val="bullet"/>
      <w:lvlText w:val="o"/>
      <w:lvlJc w:val="left"/>
      <w:pPr>
        <w:ind w:left="3600" w:hanging="360"/>
      </w:pPr>
      <w:rPr>
        <w:rFonts w:ascii="Courier New" w:hAnsi="Courier New" w:cs="Courier New" w:hint="default"/>
      </w:rPr>
    </w:lvl>
    <w:lvl w:ilvl="5" w:tplc="9F6A3BEE" w:tentative="1">
      <w:start w:val="1"/>
      <w:numFmt w:val="bullet"/>
      <w:lvlText w:val=""/>
      <w:lvlJc w:val="left"/>
      <w:pPr>
        <w:ind w:left="4320" w:hanging="360"/>
      </w:pPr>
      <w:rPr>
        <w:rFonts w:ascii="Wingdings" w:hAnsi="Wingdings" w:hint="default"/>
      </w:rPr>
    </w:lvl>
    <w:lvl w:ilvl="6" w:tplc="9474A0A8" w:tentative="1">
      <w:start w:val="1"/>
      <w:numFmt w:val="bullet"/>
      <w:lvlText w:val=""/>
      <w:lvlJc w:val="left"/>
      <w:pPr>
        <w:ind w:left="5040" w:hanging="360"/>
      </w:pPr>
      <w:rPr>
        <w:rFonts w:ascii="Symbol" w:hAnsi="Symbol" w:hint="default"/>
      </w:rPr>
    </w:lvl>
    <w:lvl w:ilvl="7" w:tplc="CF9E9AEE" w:tentative="1">
      <w:start w:val="1"/>
      <w:numFmt w:val="bullet"/>
      <w:lvlText w:val="o"/>
      <w:lvlJc w:val="left"/>
      <w:pPr>
        <w:ind w:left="5760" w:hanging="360"/>
      </w:pPr>
      <w:rPr>
        <w:rFonts w:ascii="Courier New" w:hAnsi="Courier New" w:cs="Courier New" w:hint="default"/>
      </w:rPr>
    </w:lvl>
    <w:lvl w:ilvl="8" w:tplc="03A2A9FE" w:tentative="1">
      <w:start w:val="1"/>
      <w:numFmt w:val="bullet"/>
      <w:lvlText w:val=""/>
      <w:lvlJc w:val="left"/>
      <w:pPr>
        <w:ind w:left="6480" w:hanging="360"/>
      </w:pPr>
      <w:rPr>
        <w:rFonts w:ascii="Wingdings" w:hAnsi="Wingdings" w:hint="default"/>
      </w:rPr>
    </w:lvl>
  </w:abstractNum>
  <w:abstractNum w:abstractNumId="13" w15:restartNumberingAfterBreak="0">
    <w:nsid w:val="27523CF8"/>
    <w:multiLevelType w:val="hybridMultilevel"/>
    <w:tmpl w:val="731448D0"/>
    <w:lvl w:ilvl="0" w:tplc="32BCAD00">
      <w:start w:val="1"/>
      <w:numFmt w:val="bullet"/>
      <w:lvlText w:val=""/>
      <w:lvlJc w:val="left"/>
      <w:pPr>
        <w:ind w:left="720" w:hanging="360"/>
      </w:pPr>
      <w:rPr>
        <w:rFonts w:ascii="Symbol" w:hAnsi="Symbol" w:hint="default"/>
      </w:rPr>
    </w:lvl>
    <w:lvl w:ilvl="1" w:tplc="8C2AC1EC" w:tentative="1">
      <w:start w:val="1"/>
      <w:numFmt w:val="bullet"/>
      <w:lvlText w:val="o"/>
      <w:lvlJc w:val="left"/>
      <w:pPr>
        <w:ind w:left="1440" w:hanging="360"/>
      </w:pPr>
      <w:rPr>
        <w:rFonts w:ascii="Courier New" w:hAnsi="Courier New" w:cs="Courier New" w:hint="default"/>
      </w:rPr>
    </w:lvl>
    <w:lvl w:ilvl="2" w:tplc="F364C486" w:tentative="1">
      <w:start w:val="1"/>
      <w:numFmt w:val="bullet"/>
      <w:lvlText w:val=""/>
      <w:lvlJc w:val="left"/>
      <w:pPr>
        <w:ind w:left="2160" w:hanging="360"/>
      </w:pPr>
      <w:rPr>
        <w:rFonts w:ascii="Wingdings" w:hAnsi="Wingdings" w:hint="default"/>
      </w:rPr>
    </w:lvl>
    <w:lvl w:ilvl="3" w:tplc="D87ED902" w:tentative="1">
      <w:start w:val="1"/>
      <w:numFmt w:val="bullet"/>
      <w:lvlText w:val=""/>
      <w:lvlJc w:val="left"/>
      <w:pPr>
        <w:ind w:left="2880" w:hanging="360"/>
      </w:pPr>
      <w:rPr>
        <w:rFonts w:ascii="Symbol" w:hAnsi="Symbol" w:hint="default"/>
      </w:rPr>
    </w:lvl>
    <w:lvl w:ilvl="4" w:tplc="9A10EA72" w:tentative="1">
      <w:start w:val="1"/>
      <w:numFmt w:val="bullet"/>
      <w:lvlText w:val="o"/>
      <w:lvlJc w:val="left"/>
      <w:pPr>
        <w:ind w:left="3600" w:hanging="360"/>
      </w:pPr>
      <w:rPr>
        <w:rFonts w:ascii="Courier New" w:hAnsi="Courier New" w:cs="Courier New" w:hint="default"/>
      </w:rPr>
    </w:lvl>
    <w:lvl w:ilvl="5" w:tplc="C3E60BC4" w:tentative="1">
      <w:start w:val="1"/>
      <w:numFmt w:val="bullet"/>
      <w:lvlText w:val=""/>
      <w:lvlJc w:val="left"/>
      <w:pPr>
        <w:ind w:left="4320" w:hanging="360"/>
      </w:pPr>
      <w:rPr>
        <w:rFonts w:ascii="Wingdings" w:hAnsi="Wingdings" w:hint="default"/>
      </w:rPr>
    </w:lvl>
    <w:lvl w:ilvl="6" w:tplc="C9648868" w:tentative="1">
      <w:start w:val="1"/>
      <w:numFmt w:val="bullet"/>
      <w:lvlText w:val=""/>
      <w:lvlJc w:val="left"/>
      <w:pPr>
        <w:ind w:left="5040" w:hanging="360"/>
      </w:pPr>
      <w:rPr>
        <w:rFonts w:ascii="Symbol" w:hAnsi="Symbol" w:hint="default"/>
      </w:rPr>
    </w:lvl>
    <w:lvl w:ilvl="7" w:tplc="95EC121E" w:tentative="1">
      <w:start w:val="1"/>
      <w:numFmt w:val="bullet"/>
      <w:lvlText w:val="o"/>
      <w:lvlJc w:val="left"/>
      <w:pPr>
        <w:ind w:left="5760" w:hanging="360"/>
      </w:pPr>
      <w:rPr>
        <w:rFonts w:ascii="Courier New" w:hAnsi="Courier New" w:cs="Courier New" w:hint="default"/>
      </w:rPr>
    </w:lvl>
    <w:lvl w:ilvl="8" w:tplc="5BB49192" w:tentative="1">
      <w:start w:val="1"/>
      <w:numFmt w:val="bullet"/>
      <w:lvlText w:val=""/>
      <w:lvlJc w:val="left"/>
      <w:pPr>
        <w:ind w:left="6480" w:hanging="360"/>
      </w:pPr>
      <w:rPr>
        <w:rFonts w:ascii="Wingdings" w:hAnsi="Wingdings" w:hint="default"/>
      </w:rPr>
    </w:lvl>
  </w:abstractNum>
  <w:abstractNum w:abstractNumId="14" w15:restartNumberingAfterBreak="0">
    <w:nsid w:val="2A150FC7"/>
    <w:multiLevelType w:val="hybridMultilevel"/>
    <w:tmpl w:val="E1B45E3E"/>
    <w:lvl w:ilvl="0" w:tplc="0246719C">
      <w:start w:val="1"/>
      <w:numFmt w:val="bullet"/>
      <w:lvlText w:val=""/>
      <w:lvlJc w:val="left"/>
      <w:pPr>
        <w:ind w:left="720" w:hanging="360"/>
      </w:pPr>
      <w:rPr>
        <w:rFonts w:ascii="Symbol" w:hAnsi="Symbol" w:hint="default"/>
      </w:rPr>
    </w:lvl>
    <w:lvl w:ilvl="1" w:tplc="FE06CAD8" w:tentative="1">
      <w:start w:val="1"/>
      <w:numFmt w:val="bullet"/>
      <w:lvlText w:val="o"/>
      <w:lvlJc w:val="left"/>
      <w:pPr>
        <w:ind w:left="1440" w:hanging="360"/>
      </w:pPr>
      <w:rPr>
        <w:rFonts w:ascii="Courier New" w:hAnsi="Courier New" w:cs="Courier New" w:hint="default"/>
      </w:rPr>
    </w:lvl>
    <w:lvl w:ilvl="2" w:tplc="41F242D0" w:tentative="1">
      <w:start w:val="1"/>
      <w:numFmt w:val="bullet"/>
      <w:lvlText w:val=""/>
      <w:lvlJc w:val="left"/>
      <w:pPr>
        <w:ind w:left="2160" w:hanging="360"/>
      </w:pPr>
      <w:rPr>
        <w:rFonts w:ascii="Wingdings" w:hAnsi="Wingdings" w:hint="default"/>
      </w:rPr>
    </w:lvl>
    <w:lvl w:ilvl="3" w:tplc="9342F88E" w:tentative="1">
      <w:start w:val="1"/>
      <w:numFmt w:val="bullet"/>
      <w:lvlText w:val=""/>
      <w:lvlJc w:val="left"/>
      <w:pPr>
        <w:ind w:left="2880" w:hanging="360"/>
      </w:pPr>
      <w:rPr>
        <w:rFonts w:ascii="Symbol" w:hAnsi="Symbol" w:hint="default"/>
      </w:rPr>
    </w:lvl>
    <w:lvl w:ilvl="4" w:tplc="E1D2C1FC" w:tentative="1">
      <w:start w:val="1"/>
      <w:numFmt w:val="bullet"/>
      <w:lvlText w:val="o"/>
      <w:lvlJc w:val="left"/>
      <w:pPr>
        <w:ind w:left="3600" w:hanging="360"/>
      </w:pPr>
      <w:rPr>
        <w:rFonts w:ascii="Courier New" w:hAnsi="Courier New" w:cs="Courier New" w:hint="default"/>
      </w:rPr>
    </w:lvl>
    <w:lvl w:ilvl="5" w:tplc="5726BAE8" w:tentative="1">
      <w:start w:val="1"/>
      <w:numFmt w:val="bullet"/>
      <w:lvlText w:val=""/>
      <w:lvlJc w:val="left"/>
      <w:pPr>
        <w:ind w:left="4320" w:hanging="360"/>
      </w:pPr>
      <w:rPr>
        <w:rFonts w:ascii="Wingdings" w:hAnsi="Wingdings" w:hint="default"/>
      </w:rPr>
    </w:lvl>
    <w:lvl w:ilvl="6" w:tplc="0232A05E" w:tentative="1">
      <w:start w:val="1"/>
      <w:numFmt w:val="bullet"/>
      <w:lvlText w:val=""/>
      <w:lvlJc w:val="left"/>
      <w:pPr>
        <w:ind w:left="5040" w:hanging="360"/>
      </w:pPr>
      <w:rPr>
        <w:rFonts w:ascii="Symbol" w:hAnsi="Symbol" w:hint="default"/>
      </w:rPr>
    </w:lvl>
    <w:lvl w:ilvl="7" w:tplc="CA548034" w:tentative="1">
      <w:start w:val="1"/>
      <w:numFmt w:val="bullet"/>
      <w:lvlText w:val="o"/>
      <w:lvlJc w:val="left"/>
      <w:pPr>
        <w:ind w:left="5760" w:hanging="360"/>
      </w:pPr>
      <w:rPr>
        <w:rFonts w:ascii="Courier New" w:hAnsi="Courier New" w:cs="Courier New" w:hint="default"/>
      </w:rPr>
    </w:lvl>
    <w:lvl w:ilvl="8" w:tplc="C50287F2" w:tentative="1">
      <w:start w:val="1"/>
      <w:numFmt w:val="bullet"/>
      <w:lvlText w:val=""/>
      <w:lvlJc w:val="left"/>
      <w:pPr>
        <w:ind w:left="6480" w:hanging="360"/>
      </w:pPr>
      <w:rPr>
        <w:rFonts w:ascii="Wingdings" w:hAnsi="Wingdings" w:hint="default"/>
      </w:rPr>
    </w:lvl>
  </w:abstractNum>
  <w:abstractNum w:abstractNumId="15" w15:restartNumberingAfterBreak="0">
    <w:nsid w:val="2F11591E"/>
    <w:multiLevelType w:val="hybridMultilevel"/>
    <w:tmpl w:val="44C0FF98"/>
    <w:lvl w:ilvl="0" w:tplc="329AB50A">
      <w:start w:val="1"/>
      <w:numFmt w:val="decimal"/>
      <w:lvlText w:val="%1."/>
      <w:lvlJc w:val="left"/>
      <w:pPr>
        <w:ind w:left="720" w:hanging="360"/>
      </w:pPr>
      <w:rPr>
        <w:rFonts w:hint="default"/>
      </w:rPr>
    </w:lvl>
    <w:lvl w:ilvl="1" w:tplc="D23E473A" w:tentative="1">
      <w:start w:val="1"/>
      <w:numFmt w:val="lowerLetter"/>
      <w:lvlText w:val="%2."/>
      <w:lvlJc w:val="left"/>
      <w:pPr>
        <w:ind w:left="1440" w:hanging="360"/>
      </w:pPr>
    </w:lvl>
    <w:lvl w:ilvl="2" w:tplc="FD182376" w:tentative="1">
      <w:start w:val="1"/>
      <w:numFmt w:val="lowerRoman"/>
      <w:lvlText w:val="%3."/>
      <w:lvlJc w:val="right"/>
      <w:pPr>
        <w:ind w:left="2160" w:hanging="180"/>
      </w:pPr>
    </w:lvl>
    <w:lvl w:ilvl="3" w:tplc="BA5E414C" w:tentative="1">
      <w:start w:val="1"/>
      <w:numFmt w:val="decimal"/>
      <w:lvlText w:val="%4."/>
      <w:lvlJc w:val="left"/>
      <w:pPr>
        <w:ind w:left="2880" w:hanging="360"/>
      </w:pPr>
    </w:lvl>
    <w:lvl w:ilvl="4" w:tplc="5FE68850" w:tentative="1">
      <w:start w:val="1"/>
      <w:numFmt w:val="lowerLetter"/>
      <w:lvlText w:val="%5."/>
      <w:lvlJc w:val="left"/>
      <w:pPr>
        <w:ind w:left="3600" w:hanging="360"/>
      </w:pPr>
    </w:lvl>
    <w:lvl w:ilvl="5" w:tplc="E38C29C4" w:tentative="1">
      <w:start w:val="1"/>
      <w:numFmt w:val="lowerRoman"/>
      <w:lvlText w:val="%6."/>
      <w:lvlJc w:val="right"/>
      <w:pPr>
        <w:ind w:left="4320" w:hanging="180"/>
      </w:pPr>
    </w:lvl>
    <w:lvl w:ilvl="6" w:tplc="BB38CBE0" w:tentative="1">
      <w:start w:val="1"/>
      <w:numFmt w:val="decimal"/>
      <w:lvlText w:val="%7."/>
      <w:lvlJc w:val="left"/>
      <w:pPr>
        <w:ind w:left="5040" w:hanging="360"/>
      </w:pPr>
    </w:lvl>
    <w:lvl w:ilvl="7" w:tplc="C5A28EBE" w:tentative="1">
      <w:start w:val="1"/>
      <w:numFmt w:val="lowerLetter"/>
      <w:lvlText w:val="%8."/>
      <w:lvlJc w:val="left"/>
      <w:pPr>
        <w:ind w:left="5760" w:hanging="360"/>
      </w:pPr>
    </w:lvl>
    <w:lvl w:ilvl="8" w:tplc="B9B0314A" w:tentative="1">
      <w:start w:val="1"/>
      <w:numFmt w:val="lowerRoman"/>
      <w:lvlText w:val="%9."/>
      <w:lvlJc w:val="right"/>
      <w:pPr>
        <w:ind w:left="6480" w:hanging="180"/>
      </w:pPr>
    </w:lvl>
  </w:abstractNum>
  <w:abstractNum w:abstractNumId="16" w15:restartNumberingAfterBreak="0">
    <w:nsid w:val="31E44569"/>
    <w:multiLevelType w:val="hybridMultilevel"/>
    <w:tmpl w:val="1706BE20"/>
    <w:lvl w:ilvl="0" w:tplc="838AAA16">
      <w:start w:val="1"/>
      <w:numFmt w:val="bullet"/>
      <w:lvlText w:val=""/>
      <w:lvlJc w:val="left"/>
      <w:pPr>
        <w:ind w:left="720" w:hanging="360"/>
      </w:pPr>
      <w:rPr>
        <w:rFonts w:ascii="Symbol" w:hAnsi="Symbol" w:hint="default"/>
      </w:rPr>
    </w:lvl>
    <w:lvl w:ilvl="1" w:tplc="AB54488E" w:tentative="1">
      <w:start w:val="1"/>
      <w:numFmt w:val="bullet"/>
      <w:lvlText w:val="o"/>
      <w:lvlJc w:val="left"/>
      <w:pPr>
        <w:ind w:left="1440" w:hanging="360"/>
      </w:pPr>
      <w:rPr>
        <w:rFonts w:ascii="Courier New" w:hAnsi="Courier New" w:cs="Courier New" w:hint="default"/>
      </w:rPr>
    </w:lvl>
    <w:lvl w:ilvl="2" w:tplc="D354F1DE" w:tentative="1">
      <w:start w:val="1"/>
      <w:numFmt w:val="bullet"/>
      <w:lvlText w:val=""/>
      <w:lvlJc w:val="left"/>
      <w:pPr>
        <w:ind w:left="2160" w:hanging="360"/>
      </w:pPr>
      <w:rPr>
        <w:rFonts w:ascii="Wingdings" w:hAnsi="Wingdings" w:hint="default"/>
      </w:rPr>
    </w:lvl>
    <w:lvl w:ilvl="3" w:tplc="850803AC" w:tentative="1">
      <w:start w:val="1"/>
      <w:numFmt w:val="bullet"/>
      <w:lvlText w:val=""/>
      <w:lvlJc w:val="left"/>
      <w:pPr>
        <w:ind w:left="2880" w:hanging="360"/>
      </w:pPr>
      <w:rPr>
        <w:rFonts w:ascii="Symbol" w:hAnsi="Symbol" w:hint="default"/>
      </w:rPr>
    </w:lvl>
    <w:lvl w:ilvl="4" w:tplc="4EA462C4" w:tentative="1">
      <w:start w:val="1"/>
      <w:numFmt w:val="bullet"/>
      <w:lvlText w:val="o"/>
      <w:lvlJc w:val="left"/>
      <w:pPr>
        <w:ind w:left="3600" w:hanging="360"/>
      </w:pPr>
      <w:rPr>
        <w:rFonts w:ascii="Courier New" w:hAnsi="Courier New" w:cs="Courier New" w:hint="default"/>
      </w:rPr>
    </w:lvl>
    <w:lvl w:ilvl="5" w:tplc="76A878D0" w:tentative="1">
      <w:start w:val="1"/>
      <w:numFmt w:val="bullet"/>
      <w:lvlText w:val=""/>
      <w:lvlJc w:val="left"/>
      <w:pPr>
        <w:ind w:left="4320" w:hanging="360"/>
      </w:pPr>
      <w:rPr>
        <w:rFonts w:ascii="Wingdings" w:hAnsi="Wingdings" w:hint="default"/>
      </w:rPr>
    </w:lvl>
    <w:lvl w:ilvl="6" w:tplc="3A7E58BC" w:tentative="1">
      <w:start w:val="1"/>
      <w:numFmt w:val="bullet"/>
      <w:lvlText w:val=""/>
      <w:lvlJc w:val="left"/>
      <w:pPr>
        <w:ind w:left="5040" w:hanging="360"/>
      </w:pPr>
      <w:rPr>
        <w:rFonts w:ascii="Symbol" w:hAnsi="Symbol" w:hint="default"/>
      </w:rPr>
    </w:lvl>
    <w:lvl w:ilvl="7" w:tplc="A714195E" w:tentative="1">
      <w:start w:val="1"/>
      <w:numFmt w:val="bullet"/>
      <w:lvlText w:val="o"/>
      <w:lvlJc w:val="left"/>
      <w:pPr>
        <w:ind w:left="5760" w:hanging="360"/>
      </w:pPr>
      <w:rPr>
        <w:rFonts w:ascii="Courier New" w:hAnsi="Courier New" w:cs="Courier New" w:hint="default"/>
      </w:rPr>
    </w:lvl>
    <w:lvl w:ilvl="8" w:tplc="6F9047EA" w:tentative="1">
      <w:start w:val="1"/>
      <w:numFmt w:val="bullet"/>
      <w:lvlText w:val=""/>
      <w:lvlJc w:val="left"/>
      <w:pPr>
        <w:ind w:left="6480" w:hanging="360"/>
      </w:pPr>
      <w:rPr>
        <w:rFonts w:ascii="Wingdings" w:hAnsi="Wingdings" w:hint="default"/>
      </w:rPr>
    </w:lvl>
  </w:abstractNum>
  <w:abstractNum w:abstractNumId="17" w15:restartNumberingAfterBreak="0">
    <w:nsid w:val="32762606"/>
    <w:multiLevelType w:val="hybridMultilevel"/>
    <w:tmpl w:val="B972D9CC"/>
    <w:lvl w:ilvl="0" w:tplc="17EAC5AA">
      <w:start w:val="1"/>
      <w:numFmt w:val="bullet"/>
      <w:lvlText w:val=""/>
      <w:lvlJc w:val="left"/>
      <w:pPr>
        <w:ind w:left="720" w:hanging="360"/>
      </w:pPr>
      <w:rPr>
        <w:rFonts w:ascii="Symbol" w:hAnsi="Symbol" w:hint="default"/>
      </w:rPr>
    </w:lvl>
    <w:lvl w:ilvl="1" w:tplc="8618EA2E" w:tentative="1">
      <w:start w:val="1"/>
      <w:numFmt w:val="bullet"/>
      <w:lvlText w:val="o"/>
      <w:lvlJc w:val="left"/>
      <w:pPr>
        <w:ind w:left="1440" w:hanging="360"/>
      </w:pPr>
      <w:rPr>
        <w:rFonts w:ascii="Courier New" w:hAnsi="Courier New" w:cs="Courier New" w:hint="default"/>
      </w:rPr>
    </w:lvl>
    <w:lvl w:ilvl="2" w:tplc="AD342744" w:tentative="1">
      <w:start w:val="1"/>
      <w:numFmt w:val="bullet"/>
      <w:lvlText w:val=""/>
      <w:lvlJc w:val="left"/>
      <w:pPr>
        <w:ind w:left="2160" w:hanging="360"/>
      </w:pPr>
      <w:rPr>
        <w:rFonts w:ascii="Wingdings" w:hAnsi="Wingdings" w:hint="default"/>
      </w:rPr>
    </w:lvl>
    <w:lvl w:ilvl="3" w:tplc="A73C304C" w:tentative="1">
      <w:start w:val="1"/>
      <w:numFmt w:val="bullet"/>
      <w:lvlText w:val=""/>
      <w:lvlJc w:val="left"/>
      <w:pPr>
        <w:ind w:left="2880" w:hanging="360"/>
      </w:pPr>
      <w:rPr>
        <w:rFonts w:ascii="Symbol" w:hAnsi="Symbol" w:hint="default"/>
      </w:rPr>
    </w:lvl>
    <w:lvl w:ilvl="4" w:tplc="435ED6B0" w:tentative="1">
      <w:start w:val="1"/>
      <w:numFmt w:val="bullet"/>
      <w:lvlText w:val="o"/>
      <w:lvlJc w:val="left"/>
      <w:pPr>
        <w:ind w:left="3600" w:hanging="360"/>
      </w:pPr>
      <w:rPr>
        <w:rFonts w:ascii="Courier New" w:hAnsi="Courier New" w:cs="Courier New" w:hint="default"/>
      </w:rPr>
    </w:lvl>
    <w:lvl w:ilvl="5" w:tplc="D9284FD6" w:tentative="1">
      <w:start w:val="1"/>
      <w:numFmt w:val="bullet"/>
      <w:lvlText w:val=""/>
      <w:lvlJc w:val="left"/>
      <w:pPr>
        <w:ind w:left="4320" w:hanging="360"/>
      </w:pPr>
      <w:rPr>
        <w:rFonts w:ascii="Wingdings" w:hAnsi="Wingdings" w:hint="default"/>
      </w:rPr>
    </w:lvl>
    <w:lvl w:ilvl="6" w:tplc="2E944C26" w:tentative="1">
      <w:start w:val="1"/>
      <w:numFmt w:val="bullet"/>
      <w:lvlText w:val=""/>
      <w:lvlJc w:val="left"/>
      <w:pPr>
        <w:ind w:left="5040" w:hanging="360"/>
      </w:pPr>
      <w:rPr>
        <w:rFonts w:ascii="Symbol" w:hAnsi="Symbol" w:hint="default"/>
      </w:rPr>
    </w:lvl>
    <w:lvl w:ilvl="7" w:tplc="A5B6DE1A" w:tentative="1">
      <w:start w:val="1"/>
      <w:numFmt w:val="bullet"/>
      <w:lvlText w:val="o"/>
      <w:lvlJc w:val="left"/>
      <w:pPr>
        <w:ind w:left="5760" w:hanging="360"/>
      </w:pPr>
      <w:rPr>
        <w:rFonts w:ascii="Courier New" w:hAnsi="Courier New" w:cs="Courier New" w:hint="default"/>
      </w:rPr>
    </w:lvl>
    <w:lvl w:ilvl="8" w:tplc="09CA09DA" w:tentative="1">
      <w:start w:val="1"/>
      <w:numFmt w:val="bullet"/>
      <w:lvlText w:val=""/>
      <w:lvlJc w:val="left"/>
      <w:pPr>
        <w:ind w:left="6480" w:hanging="360"/>
      </w:pPr>
      <w:rPr>
        <w:rFonts w:ascii="Wingdings" w:hAnsi="Wingdings" w:hint="default"/>
      </w:rPr>
    </w:lvl>
  </w:abstractNum>
  <w:abstractNum w:abstractNumId="18" w15:restartNumberingAfterBreak="0">
    <w:nsid w:val="33C246E4"/>
    <w:multiLevelType w:val="hybridMultilevel"/>
    <w:tmpl w:val="9776F0BC"/>
    <w:lvl w:ilvl="0" w:tplc="136C8B46">
      <w:start w:val="1"/>
      <w:numFmt w:val="bullet"/>
      <w:lvlText w:val=""/>
      <w:lvlJc w:val="left"/>
      <w:pPr>
        <w:ind w:left="720" w:hanging="360"/>
      </w:pPr>
      <w:rPr>
        <w:rFonts w:ascii="Symbol" w:hAnsi="Symbol" w:hint="default"/>
      </w:rPr>
    </w:lvl>
    <w:lvl w:ilvl="1" w:tplc="7E4CC2AE" w:tentative="1">
      <w:start w:val="1"/>
      <w:numFmt w:val="bullet"/>
      <w:lvlText w:val="o"/>
      <w:lvlJc w:val="left"/>
      <w:pPr>
        <w:ind w:left="1440" w:hanging="360"/>
      </w:pPr>
      <w:rPr>
        <w:rFonts w:ascii="Courier New" w:hAnsi="Courier New" w:cs="Courier New" w:hint="default"/>
      </w:rPr>
    </w:lvl>
    <w:lvl w:ilvl="2" w:tplc="27BA4FA8" w:tentative="1">
      <w:start w:val="1"/>
      <w:numFmt w:val="bullet"/>
      <w:lvlText w:val=""/>
      <w:lvlJc w:val="left"/>
      <w:pPr>
        <w:ind w:left="2160" w:hanging="360"/>
      </w:pPr>
      <w:rPr>
        <w:rFonts w:ascii="Wingdings" w:hAnsi="Wingdings" w:hint="default"/>
      </w:rPr>
    </w:lvl>
    <w:lvl w:ilvl="3" w:tplc="3758A6A0" w:tentative="1">
      <w:start w:val="1"/>
      <w:numFmt w:val="bullet"/>
      <w:lvlText w:val=""/>
      <w:lvlJc w:val="left"/>
      <w:pPr>
        <w:ind w:left="2880" w:hanging="360"/>
      </w:pPr>
      <w:rPr>
        <w:rFonts w:ascii="Symbol" w:hAnsi="Symbol" w:hint="default"/>
      </w:rPr>
    </w:lvl>
    <w:lvl w:ilvl="4" w:tplc="C868F30E" w:tentative="1">
      <w:start w:val="1"/>
      <w:numFmt w:val="bullet"/>
      <w:lvlText w:val="o"/>
      <w:lvlJc w:val="left"/>
      <w:pPr>
        <w:ind w:left="3600" w:hanging="360"/>
      </w:pPr>
      <w:rPr>
        <w:rFonts w:ascii="Courier New" w:hAnsi="Courier New" w:cs="Courier New" w:hint="default"/>
      </w:rPr>
    </w:lvl>
    <w:lvl w:ilvl="5" w:tplc="FA066A30" w:tentative="1">
      <w:start w:val="1"/>
      <w:numFmt w:val="bullet"/>
      <w:lvlText w:val=""/>
      <w:lvlJc w:val="left"/>
      <w:pPr>
        <w:ind w:left="4320" w:hanging="360"/>
      </w:pPr>
      <w:rPr>
        <w:rFonts w:ascii="Wingdings" w:hAnsi="Wingdings" w:hint="default"/>
      </w:rPr>
    </w:lvl>
    <w:lvl w:ilvl="6" w:tplc="32F2FE3C" w:tentative="1">
      <w:start w:val="1"/>
      <w:numFmt w:val="bullet"/>
      <w:lvlText w:val=""/>
      <w:lvlJc w:val="left"/>
      <w:pPr>
        <w:ind w:left="5040" w:hanging="360"/>
      </w:pPr>
      <w:rPr>
        <w:rFonts w:ascii="Symbol" w:hAnsi="Symbol" w:hint="default"/>
      </w:rPr>
    </w:lvl>
    <w:lvl w:ilvl="7" w:tplc="D0AE4BC0" w:tentative="1">
      <w:start w:val="1"/>
      <w:numFmt w:val="bullet"/>
      <w:lvlText w:val="o"/>
      <w:lvlJc w:val="left"/>
      <w:pPr>
        <w:ind w:left="5760" w:hanging="360"/>
      </w:pPr>
      <w:rPr>
        <w:rFonts w:ascii="Courier New" w:hAnsi="Courier New" w:cs="Courier New" w:hint="default"/>
      </w:rPr>
    </w:lvl>
    <w:lvl w:ilvl="8" w:tplc="5C0EF3AE" w:tentative="1">
      <w:start w:val="1"/>
      <w:numFmt w:val="bullet"/>
      <w:lvlText w:val=""/>
      <w:lvlJc w:val="left"/>
      <w:pPr>
        <w:ind w:left="6480" w:hanging="360"/>
      </w:pPr>
      <w:rPr>
        <w:rFonts w:ascii="Wingdings" w:hAnsi="Wingdings" w:hint="default"/>
      </w:rPr>
    </w:lvl>
  </w:abstractNum>
  <w:abstractNum w:abstractNumId="19" w15:restartNumberingAfterBreak="0">
    <w:nsid w:val="34392FA6"/>
    <w:multiLevelType w:val="hybridMultilevel"/>
    <w:tmpl w:val="635C42C6"/>
    <w:lvl w:ilvl="0" w:tplc="F482E78E">
      <w:start w:val="1"/>
      <w:numFmt w:val="bullet"/>
      <w:lvlText w:val=""/>
      <w:lvlJc w:val="left"/>
      <w:pPr>
        <w:ind w:left="720" w:hanging="360"/>
      </w:pPr>
      <w:rPr>
        <w:rFonts w:ascii="Symbol" w:hAnsi="Symbol" w:hint="default"/>
      </w:rPr>
    </w:lvl>
    <w:lvl w:ilvl="1" w:tplc="F9EEAD20" w:tentative="1">
      <w:start w:val="1"/>
      <w:numFmt w:val="bullet"/>
      <w:lvlText w:val="o"/>
      <w:lvlJc w:val="left"/>
      <w:pPr>
        <w:ind w:left="1440" w:hanging="360"/>
      </w:pPr>
      <w:rPr>
        <w:rFonts w:ascii="Courier New" w:hAnsi="Courier New" w:cs="Courier New" w:hint="default"/>
      </w:rPr>
    </w:lvl>
    <w:lvl w:ilvl="2" w:tplc="473C22B4" w:tentative="1">
      <w:start w:val="1"/>
      <w:numFmt w:val="bullet"/>
      <w:lvlText w:val=""/>
      <w:lvlJc w:val="left"/>
      <w:pPr>
        <w:ind w:left="2160" w:hanging="360"/>
      </w:pPr>
      <w:rPr>
        <w:rFonts w:ascii="Wingdings" w:hAnsi="Wingdings" w:hint="default"/>
      </w:rPr>
    </w:lvl>
    <w:lvl w:ilvl="3" w:tplc="997A7E2E" w:tentative="1">
      <w:start w:val="1"/>
      <w:numFmt w:val="bullet"/>
      <w:lvlText w:val=""/>
      <w:lvlJc w:val="left"/>
      <w:pPr>
        <w:ind w:left="2880" w:hanging="360"/>
      </w:pPr>
      <w:rPr>
        <w:rFonts w:ascii="Symbol" w:hAnsi="Symbol" w:hint="default"/>
      </w:rPr>
    </w:lvl>
    <w:lvl w:ilvl="4" w:tplc="4672F12C" w:tentative="1">
      <w:start w:val="1"/>
      <w:numFmt w:val="bullet"/>
      <w:lvlText w:val="o"/>
      <w:lvlJc w:val="left"/>
      <w:pPr>
        <w:ind w:left="3600" w:hanging="360"/>
      </w:pPr>
      <w:rPr>
        <w:rFonts w:ascii="Courier New" w:hAnsi="Courier New" w:cs="Courier New" w:hint="default"/>
      </w:rPr>
    </w:lvl>
    <w:lvl w:ilvl="5" w:tplc="B25C1F32" w:tentative="1">
      <w:start w:val="1"/>
      <w:numFmt w:val="bullet"/>
      <w:lvlText w:val=""/>
      <w:lvlJc w:val="left"/>
      <w:pPr>
        <w:ind w:left="4320" w:hanging="360"/>
      </w:pPr>
      <w:rPr>
        <w:rFonts w:ascii="Wingdings" w:hAnsi="Wingdings" w:hint="default"/>
      </w:rPr>
    </w:lvl>
    <w:lvl w:ilvl="6" w:tplc="3A30ACA0" w:tentative="1">
      <w:start w:val="1"/>
      <w:numFmt w:val="bullet"/>
      <w:lvlText w:val=""/>
      <w:lvlJc w:val="left"/>
      <w:pPr>
        <w:ind w:left="5040" w:hanging="360"/>
      </w:pPr>
      <w:rPr>
        <w:rFonts w:ascii="Symbol" w:hAnsi="Symbol" w:hint="default"/>
      </w:rPr>
    </w:lvl>
    <w:lvl w:ilvl="7" w:tplc="E2E62F30" w:tentative="1">
      <w:start w:val="1"/>
      <w:numFmt w:val="bullet"/>
      <w:lvlText w:val="o"/>
      <w:lvlJc w:val="left"/>
      <w:pPr>
        <w:ind w:left="5760" w:hanging="360"/>
      </w:pPr>
      <w:rPr>
        <w:rFonts w:ascii="Courier New" w:hAnsi="Courier New" w:cs="Courier New" w:hint="default"/>
      </w:rPr>
    </w:lvl>
    <w:lvl w:ilvl="8" w:tplc="ABE89518" w:tentative="1">
      <w:start w:val="1"/>
      <w:numFmt w:val="bullet"/>
      <w:lvlText w:val=""/>
      <w:lvlJc w:val="left"/>
      <w:pPr>
        <w:ind w:left="6480" w:hanging="360"/>
      </w:pPr>
      <w:rPr>
        <w:rFonts w:ascii="Wingdings" w:hAnsi="Wingdings" w:hint="default"/>
      </w:rPr>
    </w:lvl>
  </w:abstractNum>
  <w:abstractNum w:abstractNumId="20" w15:restartNumberingAfterBreak="0">
    <w:nsid w:val="39442E08"/>
    <w:multiLevelType w:val="hybridMultilevel"/>
    <w:tmpl w:val="596E2EC0"/>
    <w:lvl w:ilvl="0" w:tplc="6B82F76E">
      <w:start w:val="1"/>
      <w:numFmt w:val="bullet"/>
      <w:lvlText w:val=""/>
      <w:lvlJc w:val="left"/>
      <w:pPr>
        <w:ind w:left="1457" w:hanging="360"/>
      </w:pPr>
      <w:rPr>
        <w:rFonts w:ascii="Symbol" w:hAnsi="Symbol" w:hint="default"/>
      </w:rPr>
    </w:lvl>
    <w:lvl w:ilvl="1" w:tplc="E3DE6CE0" w:tentative="1">
      <w:start w:val="1"/>
      <w:numFmt w:val="bullet"/>
      <w:lvlText w:val="o"/>
      <w:lvlJc w:val="left"/>
      <w:pPr>
        <w:ind w:left="2177" w:hanging="360"/>
      </w:pPr>
      <w:rPr>
        <w:rFonts w:ascii="Courier New" w:hAnsi="Courier New" w:cs="Courier New" w:hint="default"/>
      </w:rPr>
    </w:lvl>
    <w:lvl w:ilvl="2" w:tplc="6D8AB9EA" w:tentative="1">
      <w:start w:val="1"/>
      <w:numFmt w:val="bullet"/>
      <w:lvlText w:val=""/>
      <w:lvlJc w:val="left"/>
      <w:pPr>
        <w:ind w:left="2897" w:hanging="360"/>
      </w:pPr>
      <w:rPr>
        <w:rFonts w:ascii="Wingdings" w:hAnsi="Wingdings" w:hint="default"/>
      </w:rPr>
    </w:lvl>
    <w:lvl w:ilvl="3" w:tplc="C0065B32" w:tentative="1">
      <w:start w:val="1"/>
      <w:numFmt w:val="bullet"/>
      <w:lvlText w:val=""/>
      <w:lvlJc w:val="left"/>
      <w:pPr>
        <w:ind w:left="3617" w:hanging="360"/>
      </w:pPr>
      <w:rPr>
        <w:rFonts w:ascii="Symbol" w:hAnsi="Symbol" w:hint="default"/>
      </w:rPr>
    </w:lvl>
    <w:lvl w:ilvl="4" w:tplc="1DD4C9AA" w:tentative="1">
      <w:start w:val="1"/>
      <w:numFmt w:val="bullet"/>
      <w:lvlText w:val="o"/>
      <w:lvlJc w:val="left"/>
      <w:pPr>
        <w:ind w:left="4337" w:hanging="360"/>
      </w:pPr>
      <w:rPr>
        <w:rFonts w:ascii="Courier New" w:hAnsi="Courier New" w:cs="Courier New" w:hint="default"/>
      </w:rPr>
    </w:lvl>
    <w:lvl w:ilvl="5" w:tplc="2C94AB62" w:tentative="1">
      <w:start w:val="1"/>
      <w:numFmt w:val="bullet"/>
      <w:lvlText w:val=""/>
      <w:lvlJc w:val="left"/>
      <w:pPr>
        <w:ind w:left="5057" w:hanging="360"/>
      </w:pPr>
      <w:rPr>
        <w:rFonts w:ascii="Wingdings" w:hAnsi="Wingdings" w:hint="default"/>
      </w:rPr>
    </w:lvl>
    <w:lvl w:ilvl="6" w:tplc="3F26ED9A" w:tentative="1">
      <w:start w:val="1"/>
      <w:numFmt w:val="bullet"/>
      <w:lvlText w:val=""/>
      <w:lvlJc w:val="left"/>
      <w:pPr>
        <w:ind w:left="5777" w:hanging="360"/>
      </w:pPr>
      <w:rPr>
        <w:rFonts w:ascii="Symbol" w:hAnsi="Symbol" w:hint="default"/>
      </w:rPr>
    </w:lvl>
    <w:lvl w:ilvl="7" w:tplc="CF50D21C" w:tentative="1">
      <w:start w:val="1"/>
      <w:numFmt w:val="bullet"/>
      <w:lvlText w:val="o"/>
      <w:lvlJc w:val="left"/>
      <w:pPr>
        <w:ind w:left="6497" w:hanging="360"/>
      </w:pPr>
      <w:rPr>
        <w:rFonts w:ascii="Courier New" w:hAnsi="Courier New" w:cs="Courier New" w:hint="default"/>
      </w:rPr>
    </w:lvl>
    <w:lvl w:ilvl="8" w:tplc="F2D8D1A6" w:tentative="1">
      <w:start w:val="1"/>
      <w:numFmt w:val="bullet"/>
      <w:lvlText w:val=""/>
      <w:lvlJc w:val="left"/>
      <w:pPr>
        <w:ind w:left="7217" w:hanging="360"/>
      </w:pPr>
      <w:rPr>
        <w:rFonts w:ascii="Wingdings" w:hAnsi="Wingdings" w:hint="default"/>
      </w:rPr>
    </w:lvl>
  </w:abstractNum>
  <w:abstractNum w:abstractNumId="21" w15:restartNumberingAfterBreak="0">
    <w:nsid w:val="3D762274"/>
    <w:multiLevelType w:val="hybridMultilevel"/>
    <w:tmpl w:val="CB087160"/>
    <w:lvl w:ilvl="0" w:tplc="D2468350">
      <w:start w:val="1"/>
      <w:numFmt w:val="bullet"/>
      <w:lvlText w:val=""/>
      <w:lvlJc w:val="left"/>
      <w:pPr>
        <w:ind w:left="720" w:hanging="360"/>
      </w:pPr>
      <w:rPr>
        <w:rFonts w:ascii="Symbol" w:hAnsi="Symbol" w:hint="default"/>
      </w:rPr>
    </w:lvl>
    <w:lvl w:ilvl="1" w:tplc="FFD05810" w:tentative="1">
      <w:start w:val="1"/>
      <w:numFmt w:val="bullet"/>
      <w:lvlText w:val="o"/>
      <w:lvlJc w:val="left"/>
      <w:pPr>
        <w:ind w:left="1440" w:hanging="360"/>
      </w:pPr>
      <w:rPr>
        <w:rFonts w:ascii="Courier New" w:hAnsi="Courier New" w:cs="Courier New" w:hint="default"/>
      </w:rPr>
    </w:lvl>
    <w:lvl w:ilvl="2" w:tplc="E6862F6E" w:tentative="1">
      <w:start w:val="1"/>
      <w:numFmt w:val="bullet"/>
      <w:lvlText w:val=""/>
      <w:lvlJc w:val="left"/>
      <w:pPr>
        <w:ind w:left="2160" w:hanging="360"/>
      </w:pPr>
      <w:rPr>
        <w:rFonts w:ascii="Wingdings" w:hAnsi="Wingdings" w:hint="default"/>
      </w:rPr>
    </w:lvl>
    <w:lvl w:ilvl="3" w:tplc="EA94F61E" w:tentative="1">
      <w:start w:val="1"/>
      <w:numFmt w:val="bullet"/>
      <w:lvlText w:val=""/>
      <w:lvlJc w:val="left"/>
      <w:pPr>
        <w:ind w:left="2880" w:hanging="360"/>
      </w:pPr>
      <w:rPr>
        <w:rFonts w:ascii="Symbol" w:hAnsi="Symbol" w:hint="default"/>
      </w:rPr>
    </w:lvl>
    <w:lvl w:ilvl="4" w:tplc="6A5474B2" w:tentative="1">
      <w:start w:val="1"/>
      <w:numFmt w:val="bullet"/>
      <w:lvlText w:val="o"/>
      <w:lvlJc w:val="left"/>
      <w:pPr>
        <w:ind w:left="3600" w:hanging="360"/>
      </w:pPr>
      <w:rPr>
        <w:rFonts w:ascii="Courier New" w:hAnsi="Courier New" w:cs="Courier New" w:hint="default"/>
      </w:rPr>
    </w:lvl>
    <w:lvl w:ilvl="5" w:tplc="59AEFDEE" w:tentative="1">
      <w:start w:val="1"/>
      <w:numFmt w:val="bullet"/>
      <w:lvlText w:val=""/>
      <w:lvlJc w:val="left"/>
      <w:pPr>
        <w:ind w:left="4320" w:hanging="360"/>
      </w:pPr>
      <w:rPr>
        <w:rFonts w:ascii="Wingdings" w:hAnsi="Wingdings" w:hint="default"/>
      </w:rPr>
    </w:lvl>
    <w:lvl w:ilvl="6" w:tplc="1DD61E5A" w:tentative="1">
      <w:start w:val="1"/>
      <w:numFmt w:val="bullet"/>
      <w:lvlText w:val=""/>
      <w:lvlJc w:val="left"/>
      <w:pPr>
        <w:ind w:left="5040" w:hanging="360"/>
      </w:pPr>
      <w:rPr>
        <w:rFonts w:ascii="Symbol" w:hAnsi="Symbol" w:hint="default"/>
      </w:rPr>
    </w:lvl>
    <w:lvl w:ilvl="7" w:tplc="E05A581E" w:tentative="1">
      <w:start w:val="1"/>
      <w:numFmt w:val="bullet"/>
      <w:lvlText w:val="o"/>
      <w:lvlJc w:val="left"/>
      <w:pPr>
        <w:ind w:left="5760" w:hanging="360"/>
      </w:pPr>
      <w:rPr>
        <w:rFonts w:ascii="Courier New" w:hAnsi="Courier New" w:cs="Courier New" w:hint="default"/>
      </w:rPr>
    </w:lvl>
    <w:lvl w:ilvl="8" w:tplc="E9645D8A" w:tentative="1">
      <w:start w:val="1"/>
      <w:numFmt w:val="bullet"/>
      <w:lvlText w:val=""/>
      <w:lvlJc w:val="left"/>
      <w:pPr>
        <w:ind w:left="6480" w:hanging="360"/>
      </w:pPr>
      <w:rPr>
        <w:rFonts w:ascii="Wingdings" w:hAnsi="Wingdings" w:hint="default"/>
      </w:rPr>
    </w:lvl>
  </w:abstractNum>
  <w:abstractNum w:abstractNumId="22" w15:restartNumberingAfterBreak="0">
    <w:nsid w:val="3EED5CA7"/>
    <w:multiLevelType w:val="hybridMultilevel"/>
    <w:tmpl w:val="762AA4BE"/>
    <w:lvl w:ilvl="0" w:tplc="1772D52A">
      <w:start w:val="1"/>
      <w:numFmt w:val="bullet"/>
      <w:lvlText w:val=""/>
      <w:lvlJc w:val="left"/>
      <w:pPr>
        <w:ind w:left="720" w:hanging="360"/>
      </w:pPr>
      <w:rPr>
        <w:rFonts w:ascii="Symbol" w:hAnsi="Symbol" w:hint="default"/>
      </w:rPr>
    </w:lvl>
    <w:lvl w:ilvl="1" w:tplc="53CE806C" w:tentative="1">
      <w:start w:val="1"/>
      <w:numFmt w:val="bullet"/>
      <w:lvlText w:val="o"/>
      <w:lvlJc w:val="left"/>
      <w:pPr>
        <w:ind w:left="1440" w:hanging="360"/>
      </w:pPr>
      <w:rPr>
        <w:rFonts w:ascii="Courier New" w:hAnsi="Courier New" w:cs="Courier New" w:hint="default"/>
      </w:rPr>
    </w:lvl>
    <w:lvl w:ilvl="2" w:tplc="46B4DE82" w:tentative="1">
      <w:start w:val="1"/>
      <w:numFmt w:val="bullet"/>
      <w:lvlText w:val=""/>
      <w:lvlJc w:val="left"/>
      <w:pPr>
        <w:ind w:left="2160" w:hanging="360"/>
      </w:pPr>
      <w:rPr>
        <w:rFonts w:ascii="Wingdings" w:hAnsi="Wingdings" w:hint="default"/>
      </w:rPr>
    </w:lvl>
    <w:lvl w:ilvl="3" w:tplc="B30C5B48" w:tentative="1">
      <w:start w:val="1"/>
      <w:numFmt w:val="bullet"/>
      <w:lvlText w:val=""/>
      <w:lvlJc w:val="left"/>
      <w:pPr>
        <w:ind w:left="2880" w:hanging="360"/>
      </w:pPr>
      <w:rPr>
        <w:rFonts w:ascii="Symbol" w:hAnsi="Symbol" w:hint="default"/>
      </w:rPr>
    </w:lvl>
    <w:lvl w:ilvl="4" w:tplc="32B816B6" w:tentative="1">
      <w:start w:val="1"/>
      <w:numFmt w:val="bullet"/>
      <w:lvlText w:val="o"/>
      <w:lvlJc w:val="left"/>
      <w:pPr>
        <w:ind w:left="3600" w:hanging="360"/>
      </w:pPr>
      <w:rPr>
        <w:rFonts w:ascii="Courier New" w:hAnsi="Courier New" w:cs="Courier New" w:hint="default"/>
      </w:rPr>
    </w:lvl>
    <w:lvl w:ilvl="5" w:tplc="84FEAE82" w:tentative="1">
      <w:start w:val="1"/>
      <w:numFmt w:val="bullet"/>
      <w:lvlText w:val=""/>
      <w:lvlJc w:val="left"/>
      <w:pPr>
        <w:ind w:left="4320" w:hanging="360"/>
      </w:pPr>
      <w:rPr>
        <w:rFonts w:ascii="Wingdings" w:hAnsi="Wingdings" w:hint="default"/>
      </w:rPr>
    </w:lvl>
    <w:lvl w:ilvl="6" w:tplc="4584616A" w:tentative="1">
      <w:start w:val="1"/>
      <w:numFmt w:val="bullet"/>
      <w:lvlText w:val=""/>
      <w:lvlJc w:val="left"/>
      <w:pPr>
        <w:ind w:left="5040" w:hanging="360"/>
      </w:pPr>
      <w:rPr>
        <w:rFonts w:ascii="Symbol" w:hAnsi="Symbol" w:hint="default"/>
      </w:rPr>
    </w:lvl>
    <w:lvl w:ilvl="7" w:tplc="B83A1B5E" w:tentative="1">
      <w:start w:val="1"/>
      <w:numFmt w:val="bullet"/>
      <w:lvlText w:val="o"/>
      <w:lvlJc w:val="left"/>
      <w:pPr>
        <w:ind w:left="5760" w:hanging="360"/>
      </w:pPr>
      <w:rPr>
        <w:rFonts w:ascii="Courier New" w:hAnsi="Courier New" w:cs="Courier New" w:hint="default"/>
      </w:rPr>
    </w:lvl>
    <w:lvl w:ilvl="8" w:tplc="28ACC508" w:tentative="1">
      <w:start w:val="1"/>
      <w:numFmt w:val="bullet"/>
      <w:lvlText w:val=""/>
      <w:lvlJc w:val="left"/>
      <w:pPr>
        <w:ind w:left="6480" w:hanging="360"/>
      </w:pPr>
      <w:rPr>
        <w:rFonts w:ascii="Wingdings" w:hAnsi="Wingdings" w:hint="default"/>
      </w:rPr>
    </w:lvl>
  </w:abstractNum>
  <w:abstractNum w:abstractNumId="23" w15:restartNumberingAfterBreak="0">
    <w:nsid w:val="43C64132"/>
    <w:multiLevelType w:val="hybridMultilevel"/>
    <w:tmpl w:val="9976BD3E"/>
    <w:lvl w:ilvl="0" w:tplc="48A2D07E">
      <w:start w:val="1"/>
      <w:numFmt w:val="bullet"/>
      <w:lvlText w:val=""/>
      <w:lvlJc w:val="left"/>
      <w:pPr>
        <w:ind w:left="720" w:hanging="360"/>
      </w:pPr>
      <w:rPr>
        <w:rFonts w:ascii="Symbol" w:hAnsi="Symbol" w:hint="default"/>
      </w:rPr>
    </w:lvl>
    <w:lvl w:ilvl="1" w:tplc="0658CED0" w:tentative="1">
      <w:start w:val="1"/>
      <w:numFmt w:val="bullet"/>
      <w:lvlText w:val="o"/>
      <w:lvlJc w:val="left"/>
      <w:pPr>
        <w:ind w:left="1440" w:hanging="360"/>
      </w:pPr>
      <w:rPr>
        <w:rFonts w:ascii="Courier New" w:hAnsi="Courier New" w:cs="Courier New" w:hint="default"/>
      </w:rPr>
    </w:lvl>
    <w:lvl w:ilvl="2" w:tplc="A5705A02" w:tentative="1">
      <w:start w:val="1"/>
      <w:numFmt w:val="bullet"/>
      <w:lvlText w:val=""/>
      <w:lvlJc w:val="left"/>
      <w:pPr>
        <w:ind w:left="2160" w:hanging="360"/>
      </w:pPr>
      <w:rPr>
        <w:rFonts w:ascii="Wingdings" w:hAnsi="Wingdings" w:hint="default"/>
      </w:rPr>
    </w:lvl>
    <w:lvl w:ilvl="3" w:tplc="7FDC843C" w:tentative="1">
      <w:start w:val="1"/>
      <w:numFmt w:val="bullet"/>
      <w:lvlText w:val=""/>
      <w:lvlJc w:val="left"/>
      <w:pPr>
        <w:ind w:left="2880" w:hanging="360"/>
      </w:pPr>
      <w:rPr>
        <w:rFonts w:ascii="Symbol" w:hAnsi="Symbol" w:hint="default"/>
      </w:rPr>
    </w:lvl>
    <w:lvl w:ilvl="4" w:tplc="9B1ACA34" w:tentative="1">
      <w:start w:val="1"/>
      <w:numFmt w:val="bullet"/>
      <w:lvlText w:val="o"/>
      <w:lvlJc w:val="left"/>
      <w:pPr>
        <w:ind w:left="3600" w:hanging="360"/>
      </w:pPr>
      <w:rPr>
        <w:rFonts w:ascii="Courier New" w:hAnsi="Courier New" w:cs="Courier New" w:hint="default"/>
      </w:rPr>
    </w:lvl>
    <w:lvl w:ilvl="5" w:tplc="BDD2BF90" w:tentative="1">
      <w:start w:val="1"/>
      <w:numFmt w:val="bullet"/>
      <w:lvlText w:val=""/>
      <w:lvlJc w:val="left"/>
      <w:pPr>
        <w:ind w:left="4320" w:hanging="360"/>
      </w:pPr>
      <w:rPr>
        <w:rFonts w:ascii="Wingdings" w:hAnsi="Wingdings" w:hint="default"/>
      </w:rPr>
    </w:lvl>
    <w:lvl w:ilvl="6" w:tplc="6E74F60C" w:tentative="1">
      <w:start w:val="1"/>
      <w:numFmt w:val="bullet"/>
      <w:lvlText w:val=""/>
      <w:lvlJc w:val="left"/>
      <w:pPr>
        <w:ind w:left="5040" w:hanging="360"/>
      </w:pPr>
      <w:rPr>
        <w:rFonts w:ascii="Symbol" w:hAnsi="Symbol" w:hint="default"/>
      </w:rPr>
    </w:lvl>
    <w:lvl w:ilvl="7" w:tplc="B6205A1A" w:tentative="1">
      <w:start w:val="1"/>
      <w:numFmt w:val="bullet"/>
      <w:lvlText w:val="o"/>
      <w:lvlJc w:val="left"/>
      <w:pPr>
        <w:ind w:left="5760" w:hanging="360"/>
      </w:pPr>
      <w:rPr>
        <w:rFonts w:ascii="Courier New" w:hAnsi="Courier New" w:cs="Courier New" w:hint="default"/>
      </w:rPr>
    </w:lvl>
    <w:lvl w:ilvl="8" w:tplc="2E4ED9BE" w:tentative="1">
      <w:start w:val="1"/>
      <w:numFmt w:val="bullet"/>
      <w:lvlText w:val=""/>
      <w:lvlJc w:val="left"/>
      <w:pPr>
        <w:ind w:left="6480" w:hanging="360"/>
      </w:pPr>
      <w:rPr>
        <w:rFonts w:ascii="Wingdings" w:hAnsi="Wingdings" w:hint="default"/>
      </w:rPr>
    </w:lvl>
  </w:abstractNum>
  <w:abstractNum w:abstractNumId="24" w15:restartNumberingAfterBreak="0">
    <w:nsid w:val="44F10897"/>
    <w:multiLevelType w:val="hybridMultilevel"/>
    <w:tmpl w:val="81087B42"/>
    <w:lvl w:ilvl="0" w:tplc="EB2A4990">
      <w:start w:val="1"/>
      <w:numFmt w:val="bullet"/>
      <w:lvlText w:val=""/>
      <w:lvlJc w:val="left"/>
      <w:pPr>
        <w:ind w:left="720" w:hanging="360"/>
      </w:pPr>
      <w:rPr>
        <w:rFonts w:ascii="Symbol" w:hAnsi="Symbol" w:hint="default"/>
      </w:rPr>
    </w:lvl>
    <w:lvl w:ilvl="1" w:tplc="797AC324" w:tentative="1">
      <w:start w:val="1"/>
      <w:numFmt w:val="bullet"/>
      <w:lvlText w:val="o"/>
      <w:lvlJc w:val="left"/>
      <w:pPr>
        <w:ind w:left="1440" w:hanging="360"/>
      </w:pPr>
      <w:rPr>
        <w:rFonts w:ascii="Courier New" w:hAnsi="Courier New" w:cs="Courier New" w:hint="default"/>
      </w:rPr>
    </w:lvl>
    <w:lvl w:ilvl="2" w:tplc="E9E8EB32" w:tentative="1">
      <w:start w:val="1"/>
      <w:numFmt w:val="bullet"/>
      <w:lvlText w:val=""/>
      <w:lvlJc w:val="left"/>
      <w:pPr>
        <w:ind w:left="2160" w:hanging="360"/>
      </w:pPr>
      <w:rPr>
        <w:rFonts w:ascii="Wingdings" w:hAnsi="Wingdings" w:hint="default"/>
      </w:rPr>
    </w:lvl>
    <w:lvl w:ilvl="3" w:tplc="7564112A" w:tentative="1">
      <w:start w:val="1"/>
      <w:numFmt w:val="bullet"/>
      <w:lvlText w:val=""/>
      <w:lvlJc w:val="left"/>
      <w:pPr>
        <w:ind w:left="2880" w:hanging="360"/>
      </w:pPr>
      <w:rPr>
        <w:rFonts w:ascii="Symbol" w:hAnsi="Symbol" w:hint="default"/>
      </w:rPr>
    </w:lvl>
    <w:lvl w:ilvl="4" w:tplc="FB523FDC" w:tentative="1">
      <w:start w:val="1"/>
      <w:numFmt w:val="bullet"/>
      <w:lvlText w:val="o"/>
      <w:lvlJc w:val="left"/>
      <w:pPr>
        <w:ind w:left="3600" w:hanging="360"/>
      </w:pPr>
      <w:rPr>
        <w:rFonts w:ascii="Courier New" w:hAnsi="Courier New" w:cs="Courier New" w:hint="default"/>
      </w:rPr>
    </w:lvl>
    <w:lvl w:ilvl="5" w:tplc="467A4028" w:tentative="1">
      <w:start w:val="1"/>
      <w:numFmt w:val="bullet"/>
      <w:lvlText w:val=""/>
      <w:lvlJc w:val="left"/>
      <w:pPr>
        <w:ind w:left="4320" w:hanging="360"/>
      </w:pPr>
      <w:rPr>
        <w:rFonts w:ascii="Wingdings" w:hAnsi="Wingdings" w:hint="default"/>
      </w:rPr>
    </w:lvl>
    <w:lvl w:ilvl="6" w:tplc="D228FE72" w:tentative="1">
      <w:start w:val="1"/>
      <w:numFmt w:val="bullet"/>
      <w:lvlText w:val=""/>
      <w:lvlJc w:val="left"/>
      <w:pPr>
        <w:ind w:left="5040" w:hanging="360"/>
      </w:pPr>
      <w:rPr>
        <w:rFonts w:ascii="Symbol" w:hAnsi="Symbol" w:hint="default"/>
      </w:rPr>
    </w:lvl>
    <w:lvl w:ilvl="7" w:tplc="F8E61C40" w:tentative="1">
      <w:start w:val="1"/>
      <w:numFmt w:val="bullet"/>
      <w:lvlText w:val="o"/>
      <w:lvlJc w:val="left"/>
      <w:pPr>
        <w:ind w:left="5760" w:hanging="360"/>
      </w:pPr>
      <w:rPr>
        <w:rFonts w:ascii="Courier New" w:hAnsi="Courier New" w:cs="Courier New" w:hint="default"/>
      </w:rPr>
    </w:lvl>
    <w:lvl w:ilvl="8" w:tplc="38300D98" w:tentative="1">
      <w:start w:val="1"/>
      <w:numFmt w:val="bullet"/>
      <w:lvlText w:val=""/>
      <w:lvlJc w:val="left"/>
      <w:pPr>
        <w:ind w:left="6480" w:hanging="360"/>
      </w:pPr>
      <w:rPr>
        <w:rFonts w:ascii="Wingdings" w:hAnsi="Wingdings" w:hint="default"/>
      </w:rPr>
    </w:lvl>
  </w:abstractNum>
  <w:abstractNum w:abstractNumId="25" w15:restartNumberingAfterBreak="0">
    <w:nsid w:val="4AAF6889"/>
    <w:multiLevelType w:val="hybridMultilevel"/>
    <w:tmpl w:val="3EF0DF8C"/>
    <w:lvl w:ilvl="0" w:tplc="702A68E4">
      <w:start w:val="1"/>
      <w:numFmt w:val="bullet"/>
      <w:lvlText w:val=""/>
      <w:lvlJc w:val="left"/>
      <w:pPr>
        <w:ind w:left="720" w:hanging="360"/>
      </w:pPr>
      <w:rPr>
        <w:rFonts w:ascii="Symbol" w:hAnsi="Symbol" w:hint="default"/>
      </w:rPr>
    </w:lvl>
    <w:lvl w:ilvl="1" w:tplc="7936B094" w:tentative="1">
      <w:start w:val="1"/>
      <w:numFmt w:val="bullet"/>
      <w:lvlText w:val="o"/>
      <w:lvlJc w:val="left"/>
      <w:pPr>
        <w:ind w:left="1440" w:hanging="360"/>
      </w:pPr>
      <w:rPr>
        <w:rFonts w:ascii="Courier New" w:hAnsi="Courier New" w:cs="Courier New" w:hint="default"/>
      </w:rPr>
    </w:lvl>
    <w:lvl w:ilvl="2" w:tplc="C23AA8D4" w:tentative="1">
      <w:start w:val="1"/>
      <w:numFmt w:val="bullet"/>
      <w:lvlText w:val=""/>
      <w:lvlJc w:val="left"/>
      <w:pPr>
        <w:ind w:left="2160" w:hanging="360"/>
      </w:pPr>
      <w:rPr>
        <w:rFonts w:ascii="Wingdings" w:hAnsi="Wingdings" w:hint="default"/>
      </w:rPr>
    </w:lvl>
    <w:lvl w:ilvl="3" w:tplc="4D3A0F7A" w:tentative="1">
      <w:start w:val="1"/>
      <w:numFmt w:val="bullet"/>
      <w:lvlText w:val=""/>
      <w:lvlJc w:val="left"/>
      <w:pPr>
        <w:ind w:left="2880" w:hanging="360"/>
      </w:pPr>
      <w:rPr>
        <w:rFonts w:ascii="Symbol" w:hAnsi="Symbol" w:hint="default"/>
      </w:rPr>
    </w:lvl>
    <w:lvl w:ilvl="4" w:tplc="3518317C" w:tentative="1">
      <w:start w:val="1"/>
      <w:numFmt w:val="bullet"/>
      <w:lvlText w:val="o"/>
      <w:lvlJc w:val="left"/>
      <w:pPr>
        <w:ind w:left="3600" w:hanging="360"/>
      </w:pPr>
      <w:rPr>
        <w:rFonts w:ascii="Courier New" w:hAnsi="Courier New" w:cs="Courier New" w:hint="default"/>
      </w:rPr>
    </w:lvl>
    <w:lvl w:ilvl="5" w:tplc="F1108C8C" w:tentative="1">
      <w:start w:val="1"/>
      <w:numFmt w:val="bullet"/>
      <w:lvlText w:val=""/>
      <w:lvlJc w:val="left"/>
      <w:pPr>
        <w:ind w:left="4320" w:hanging="360"/>
      </w:pPr>
      <w:rPr>
        <w:rFonts w:ascii="Wingdings" w:hAnsi="Wingdings" w:hint="default"/>
      </w:rPr>
    </w:lvl>
    <w:lvl w:ilvl="6" w:tplc="7BB8D816" w:tentative="1">
      <w:start w:val="1"/>
      <w:numFmt w:val="bullet"/>
      <w:lvlText w:val=""/>
      <w:lvlJc w:val="left"/>
      <w:pPr>
        <w:ind w:left="5040" w:hanging="360"/>
      </w:pPr>
      <w:rPr>
        <w:rFonts w:ascii="Symbol" w:hAnsi="Symbol" w:hint="default"/>
      </w:rPr>
    </w:lvl>
    <w:lvl w:ilvl="7" w:tplc="5B183A72" w:tentative="1">
      <w:start w:val="1"/>
      <w:numFmt w:val="bullet"/>
      <w:lvlText w:val="o"/>
      <w:lvlJc w:val="left"/>
      <w:pPr>
        <w:ind w:left="5760" w:hanging="360"/>
      </w:pPr>
      <w:rPr>
        <w:rFonts w:ascii="Courier New" w:hAnsi="Courier New" w:cs="Courier New" w:hint="default"/>
      </w:rPr>
    </w:lvl>
    <w:lvl w:ilvl="8" w:tplc="895E48F0" w:tentative="1">
      <w:start w:val="1"/>
      <w:numFmt w:val="bullet"/>
      <w:lvlText w:val=""/>
      <w:lvlJc w:val="left"/>
      <w:pPr>
        <w:ind w:left="6480" w:hanging="360"/>
      </w:pPr>
      <w:rPr>
        <w:rFonts w:ascii="Wingdings" w:hAnsi="Wingdings" w:hint="default"/>
      </w:rPr>
    </w:lvl>
  </w:abstractNum>
  <w:abstractNum w:abstractNumId="26" w15:restartNumberingAfterBreak="0">
    <w:nsid w:val="4F87216D"/>
    <w:multiLevelType w:val="hybridMultilevel"/>
    <w:tmpl w:val="200E3950"/>
    <w:lvl w:ilvl="0" w:tplc="79B241B8">
      <w:start w:val="1"/>
      <w:numFmt w:val="bullet"/>
      <w:lvlText w:val=""/>
      <w:lvlJc w:val="left"/>
      <w:pPr>
        <w:ind w:left="720" w:hanging="360"/>
      </w:pPr>
      <w:rPr>
        <w:rFonts w:ascii="Symbol" w:hAnsi="Symbol" w:hint="default"/>
      </w:rPr>
    </w:lvl>
    <w:lvl w:ilvl="1" w:tplc="869C78E6" w:tentative="1">
      <w:start w:val="1"/>
      <w:numFmt w:val="bullet"/>
      <w:lvlText w:val="o"/>
      <w:lvlJc w:val="left"/>
      <w:pPr>
        <w:ind w:left="1440" w:hanging="360"/>
      </w:pPr>
      <w:rPr>
        <w:rFonts w:ascii="Courier New" w:hAnsi="Courier New" w:cs="Courier New" w:hint="default"/>
      </w:rPr>
    </w:lvl>
    <w:lvl w:ilvl="2" w:tplc="B344ABA8" w:tentative="1">
      <w:start w:val="1"/>
      <w:numFmt w:val="bullet"/>
      <w:lvlText w:val=""/>
      <w:lvlJc w:val="left"/>
      <w:pPr>
        <w:ind w:left="2160" w:hanging="360"/>
      </w:pPr>
      <w:rPr>
        <w:rFonts w:ascii="Wingdings" w:hAnsi="Wingdings" w:hint="default"/>
      </w:rPr>
    </w:lvl>
    <w:lvl w:ilvl="3" w:tplc="FF562340" w:tentative="1">
      <w:start w:val="1"/>
      <w:numFmt w:val="bullet"/>
      <w:lvlText w:val=""/>
      <w:lvlJc w:val="left"/>
      <w:pPr>
        <w:ind w:left="2880" w:hanging="360"/>
      </w:pPr>
      <w:rPr>
        <w:rFonts w:ascii="Symbol" w:hAnsi="Symbol" w:hint="default"/>
      </w:rPr>
    </w:lvl>
    <w:lvl w:ilvl="4" w:tplc="A0E28D44" w:tentative="1">
      <w:start w:val="1"/>
      <w:numFmt w:val="bullet"/>
      <w:lvlText w:val="o"/>
      <w:lvlJc w:val="left"/>
      <w:pPr>
        <w:ind w:left="3600" w:hanging="360"/>
      </w:pPr>
      <w:rPr>
        <w:rFonts w:ascii="Courier New" w:hAnsi="Courier New" w:cs="Courier New" w:hint="default"/>
      </w:rPr>
    </w:lvl>
    <w:lvl w:ilvl="5" w:tplc="DB362DA4" w:tentative="1">
      <w:start w:val="1"/>
      <w:numFmt w:val="bullet"/>
      <w:lvlText w:val=""/>
      <w:lvlJc w:val="left"/>
      <w:pPr>
        <w:ind w:left="4320" w:hanging="360"/>
      </w:pPr>
      <w:rPr>
        <w:rFonts w:ascii="Wingdings" w:hAnsi="Wingdings" w:hint="default"/>
      </w:rPr>
    </w:lvl>
    <w:lvl w:ilvl="6" w:tplc="4EB84FDC" w:tentative="1">
      <w:start w:val="1"/>
      <w:numFmt w:val="bullet"/>
      <w:lvlText w:val=""/>
      <w:lvlJc w:val="left"/>
      <w:pPr>
        <w:ind w:left="5040" w:hanging="360"/>
      </w:pPr>
      <w:rPr>
        <w:rFonts w:ascii="Symbol" w:hAnsi="Symbol" w:hint="default"/>
      </w:rPr>
    </w:lvl>
    <w:lvl w:ilvl="7" w:tplc="33A24ABE" w:tentative="1">
      <w:start w:val="1"/>
      <w:numFmt w:val="bullet"/>
      <w:lvlText w:val="o"/>
      <w:lvlJc w:val="left"/>
      <w:pPr>
        <w:ind w:left="5760" w:hanging="360"/>
      </w:pPr>
      <w:rPr>
        <w:rFonts w:ascii="Courier New" w:hAnsi="Courier New" w:cs="Courier New" w:hint="default"/>
      </w:rPr>
    </w:lvl>
    <w:lvl w:ilvl="8" w:tplc="E53026B6" w:tentative="1">
      <w:start w:val="1"/>
      <w:numFmt w:val="bullet"/>
      <w:lvlText w:val=""/>
      <w:lvlJc w:val="left"/>
      <w:pPr>
        <w:ind w:left="6480" w:hanging="360"/>
      </w:pPr>
      <w:rPr>
        <w:rFonts w:ascii="Wingdings" w:hAnsi="Wingdings" w:hint="default"/>
      </w:rPr>
    </w:lvl>
  </w:abstractNum>
  <w:abstractNum w:abstractNumId="27" w15:restartNumberingAfterBreak="0">
    <w:nsid w:val="51D341BE"/>
    <w:multiLevelType w:val="hybridMultilevel"/>
    <w:tmpl w:val="C2E2FF22"/>
    <w:lvl w:ilvl="0" w:tplc="A86EF49E">
      <w:start w:val="1"/>
      <w:numFmt w:val="bullet"/>
      <w:lvlText w:val=""/>
      <w:lvlJc w:val="left"/>
      <w:pPr>
        <w:ind w:left="720" w:hanging="360"/>
      </w:pPr>
      <w:rPr>
        <w:rFonts w:ascii="Symbol" w:hAnsi="Symbol" w:hint="default"/>
      </w:rPr>
    </w:lvl>
    <w:lvl w:ilvl="1" w:tplc="E9226A16" w:tentative="1">
      <w:start w:val="1"/>
      <w:numFmt w:val="bullet"/>
      <w:lvlText w:val="o"/>
      <w:lvlJc w:val="left"/>
      <w:pPr>
        <w:ind w:left="1440" w:hanging="360"/>
      </w:pPr>
      <w:rPr>
        <w:rFonts w:ascii="Courier New" w:hAnsi="Courier New" w:cs="Courier New" w:hint="default"/>
      </w:rPr>
    </w:lvl>
    <w:lvl w:ilvl="2" w:tplc="684CB7A2" w:tentative="1">
      <w:start w:val="1"/>
      <w:numFmt w:val="bullet"/>
      <w:lvlText w:val=""/>
      <w:lvlJc w:val="left"/>
      <w:pPr>
        <w:ind w:left="2160" w:hanging="360"/>
      </w:pPr>
      <w:rPr>
        <w:rFonts w:ascii="Wingdings" w:hAnsi="Wingdings" w:hint="default"/>
      </w:rPr>
    </w:lvl>
    <w:lvl w:ilvl="3" w:tplc="6FF0A9E2" w:tentative="1">
      <w:start w:val="1"/>
      <w:numFmt w:val="bullet"/>
      <w:lvlText w:val=""/>
      <w:lvlJc w:val="left"/>
      <w:pPr>
        <w:ind w:left="2880" w:hanging="360"/>
      </w:pPr>
      <w:rPr>
        <w:rFonts w:ascii="Symbol" w:hAnsi="Symbol" w:hint="default"/>
      </w:rPr>
    </w:lvl>
    <w:lvl w:ilvl="4" w:tplc="CCE63584" w:tentative="1">
      <w:start w:val="1"/>
      <w:numFmt w:val="bullet"/>
      <w:lvlText w:val="o"/>
      <w:lvlJc w:val="left"/>
      <w:pPr>
        <w:ind w:left="3600" w:hanging="360"/>
      </w:pPr>
      <w:rPr>
        <w:rFonts w:ascii="Courier New" w:hAnsi="Courier New" w:cs="Courier New" w:hint="default"/>
      </w:rPr>
    </w:lvl>
    <w:lvl w:ilvl="5" w:tplc="6CFA3E56" w:tentative="1">
      <w:start w:val="1"/>
      <w:numFmt w:val="bullet"/>
      <w:lvlText w:val=""/>
      <w:lvlJc w:val="left"/>
      <w:pPr>
        <w:ind w:left="4320" w:hanging="360"/>
      </w:pPr>
      <w:rPr>
        <w:rFonts w:ascii="Wingdings" w:hAnsi="Wingdings" w:hint="default"/>
      </w:rPr>
    </w:lvl>
    <w:lvl w:ilvl="6" w:tplc="EF30CB22" w:tentative="1">
      <w:start w:val="1"/>
      <w:numFmt w:val="bullet"/>
      <w:lvlText w:val=""/>
      <w:lvlJc w:val="left"/>
      <w:pPr>
        <w:ind w:left="5040" w:hanging="360"/>
      </w:pPr>
      <w:rPr>
        <w:rFonts w:ascii="Symbol" w:hAnsi="Symbol" w:hint="default"/>
      </w:rPr>
    </w:lvl>
    <w:lvl w:ilvl="7" w:tplc="6896C2C6" w:tentative="1">
      <w:start w:val="1"/>
      <w:numFmt w:val="bullet"/>
      <w:lvlText w:val="o"/>
      <w:lvlJc w:val="left"/>
      <w:pPr>
        <w:ind w:left="5760" w:hanging="360"/>
      </w:pPr>
      <w:rPr>
        <w:rFonts w:ascii="Courier New" w:hAnsi="Courier New" w:cs="Courier New" w:hint="default"/>
      </w:rPr>
    </w:lvl>
    <w:lvl w:ilvl="8" w:tplc="B8C25FF8" w:tentative="1">
      <w:start w:val="1"/>
      <w:numFmt w:val="bullet"/>
      <w:lvlText w:val=""/>
      <w:lvlJc w:val="left"/>
      <w:pPr>
        <w:ind w:left="6480" w:hanging="360"/>
      </w:pPr>
      <w:rPr>
        <w:rFonts w:ascii="Wingdings" w:hAnsi="Wingdings" w:hint="default"/>
      </w:rPr>
    </w:lvl>
  </w:abstractNum>
  <w:abstractNum w:abstractNumId="28" w15:restartNumberingAfterBreak="0">
    <w:nsid w:val="570D523B"/>
    <w:multiLevelType w:val="hybridMultilevel"/>
    <w:tmpl w:val="DD58217E"/>
    <w:lvl w:ilvl="0" w:tplc="6C9AAD70">
      <w:start w:val="1"/>
      <w:numFmt w:val="bullet"/>
      <w:lvlText w:val=""/>
      <w:lvlJc w:val="left"/>
      <w:pPr>
        <w:ind w:left="720" w:hanging="360"/>
      </w:pPr>
      <w:rPr>
        <w:rFonts w:ascii="Symbol" w:hAnsi="Symbol" w:hint="default"/>
      </w:rPr>
    </w:lvl>
    <w:lvl w:ilvl="1" w:tplc="2682D586" w:tentative="1">
      <w:start w:val="1"/>
      <w:numFmt w:val="bullet"/>
      <w:lvlText w:val="o"/>
      <w:lvlJc w:val="left"/>
      <w:pPr>
        <w:ind w:left="1440" w:hanging="360"/>
      </w:pPr>
      <w:rPr>
        <w:rFonts w:ascii="Courier New" w:hAnsi="Courier New" w:cs="Courier New" w:hint="default"/>
      </w:rPr>
    </w:lvl>
    <w:lvl w:ilvl="2" w:tplc="F25A18FE" w:tentative="1">
      <w:start w:val="1"/>
      <w:numFmt w:val="bullet"/>
      <w:lvlText w:val=""/>
      <w:lvlJc w:val="left"/>
      <w:pPr>
        <w:ind w:left="2160" w:hanging="360"/>
      </w:pPr>
      <w:rPr>
        <w:rFonts w:ascii="Wingdings" w:hAnsi="Wingdings" w:hint="default"/>
      </w:rPr>
    </w:lvl>
    <w:lvl w:ilvl="3" w:tplc="4D425B46" w:tentative="1">
      <w:start w:val="1"/>
      <w:numFmt w:val="bullet"/>
      <w:lvlText w:val=""/>
      <w:lvlJc w:val="left"/>
      <w:pPr>
        <w:ind w:left="2880" w:hanging="360"/>
      </w:pPr>
      <w:rPr>
        <w:rFonts w:ascii="Symbol" w:hAnsi="Symbol" w:hint="default"/>
      </w:rPr>
    </w:lvl>
    <w:lvl w:ilvl="4" w:tplc="DE74AC7A" w:tentative="1">
      <w:start w:val="1"/>
      <w:numFmt w:val="bullet"/>
      <w:lvlText w:val="o"/>
      <w:lvlJc w:val="left"/>
      <w:pPr>
        <w:ind w:left="3600" w:hanging="360"/>
      </w:pPr>
      <w:rPr>
        <w:rFonts w:ascii="Courier New" w:hAnsi="Courier New" w:cs="Courier New" w:hint="default"/>
      </w:rPr>
    </w:lvl>
    <w:lvl w:ilvl="5" w:tplc="4172031E" w:tentative="1">
      <w:start w:val="1"/>
      <w:numFmt w:val="bullet"/>
      <w:lvlText w:val=""/>
      <w:lvlJc w:val="left"/>
      <w:pPr>
        <w:ind w:left="4320" w:hanging="360"/>
      </w:pPr>
      <w:rPr>
        <w:rFonts w:ascii="Wingdings" w:hAnsi="Wingdings" w:hint="default"/>
      </w:rPr>
    </w:lvl>
    <w:lvl w:ilvl="6" w:tplc="1806FBAC" w:tentative="1">
      <w:start w:val="1"/>
      <w:numFmt w:val="bullet"/>
      <w:lvlText w:val=""/>
      <w:lvlJc w:val="left"/>
      <w:pPr>
        <w:ind w:left="5040" w:hanging="360"/>
      </w:pPr>
      <w:rPr>
        <w:rFonts w:ascii="Symbol" w:hAnsi="Symbol" w:hint="default"/>
      </w:rPr>
    </w:lvl>
    <w:lvl w:ilvl="7" w:tplc="B6EAD2D0" w:tentative="1">
      <w:start w:val="1"/>
      <w:numFmt w:val="bullet"/>
      <w:lvlText w:val="o"/>
      <w:lvlJc w:val="left"/>
      <w:pPr>
        <w:ind w:left="5760" w:hanging="360"/>
      </w:pPr>
      <w:rPr>
        <w:rFonts w:ascii="Courier New" w:hAnsi="Courier New" w:cs="Courier New" w:hint="default"/>
      </w:rPr>
    </w:lvl>
    <w:lvl w:ilvl="8" w:tplc="23249ECE" w:tentative="1">
      <w:start w:val="1"/>
      <w:numFmt w:val="bullet"/>
      <w:lvlText w:val=""/>
      <w:lvlJc w:val="left"/>
      <w:pPr>
        <w:ind w:left="6480" w:hanging="360"/>
      </w:pPr>
      <w:rPr>
        <w:rFonts w:ascii="Wingdings" w:hAnsi="Wingdings" w:hint="default"/>
      </w:rPr>
    </w:lvl>
  </w:abstractNum>
  <w:abstractNum w:abstractNumId="29" w15:restartNumberingAfterBreak="0">
    <w:nsid w:val="61F82CC6"/>
    <w:multiLevelType w:val="hybridMultilevel"/>
    <w:tmpl w:val="CF687F48"/>
    <w:lvl w:ilvl="0" w:tplc="20722584">
      <w:start w:val="1"/>
      <w:numFmt w:val="decimal"/>
      <w:lvlText w:val="%1."/>
      <w:lvlJc w:val="left"/>
      <w:pPr>
        <w:ind w:left="720" w:hanging="360"/>
      </w:pPr>
    </w:lvl>
    <w:lvl w:ilvl="1" w:tplc="994EBE6A" w:tentative="1">
      <w:start w:val="1"/>
      <w:numFmt w:val="lowerLetter"/>
      <w:lvlText w:val="%2."/>
      <w:lvlJc w:val="left"/>
      <w:pPr>
        <w:ind w:left="1440" w:hanging="360"/>
      </w:pPr>
    </w:lvl>
    <w:lvl w:ilvl="2" w:tplc="9566D85E" w:tentative="1">
      <w:start w:val="1"/>
      <w:numFmt w:val="lowerRoman"/>
      <w:lvlText w:val="%3."/>
      <w:lvlJc w:val="right"/>
      <w:pPr>
        <w:ind w:left="2160" w:hanging="180"/>
      </w:pPr>
    </w:lvl>
    <w:lvl w:ilvl="3" w:tplc="0E3EDC96" w:tentative="1">
      <w:start w:val="1"/>
      <w:numFmt w:val="decimal"/>
      <w:lvlText w:val="%4."/>
      <w:lvlJc w:val="left"/>
      <w:pPr>
        <w:ind w:left="2880" w:hanging="360"/>
      </w:pPr>
    </w:lvl>
    <w:lvl w:ilvl="4" w:tplc="FD7ABF48" w:tentative="1">
      <w:start w:val="1"/>
      <w:numFmt w:val="lowerLetter"/>
      <w:lvlText w:val="%5."/>
      <w:lvlJc w:val="left"/>
      <w:pPr>
        <w:ind w:left="3600" w:hanging="360"/>
      </w:pPr>
    </w:lvl>
    <w:lvl w:ilvl="5" w:tplc="BEDA5B16" w:tentative="1">
      <w:start w:val="1"/>
      <w:numFmt w:val="lowerRoman"/>
      <w:lvlText w:val="%6."/>
      <w:lvlJc w:val="right"/>
      <w:pPr>
        <w:ind w:left="4320" w:hanging="180"/>
      </w:pPr>
    </w:lvl>
    <w:lvl w:ilvl="6" w:tplc="B2C4B2AA" w:tentative="1">
      <w:start w:val="1"/>
      <w:numFmt w:val="decimal"/>
      <w:lvlText w:val="%7."/>
      <w:lvlJc w:val="left"/>
      <w:pPr>
        <w:ind w:left="5040" w:hanging="360"/>
      </w:pPr>
    </w:lvl>
    <w:lvl w:ilvl="7" w:tplc="91B41106" w:tentative="1">
      <w:start w:val="1"/>
      <w:numFmt w:val="lowerLetter"/>
      <w:lvlText w:val="%8."/>
      <w:lvlJc w:val="left"/>
      <w:pPr>
        <w:ind w:left="5760" w:hanging="360"/>
      </w:pPr>
    </w:lvl>
    <w:lvl w:ilvl="8" w:tplc="70E80A94" w:tentative="1">
      <w:start w:val="1"/>
      <w:numFmt w:val="lowerRoman"/>
      <w:lvlText w:val="%9."/>
      <w:lvlJc w:val="right"/>
      <w:pPr>
        <w:ind w:left="6480" w:hanging="180"/>
      </w:pPr>
    </w:lvl>
  </w:abstractNum>
  <w:abstractNum w:abstractNumId="30" w15:restartNumberingAfterBreak="0">
    <w:nsid w:val="6C5A11F0"/>
    <w:multiLevelType w:val="hybridMultilevel"/>
    <w:tmpl w:val="EC0AED82"/>
    <w:lvl w:ilvl="0" w:tplc="9EC228BE">
      <w:start w:val="1"/>
      <w:numFmt w:val="bullet"/>
      <w:lvlText w:val="o"/>
      <w:lvlJc w:val="left"/>
      <w:pPr>
        <w:ind w:left="720" w:hanging="360"/>
      </w:pPr>
      <w:rPr>
        <w:rFonts w:ascii="Courier New" w:hAnsi="Courier New" w:cs="Courier New" w:hint="default"/>
      </w:rPr>
    </w:lvl>
    <w:lvl w:ilvl="1" w:tplc="5A9A397E" w:tentative="1">
      <w:start w:val="1"/>
      <w:numFmt w:val="bullet"/>
      <w:lvlText w:val="o"/>
      <w:lvlJc w:val="left"/>
      <w:pPr>
        <w:ind w:left="1440" w:hanging="360"/>
      </w:pPr>
      <w:rPr>
        <w:rFonts w:ascii="Courier New" w:hAnsi="Courier New" w:cs="Courier New" w:hint="default"/>
      </w:rPr>
    </w:lvl>
    <w:lvl w:ilvl="2" w:tplc="18806FB6" w:tentative="1">
      <w:start w:val="1"/>
      <w:numFmt w:val="bullet"/>
      <w:lvlText w:val=""/>
      <w:lvlJc w:val="left"/>
      <w:pPr>
        <w:ind w:left="2160" w:hanging="360"/>
      </w:pPr>
      <w:rPr>
        <w:rFonts w:ascii="Wingdings" w:hAnsi="Wingdings" w:hint="default"/>
      </w:rPr>
    </w:lvl>
    <w:lvl w:ilvl="3" w:tplc="377046E6" w:tentative="1">
      <w:start w:val="1"/>
      <w:numFmt w:val="bullet"/>
      <w:lvlText w:val=""/>
      <w:lvlJc w:val="left"/>
      <w:pPr>
        <w:ind w:left="2880" w:hanging="360"/>
      </w:pPr>
      <w:rPr>
        <w:rFonts w:ascii="Symbol" w:hAnsi="Symbol" w:hint="default"/>
      </w:rPr>
    </w:lvl>
    <w:lvl w:ilvl="4" w:tplc="7018B978" w:tentative="1">
      <w:start w:val="1"/>
      <w:numFmt w:val="bullet"/>
      <w:lvlText w:val="o"/>
      <w:lvlJc w:val="left"/>
      <w:pPr>
        <w:ind w:left="3600" w:hanging="360"/>
      </w:pPr>
      <w:rPr>
        <w:rFonts w:ascii="Courier New" w:hAnsi="Courier New" w:cs="Courier New" w:hint="default"/>
      </w:rPr>
    </w:lvl>
    <w:lvl w:ilvl="5" w:tplc="D8B2C45C" w:tentative="1">
      <w:start w:val="1"/>
      <w:numFmt w:val="bullet"/>
      <w:lvlText w:val=""/>
      <w:lvlJc w:val="left"/>
      <w:pPr>
        <w:ind w:left="4320" w:hanging="360"/>
      </w:pPr>
      <w:rPr>
        <w:rFonts w:ascii="Wingdings" w:hAnsi="Wingdings" w:hint="default"/>
      </w:rPr>
    </w:lvl>
    <w:lvl w:ilvl="6" w:tplc="814A982A" w:tentative="1">
      <w:start w:val="1"/>
      <w:numFmt w:val="bullet"/>
      <w:lvlText w:val=""/>
      <w:lvlJc w:val="left"/>
      <w:pPr>
        <w:ind w:left="5040" w:hanging="360"/>
      </w:pPr>
      <w:rPr>
        <w:rFonts w:ascii="Symbol" w:hAnsi="Symbol" w:hint="default"/>
      </w:rPr>
    </w:lvl>
    <w:lvl w:ilvl="7" w:tplc="32543458" w:tentative="1">
      <w:start w:val="1"/>
      <w:numFmt w:val="bullet"/>
      <w:lvlText w:val="o"/>
      <w:lvlJc w:val="left"/>
      <w:pPr>
        <w:ind w:left="5760" w:hanging="360"/>
      </w:pPr>
      <w:rPr>
        <w:rFonts w:ascii="Courier New" w:hAnsi="Courier New" w:cs="Courier New" w:hint="default"/>
      </w:rPr>
    </w:lvl>
    <w:lvl w:ilvl="8" w:tplc="7CEA8D08" w:tentative="1">
      <w:start w:val="1"/>
      <w:numFmt w:val="bullet"/>
      <w:lvlText w:val=""/>
      <w:lvlJc w:val="left"/>
      <w:pPr>
        <w:ind w:left="6480" w:hanging="360"/>
      </w:pPr>
      <w:rPr>
        <w:rFonts w:ascii="Wingdings" w:hAnsi="Wingdings" w:hint="default"/>
      </w:rPr>
    </w:lvl>
  </w:abstractNum>
  <w:abstractNum w:abstractNumId="31" w15:restartNumberingAfterBreak="0">
    <w:nsid w:val="6CB82571"/>
    <w:multiLevelType w:val="hybridMultilevel"/>
    <w:tmpl w:val="2A405BAE"/>
    <w:lvl w:ilvl="0" w:tplc="686C8678">
      <w:start w:val="1"/>
      <w:numFmt w:val="bullet"/>
      <w:lvlText w:val=""/>
      <w:lvlJc w:val="left"/>
      <w:pPr>
        <w:ind w:left="720" w:hanging="360"/>
      </w:pPr>
      <w:rPr>
        <w:rFonts w:ascii="Symbol" w:hAnsi="Symbol" w:hint="default"/>
      </w:rPr>
    </w:lvl>
    <w:lvl w:ilvl="1" w:tplc="08643C52" w:tentative="1">
      <w:start w:val="1"/>
      <w:numFmt w:val="bullet"/>
      <w:lvlText w:val="o"/>
      <w:lvlJc w:val="left"/>
      <w:pPr>
        <w:ind w:left="1440" w:hanging="360"/>
      </w:pPr>
      <w:rPr>
        <w:rFonts w:ascii="Courier New" w:hAnsi="Courier New" w:cs="Courier New" w:hint="default"/>
      </w:rPr>
    </w:lvl>
    <w:lvl w:ilvl="2" w:tplc="903A8A3E" w:tentative="1">
      <w:start w:val="1"/>
      <w:numFmt w:val="bullet"/>
      <w:lvlText w:val=""/>
      <w:lvlJc w:val="left"/>
      <w:pPr>
        <w:ind w:left="2160" w:hanging="360"/>
      </w:pPr>
      <w:rPr>
        <w:rFonts w:ascii="Wingdings" w:hAnsi="Wingdings" w:hint="default"/>
      </w:rPr>
    </w:lvl>
    <w:lvl w:ilvl="3" w:tplc="EC8098DE" w:tentative="1">
      <w:start w:val="1"/>
      <w:numFmt w:val="bullet"/>
      <w:lvlText w:val=""/>
      <w:lvlJc w:val="left"/>
      <w:pPr>
        <w:ind w:left="2880" w:hanging="360"/>
      </w:pPr>
      <w:rPr>
        <w:rFonts w:ascii="Symbol" w:hAnsi="Symbol" w:hint="default"/>
      </w:rPr>
    </w:lvl>
    <w:lvl w:ilvl="4" w:tplc="0AA49502" w:tentative="1">
      <w:start w:val="1"/>
      <w:numFmt w:val="bullet"/>
      <w:lvlText w:val="o"/>
      <w:lvlJc w:val="left"/>
      <w:pPr>
        <w:ind w:left="3600" w:hanging="360"/>
      </w:pPr>
      <w:rPr>
        <w:rFonts w:ascii="Courier New" w:hAnsi="Courier New" w:cs="Courier New" w:hint="default"/>
      </w:rPr>
    </w:lvl>
    <w:lvl w:ilvl="5" w:tplc="02A26436" w:tentative="1">
      <w:start w:val="1"/>
      <w:numFmt w:val="bullet"/>
      <w:lvlText w:val=""/>
      <w:lvlJc w:val="left"/>
      <w:pPr>
        <w:ind w:left="4320" w:hanging="360"/>
      </w:pPr>
      <w:rPr>
        <w:rFonts w:ascii="Wingdings" w:hAnsi="Wingdings" w:hint="default"/>
      </w:rPr>
    </w:lvl>
    <w:lvl w:ilvl="6" w:tplc="BFC0DB3A" w:tentative="1">
      <w:start w:val="1"/>
      <w:numFmt w:val="bullet"/>
      <w:lvlText w:val=""/>
      <w:lvlJc w:val="left"/>
      <w:pPr>
        <w:ind w:left="5040" w:hanging="360"/>
      </w:pPr>
      <w:rPr>
        <w:rFonts w:ascii="Symbol" w:hAnsi="Symbol" w:hint="default"/>
      </w:rPr>
    </w:lvl>
    <w:lvl w:ilvl="7" w:tplc="F3826298" w:tentative="1">
      <w:start w:val="1"/>
      <w:numFmt w:val="bullet"/>
      <w:lvlText w:val="o"/>
      <w:lvlJc w:val="left"/>
      <w:pPr>
        <w:ind w:left="5760" w:hanging="360"/>
      </w:pPr>
      <w:rPr>
        <w:rFonts w:ascii="Courier New" w:hAnsi="Courier New" w:cs="Courier New" w:hint="default"/>
      </w:rPr>
    </w:lvl>
    <w:lvl w:ilvl="8" w:tplc="E08A8F3C" w:tentative="1">
      <w:start w:val="1"/>
      <w:numFmt w:val="bullet"/>
      <w:lvlText w:val=""/>
      <w:lvlJc w:val="left"/>
      <w:pPr>
        <w:ind w:left="6480" w:hanging="360"/>
      </w:pPr>
      <w:rPr>
        <w:rFonts w:ascii="Wingdings" w:hAnsi="Wingdings" w:hint="default"/>
      </w:rPr>
    </w:lvl>
  </w:abstractNum>
  <w:abstractNum w:abstractNumId="32" w15:restartNumberingAfterBreak="0">
    <w:nsid w:val="74565F54"/>
    <w:multiLevelType w:val="hybridMultilevel"/>
    <w:tmpl w:val="D348146E"/>
    <w:lvl w:ilvl="0" w:tplc="2D06A33C">
      <w:start w:val="1"/>
      <w:numFmt w:val="bullet"/>
      <w:lvlText w:val=""/>
      <w:lvlJc w:val="left"/>
      <w:pPr>
        <w:ind w:left="720" w:hanging="360"/>
      </w:pPr>
      <w:rPr>
        <w:rFonts w:ascii="Symbol" w:hAnsi="Symbol" w:hint="default"/>
      </w:rPr>
    </w:lvl>
    <w:lvl w:ilvl="1" w:tplc="CF0EEFE8" w:tentative="1">
      <w:start w:val="1"/>
      <w:numFmt w:val="bullet"/>
      <w:lvlText w:val="o"/>
      <w:lvlJc w:val="left"/>
      <w:pPr>
        <w:ind w:left="1440" w:hanging="360"/>
      </w:pPr>
      <w:rPr>
        <w:rFonts w:ascii="Courier New" w:hAnsi="Courier New" w:cs="Courier New" w:hint="default"/>
      </w:rPr>
    </w:lvl>
    <w:lvl w:ilvl="2" w:tplc="379CB5D2" w:tentative="1">
      <w:start w:val="1"/>
      <w:numFmt w:val="bullet"/>
      <w:lvlText w:val=""/>
      <w:lvlJc w:val="left"/>
      <w:pPr>
        <w:ind w:left="2160" w:hanging="360"/>
      </w:pPr>
      <w:rPr>
        <w:rFonts w:ascii="Wingdings" w:hAnsi="Wingdings" w:hint="default"/>
      </w:rPr>
    </w:lvl>
    <w:lvl w:ilvl="3" w:tplc="F154DBD4" w:tentative="1">
      <w:start w:val="1"/>
      <w:numFmt w:val="bullet"/>
      <w:lvlText w:val=""/>
      <w:lvlJc w:val="left"/>
      <w:pPr>
        <w:ind w:left="2880" w:hanging="360"/>
      </w:pPr>
      <w:rPr>
        <w:rFonts w:ascii="Symbol" w:hAnsi="Symbol" w:hint="default"/>
      </w:rPr>
    </w:lvl>
    <w:lvl w:ilvl="4" w:tplc="EE305FCE" w:tentative="1">
      <w:start w:val="1"/>
      <w:numFmt w:val="bullet"/>
      <w:lvlText w:val="o"/>
      <w:lvlJc w:val="left"/>
      <w:pPr>
        <w:ind w:left="3600" w:hanging="360"/>
      </w:pPr>
      <w:rPr>
        <w:rFonts w:ascii="Courier New" w:hAnsi="Courier New" w:cs="Courier New" w:hint="default"/>
      </w:rPr>
    </w:lvl>
    <w:lvl w:ilvl="5" w:tplc="B74A2120" w:tentative="1">
      <w:start w:val="1"/>
      <w:numFmt w:val="bullet"/>
      <w:lvlText w:val=""/>
      <w:lvlJc w:val="left"/>
      <w:pPr>
        <w:ind w:left="4320" w:hanging="360"/>
      </w:pPr>
      <w:rPr>
        <w:rFonts w:ascii="Wingdings" w:hAnsi="Wingdings" w:hint="default"/>
      </w:rPr>
    </w:lvl>
    <w:lvl w:ilvl="6" w:tplc="0D2EEB4A" w:tentative="1">
      <w:start w:val="1"/>
      <w:numFmt w:val="bullet"/>
      <w:lvlText w:val=""/>
      <w:lvlJc w:val="left"/>
      <w:pPr>
        <w:ind w:left="5040" w:hanging="360"/>
      </w:pPr>
      <w:rPr>
        <w:rFonts w:ascii="Symbol" w:hAnsi="Symbol" w:hint="default"/>
      </w:rPr>
    </w:lvl>
    <w:lvl w:ilvl="7" w:tplc="31BAFE8A" w:tentative="1">
      <w:start w:val="1"/>
      <w:numFmt w:val="bullet"/>
      <w:lvlText w:val="o"/>
      <w:lvlJc w:val="left"/>
      <w:pPr>
        <w:ind w:left="5760" w:hanging="360"/>
      </w:pPr>
      <w:rPr>
        <w:rFonts w:ascii="Courier New" w:hAnsi="Courier New" w:cs="Courier New" w:hint="default"/>
      </w:rPr>
    </w:lvl>
    <w:lvl w:ilvl="8" w:tplc="842C0C10" w:tentative="1">
      <w:start w:val="1"/>
      <w:numFmt w:val="bullet"/>
      <w:lvlText w:val=""/>
      <w:lvlJc w:val="left"/>
      <w:pPr>
        <w:ind w:left="6480" w:hanging="360"/>
      </w:pPr>
      <w:rPr>
        <w:rFonts w:ascii="Wingdings" w:hAnsi="Wingdings" w:hint="default"/>
      </w:rPr>
    </w:lvl>
  </w:abstractNum>
  <w:abstractNum w:abstractNumId="33" w15:restartNumberingAfterBreak="0">
    <w:nsid w:val="77EF58F6"/>
    <w:multiLevelType w:val="hybridMultilevel"/>
    <w:tmpl w:val="23B6480C"/>
    <w:lvl w:ilvl="0" w:tplc="77E4EAC2">
      <w:start w:val="1"/>
      <w:numFmt w:val="bullet"/>
      <w:lvlText w:val=""/>
      <w:lvlJc w:val="left"/>
      <w:pPr>
        <w:ind w:left="720" w:hanging="360"/>
      </w:pPr>
      <w:rPr>
        <w:rFonts w:ascii="Symbol" w:hAnsi="Symbol" w:hint="default"/>
      </w:rPr>
    </w:lvl>
    <w:lvl w:ilvl="1" w:tplc="B6C05DE0" w:tentative="1">
      <w:start w:val="1"/>
      <w:numFmt w:val="bullet"/>
      <w:lvlText w:val="o"/>
      <w:lvlJc w:val="left"/>
      <w:pPr>
        <w:ind w:left="1440" w:hanging="360"/>
      </w:pPr>
      <w:rPr>
        <w:rFonts w:ascii="Courier New" w:hAnsi="Courier New" w:cs="Courier New" w:hint="default"/>
      </w:rPr>
    </w:lvl>
    <w:lvl w:ilvl="2" w:tplc="BCBE3E50" w:tentative="1">
      <w:start w:val="1"/>
      <w:numFmt w:val="bullet"/>
      <w:lvlText w:val=""/>
      <w:lvlJc w:val="left"/>
      <w:pPr>
        <w:ind w:left="2160" w:hanging="360"/>
      </w:pPr>
      <w:rPr>
        <w:rFonts w:ascii="Wingdings" w:hAnsi="Wingdings" w:hint="default"/>
      </w:rPr>
    </w:lvl>
    <w:lvl w:ilvl="3" w:tplc="F1B2BEE2" w:tentative="1">
      <w:start w:val="1"/>
      <w:numFmt w:val="bullet"/>
      <w:lvlText w:val=""/>
      <w:lvlJc w:val="left"/>
      <w:pPr>
        <w:ind w:left="2880" w:hanging="360"/>
      </w:pPr>
      <w:rPr>
        <w:rFonts w:ascii="Symbol" w:hAnsi="Symbol" w:hint="default"/>
      </w:rPr>
    </w:lvl>
    <w:lvl w:ilvl="4" w:tplc="860E4C62" w:tentative="1">
      <w:start w:val="1"/>
      <w:numFmt w:val="bullet"/>
      <w:lvlText w:val="o"/>
      <w:lvlJc w:val="left"/>
      <w:pPr>
        <w:ind w:left="3600" w:hanging="360"/>
      </w:pPr>
      <w:rPr>
        <w:rFonts w:ascii="Courier New" w:hAnsi="Courier New" w:cs="Courier New" w:hint="default"/>
      </w:rPr>
    </w:lvl>
    <w:lvl w:ilvl="5" w:tplc="CBCC064A" w:tentative="1">
      <w:start w:val="1"/>
      <w:numFmt w:val="bullet"/>
      <w:lvlText w:val=""/>
      <w:lvlJc w:val="left"/>
      <w:pPr>
        <w:ind w:left="4320" w:hanging="360"/>
      </w:pPr>
      <w:rPr>
        <w:rFonts w:ascii="Wingdings" w:hAnsi="Wingdings" w:hint="default"/>
      </w:rPr>
    </w:lvl>
    <w:lvl w:ilvl="6" w:tplc="ADF6504A" w:tentative="1">
      <w:start w:val="1"/>
      <w:numFmt w:val="bullet"/>
      <w:lvlText w:val=""/>
      <w:lvlJc w:val="left"/>
      <w:pPr>
        <w:ind w:left="5040" w:hanging="360"/>
      </w:pPr>
      <w:rPr>
        <w:rFonts w:ascii="Symbol" w:hAnsi="Symbol" w:hint="default"/>
      </w:rPr>
    </w:lvl>
    <w:lvl w:ilvl="7" w:tplc="BCB61F12" w:tentative="1">
      <w:start w:val="1"/>
      <w:numFmt w:val="bullet"/>
      <w:lvlText w:val="o"/>
      <w:lvlJc w:val="left"/>
      <w:pPr>
        <w:ind w:left="5760" w:hanging="360"/>
      </w:pPr>
      <w:rPr>
        <w:rFonts w:ascii="Courier New" w:hAnsi="Courier New" w:cs="Courier New" w:hint="default"/>
      </w:rPr>
    </w:lvl>
    <w:lvl w:ilvl="8" w:tplc="4B5C6598" w:tentative="1">
      <w:start w:val="1"/>
      <w:numFmt w:val="bullet"/>
      <w:lvlText w:val=""/>
      <w:lvlJc w:val="left"/>
      <w:pPr>
        <w:ind w:left="6480" w:hanging="360"/>
      </w:pPr>
      <w:rPr>
        <w:rFonts w:ascii="Wingdings" w:hAnsi="Wingdings" w:hint="default"/>
      </w:rPr>
    </w:lvl>
  </w:abstractNum>
  <w:abstractNum w:abstractNumId="34" w15:restartNumberingAfterBreak="0">
    <w:nsid w:val="7F7D264B"/>
    <w:multiLevelType w:val="hybridMultilevel"/>
    <w:tmpl w:val="65B4310C"/>
    <w:lvl w:ilvl="0" w:tplc="2B328976">
      <w:start w:val="1"/>
      <w:numFmt w:val="bullet"/>
      <w:lvlText w:val=""/>
      <w:lvlJc w:val="left"/>
      <w:pPr>
        <w:ind w:left="720" w:hanging="360"/>
      </w:pPr>
      <w:rPr>
        <w:rFonts w:ascii="Symbol" w:hAnsi="Symbol" w:hint="default"/>
      </w:rPr>
    </w:lvl>
    <w:lvl w:ilvl="1" w:tplc="E1A663B0" w:tentative="1">
      <w:start w:val="1"/>
      <w:numFmt w:val="bullet"/>
      <w:lvlText w:val="o"/>
      <w:lvlJc w:val="left"/>
      <w:pPr>
        <w:ind w:left="1440" w:hanging="360"/>
      </w:pPr>
      <w:rPr>
        <w:rFonts w:ascii="Courier New" w:hAnsi="Courier New" w:cs="Courier New" w:hint="default"/>
      </w:rPr>
    </w:lvl>
    <w:lvl w:ilvl="2" w:tplc="B9080CA0" w:tentative="1">
      <w:start w:val="1"/>
      <w:numFmt w:val="bullet"/>
      <w:lvlText w:val=""/>
      <w:lvlJc w:val="left"/>
      <w:pPr>
        <w:ind w:left="2160" w:hanging="360"/>
      </w:pPr>
      <w:rPr>
        <w:rFonts w:ascii="Wingdings" w:hAnsi="Wingdings" w:hint="default"/>
      </w:rPr>
    </w:lvl>
    <w:lvl w:ilvl="3" w:tplc="DC60D6D6" w:tentative="1">
      <w:start w:val="1"/>
      <w:numFmt w:val="bullet"/>
      <w:lvlText w:val=""/>
      <w:lvlJc w:val="left"/>
      <w:pPr>
        <w:ind w:left="2880" w:hanging="360"/>
      </w:pPr>
      <w:rPr>
        <w:rFonts w:ascii="Symbol" w:hAnsi="Symbol" w:hint="default"/>
      </w:rPr>
    </w:lvl>
    <w:lvl w:ilvl="4" w:tplc="7BA04782" w:tentative="1">
      <w:start w:val="1"/>
      <w:numFmt w:val="bullet"/>
      <w:lvlText w:val="o"/>
      <w:lvlJc w:val="left"/>
      <w:pPr>
        <w:ind w:left="3600" w:hanging="360"/>
      </w:pPr>
      <w:rPr>
        <w:rFonts w:ascii="Courier New" w:hAnsi="Courier New" w:cs="Courier New" w:hint="default"/>
      </w:rPr>
    </w:lvl>
    <w:lvl w:ilvl="5" w:tplc="AF1AF272" w:tentative="1">
      <w:start w:val="1"/>
      <w:numFmt w:val="bullet"/>
      <w:lvlText w:val=""/>
      <w:lvlJc w:val="left"/>
      <w:pPr>
        <w:ind w:left="4320" w:hanging="360"/>
      </w:pPr>
      <w:rPr>
        <w:rFonts w:ascii="Wingdings" w:hAnsi="Wingdings" w:hint="default"/>
      </w:rPr>
    </w:lvl>
    <w:lvl w:ilvl="6" w:tplc="A60A6046" w:tentative="1">
      <w:start w:val="1"/>
      <w:numFmt w:val="bullet"/>
      <w:lvlText w:val=""/>
      <w:lvlJc w:val="left"/>
      <w:pPr>
        <w:ind w:left="5040" w:hanging="360"/>
      </w:pPr>
      <w:rPr>
        <w:rFonts w:ascii="Symbol" w:hAnsi="Symbol" w:hint="default"/>
      </w:rPr>
    </w:lvl>
    <w:lvl w:ilvl="7" w:tplc="B1E06264" w:tentative="1">
      <w:start w:val="1"/>
      <w:numFmt w:val="bullet"/>
      <w:lvlText w:val="o"/>
      <w:lvlJc w:val="left"/>
      <w:pPr>
        <w:ind w:left="5760" w:hanging="360"/>
      </w:pPr>
      <w:rPr>
        <w:rFonts w:ascii="Courier New" w:hAnsi="Courier New" w:cs="Courier New" w:hint="default"/>
      </w:rPr>
    </w:lvl>
    <w:lvl w:ilvl="8" w:tplc="29F86472"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7"/>
  </w:num>
  <w:num w:numId="4">
    <w:abstractNumId w:val="17"/>
  </w:num>
  <w:num w:numId="5">
    <w:abstractNumId w:val="21"/>
  </w:num>
  <w:num w:numId="6">
    <w:abstractNumId w:val="29"/>
  </w:num>
  <w:num w:numId="7">
    <w:abstractNumId w:val="15"/>
  </w:num>
  <w:num w:numId="8">
    <w:abstractNumId w:val="16"/>
  </w:num>
  <w:num w:numId="9">
    <w:abstractNumId w:val="0"/>
  </w:num>
  <w:num w:numId="10">
    <w:abstractNumId w:val="12"/>
  </w:num>
  <w:num w:numId="11">
    <w:abstractNumId w:val="3"/>
  </w:num>
  <w:num w:numId="12">
    <w:abstractNumId w:val="5"/>
  </w:num>
  <w:num w:numId="13">
    <w:abstractNumId w:val="22"/>
  </w:num>
  <w:num w:numId="14">
    <w:abstractNumId w:val="11"/>
  </w:num>
  <w:num w:numId="15">
    <w:abstractNumId w:val="9"/>
  </w:num>
  <w:num w:numId="16">
    <w:abstractNumId w:val="1"/>
  </w:num>
  <w:num w:numId="17">
    <w:abstractNumId w:val="19"/>
  </w:num>
  <w:num w:numId="18">
    <w:abstractNumId w:val="4"/>
  </w:num>
  <w:num w:numId="19">
    <w:abstractNumId w:val="28"/>
  </w:num>
  <w:num w:numId="20">
    <w:abstractNumId w:val="10"/>
  </w:num>
  <w:num w:numId="21">
    <w:abstractNumId w:val="24"/>
  </w:num>
  <w:num w:numId="22">
    <w:abstractNumId w:val="8"/>
  </w:num>
  <w:num w:numId="23">
    <w:abstractNumId w:val="23"/>
  </w:num>
  <w:num w:numId="24">
    <w:abstractNumId w:val="27"/>
  </w:num>
  <w:num w:numId="25">
    <w:abstractNumId w:val="32"/>
  </w:num>
  <w:num w:numId="26">
    <w:abstractNumId w:val="30"/>
  </w:num>
  <w:num w:numId="27">
    <w:abstractNumId w:val="33"/>
  </w:num>
  <w:num w:numId="28">
    <w:abstractNumId w:val="18"/>
  </w:num>
  <w:num w:numId="29">
    <w:abstractNumId w:val="13"/>
  </w:num>
  <w:num w:numId="30">
    <w:abstractNumId w:val="26"/>
  </w:num>
  <w:num w:numId="31">
    <w:abstractNumId w:val="6"/>
  </w:num>
  <w:num w:numId="32">
    <w:abstractNumId w:val="25"/>
  </w:num>
  <w:num w:numId="33">
    <w:abstractNumId w:val="14"/>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F8"/>
    <w:rsid w:val="00001ED9"/>
    <w:rsid w:val="00042BBE"/>
    <w:rsid w:val="00056111"/>
    <w:rsid w:val="00081BCC"/>
    <w:rsid w:val="00083B4A"/>
    <w:rsid w:val="000C4BEF"/>
    <w:rsid w:val="000D0F67"/>
    <w:rsid w:val="00145E13"/>
    <w:rsid w:val="00147035"/>
    <w:rsid w:val="0016090F"/>
    <w:rsid w:val="00237120"/>
    <w:rsid w:val="0024715A"/>
    <w:rsid w:val="0027316F"/>
    <w:rsid w:val="00322E6B"/>
    <w:rsid w:val="00375641"/>
    <w:rsid w:val="003C7C09"/>
    <w:rsid w:val="00415702"/>
    <w:rsid w:val="00445E0F"/>
    <w:rsid w:val="0056753A"/>
    <w:rsid w:val="005862DD"/>
    <w:rsid w:val="005D6660"/>
    <w:rsid w:val="00630F1C"/>
    <w:rsid w:val="006457CF"/>
    <w:rsid w:val="0066068F"/>
    <w:rsid w:val="006803D4"/>
    <w:rsid w:val="00691575"/>
    <w:rsid w:val="00691D5B"/>
    <w:rsid w:val="006A5FEC"/>
    <w:rsid w:val="00705A45"/>
    <w:rsid w:val="00722460"/>
    <w:rsid w:val="00775FBE"/>
    <w:rsid w:val="007C2865"/>
    <w:rsid w:val="007D6616"/>
    <w:rsid w:val="007F1111"/>
    <w:rsid w:val="007F17D7"/>
    <w:rsid w:val="007F185A"/>
    <w:rsid w:val="008E201C"/>
    <w:rsid w:val="00900C9C"/>
    <w:rsid w:val="00942467"/>
    <w:rsid w:val="00946E21"/>
    <w:rsid w:val="0097687F"/>
    <w:rsid w:val="00A474A4"/>
    <w:rsid w:val="00AA0D97"/>
    <w:rsid w:val="00AC5D0C"/>
    <w:rsid w:val="00AE2F5F"/>
    <w:rsid w:val="00AF76E3"/>
    <w:rsid w:val="00B8199E"/>
    <w:rsid w:val="00BB5C16"/>
    <w:rsid w:val="00BD3EB7"/>
    <w:rsid w:val="00C12770"/>
    <w:rsid w:val="00CC5864"/>
    <w:rsid w:val="00D10411"/>
    <w:rsid w:val="00D16ADE"/>
    <w:rsid w:val="00D20C06"/>
    <w:rsid w:val="00D51358"/>
    <w:rsid w:val="00DB1738"/>
    <w:rsid w:val="00E11C22"/>
    <w:rsid w:val="00E71CAC"/>
    <w:rsid w:val="00E772C6"/>
    <w:rsid w:val="00E8287E"/>
    <w:rsid w:val="00EA1F5C"/>
    <w:rsid w:val="00F45381"/>
    <w:rsid w:val="00F8384D"/>
    <w:rsid w:val="00FB67F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4789"/>
  <w15:chartTrackingRefBased/>
  <w15:docId w15:val="{3DCDF08A-CD6D-6149-8294-B26B520F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01HEADING1"/>
    <w:next w:val="Normal"/>
    <w:link w:val="Heading1Char"/>
    <w:uiPriority w:val="9"/>
    <w:qFormat/>
    <w:rsid w:val="00AF76E3"/>
    <w:pPr>
      <w:outlineLvl w:val="0"/>
    </w:pPr>
    <w:rPr>
      <w:rFonts w:ascii="Calibri" w:hAnsi="Calibri" w:cs="Calibri"/>
    </w:rPr>
  </w:style>
  <w:style w:type="paragraph" w:styleId="Heading2">
    <w:name w:val="heading 2"/>
    <w:basedOn w:val="02HEADING2"/>
    <w:next w:val="Normal"/>
    <w:link w:val="Heading2Char"/>
    <w:uiPriority w:val="9"/>
    <w:unhideWhenUsed/>
    <w:qFormat/>
    <w:rsid w:val="007F1111"/>
    <w:pPr>
      <w:keepNext/>
      <w:keepLines/>
      <w:outlineLvl w:val="1"/>
    </w:pPr>
    <w:rPr>
      <w:rFonts w:ascii="Calibri" w:hAnsi="Calibri" w:cs="Calibri"/>
      <w:b/>
      <w:bCs/>
    </w:rPr>
  </w:style>
  <w:style w:type="paragraph" w:styleId="Heading3">
    <w:name w:val="heading 3"/>
    <w:basedOn w:val="Normal"/>
    <w:next w:val="Normal"/>
    <w:link w:val="Heading3Char"/>
    <w:uiPriority w:val="9"/>
    <w:semiHidden/>
    <w:unhideWhenUsed/>
    <w:qFormat/>
    <w:rsid w:val="006606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111"/>
    <w:rPr>
      <w:rFonts w:ascii="Calibri" w:hAnsi="Calibri" w:cs="Calibri"/>
      <w:b/>
      <w:bCs/>
      <w:color w:val="2C5181"/>
      <w:sz w:val="36"/>
      <w:szCs w:val="36"/>
      <w:lang w:val="en-US"/>
    </w:rPr>
  </w:style>
  <w:style w:type="table" w:customStyle="1" w:styleId="RDDARKHEADERROW">
    <w:name w:val="RD DARK HEADER ROW"/>
    <w:basedOn w:val="TableNormal"/>
    <w:uiPriority w:val="99"/>
    <w:rsid w:val="0097687F"/>
    <w:tblPr/>
  </w:style>
  <w:style w:type="table" w:customStyle="1" w:styleId="DARKHEADERROW">
    <w:name w:val="DARK HEADER ROW"/>
    <w:basedOn w:val="TableNormal"/>
    <w:uiPriority w:val="99"/>
    <w:rsid w:val="0097687F"/>
    <w:rPr>
      <w:rFonts w:ascii="Helvetica" w:hAnsi="Helvetica"/>
    </w:rPr>
    <w:tblPr>
      <w:tblStyleRowBandSize w:val="1"/>
    </w:tblPr>
    <w:tblStylePr w:type="firstRow">
      <w:rPr>
        <w:color w:val="FFFFFF" w:themeColor="background1"/>
        <w:sz w:val="20"/>
      </w:rPr>
      <w:tblPr/>
      <w:tcPr>
        <w:shd w:val="clear" w:color="auto" w:fill="002600"/>
      </w:tcPr>
    </w:tblStylePr>
    <w:tblStylePr w:type="band1Horz">
      <w:rPr>
        <w:rFonts w:ascii="Helvetica" w:hAnsi="Helvetica"/>
        <w:color w:val="000000" w:themeColor="text1"/>
      </w:rPr>
      <w:tblPr/>
      <w:tcPr>
        <w:shd w:val="clear" w:color="auto" w:fill="FFFFFF" w:themeFill="background1"/>
      </w:tcPr>
    </w:tblStylePr>
    <w:tblStylePr w:type="band2Horz">
      <w:rPr>
        <w:sz w:val="18"/>
      </w:rPr>
    </w:tblStylePr>
  </w:style>
  <w:style w:type="table" w:customStyle="1" w:styleId="Table1">
    <w:name w:val="Table 1"/>
    <w:basedOn w:val="TableNormal"/>
    <w:uiPriority w:val="99"/>
    <w:rsid w:val="0056753A"/>
    <w:tblPr/>
  </w:style>
  <w:style w:type="table" w:customStyle="1" w:styleId="TABLE10">
    <w:name w:val="TABLE 1"/>
    <w:basedOn w:val="TableNormal"/>
    <w:uiPriority w:val="99"/>
    <w:rsid w:val="0056753A"/>
    <w:rPr>
      <w:rFonts w:ascii="Helvetica" w:hAnsi="Helvetica"/>
    </w:rPr>
    <w:tblPr>
      <w:tblStyleRowBandSize w:val="1"/>
    </w:tblPr>
    <w:tblStylePr w:type="firstRow">
      <w:pPr>
        <w:jc w:val="left"/>
      </w:pPr>
      <w:rPr>
        <w:rFonts w:ascii="Calibri" w:hAnsi="Calibri"/>
        <w:b/>
        <w:color w:val="FFFFFF" w:themeColor="background1"/>
        <w:sz w:val="20"/>
      </w:rPr>
      <w:tblPr/>
      <w:tcPr>
        <w:shd w:val="clear" w:color="auto" w:fill="386182"/>
        <w:vAlign w:val="bottom"/>
      </w:tcPr>
    </w:tblStylePr>
    <w:tblStylePr w:type="band1Horz">
      <w:rPr>
        <w:rFonts w:ascii="Helvetica" w:hAnsi="Helvetica"/>
        <w:color w:val="000000" w:themeColor="text1"/>
        <w:sz w:val="19"/>
      </w:rPr>
      <w:tblPr/>
      <w:tcPr>
        <w:shd w:val="clear" w:color="auto" w:fill="E0EBF3"/>
      </w:tcPr>
    </w:tblStylePr>
    <w:tblStylePr w:type="band2Horz">
      <w:rPr>
        <w:sz w:val="18"/>
      </w:rPr>
      <w:tblPr/>
      <w:tcPr>
        <w:shd w:val="clear" w:color="auto" w:fill="F5F9FD"/>
      </w:tcPr>
    </w:tblStylePr>
  </w:style>
  <w:style w:type="paragraph" w:customStyle="1" w:styleId="BasicParagraph">
    <w:name w:val="[Basic Paragraph]"/>
    <w:basedOn w:val="Normal"/>
    <w:uiPriority w:val="99"/>
    <w:rsid w:val="00FB67F8"/>
    <w:pPr>
      <w:autoSpaceDE w:val="0"/>
      <w:autoSpaceDN w:val="0"/>
      <w:adjustRightInd w:val="0"/>
      <w:spacing w:line="288" w:lineRule="auto"/>
      <w:textAlignment w:val="center"/>
    </w:pPr>
    <w:rPr>
      <w:rFonts w:ascii="Minion Pro" w:hAnsi="Minion Pro" w:cs="Minion Pro"/>
      <w:color w:val="000000"/>
      <w:lang w:val="en-US"/>
    </w:rPr>
  </w:style>
  <w:style w:type="paragraph" w:customStyle="1" w:styleId="06Bodycopy">
    <w:name w:val="06. Body copy"/>
    <w:basedOn w:val="Normal"/>
    <w:uiPriority w:val="99"/>
    <w:rsid w:val="00FB67F8"/>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character" w:customStyle="1" w:styleId="ITALICS">
    <w:name w:val="ITALICS"/>
    <w:uiPriority w:val="99"/>
    <w:rsid w:val="00FB67F8"/>
    <w:rPr>
      <w:rFonts w:ascii="Nunito Sans" w:hAnsi="Nunito Sans" w:cs="Nunito Sans"/>
      <w:i/>
      <w:iCs/>
      <w:sz w:val="18"/>
      <w:szCs w:val="18"/>
    </w:rPr>
  </w:style>
  <w:style w:type="character" w:styleId="Hyperlink">
    <w:name w:val="Hyperlink"/>
    <w:basedOn w:val="DefaultParagraphFont"/>
    <w:uiPriority w:val="99"/>
    <w:rsid w:val="00FB67F8"/>
    <w:rPr>
      <w:color w:val="465792"/>
      <w:u w:val="thick"/>
    </w:rPr>
  </w:style>
  <w:style w:type="paragraph" w:customStyle="1" w:styleId="01HEADING1">
    <w:name w:val="01. HEADING 1"/>
    <w:basedOn w:val="Normal"/>
    <w:uiPriority w:val="99"/>
    <w:rsid w:val="00FB67F8"/>
    <w:pPr>
      <w:autoSpaceDE w:val="0"/>
      <w:autoSpaceDN w:val="0"/>
      <w:adjustRightInd w:val="0"/>
      <w:spacing w:after="340" w:line="960" w:lineRule="atLeast"/>
      <w:textAlignment w:val="center"/>
    </w:pPr>
    <w:rPr>
      <w:rFonts w:ascii="Filson Pro Medium" w:hAnsi="Filson Pro Medium" w:cs="Filson Pro Medium"/>
      <w:color w:val="2C5181"/>
      <w:sz w:val="80"/>
      <w:szCs w:val="80"/>
      <w:lang w:val="en-US"/>
    </w:rPr>
  </w:style>
  <w:style w:type="paragraph" w:customStyle="1" w:styleId="05IINTROPARA">
    <w:name w:val="05. IINTRO PARA"/>
    <w:basedOn w:val="Normal"/>
    <w:uiPriority w:val="99"/>
    <w:rsid w:val="00FB67F8"/>
    <w:pPr>
      <w:suppressAutoHyphens/>
      <w:autoSpaceDE w:val="0"/>
      <w:autoSpaceDN w:val="0"/>
      <w:adjustRightInd w:val="0"/>
      <w:spacing w:after="283" w:line="400" w:lineRule="atLeast"/>
      <w:textAlignment w:val="center"/>
    </w:pPr>
    <w:rPr>
      <w:rFonts w:ascii="Filson Pro Bold" w:hAnsi="Filson Pro Bold" w:cs="Filson Pro Bold"/>
      <w:b/>
      <w:bCs/>
      <w:color w:val="2C5181"/>
      <w:spacing w:val="6"/>
      <w:sz w:val="28"/>
      <w:szCs w:val="28"/>
      <w:lang w:val="en-US"/>
    </w:rPr>
  </w:style>
  <w:style w:type="paragraph" w:customStyle="1" w:styleId="06IntroCopy">
    <w:name w:val="06. Intro Copy"/>
    <w:basedOn w:val="06Bodycopy"/>
    <w:uiPriority w:val="99"/>
    <w:rsid w:val="00FB67F8"/>
    <w:pPr>
      <w:spacing w:before="113" w:after="57" w:line="320" w:lineRule="atLeast"/>
    </w:pPr>
    <w:rPr>
      <w:rFonts w:ascii="Nunito Sans SemiBold" w:hAnsi="Nunito Sans SemiBold" w:cs="Nunito Sans SemiBold"/>
      <w:b/>
      <w:bCs/>
      <w:i/>
      <w:iCs/>
      <w:sz w:val="24"/>
      <w:szCs w:val="24"/>
    </w:rPr>
  </w:style>
  <w:style w:type="paragraph" w:customStyle="1" w:styleId="05INTROPARA">
    <w:name w:val="05. INTRO PARA"/>
    <w:basedOn w:val="Normal"/>
    <w:uiPriority w:val="99"/>
    <w:rsid w:val="00E71CAC"/>
    <w:pPr>
      <w:suppressAutoHyphens/>
      <w:autoSpaceDE w:val="0"/>
      <w:autoSpaceDN w:val="0"/>
      <w:adjustRightInd w:val="0"/>
      <w:spacing w:after="283" w:line="400" w:lineRule="atLeast"/>
      <w:textAlignment w:val="center"/>
    </w:pPr>
    <w:rPr>
      <w:rFonts w:ascii="Filson Pro Bold" w:hAnsi="Filson Pro Bold" w:cs="Filson Pro Bold"/>
      <w:b/>
      <w:bCs/>
      <w:color w:val="2C5181"/>
      <w:spacing w:val="6"/>
      <w:sz w:val="28"/>
      <w:szCs w:val="28"/>
      <w:lang w:val="en-US"/>
    </w:rPr>
  </w:style>
  <w:style w:type="paragraph" w:customStyle="1" w:styleId="02HEADING2">
    <w:name w:val="02. HEADING 2"/>
    <w:basedOn w:val="01HEADING1"/>
    <w:uiPriority w:val="99"/>
    <w:rsid w:val="00E71CAC"/>
    <w:pPr>
      <w:pBdr>
        <w:top w:val="single" w:sz="24" w:space="22" w:color="auto"/>
      </w:pBdr>
      <w:suppressAutoHyphens/>
      <w:spacing w:before="624" w:after="283" w:line="432" w:lineRule="atLeast"/>
    </w:pPr>
    <w:rPr>
      <w:sz w:val="36"/>
      <w:szCs w:val="36"/>
    </w:rPr>
  </w:style>
  <w:style w:type="paragraph" w:customStyle="1" w:styleId="06BODYTEXT">
    <w:name w:val="06. BODY TEXT"/>
    <w:basedOn w:val="Normal"/>
    <w:uiPriority w:val="99"/>
    <w:rsid w:val="00E71CAC"/>
    <w:pPr>
      <w:suppressAutoHyphens/>
      <w:autoSpaceDE w:val="0"/>
      <w:autoSpaceDN w:val="0"/>
      <w:adjustRightInd w:val="0"/>
      <w:spacing w:after="170" w:line="280" w:lineRule="atLeast"/>
      <w:textAlignment w:val="center"/>
    </w:pPr>
    <w:rPr>
      <w:rFonts w:ascii="Nunito Sans ExtraLight" w:hAnsi="Nunito Sans ExtraLight" w:cs="Nunito Sans ExtraLight"/>
      <w:color w:val="000000"/>
      <w:sz w:val="20"/>
      <w:szCs w:val="20"/>
      <w:lang w:val="en-US"/>
    </w:rPr>
  </w:style>
  <w:style w:type="paragraph" w:customStyle="1" w:styleId="06bDOTPOINTS">
    <w:name w:val="06b. DOT POINTS"/>
    <w:basedOn w:val="06BODYTEXT"/>
    <w:uiPriority w:val="99"/>
    <w:rsid w:val="00E71CAC"/>
    <w:pPr>
      <w:spacing w:after="113"/>
      <w:ind w:left="227" w:hanging="227"/>
    </w:pPr>
  </w:style>
  <w:style w:type="paragraph" w:customStyle="1" w:styleId="OutcomeH0OutcomeSection">
    <w:name w:val="Outcome H0 (Outcome Section)"/>
    <w:basedOn w:val="Normal"/>
    <w:uiPriority w:val="99"/>
    <w:rsid w:val="00E71CAC"/>
    <w:pPr>
      <w:suppressAutoHyphens/>
      <w:autoSpaceDE w:val="0"/>
      <w:autoSpaceDN w:val="0"/>
      <w:adjustRightInd w:val="0"/>
      <w:spacing w:before="170" w:after="170" w:line="440" w:lineRule="atLeast"/>
      <w:ind w:left="283"/>
      <w:textAlignment w:val="center"/>
    </w:pPr>
    <w:rPr>
      <w:rFonts w:ascii="Filson Pro Medium" w:hAnsi="Filson Pro Medium" w:cs="Filson Pro Medium"/>
      <w:color w:val="FFFFFF"/>
      <w:sz w:val="36"/>
      <w:szCs w:val="36"/>
      <w:lang w:val="en-US"/>
    </w:rPr>
  </w:style>
  <w:style w:type="paragraph" w:customStyle="1" w:styleId="OutcomeOutcomeSection">
    <w:name w:val="Outcome (Outcome Section)"/>
    <w:basedOn w:val="Normal"/>
    <w:uiPriority w:val="99"/>
    <w:rsid w:val="00E71CAC"/>
    <w:pPr>
      <w:suppressAutoHyphens/>
      <w:autoSpaceDE w:val="0"/>
      <w:autoSpaceDN w:val="0"/>
      <w:adjustRightInd w:val="0"/>
      <w:spacing w:before="57" w:after="113" w:line="360" w:lineRule="atLeast"/>
      <w:ind w:left="283"/>
      <w:textAlignment w:val="center"/>
    </w:pPr>
    <w:rPr>
      <w:rFonts w:ascii="Filson Pro Medium" w:hAnsi="Filson Pro Medium" w:cs="Filson Pro Medium"/>
      <w:color w:val="FFFFFF"/>
      <w:sz w:val="28"/>
      <w:szCs w:val="28"/>
      <w:lang w:val="en-US"/>
    </w:rPr>
  </w:style>
  <w:style w:type="paragraph" w:customStyle="1" w:styleId="PolicyPriorityOutcomeSection">
    <w:name w:val="Policy Priority (Outcome Section)"/>
    <w:basedOn w:val="Normal"/>
    <w:uiPriority w:val="99"/>
    <w:rsid w:val="00E71CAC"/>
    <w:pPr>
      <w:suppressAutoHyphens/>
      <w:autoSpaceDE w:val="0"/>
      <w:autoSpaceDN w:val="0"/>
      <w:adjustRightInd w:val="0"/>
      <w:spacing w:before="113" w:line="328" w:lineRule="atLeast"/>
      <w:textAlignment w:val="center"/>
    </w:pPr>
    <w:rPr>
      <w:rFonts w:ascii="Filson Pro Bold" w:hAnsi="Filson Pro Bold" w:cs="Filson Pro Bold"/>
      <w:b/>
      <w:bCs/>
      <w:color w:val="246951"/>
      <w:lang w:val="en-US"/>
    </w:rPr>
  </w:style>
  <w:style w:type="paragraph" w:customStyle="1" w:styleId="06cNUMBERS">
    <w:name w:val="06c. NUMBERS"/>
    <w:basedOn w:val="Normal"/>
    <w:next w:val="Normal"/>
    <w:uiPriority w:val="99"/>
    <w:rsid w:val="00E71CAC"/>
    <w:pPr>
      <w:suppressAutoHyphens/>
      <w:autoSpaceDE w:val="0"/>
      <w:autoSpaceDN w:val="0"/>
      <w:adjustRightInd w:val="0"/>
      <w:spacing w:after="113" w:line="280" w:lineRule="atLeast"/>
      <w:ind w:left="227" w:hanging="227"/>
      <w:textAlignment w:val="center"/>
    </w:pPr>
    <w:rPr>
      <w:rFonts w:ascii="Nunito Sans ExtraLight" w:hAnsi="Nunito Sans ExtraLight" w:cs="Nunito Sans ExtraLight"/>
      <w:color w:val="000000"/>
      <w:sz w:val="20"/>
      <w:szCs w:val="20"/>
      <w:lang w:val="en-US"/>
    </w:rPr>
  </w:style>
  <w:style w:type="paragraph" w:customStyle="1" w:styleId="NoParagraphStyle">
    <w:name w:val="[No Paragraph Style]"/>
    <w:rsid w:val="00CC5864"/>
    <w:pPr>
      <w:autoSpaceDE w:val="0"/>
      <w:autoSpaceDN w:val="0"/>
      <w:adjustRightInd w:val="0"/>
      <w:spacing w:line="288" w:lineRule="auto"/>
      <w:textAlignment w:val="center"/>
    </w:pPr>
    <w:rPr>
      <w:rFonts w:ascii="Minion Pro" w:hAnsi="Minion Pro" w:cs="Minion Pro"/>
      <w:color w:val="000000"/>
      <w:lang w:val="en-US"/>
    </w:rPr>
  </w:style>
  <w:style w:type="paragraph" w:customStyle="1" w:styleId="08bTABLEHEADERROW">
    <w:name w:val="08b. TABLE HEADER ROW"/>
    <w:basedOn w:val="06BODYTEXT"/>
    <w:uiPriority w:val="99"/>
    <w:rsid w:val="00CC5864"/>
    <w:pPr>
      <w:spacing w:after="113"/>
    </w:pPr>
    <w:rPr>
      <w:rFonts w:ascii="Nunito Sans" w:hAnsi="Nunito Sans" w:cs="Nunito Sans"/>
      <w:b/>
      <w:bCs/>
      <w:color w:val="FFFFFF"/>
    </w:rPr>
  </w:style>
  <w:style w:type="character" w:customStyle="1" w:styleId="BOLD">
    <w:name w:val="BOLD"/>
    <w:uiPriority w:val="99"/>
    <w:rsid w:val="00CC5864"/>
    <w:rPr>
      <w:rFonts w:ascii="Nunito Sans" w:hAnsi="Nunito Sans" w:cs="Nunito Sans"/>
      <w:b/>
      <w:bCs/>
      <w:w w:val="100"/>
    </w:rPr>
  </w:style>
  <w:style w:type="character" w:customStyle="1" w:styleId="UnresolvedMention1">
    <w:name w:val="Unresolved Mention1"/>
    <w:basedOn w:val="DefaultParagraphFont"/>
    <w:uiPriority w:val="99"/>
    <w:semiHidden/>
    <w:unhideWhenUsed/>
    <w:rsid w:val="00CC5864"/>
    <w:rPr>
      <w:color w:val="605E5C"/>
      <w:shd w:val="clear" w:color="auto" w:fill="E1DFDD"/>
    </w:rPr>
  </w:style>
  <w:style w:type="character" w:customStyle="1" w:styleId="Heading1Char">
    <w:name w:val="Heading 1 Char"/>
    <w:basedOn w:val="DefaultParagraphFont"/>
    <w:link w:val="Heading1"/>
    <w:uiPriority w:val="9"/>
    <w:rsid w:val="00AF76E3"/>
    <w:rPr>
      <w:rFonts w:ascii="Calibri" w:hAnsi="Calibri" w:cs="Calibri"/>
      <w:color w:val="2C5181"/>
      <w:sz w:val="80"/>
      <w:szCs w:val="80"/>
      <w:lang w:val="en-US"/>
    </w:rPr>
  </w:style>
  <w:style w:type="paragraph" w:styleId="Header">
    <w:name w:val="header"/>
    <w:basedOn w:val="Normal"/>
    <w:link w:val="HeaderChar"/>
    <w:uiPriority w:val="99"/>
    <w:unhideWhenUsed/>
    <w:rsid w:val="00AF76E3"/>
    <w:pPr>
      <w:tabs>
        <w:tab w:val="center" w:pos="4680"/>
        <w:tab w:val="right" w:pos="9360"/>
      </w:tabs>
    </w:pPr>
  </w:style>
  <w:style w:type="character" w:customStyle="1" w:styleId="HeaderChar">
    <w:name w:val="Header Char"/>
    <w:basedOn w:val="DefaultParagraphFont"/>
    <w:link w:val="Header"/>
    <w:uiPriority w:val="99"/>
    <w:rsid w:val="00AF76E3"/>
  </w:style>
  <w:style w:type="paragraph" w:styleId="Footer">
    <w:name w:val="footer"/>
    <w:basedOn w:val="Normal"/>
    <w:link w:val="FooterChar"/>
    <w:uiPriority w:val="99"/>
    <w:unhideWhenUsed/>
    <w:rsid w:val="00AF76E3"/>
    <w:pPr>
      <w:tabs>
        <w:tab w:val="center" w:pos="4680"/>
        <w:tab w:val="right" w:pos="9360"/>
      </w:tabs>
    </w:pPr>
  </w:style>
  <w:style w:type="character" w:customStyle="1" w:styleId="FooterChar">
    <w:name w:val="Footer Char"/>
    <w:basedOn w:val="DefaultParagraphFont"/>
    <w:link w:val="Footer"/>
    <w:uiPriority w:val="99"/>
    <w:rsid w:val="00AF76E3"/>
  </w:style>
  <w:style w:type="character" w:styleId="PageNumber">
    <w:name w:val="page number"/>
    <w:basedOn w:val="DefaultParagraphFont"/>
    <w:uiPriority w:val="99"/>
    <w:semiHidden/>
    <w:unhideWhenUsed/>
    <w:rsid w:val="00AF76E3"/>
  </w:style>
  <w:style w:type="character" w:styleId="FollowedHyperlink">
    <w:name w:val="FollowedHyperlink"/>
    <w:basedOn w:val="DefaultParagraphFont"/>
    <w:uiPriority w:val="99"/>
    <w:semiHidden/>
    <w:unhideWhenUsed/>
    <w:rsid w:val="00B8199E"/>
    <w:rPr>
      <w:color w:val="954F72" w:themeColor="followedHyperlink"/>
      <w:u w:val="single"/>
    </w:rPr>
  </w:style>
  <w:style w:type="character" w:customStyle="1" w:styleId="Heading3Char">
    <w:name w:val="Heading 3 Char"/>
    <w:basedOn w:val="DefaultParagraphFont"/>
    <w:link w:val="Heading3"/>
    <w:uiPriority w:val="9"/>
    <w:semiHidden/>
    <w:rsid w:val="0066068F"/>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66068F"/>
    <w:pPr>
      <w:spacing w:after="100"/>
    </w:pPr>
  </w:style>
  <w:style w:type="paragraph" w:styleId="TOC2">
    <w:name w:val="toc 2"/>
    <w:basedOn w:val="Normal"/>
    <w:next w:val="Normal"/>
    <w:autoRedefine/>
    <w:uiPriority w:val="39"/>
    <w:unhideWhenUsed/>
    <w:rsid w:val="0066068F"/>
    <w:pPr>
      <w:spacing w:after="100"/>
      <w:ind w:left="240"/>
    </w:pPr>
  </w:style>
  <w:style w:type="paragraph" w:customStyle="1" w:styleId="H1">
    <w:name w:val="H1"/>
    <w:basedOn w:val="NoParagraphStyle"/>
    <w:uiPriority w:val="99"/>
    <w:rsid w:val="00056111"/>
    <w:pPr>
      <w:suppressAutoHyphens/>
      <w:spacing w:after="40"/>
    </w:pPr>
    <w:rPr>
      <w:rFonts w:ascii="Filson Pro Bold" w:hAnsi="Filson Pro Bold" w:cs="Filson Pro Bold"/>
      <w:b/>
      <w:bCs/>
      <w:sz w:val="28"/>
      <w:szCs w:val="28"/>
    </w:rPr>
  </w:style>
  <w:style w:type="paragraph" w:customStyle="1" w:styleId="H2">
    <w:name w:val="H2"/>
    <w:basedOn w:val="H1"/>
    <w:uiPriority w:val="99"/>
    <w:rsid w:val="00056111"/>
    <w:rPr>
      <w:sz w:val="20"/>
      <w:szCs w:val="20"/>
    </w:rPr>
  </w:style>
  <w:style w:type="table" w:styleId="TableGrid">
    <w:name w:val="Table Grid"/>
    <w:basedOn w:val="TableNormal"/>
    <w:uiPriority w:val="39"/>
    <w:rsid w:val="00056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s">
    <w:name w:val="Dates"/>
    <w:basedOn w:val="NoParagraphStyle"/>
    <w:uiPriority w:val="99"/>
    <w:rsid w:val="00056111"/>
    <w:pPr>
      <w:suppressAutoHyphens/>
      <w:spacing w:after="40"/>
    </w:pPr>
    <w:rPr>
      <w:rFonts w:ascii="Filson Pro Bold" w:hAnsi="Filson Pro Bold" w:cs="Filson Pro Bold"/>
      <w:b/>
      <w:bCs/>
      <w:color w:val="A9003C"/>
      <w:sz w:val="28"/>
      <w:szCs w:val="28"/>
    </w:rPr>
  </w:style>
  <w:style w:type="paragraph" w:customStyle="1" w:styleId="Bullets">
    <w:name w:val="Bullets"/>
    <w:basedOn w:val="NoParagraphStyle"/>
    <w:next w:val="NoParagraphStyle"/>
    <w:uiPriority w:val="99"/>
    <w:rsid w:val="00056111"/>
    <w:pPr>
      <w:suppressAutoHyphens/>
      <w:spacing w:after="80" w:line="250" w:lineRule="atLeast"/>
      <w:ind w:left="180" w:hanging="180"/>
    </w:pPr>
    <w:rPr>
      <w:rFonts w:ascii="Filson Pro Regular" w:hAnsi="Filson Pro Regular" w:cs="Filson Pro Regular"/>
      <w:sz w:val="19"/>
      <w:szCs w:val="19"/>
    </w:rPr>
  </w:style>
  <w:style w:type="paragraph" w:customStyle="1" w:styleId="Launchitems">
    <w:name w:val="Launch items"/>
    <w:basedOn w:val="H2"/>
    <w:uiPriority w:val="99"/>
    <w:rsid w:val="007F185A"/>
    <w:pPr>
      <w:spacing w:after="80"/>
      <w:ind w:left="180" w:hanging="180"/>
    </w:pPr>
    <w:rPr>
      <w:sz w:val="18"/>
      <w:szCs w:val="18"/>
    </w:rPr>
  </w:style>
  <w:style w:type="paragraph" w:styleId="ListParagraph">
    <w:name w:val="List Paragraph"/>
    <w:basedOn w:val="Normal"/>
    <w:uiPriority w:val="34"/>
    <w:qFormat/>
    <w:rsid w:val="007F185A"/>
    <w:pPr>
      <w:ind w:left="720"/>
      <w:contextualSpacing/>
    </w:pPr>
  </w:style>
  <w:style w:type="paragraph" w:customStyle="1" w:styleId="Bodycopy">
    <w:name w:val="Body copy"/>
    <w:basedOn w:val="NoParagraphStyle"/>
    <w:uiPriority w:val="99"/>
    <w:rsid w:val="00083B4A"/>
    <w:pPr>
      <w:suppressAutoHyphens/>
      <w:spacing w:after="113" w:line="280" w:lineRule="atLeast"/>
    </w:pPr>
    <w:rPr>
      <w:rFonts w:ascii="Nunito Sans ExtraLight" w:hAnsi="Nunito Sans ExtraLight" w:cs="Nunito Sans ExtraLight"/>
      <w:sz w:val="20"/>
      <w:szCs w:val="20"/>
    </w:rPr>
  </w:style>
  <w:style w:type="paragraph" w:customStyle="1" w:styleId="Bodytabs">
    <w:name w:val="Body tabs"/>
    <w:basedOn w:val="Bodycopy"/>
    <w:uiPriority w:val="99"/>
    <w:rsid w:val="00083B4A"/>
    <w:pPr>
      <w:ind w:left="227" w:hanging="227"/>
    </w:pPr>
  </w:style>
  <w:style w:type="paragraph" w:styleId="EndnoteText">
    <w:name w:val="endnote text"/>
    <w:basedOn w:val="Normal"/>
    <w:link w:val="EndnoteTextChar"/>
    <w:uiPriority w:val="99"/>
    <w:semiHidden/>
    <w:unhideWhenUsed/>
    <w:rsid w:val="00083B4A"/>
    <w:rPr>
      <w:sz w:val="20"/>
      <w:szCs w:val="20"/>
    </w:rPr>
  </w:style>
  <w:style w:type="character" w:customStyle="1" w:styleId="EndnoteTextChar">
    <w:name w:val="Endnote Text Char"/>
    <w:basedOn w:val="DefaultParagraphFont"/>
    <w:link w:val="EndnoteText"/>
    <w:uiPriority w:val="99"/>
    <w:semiHidden/>
    <w:rsid w:val="00083B4A"/>
    <w:rPr>
      <w:sz w:val="20"/>
      <w:szCs w:val="20"/>
    </w:rPr>
  </w:style>
  <w:style w:type="character" w:styleId="EndnoteReference">
    <w:name w:val="endnote reference"/>
    <w:basedOn w:val="DefaultParagraphFont"/>
    <w:uiPriority w:val="99"/>
    <w:semiHidden/>
    <w:unhideWhenUsed/>
    <w:rsid w:val="00083B4A"/>
    <w:rPr>
      <w:vertAlign w:val="superscript"/>
    </w:rPr>
  </w:style>
  <w:style w:type="paragraph" w:customStyle="1" w:styleId="01HEADING">
    <w:name w:val="01. HEADING"/>
    <w:basedOn w:val="NoParagraphStyle"/>
    <w:uiPriority w:val="99"/>
    <w:rsid w:val="00AA0D97"/>
    <w:rPr>
      <w:rFonts w:ascii="Filson Pro Heavy" w:hAnsi="Filson Pro Heavy" w:cs="Filson Pro Heavy"/>
      <w:sz w:val="43"/>
      <w:szCs w:val="43"/>
    </w:rPr>
  </w:style>
  <w:style w:type="paragraph" w:customStyle="1" w:styleId="02SUBHEADING">
    <w:name w:val="02. SUB HEADING"/>
    <w:basedOn w:val="NoParagraphStyle"/>
    <w:uiPriority w:val="99"/>
    <w:rsid w:val="00AA0D97"/>
    <w:pPr>
      <w:suppressAutoHyphens/>
      <w:spacing w:before="113" w:after="170" w:line="328" w:lineRule="atLeast"/>
    </w:pPr>
    <w:rPr>
      <w:rFonts w:ascii="Filson Pro Heavy" w:hAnsi="Filson Pro Heavy" w:cs="Filson Pro Heavy"/>
      <w:sz w:val="22"/>
      <w:szCs w:val="22"/>
    </w:rPr>
  </w:style>
  <w:style w:type="paragraph" w:customStyle="1" w:styleId="03BODYCOPY">
    <w:name w:val="03. BODY COPY"/>
    <w:basedOn w:val="NoParagraphStyle"/>
    <w:uiPriority w:val="99"/>
    <w:rsid w:val="00AA0D97"/>
    <w:pPr>
      <w:suppressAutoHyphens/>
      <w:spacing w:after="113" w:line="328" w:lineRule="atLeast"/>
    </w:pPr>
    <w:rPr>
      <w:rFonts w:ascii="Nunito Sans" w:hAnsi="Nunito Sans" w:cs="Nunito Sans"/>
      <w:sz w:val="22"/>
      <w:szCs w:val="22"/>
    </w:rPr>
  </w:style>
  <w:style w:type="paragraph" w:customStyle="1" w:styleId="ParagraphStyle1">
    <w:name w:val="Paragraph Style 1"/>
    <w:basedOn w:val="02SUBHEADING"/>
    <w:uiPriority w:val="99"/>
    <w:rsid w:val="00AA0D97"/>
    <w:pPr>
      <w:spacing w:before="170" w:after="0"/>
    </w:pPr>
  </w:style>
  <w:style w:type="paragraph" w:customStyle="1" w:styleId="03AOUTCOMES">
    <w:name w:val="03A. OUTCOMES"/>
    <w:basedOn w:val="03BODYCOPY"/>
    <w:uiPriority w:val="99"/>
    <w:rsid w:val="00AA0D97"/>
    <w:pPr>
      <w:spacing w:after="283" w:line="260" w:lineRule="atLeast"/>
    </w:pPr>
    <w:rPr>
      <w:sz w:val="18"/>
      <w:szCs w:val="18"/>
    </w:rPr>
  </w:style>
  <w:style w:type="paragraph" w:customStyle="1" w:styleId="04BULLETS">
    <w:name w:val="04. BULLETS"/>
    <w:basedOn w:val="03BODYCOPY"/>
    <w:uiPriority w:val="99"/>
    <w:rsid w:val="00AA0D97"/>
    <w:pPr>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evelopment/desa/disabilities/convention-on-the-rights-of-persons-with-disabilit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stralia&#8217;sdisabilitystrategy@dss.gov.au" TargetMode="External"/><Relationship Id="rId4" Type="http://schemas.openxmlformats.org/officeDocument/2006/relationships/settings" Target="settings.xml"/><Relationship Id="rId9" Type="http://schemas.openxmlformats.org/officeDocument/2006/relationships/hyperlink" Target="http://www.disabilitygateway.gov.au/ad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BEAA-0A53-454C-9CA1-EE2FE337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صحيفة حقائق لاستراتيجية الإعاقة الخاصة بأستراليا 2021 - 2031</dc:title>
  <dc:creator>Gillian Worrall</dc:creator>
  <cp:keywords>صحيفة حقائق لاستراتيجية الإعاقة الخاصة بأستراليا 2021 - 2031</cp:keywords>
  <cp:lastModifiedBy>Jalindar Midgule</cp:lastModifiedBy>
  <cp:revision>12</cp:revision>
  <cp:lastPrinted>2022-02-13T22:51:00Z</cp:lastPrinted>
  <dcterms:created xsi:type="dcterms:W3CDTF">2022-02-10T22:11:00Z</dcterms:created>
  <dcterms:modified xsi:type="dcterms:W3CDTF">2022-02-16T15:56:00Z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6C4479AAAF60C5E7936FC64F6E8DD048</vt:lpwstr>
  </property>
  <property fmtid="{D5CDD505-2E9C-101B-9397-08002B2CF9AE}" pid="6" name="PM_Hash_Salt_Prev">
    <vt:lpwstr>65E3875E575E6D8D030EFAF7D1668AD6</vt:lpwstr>
  </property>
  <property fmtid="{D5CDD505-2E9C-101B-9397-08002B2CF9AE}" pid="7" name="PM_Hash_SHA1">
    <vt:lpwstr>A2732789B98E306333162A1B95E6F31B0FF28CEB</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32D6D85237BE4372B7ACC3C74D29DDDB</vt:lpwstr>
  </property>
  <property fmtid="{D5CDD505-2E9C-101B-9397-08002B2CF9AE}" pid="14" name="PM_OriginationTimeStamp">
    <vt:lpwstr>2022-01-23T22:53:16Z</vt:lpwstr>
  </property>
  <property fmtid="{D5CDD505-2E9C-101B-9397-08002B2CF9AE}" pid="15" name="PM_OriginatorDomainName_SHA256">
    <vt:lpwstr>E83A2A66C4061446A7E3732E8D44762184B6B377D962B96C83DC624302585857</vt:lpwstr>
  </property>
  <property fmtid="{D5CDD505-2E9C-101B-9397-08002B2CF9AE}" pid="16" name="PM_OriginatorUserAccountName_SHA256">
    <vt:lpwstr>DE3185DDD7599A102605935749AD4B1EFB69ED94EF409C5B070CFD0295830154</vt:lpwstr>
  </property>
  <property fmtid="{D5CDD505-2E9C-101B-9397-08002B2CF9AE}" pid="17" name="PM_Originator_Hash_SHA1">
    <vt:lpwstr>9220A08BF830694DF7AA25D59188D2C26D7F38C4</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