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F4B3" w14:textId="77777777" w:rsidR="00706B95" w:rsidRPr="00F0567C" w:rsidRDefault="00706B95">
      <w:pPr>
        <w:rPr>
          <w:rFonts w:cs="Arial"/>
        </w:rPr>
      </w:pPr>
    </w:p>
    <w:p w14:paraId="798C7115" w14:textId="77777777" w:rsidR="00706B95" w:rsidRPr="00F0567C" w:rsidRDefault="00706B95">
      <w:pPr>
        <w:rPr>
          <w:rFonts w:cs="Arial"/>
        </w:rPr>
      </w:pPr>
    </w:p>
    <w:p w14:paraId="1BDB2EB6" w14:textId="77777777" w:rsidR="00706B95" w:rsidRPr="00F0567C" w:rsidRDefault="00706B95">
      <w:pPr>
        <w:rPr>
          <w:rFonts w:cs="Arial"/>
        </w:rPr>
      </w:pPr>
    </w:p>
    <w:p w14:paraId="429BCE2A" w14:textId="77777777" w:rsidR="00706B95" w:rsidRPr="00F0567C" w:rsidRDefault="00706B95">
      <w:pPr>
        <w:rPr>
          <w:rFonts w:cs="Arial"/>
        </w:rPr>
      </w:pPr>
    </w:p>
    <w:p w14:paraId="6E40F720" w14:textId="77777777" w:rsidR="00706B95" w:rsidRPr="00F0567C" w:rsidRDefault="00000000">
      <w:pPr>
        <w:rPr>
          <w:rFonts w:cs="Arial"/>
          <w:lang w:val="fr-FR"/>
        </w:rPr>
      </w:pPr>
      <w:r w:rsidRPr="00F0567C">
        <w:rPr>
          <w:rFonts w:cs="Arial"/>
          <w:lang w:val="it"/>
        </w:rPr>
        <w:t>Relazione sui piani d'azione mirati</w:t>
      </w:r>
    </w:p>
    <w:p w14:paraId="4D55669C" w14:textId="77777777" w:rsidR="00706B95" w:rsidRPr="00F0567C" w:rsidRDefault="00000000">
      <w:pPr>
        <w:rPr>
          <w:rFonts w:cs="Arial"/>
          <w:lang w:val="fr-FR"/>
        </w:rPr>
      </w:pPr>
      <w:r w:rsidRPr="00F0567C">
        <w:rPr>
          <w:rFonts w:cs="Arial"/>
          <w:lang w:val="it"/>
        </w:rPr>
        <w:t>Dal 3 dicembre 2021 al 30 giugno 2022</w:t>
      </w:r>
    </w:p>
    <w:p w14:paraId="604E3C5F" w14:textId="77777777" w:rsidR="00706B95" w:rsidRPr="00F0567C" w:rsidRDefault="00000000">
      <w:pPr>
        <w:rPr>
          <w:rFonts w:cs="Arial"/>
          <w:i/>
        </w:rPr>
      </w:pPr>
      <w:r w:rsidRPr="00F0567C">
        <w:rPr>
          <w:rFonts w:cs="Arial"/>
          <w:i/>
          <w:lang w:val="it"/>
        </w:rPr>
        <w:t>Australia’s Disability Strategy 2021-2031 (Strategia australiana sulla disabilità 2021-2031)</w:t>
      </w:r>
    </w:p>
    <w:p w14:paraId="346EF037" w14:textId="77777777" w:rsidR="00706B95" w:rsidRPr="00F0567C" w:rsidRDefault="00706B95">
      <w:pPr>
        <w:rPr>
          <w:rFonts w:cs="Arial"/>
        </w:rPr>
      </w:pPr>
    </w:p>
    <w:p w14:paraId="1F023072" w14:textId="77777777" w:rsidR="00706B95" w:rsidRPr="00F0567C" w:rsidRDefault="00706B95">
      <w:pPr>
        <w:rPr>
          <w:rFonts w:cs="Arial"/>
        </w:rPr>
      </w:pPr>
    </w:p>
    <w:p w14:paraId="32093D50" w14:textId="77777777" w:rsidR="00706B95" w:rsidRPr="00F0567C" w:rsidRDefault="00706B95">
      <w:pPr>
        <w:rPr>
          <w:rFonts w:cs="Arial"/>
        </w:rPr>
      </w:pPr>
    </w:p>
    <w:p w14:paraId="2781ECDF" w14:textId="77777777" w:rsidR="00706B95" w:rsidRPr="00F0567C" w:rsidRDefault="00706B95">
      <w:pPr>
        <w:rPr>
          <w:rFonts w:cs="Arial"/>
        </w:rPr>
      </w:pPr>
    </w:p>
    <w:p w14:paraId="3E68F370" w14:textId="77777777" w:rsidR="00706B95" w:rsidRPr="00F0567C" w:rsidRDefault="00706B95">
      <w:pPr>
        <w:rPr>
          <w:rFonts w:cs="Arial"/>
        </w:rPr>
      </w:pPr>
    </w:p>
    <w:p w14:paraId="5B4FF404" w14:textId="77777777" w:rsidR="00706B95" w:rsidRPr="00F0567C" w:rsidRDefault="00706B95">
      <w:pPr>
        <w:rPr>
          <w:rFonts w:cs="Arial"/>
        </w:rPr>
      </w:pPr>
    </w:p>
    <w:p w14:paraId="25511F9C" w14:textId="77777777" w:rsidR="00706B95" w:rsidRPr="00F0567C" w:rsidRDefault="00706B95">
      <w:pPr>
        <w:rPr>
          <w:rFonts w:cs="Arial"/>
        </w:rPr>
      </w:pPr>
    </w:p>
    <w:p w14:paraId="34367B90" w14:textId="77777777" w:rsidR="00706B95" w:rsidRPr="00F0567C" w:rsidRDefault="00706B95">
      <w:pPr>
        <w:rPr>
          <w:rFonts w:cs="Arial"/>
        </w:rPr>
      </w:pPr>
    </w:p>
    <w:p w14:paraId="292F1FA0" w14:textId="77777777" w:rsidR="00706B95" w:rsidRPr="00F0567C" w:rsidRDefault="00706B95">
      <w:pPr>
        <w:rPr>
          <w:rFonts w:cs="Arial"/>
        </w:rPr>
      </w:pPr>
    </w:p>
    <w:p w14:paraId="0FDD0E93" w14:textId="77777777" w:rsidR="00706B95" w:rsidRPr="00F0567C" w:rsidRDefault="00706B95">
      <w:pPr>
        <w:rPr>
          <w:rFonts w:cs="Arial"/>
        </w:rPr>
      </w:pPr>
    </w:p>
    <w:p w14:paraId="2E84E1E3" w14:textId="77777777" w:rsidR="00706B95" w:rsidRPr="00F0567C" w:rsidRDefault="00706B95">
      <w:pPr>
        <w:rPr>
          <w:rFonts w:cs="Arial"/>
          <w:color w:val="000000"/>
          <w:lang w:val="en-US"/>
        </w:rPr>
      </w:pPr>
    </w:p>
    <w:p w14:paraId="3ADA9C0E" w14:textId="77777777" w:rsidR="00706B95" w:rsidRPr="00F0567C" w:rsidRDefault="00000000">
      <w:pPr>
        <w:rPr>
          <w:rFonts w:cs="Arial"/>
          <w:color w:val="000000"/>
          <w:lang w:val="en-US"/>
        </w:rPr>
      </w:pPr>
      <w:r w:rsidRPr="00F0567C">
        <w:rPr>
          <w:rFonts w:cs="Arial"/>
        </w:rPr>
        <w:br w:type="page"/>
      </w:r>
    </w:p>
    <w:p w14:paraId="6FA18FB6" w14:textId="77777777" w:rsidR="0094581C" w:rsidRPr="00F0567C" w:rsidRDefault="0094581C" w:rsidP="00771696">
      <w:pPr>
        <w:pStyle w:val="06Bodycopy"/>
        <w:spacing w:after="0" w:line="240" w:lineRule="auto"/>
        <w:rPr>
          <w:rFonts w:ascii="Arial" w:hAnsi="Arial" w:cs="Arial"/>
          <w:sz w:val="22"/>
          <w:szCs w:val="22"/>
        </w:rPr>
      </w:pPr>
    </w:p>
    <w:p w14:paraId="24133606"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This document, Summary Targeted Action Plans Report, is licensed under the Creative Commons Attribution 4.0 International License, with the exception of:</w:t>
      </w:r>
    </w:p>
    <w:p w14:paraId="100C563B" w14:textId="77777777" w:rsidR="00771696" w:rsidRPr="00F0567C" w:rsidRDefault="00771696" w:rsidP="00771696">
      <w:pPr>
        <w:autoSpaceDE w:val="0"/>
        <w:autoSpaceDN w:val="0"/>
        <w:adjustRightInd w:val="0"/>
        <w:spacing w:after="0" w:line="240" w:lineRule="auto"/>
        <w:rPr>
          <w:rFonts w:cs="Arial"/>
          <w:color w:val="282827"/>
        </w:rPr>
      </w:pPr>
    </w:p>
    <w:p w14:paraId="4454C4F0"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 The Australia’s Disability Strategy 2021-2031 logo and branding</w:t>
      </w:r>
    </w:p>
    <w:p w14:paraId="03140B2D"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 Any third-party material</w:t>
      </w:r>
    </w:p>
    <w:p w14:paraId="32FD649C"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 All images and/or photographs.</w:t>
      </w:r>
    </w:p>
    <w:p w14:paraId="3E099568" w14:textId="77777777" w:rsidR="00771696" w:rsidRPr="00F0567C" w:rsidRDefault="00771696" w:rsidP="00771696">
      <w:pPr>
        <w:autoSpaceDE w:val="0"/>
        <w:autoSpaceDN w:val="0"/>
        <w:adjustRightInd w:val="0"/>
        <w:spacing w:after="0" w:line="240" w:lineRule="auto"/>
        <w:rPr>
          <w:rFonts w:cs="Arial"/>
          <w:color w:val="282827"/>
        </w:rPr>
      </w:pPr>
    </w:p>
    <w:p w14:paraId="10B5945F"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More information on this CC By license is set out at the Creative Commons</w:t>
      </w:r>
    </w:p>
    <w:p w14:paraId="2109AEF8" w14:textId="19569AE5" w:rsidR="00771696" w:rsidRPr="00F0567C" w:rsidRDefault="00000000" w:rsidP="00771696">
      <w:pPr>
        <w:autoSpaceDE w:val="0"/>
        <w:autoSpaceDN w:val="0"/>
        <w:adjustRightInd w:val="0"/>
        <w:spacing w:after="0" w:line="240" w:lineRule="auto"/>
        <w:rPr>
          <w:rFonts w:cs="Arial"/>
          <w:color w:val="3261A1"/>
        </w:rPr>
      </w:pPr>
      <w:r w:rsidRPr="00F0567C">
        <w:rPr>
          <w:rFonts w:cs="Arial"/>
          <w:color w:val="282827"/>
          <w:lang w:val="it"/>
        </w:rPr>
        <w:t xml:space="preserve">website: </w:t>
      </w:r>
      <w:bookmarkStart w:id="0" w:name="_Hlk120172713"/>
      <w:r w:rsidR="00B10CDD">
        <w:fldChar w:fldCharType="begin"/>
      </w:r>
      <w:r w:rsidR="00B10CDD">
        <w:instrText>HYPERLINK "https://creativecommons.org/licenses/by/4.0/legalcode"</w:instrText>
      </w:r>
      <w:r w:rsidR="00B10CDD">
        <w:fldChar w:fldCharType="separate"/>
      </w:r>
      <w:r w:rsidR="00B10CDD" w:rsidRPr="00F304C5">
        <w:rPr>
          <w:rStyle w:val="Hyperlink"/>
          <w:rFonts w:cs="Arial"/>
        </w:rPr>
        <w:t>https://creativecommons.org/licenses/by/4.0/legalcode</w:t>
      </w:r>
      <w:r w:rsidR="00B10CDD">
        <w:rPr>
          <w:rStyle w:val="Hyperlink"/>
          <w:rFonts w:cs="Arial"/>
        </w:rPr>
        <w:fldChar w:fldCharType="end"/>
      </w:r>
      <w:bookmarkEnd w:id="0"/>
    </w:p>
    <w:p w14:paraId="0B8A2B40" w14:textId="77777777" w:rsidR="00771696" w:rsidRPr="00F0567C" w:rsidRDefault="00771696" w:rsidP="00771696">
      <w:pPr>
        <w:autoSpaceDE w:val="0"/>
        <w:autoSpaceDN w:val="0"/>
        <w:adjustRightInd w:val="0"/>
        <w:spacing w:after="0" w:line="240" w:lineRule="auto"/>
        <w:rPr>
          <w:rFonts w:cs="Arial"/>
        </w:rPr>
      </w:pPr>
    </w:p>
    <w:p w14:paraId="4EA9F0D8" w14:textId="77777777" w:rsidR="00771696" w:rsidRPr="00F0567C" w:rsidRDefault="00000000" w:rsidP="00771696">
      <w:pPr>
        <w:pStyle w:val="06Bodycopy"/>
        <w:spacing w:after="0" w:line="240" w:lineRule="auto"/>
        <w:rPr>
          <w:rFonts w:ascii="Arial" w:hAnsi="Arial" w:cs="Arial"/>
          <w:sz w:val="22"/>
          <w:szCs w:val="22"/>
        </w:rPr>
      </w:pPr>
      <w:r w:rsidRPr="00F0567C">
        <w:rPr>
          <w:rFonts w:ascii="Arial" w:hAnsi="Arial" w:cs="Arial"/>
          <w:noProof/>
          <w:sz w:val="22"/>
          <w:szCs w:val="22"/>
          <w:lang w:val="en-AU" w:eastAsia="en-AU"/>
        </w:rPr>
        <w:drawing>
          <wp:inline distT="0" distB="0" distL="0" distR="0" wp14:anchorId="2B7B0494" wp14:editId="747539E3">
            <wp:extent cx="829310" cy="292735"/>
            <wp:effectExtent l="0" t="0" r="8890" b="0"/>
            <wp:docPr id="6" name="Picture 6" descr="Logo della Creative Comm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della Creative Commons">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29310" cy="292735"/>
                    </a:xfrm>
                    <a:prstGeom prst="rect">
                      <a:avLst/>
                    </a:prstGeom>
                    <a:noFill/>
                  </pic:spPr>
                </pic:pic>
              </a:graphicData>
            </a:graphic>
          </wp:inline>
        </w:drawing>
      </w:r>
    </w:p>
    <w:p w14:paraId="688969F4" w14:textId="77777777" w:rsidR="00771696" w:rsidRPr="00F0567C" w:rsidRDefault="00771696" w:rsidP="00771696">
      <w:pPr>
        <w:autoSpaceDE w:val="0"/>
        <w:autoSpaceDN w:val="0"/>
        <w:adjustRightInd w:val="0"/>
        <w:spacing w:after="0" w:line="240" w:lineRule="auto"/>
        <w:rPr>
          <w:rFonts w:cs="Arial"/>
          <w:color w:val="282827"/>
        </w:rPr>
      </w:pPr>
    </w:p>
    <w:p w14:paraId="7AB2AD86"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Attribution</w:t>
      </w:r>
    </w:p>
    <w:p w14:paraId="33B7DF7F"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Use of all or part of this document must include the following attribution:</w:t>
      </w:r>
    </w:p>
    <w:p w14:paraId="3005E1AE"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 Commonwealth of Australia (Department of Social Services) 2022</w:t>
      </w:r>
    </w:p>
    <w:p w14:paraId="6CAFA22E" w14:textId="77777777" w:rsidR="00771696" w:rsidRPr="00F0567C" w:rsidRDefault="00771696" w:rsidP="00771696">
      <w:pPr>
        <w:autoSpaceDE w:val="0"/>
        <w:autoSpaceDN w:val="0"/>
        <w:adjustRightInd w:val="0"/>
        <w:spacing w:after="0" w:line="240" w:lineRule="auto"/>
        <w:rPr>
          <w:rFonts w:cs="Arial"/>
          <w:color w:val="282827"/>
        </w:rPr>
      </w:pPr>
    </w:p>
    <w:p w14:paraId="28EDB3FA"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Enquiries about copyright arrangements and any use of this information can be sent to the Department of Social Services:</w:t>
      </w:r>
    </w:p>
    <w:p w14:paraId="421E3BA3" w14:textId="77777777" w:rsidR="00771696" w:rsidRPr="00F0567C" w:rsidRDefault="00771696" w:rsidP="00771696">
      <w:pPr>
        <w:autoSpaceDE w:val="0"/>
        <w:autoSpaceDN w:val="0"/>
        <w:adjustRightInd w:val="0"/>
        <w:spacing w:after="0" w:line="240" w:lineRule="auto"/>
        <w:rPr>
          <w:rFonts w:cs="Arial"/>
          <w:color w:val="282827"/>
        </w:rPr>
      </w:pPr>
    </w:p>
    <w:p w14:paraId="1CE2B070" w14:textId="77777777" w:rsidR="00771696" w:rsidRPr="00F0567C" w:rsidRDefault="00000000" w:rsidP="00771696">
      <w:pPr>
        <w:autoSpaceDE w:val="0"/>
        <w:autoSpaceDN w:val="0"/>
        <w:adjustRightInd w:val="0"/>
        <w:spacing w:after="0" w:line="240" w:lineRule="auto"/>
        <w:rPr>
          <w:rFonts w:cs="Arial"/>
          <w:color w:val="3261A1"/>
        </w:rPr>
      </w:pPr>
      <w:r w:rsidRPr="00F0567C">
        <w:rPr>
          <w:rFonts w:cs="Arial"/>
          <w:color w:val="282827"/>
        </w:rPr>
        <w:t xml:space="preserve">By email: </w:t>
      </w:r>
      <w:r w:rsidRPr="00F0567C">
        <w:rPr>
          <w:rFonts w:cs="Arial"/>
          <w:color w:val="3261A1"/>
        </w:rPr>
        <w:t>copyright@dss.gov.au</w:t>
      </w:r>
    </w:p>
    <w:p w14:paraId="3F977275" w14:textId="77777777" w:rsidR="00771696" w:rsidRPr="00F0567C" w:rsidRDefault="00771696" w:rsidP="00771696">
      <w:pPr>
        <w:autoSpaceDE w:val="0"/>
        <w:autoSpaceDN w:val="0"/>
        <w:adjustRightInd w:val="0"/>
        <w:spacing w:after="0" w:line="240" w:lineRule="auto"/>
        <w:rPr>
          <w:rFonts w:cs="Arial"/>
          <w:color w:val="282827"/>
        </w:rPr>
      </w:pPr>
    </w:p>
    <w:p w14:paraId="300ECE11"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By post:</w:t>
      </w:r>
    </w:p>
    <w:p w14:paraId="43043AAB"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Communications and Media</w:t>
      </w:r>
    </w:p>
    <w:p w14:paraId="144B7975" w14:textId="77777777" w:rsidR="00771696" w:rsidRPr="00F0567C" w:rsidRDefault="00000000" w:rsidP="00771696">
      <w:pPr>
        <w:autoSpaceDE w:val="0"/>
        <w:autoSpaceDN w:val="0"/>
        <w:adjustRightInd w:val="0"/>
        <w:spacing w:after="0" w:line="240" w:lineRule="auto"/>
        <w:rPr>
          <w:rFonts w:cs="Arial"/>
          <w:color w:val="282827"/>
        </w:rPr>
      </w:pPr>
      <w:r w:rsidRPr="00F0567C">
        <w:rPr>
          <w:rFonts w:cs="Arial"/>
          <w:color w:val="282827"/>
        </w:rPr>
        <w:t>Department of Social Services, GPO Box 9820, Canberra ACT 2601</w:t>
      </w:r>
    </w:p>
    <w:p w14:paraId="2E7F2DFC" w14:textId="77777777" w:rsidR="00771696" w:rsidRPr="00F0567C" w:rsidRDefault="00771696" w:rsidP="00771696">
      <w:pPr>
        <w:autoSpaceDE w:val="0"/>
        <w:autoSpaceDN w:val="0"/>
        <w:adjustRightInd w:val="0"/>
        <w:spacing w:after="0" w:line="240" w:lineRule="auto"/>
        <w:rPr>
          <w:rFonts w:cs="Arial"/>
          <w:color w:val="282827"/>
        </w:rPr>
      </w:pPr>
    </w:p>
    <w:p w14:paraId="6013E407" w14:textId="77777777" w:rsidR="00771696" w:rsidRPr="00F0567C" w:rsidRDefault="00771696" w:rsidP="00771696">
      <w:pPr>
        <w:pStyle w:val="06Bodycopy"/>
        <w:spacing w:after="0" w:line="240" w:lineRule="auto"/>
        <w:rPr>
          <w:rFonts w:ascii="Arial" w:hAnsi="Arial" w:cs="Arial"/>
          <w:color w:val="282827"/>
          <w:sz w:val="22"/>
          <w:szCs w:val="22"/>
        </w:rPr>
      </w:pPr>
    </w:p>
    <w:p w14:paraId="761FC552" w14:textId="77777777" w:rsidR="00771696" w:rsidRPr="00F0567C" w:rsidRDefault="00000000" w:rsidP="00771696">
      <w:pPr>
        <w:pStyle w:val="06Bodycopy"/>
        <w:spacing w:after="0" w:line="240" w:lineRule="auto"/>
        <w:rPr>
          <w:rFonts w:ascii="Arial" w:hAnsi="Arial" w:cs="Arial"/>
          <w:sz w:val="22"/>
          <w:szCs w:val="22"/>
        </w:rPr>
      </w:pPr>
      <w:r w:rsidRPr="00F0567C">
        <w:rPr>
          <w:rFonts w:ascii="Arial" w:hAnsi="Arial" w:cs="Arial"/>
          <w:color w:val="282827"/>
          <w:sz w:val="22"/>
          <w:szCs w:val="22"/>
        </w:rPr>
        <w:t>Design: Dreamtime Creative</w:t>
      </w:r>
    </w:p>
    <w:p w14:paraId="3BE1C064" w14:textId="77777777" w:rsidR="00771696" w:rsidRPr="00F0567C" w:rsidRDefault="00771696" w:rsidP="00771696">
      <w:pPr>
        <w:pStyle w:val="06Bodycopy"/>
        <w:spacing w:after="0" w:line="240" w:lineRule="auto"/>
        <w:rPr>
          <w:rFonts w:ascii="Arial" w:hAnsi="Arial" w:cs="Arial"/>
          <w:sz w:val="22"/>
          <w:szCs w:val="22"/>
        </w:rPr>
      </w:pPr>
    </w:p>
    <w:p w14:paraId="5E9EA1DB" w14:textId="77777777" w:rsidR="00B73C37" w:rsidRPr="00F0567C" w:rsidRDefault="00000000" w:rsidP="00B73C37">
      <w:pPr>
        <w:rPr>
          <w:rFonts w:cs="Arial"/>
          <w:b/>
        </w:rPr>
      </w:pPr>
      <w:r w:rsidRPr="00F0567C">
        <w:rPr>
          <w:rFonts w:cs="Arial"/>
          <w:b/>
        </w:rPr>
        <w:br w:type="page"/>
      </w:r>
    </w:p>
    <w:sdt>
      <w:sdtPr>
        <w:rPr>
          <w:rFonts w:eastAsiaTheme="minorHAnsi" w:cs="Arial"/>
          <w:b w:val="0"/>
          <w:bCs w:val="0"/>
          <w:sz w:val="22"/>
          <w:szCs w:val="22"/>
          <w:lang w:bidi="ar-SA"/>
        </w:rPr>
        <w:id w:val="-1854862237"/>
        <w:docPartObj>
          <w:docPartGallery w:val="Table of Contents"/>
          <w:docPartUnique/>
        </w:docPartObj>
      </w:sdtPr>
      <w:sdtEndPr>
        <w:rPr>
          <w:noProof/>
        </w:rPr>
      </w:sdtEndPr>
      <w:sdtContent>
        <w:p w14:paraId="06B42D1F" w14:textId="77777777" w:rsidR="00D868B5" w:rsidRPr="00F0567C" w:rsidRDefault="00000000">
          <w:pPr>
            <w:pStyle w:val="TOCHeading"/>
            <w:rPr>
              <w:rFonts w:cs="Arial"/>
              <w:sz w:val="22"/>
              <w:szCs w:val="22"/>
            </w:rPr>
          </w:pPr>
          <w:r w:rsidRPr="00F0567C">
            <w:rPr>
              <w:rFonts w:cs="Arial"/>
              <w:sz w:val="22"/>
              <w:szCs w:val="22"/>
              <w:lang w:val="it"/>
            </w:rPr>
            <w:t>Indice</w:t>
          </w:r>
        </w:p>
        <w:p w14:paraId="4933BA94" w14:textId="638371DA" w:rsidR="009658FB" w:rsidRPr="00F0567C" w:rsidRDefault="00000000">
          <w:pPr>
            <w:pStyle w:val="TOC1"/>
            <w:tabs>
              <w:tab w:val="right" w:leader="dot" w:pos="9736"/>
            </w:tabs>
            <w:rPr>
              <w:rFonts w:asciiTheme="minorHAnsi" w:hAnsiTheme="minorHAnsi"/>
              <w:noProof/>
            </w:rPr>
          </w:pPr>
          <w:r w:rsidRPr="00F0567C">
            <w:rPr>
              <w:rFonts w:cs="Arial"/>
            </w:rPr>
            <w:fldChar w:fldCharType="begin"/>
          </w:r>
          <w:r w:rsidRPr="00F0567C">
            <w:rPr>
              <w:rFonts w:cs="Arial"/>
            </w:rPr>
            <w:instrText xml:space="preserve"> TOC \o "1-3" \h \z \u </w:instrText>
          </w:r>
          <w:r w:rsidRPr="00F0567C">
            <w:rPr>
              <w:rFonts w:cs="Arial"/>
            </w:rPr>
            <w:fldChar w:fldCharType="separate"/>
          </w:r>
          <w:hyperlink w:anchor="_Toc256000000" w:history="1">
            <w:r w:rsidRPr="00F0567C">
              <w:rPr>
                <w:rStyle w:val="Hyperlink"/>
                <w:rFonts w:cs="Arial"/>
                <w:noProof/>
                <w:lang w:val="it"/>
              </w:rPr>
              <w:t>Introduzione</w:t>
            </w:r>
            <w:r w:rsidRPr="00F0567C">
              <w:rPr>
                <w:noProof/>
              </w:rPr>
              <w:tab/>
            </w:r>
            <w:r w:rsidRPr="00F0567C">
              <w:rPr>
                <w:noProof/>
              </w:rPr>
              <w:fldChar w:fldCharType="begin"/>
            </w:r>
            <w:r w:rsidRPr="00F0567C">
              <w:rPr>
                <w:noProof/>
              </w:rPr>
              <w:instrText xml:space="preserve"> PAGEREF _Toc256000000 \h </w:instrText>
            </w:r>
            <w:r w:rsidRPr="00F0567C">
              <w:rPr>
                <w:noProof/>
              </w:rPr>
            </w:r>
            <w:r w:rsidRPr="00F0567C">
              <w:rPr>
                <w:noProof/>
              </w:rPr>
              <w:fldChar w:fldCharType="separate"/>
            </w:r>
            <w:r w:rsidR="00F743D2">
              <w:rPr>
                <w:noProof/>
              </w:rPr>
              <w:t>4</w:t>
            </w:r>
            <w:r w:rsidRPr="00F0567C">
              <w:rPr>
                <w:noProof/>
              </w:rPr>
              <w:fldChar w:fldCharType="end"/>
            </w:r>
          </w:hyperlink>
        </w:p>
        <w:p w14:paraId="6089A212" w14:textId="2562F3AD" w:rsidR="009658FB" w:rsidRPr="00F0567C" w:rsidRDefault="00000000">
          <w:pPr>
            <w:pStyle w:val="TOC1"/>
            <w:tabs>
              <w:tab w:val="right" w:leader="dot" w:pos="9736"/>
            </w:tabs>
            <w:rPr>
              <w:rFonts w:asciiTheme="minorHAnsi" w:hAnsiTheme="minorHAnsi"/>
              <w:noProof/>
            </w:rPr>
          </w:pPr>
          <w:hyperlink w:anchor="_Toc256000001" w:history="1">
            <w:r w:rsidRPr="00F0567C">
              <w:rPr>
                <w:rStyle w:val="Hyperlink"/>
                <w:rFonts w:cs="Arial"/>
                <w:noProof/>
                <w:lang w:val="it"/>
              </w:rPr>
              <w:t>Progresso nazionale</w:t>
            </w:r>
            <w:r w:rsidRPr="00F0567C">
              <w:rPr>
                <w:noProof/>
              </w:rPr>
              <w:tab/>
            </w:r>
            <w:r w:rsidRPr="00F0567C">
              <w:rPr>
                <w:noProof/>
              </w:rPr>
              <w:fldChar w:fldCharType="begin"/>
            </w:r>
            <w:r w:rsidRPr="00F0567C">
              <w:rPr>
                <w:noProof/>
              </w:rPr>
              <w:instrText xml:space="preserve"> PAGEREF _Toc256000001 \h </w:instrText>
            </w:r>
            <w:r w:rsidRPr="00F0567C">
              <w:rPr>
                <w:noProof/>
              </w:rPr>
            </w:r>
            <w:r w:rsidRPr="00F0567C">
              <w:rPr>
                <w:noProof/>
              </w:rPr>
              <w:fldChar w:fldCharType="separate"/>
            </w:r>
            <w:r w:rsidR="00F743D2">
              <w:rPr>
                <w:noProof/>
              </w:rPr>
              <w:t>5</w:t>
            </w:r>
            <w:r w:rsidRPr="00F0567C">
              <w:rPr>
                <w:noProof/>
              </w:rPr>
              <w:fldChar w:fldCharType="end"/>
            </w:r>
          </w:hyperlink>
        </w:p>
        <w:p w14:paraId="1B1B725F" w14:textId="260FF11F" w:rsidR="009658FB" w:rsidRPr="00F0567C" w:rsidRDefault="00000000">
          <w:pPr>
            <w:pStyle w:val="TOC1"/>
            <w:tabs>
              <w:tab w:val="right" w:leader="dot" w:pos="9736"/>
            </w:tabs>
            <w:rPr>
              <w:rFonts w:asciiTheme="minorHAnsi" w:hAnsiTheme="minorHAnsi"/>
              <w:noProof/>
            </w:rPr>
          </w:pPr>
          <w:hyperlink w:anchor="_Toc256000002" w:history="1">
            <w:r w:rsidRPr="00F0567C">
              <w:rPr>
                <w:rStyle w:val="Hyperlink"/>
                <w:rFonts w:cs="Arial"/>
                <w:noProof/>
                <w:lang w:val="it"/>
              </w:rPr>
              <w:t>Piano d'azione mirato per l'occupazione</w:t>
            </w:r>
            <w:r w:rsidRPr="00F0567C">
              <w:rPr>
                <w:noProof/>
              </w:rPr>
              <w:tab/>
            </w:r>
            <w:r w:rsidRPr="00F0567C">
              <w:rPr>
                <w:noProof/>
              </w:rPr>
              <w:fldChar w:fldCharType="begin"/>
            </w:r>
            <w:r w:rsidRPr="00F0567C">
              <w:rPr>
                <w:noProof/>
              </w:rPr>
              <w:instrText xml:space="preserve"> PAGEREF _Toc256000002 \h </w:instrText>
            </w:r>
            <w:r w:rsidRPr="00F0567C">
              <w:rPr>
                <w:noProof/>
              </w:rPr>
            </w:r>
            <w:r w:rsidRPr="00F0567C">
              <w:rPr>
                <w:noProof/>
              </w:rPr>
              <w:fldChar w:fldCharType="separate"/>
            </w:r>
            <w:r w:rsidR="00F743D2">
              <w:rPr>
                <w:noProof/>
              </w:rPr>
              <w:t>8</w:t>
            </w:r>
            <w:r w:rsidRPr="00F0567C">
              <w:rPr>
                <w:noProof/>
              </w:rPr>
              <w:fldChar w:fldCharType="end"/>
            </w:r>
          </w:hyperlink>
        </w:p>
        <w:p w14:paraId="06FF5439" w14:textId="7E9E6E2B" w:rsidR="009658FB" w:rsidRPr="00F0567C" w:rsidRDefault="00000000">
          <w:pPr>
            <w:pStyle w:val="TOC1"/>
            <w:tabs>
              <w:tab w:val="right" w:leader="dot" w:pos="9736"/>
            </w:tabs>
            <w:rPr>
              <w:rFonts w:asciiTheme="minorHAnsi" w:hAnsiTheme="minorHAnsi"/>
              <w:noProof/>
            </w:rPr>
          </w:pPr>
          <w:hyperlink w:anchor="_Toc256000003" w:history="1">
            <w:r w:rsidRPr="00F0567C">
              <w:rPr>
                <w:rStyle w:val="Hyperlink"/>
                <w:rFonts w:cs="Arial"/>
                <w:noProof/>
                <w:lang w:val="it"/>
              </w:rPr>
              <w:t>Piano d'azione mirato per l'atteggiamento della comunità</w:t>
            </w:r>
            <w:r w:rsidRPr="00F0567C">
              <w:rPr>
                <w:noProof/>
              </w:rPr>
              <w:tab/>
            </w:r>
            <w:r w:rsidRPr="00F0567C">
              <w:rPr>
                <w:noProof/>
              </w:rPr>
              <w:fldChar w:fldCharType="begin"/>
            </w:r>
            <w:r w:rsidRPr="00F0567C">
              <w:rPr>
                <w:noProof/>
              </w:rPr>
              <w:instrText xml:space="preserve"> PAGEREF _Toc256000003 \h </w:instrText>
            </w:r>
            <w:r w:rsidRPr="00F0567C">
              <w:rPr>
                <w:noProof/>
              </w:rPr>
            </w:r>
            <w:r w:rsidRPr="00F0567C">
              <w:rPr>
                <w:noProof/>
              </w:rPr>
              <w:fldChar w:fldCharType="separate"/>
            </w:r>
            <w:r w:rsidR="00F743D2">
              <w:rPr>
                <w:noProof/>
              </w:rPr>
              <w:t>11</w:t>
            </w:r>
            <w:r w:rsidRPr="00F0567C">
              <w:rPr>
                <w:noProof/>
              </w:rPr>
              <w:fldChar w:fldCharType="end"/>
            </w:r>
          </w:hyperlink>
        </w:p>
        <w:p w14:paraId="0C4EBA8B" w14:textId="5A83EC16" w:rsidR="009658FB" w:rsidRPr="00F0567C" w:rsidRDefault="00000000">
          <w:pPr>
            <w:pStyle w:val="TOC1"/>
            <w:tabs>
              <w:tab w:val="right" w:leader="dot" w:pos="9736"/>
            </w:tabs>
            <w:rPr>
              <w:rFonts w:asciiTheme="minorHAnsi" w:hAnsiTheme="minorHAnsi"/>
              <w:noProof/>
            </w:rPr>
          </w:pPr>
          <w:hyperlink w:anchor="_Toc256000004" w:history="1">
            <w:r w:rsidRPr="00F0567C">
              <w:rPr>
                <w:rStyle w:val="Hyperlink"/>
                <w:rFonts w:cs="Arial"/>
                <w:noProof/>
                <w:lang w:val="it"/>
              </w:rPr>
              <w:t>Piano d'azione mirato per la prima infanzia</w:t>
            </w:r>
            <w:r w:rsidRPr="00F0567C">
              <w:rPr>
                <w:noProof/>
              </w:rPr>
              <w:tab/>
            </w:r>
            <w:r w:rsidRPr="00F0567C">
              <w:rPr>
                <w:noProof/>
              </w:rPr>
              <w:fldChar w:fldCharType="begin"/>
            </w:r>
            <w:r w:rsidRPr="00F0567C">
              <w:rPr>
                <w:noProof/>
              </w:rPr>
              <w:instrText xml:space="preserve"> PAGEREF _Toc256000004 \h </w:instrText>
            </w:r>
            <w:r w:rsidRPr="00F0567C">
              <w:rPr>
                <w:noProof/>
              </w:rPr>
            </w:r>
            <w:r w:rsidRPr="00F0567C">
              <w:rPr>
                <w:noProof/>
              </w:rPr>
              <w:fldChar w:fldCharType="separate"/>
            </w:r>
            <w:r w:rsidR="00F743D2">
              <w:rPr>
                <w:noProof/>
              </w:rPr>
              <w:t>13</w:t>
            </w:r>
            <w:r w:rsidRPr="00F0567C">
              <w:rPr>
                <w:noProof/>
              </w:rPr>
              <w:fldChar w:fldCharType="end"/>
            </w:r>
          </w:hyperlink>
        </w:p>
        <w:p w14:paraId="435723F0" w14:textId="6EDF90DE" w:rsidR="009658FB" w:rsidRPr="00F0567C" w:rsidRDefault="00000000">
          <w:pPr>
            <w:pStyle w:val="TOC1"/>
            <w:tabs>
              <w:tab w:val="right" w:leader="dot" w:pos="9736"/>
            </w:tabs>
            <w:rPr>
              <w:rFonts w:asciiTheme="minorHAnsi" w:hAnsiTheme="minorHAnsi"/>
              <w:noProof/>
            </w:rPr>
          </w:pPr>
          <w:hyperlink w:anchor="_Toc256000005" w:history="1">
            <w:r w:rsidRPr="00F0567C">
              <w:rPr>
                <w:rStyle w:val="Hyperlink"/>
                <w:rFonts w:cs="Arial"/>
                <w:noProof/>
                <w:lang w:val="it"/>
              </w:rPr>
              <w:t>Piano d'azione mirato per la sicurezza</w:t>
            </w:r>
            <w:r w:rsidRPr="00F0567C">
              <w:rPr>
                <w:noProof/>
              </w:rPr>
              <w:tab/>
            </w:r>
            <w:r w:rsidRPr="00F0567C">
              <w:rPr>
                <w:noProof/>
              </w:rPr>
              <w:fldChar w:fldCharType="begin"/>
            </w:r>
            <w:r w:rsidRPr="00F0567C">
              <w:rPr>
                <w:noProof/>
              </w:rPr>
              <w:instrText xml:space="preserve"> PAGEREF _Toc256000005 \h </w:instrText>
            </w:r>
            <w:r w:rsidRPr="00F0567C">
              <w:rPr>
                <w:noProof/>
              </w:rPr>
            </w:r>
            <w:r w:rsidRPr="00F0567C">
              <w:rPr>
                <w:noProof/>
              </w:rPr>
              <w:fldChar w:fldCharType="separate"/>
            </w:r>
            <w:r w:rsidR="00F743D2">
              <w:rPr>
                <w:noProof/>
              </w:rPr>
              <w:t>15</w:t>
            </w:r>
            <w:r w:rsidRPr="00F0567C">
              <w:rPr>
                <w:noProof/>
              </w:rPr>
              <w:fldChar w:fldCharType="end"/>
            </w:r>
          </w:hyperlink>
        </w:p>
        <w:p w14:paraId="010A85EF" w14:textId="29D6C236" w:rsidR="009658FB" w:rsidRPr="00F0567C" w:rsidRDefault="00000000">
          <w:pPr>
            <w:pStyle w:val="TOC1"/>
            <w:tabs>
              <w:tab w:val="right" w:leader="dot" w:pos="9736"/>
            </w:tabs>
            <w:rPr>
              <w:rFonts w:asciiTheme="minorHAnsi" w:hAnsiTheme="minorHAnsi"/>
              <w:noProof/>
            </w:rPr>
          </w:pPr>
          <w:hyperlink w:anchor="_Toc256000006" w:history="1">
            <w:r w:rsidRPr="00F0567C">
              <w:rPr>
                <w:rStyle w:val="Hyperlink"/>
                <w:rFonts w:cs="Arial"/>
                <w:noProof/>
                <w:lang w:val="it"/>
              </w:rPr>
              <w:t>Piano d'azione mirato per la gestione delle emergenze</w:t>
            </w:r>
            <w:r w:rsidRPr="00F0567C">
              <w:rPr>
                <w:noProof/>
              </w:rPr>
              <w:tab/>
            </w:r>
            <w:r w:rsidRPr="00F0567C">
              <w:rPr>
                <w:noProof/>
              </w:rPr>
              <w:fldChar w:fldCharType="begin"/>
            </w:r>
            <w:r w:rsidRPr="00F0567C">
              <w:rPr>
                <w:noProof/>
              </w:rPr>
              <w:instrText xml:space="preserve"> PAGEREF _Toc256000006 \h </w:instrText>
            </w:r>
            <w:r w:rsidRPr="00F0567C">
              <w:rPr>
                <w:noProof/>
              </w:rPr>
            </w:r>
            <w:r w:rsidRPr="00F0567C">
              <w:rPr>
                <w:noProof/>
              </w:rPr>
              <w:fldChar w:fldCharType="separate"/>
            </w:r>
            <w:r w:rsidR="00F743D2">
              <w:rPr>
                <w:noProof/>
              </w:rPr>
              <w:t>17</w:t>
            </w:r>
            <w:r w:rsidRPr="00F0567C">
              <w:rPr>
                <w:noProof/>
              </w:rPr>
              <w:fldChar w:fldCharType="end"/>
            </w:r>
          </w:hyperlink>
        </w:p>
        <w:p w14:paraId="0BC0C9D7" w14:textId="10CE95F5" w:rsidR="009658FB" w:rsidRPr="00F0567C" w:rsidRDefault="00000000">
          <w:pPr>
            <w:pStyle w:val="TOC1"/>
            <w:tabs>
              <w:tab w:val="right" w:leader="dot" w:pos="9736"/>
            </w:tabs>
            <w:rPr>
              <w:rFonts w:asciiTheme="minorHAnsi" w:hAnsiTheme="minorHAnsi"/>
              <w:noProof/>
            </w:rPr>
          </w:pPr>
          <w:hyperlink w:anchor="_Toc256000007" w:history="1">
            <w:r w:rsidRPr="00F0567C">
              <w:rPr>
                <w:rStyle w:val="Hyperlink"/>
                <w:rFonts w:cs="Arial"/>
                <w:noProof/>
                <w:lang w:val="it"/>
              </w:rPr>
              <w:t>Azioni nella pratica</w:t>
            </w:r>
            <w:r w:rsidRPr="00F0567C">
              <w:rPr>
                <w:noProof/>
              </w:rPr>
              <w:tab/>
            </w:r>
            <w:r w:rsidRPr="00F0567C">
              <w:rPr>
                <w:noProof/>
              </w:rPr>
              <w:fldChar w:fldCharType="begin"/>
            </w:r>
            <w:r w:rsidRPr="00F0567C">
              <w:rPr>
                <w:noProof/>
              </w:rPr>
              <w:instrText xml:space="preserve"> PAGEREF _Toc256000007 \h </w:instrText>
            </w:r>
            <w:r w:rsidRPr="00F0567C">
              <w:rPr>
                <w:noProof/>
              </w:rPr>
            </w:r>
            <w:r w:rsidRPr="00F0567C">
              <w:rPr>
                <w:noProof/>
              </w:rPr>
              <w:fldChar w:fldCharType="separate"/>
            </w:r>
            <w:r w:rsidR="00F743D2">
              <w:rPr>
                <w:noProof/>
              </w:rPr>
              <w:t>19</w:t>
            </w:r>
            <w:r w:rsidRPr="00F0567C">
              <w:rPr>
                <w:noProof/>
              </w:rPr>
              <w:fldChar w:fldCharType="end"/>
            </w:r>
          </w:hyperlink>
        </w:p>
        <w:p w14:paraId="7E0BF06E" w14:textId="77777777" w:rsidR="00D868B5" w:rsidRPr="00F0567C" w:rsidRDefault="00000000">
          <w:pPr>
            <w:rPr>
              <w:rFonts w:cs="Arial"/>
            </w:rPr>
          </w:pPr>
          <w:r w:rsidRPr="00F0567C">
            <w:rPr>
              <w:rFonts w:cs="Arial"/>
              <w:b/>
              <w:bCs/>
              <w:noProof/>
            </w:rPr>
            <w:fldChar w:fldCharType="end"/>
          </w:r>
        </w:p>
      </w:sdtContent>
    </w:sdt>
    <w:p w14:paraId="2B13A190" w14:textId="77777777" w:rsidR="00D868B5" w:rsidRPr="00F0567C" w:rsidRDefault="00000000">
      <w:pPr>
        <w:rPr>
          <w:rFonts w:eastAsiaTheme="majorEastAsia" w:cs="Arial"/>
          <w:b/>
          <w:bCs/>
        </w:rPr>
      </w:pPr>
      <w:r w:rsidRPr="00F0567C">
        <w:rPr>
          <w:rFonts w:cs="Arial"/>
        </w:rPr>
        <w:br w:type="page"/>
      </w:r>
    </w:p>
    <w:p w14:paraId="2B29DB45" w14:textId="77777777" w:rsidR="00B73C37" w:rsidRPr="00F0567C" w:rsidRDefault="00000000" w:rsidP="00F47BAA">
      <w:pPr>
        <w:pStyle w:val="Heading1"/>
        <w:rPr>
          <w:rFonts w:cs="Arial"/>
          <w:sz w:val="22"/>
          <w:szCs w:val="22"/>
        </w:rPr>
      </w:pPr>
      <w:bookmarkStart w:id="1" w:name="_Toc256000000"/>
      <w:r w:rsidRPr="00F0567C">
        <w:rPr>
          <w:rFonts w:cs="Arial"/>
          <w:sz w:val="22"/>
          <w:szCs w:val="22"/>
          <w:lang w:val="it"/>
        </w:rPr>
        <w:lastRenderedPageBreak/>
        <w:t>Introduzione</w:t>
      </w:r>
      <w:bookmarkEnd w:id="1"/>
    </w:p>
    <w:p w14:paraId="7FCDA441" w14:textId="77777777" w:rsidR="00B73C37" w:rsidRPr="00F0567C" w:rsidRDefault="00B73C37" w:rsidP="00A75BCD">
      <w:pPr>
        <w:spacing w:before="60" w:after="120" w:line="240" w:lineRule="auto"/>
        <w:rPr>
          <w:rFonts w:cs="Arial"/>
        </w:rPr>
      </w:pPr>
    </w:p>
    <w:p w14:paraId="0F2348AD" w14:textId="52E1DA19" w:rsidR="00A766C4" w:rsidRPr="00F0567C" w:rsidRDefault="00000000" w:rsidP="00A766C4">
      <w:pPr>
        <w:spacing w:before="60" w:after="120" w:line="240" w:lineRule="auto"/>
        <w:rPr>
          <w:rFonts w:cs="Arial"/>
        </w:rPr>
      </w:pPr>
      <w:r w:rsidRPr="00F0567C">
        <w:rPr>
          <w:rFonts w:cs="Arial"/>
          <w:i/>
          <w:lang w:val="it"/>
        </w:rPr>
        <w:t>L'Australia’s Disability Strategy 2021-2031</w:t>
      </w:r>
      <w:r w:rsidRPr="00F0567C">
        <w:rPr>
          <w:rFonts w:cs="Arial"/>
          <w:lang w:val="it"/>
        </w:rPr>
        <w:t xml:space="preserve">, ovvero la </w:t>
      </w:r>
      <w:r w:rsidR="00602F7C">
        <w:rPr>
          <w:rFonts w:cs="Arial"/>
          <w:lang w:val="it"/>
        </w:rPr>
        <w:t>S</w:t>
      </w:r>
      <w:r w:rsidRPr="00F0567C">
        <w:rPr>
          <w:rFonts w:cs="Arial"/>
          <w:lang w:val="it"/>
        </w:rPr>
        <w:t xml:space="preserve">trategia australiana sulla disabilità 2021-2031 (la Strategia) stabilisce un piano per cambiare la vita delle persone con disabilità nell'arco di 10 anni. </w:t>
      </w:r>
    </w:p>
    <w:p w14:paraId="57A7E073" w14:textId="77777777" w:rsidR="00A766C4" w:rsidRPr="00F0567C" w:rsidRDefault="00000000" w:rsidP="00A766C4">
      <w:pPr>
        <w:spacing w:before="60" w:after="120" w:line="240" w:lineRule="auto"/>
      </w:pPr>
      <w:r w:rsidRPr="00F0567C">
        <w:rPr>
          <w:rFonts w:cs="Arial"/>
          <w:lang w:val="it"/>
        </w:rPr>
        <w:t>Nell'ambito della Strategia, i piani d'azione mirati, denominati TAP (Targeted Action Plans), rivolgono un'attenzione particolare, nell'arco di un periodo da uno a tre anni, al raggiungimento di obiettivi concreti specifici che migliorano gli esiti per le persone con disabilità.</w:t>
      </w:r>
    </w:p>
    <w:p w14:paraId="5E5A802E" w14:textId="5F1BC53F" w:rsidR="00B93ECD" w:rsidRPr="00F0567C" w:rsidRDefault="00000000" w:rsidP="00A766C4">
      <w:pPr>
        <w:spacing w:before="60" w:after="120" w:line="240" w:lineRule="auto"/>
        <w:rPr>
          <w:rFonts w:cs="Arial"/>
          <w:lang w:val="fr-FR"/>
        </w:rPr>
      </w:pPr>
      <w:r w:rsidRPr="00F0567C">
        <w:rPr>
          <w:lang w:val="it"/>
        </w:rPr>
        <w:t>Ogni TAP è commissionato e promosso da tutti i ministri australiani per la disabilità e comprende una serie di azioni mirate e coordinate da parte dei governi. Le azioni sono basate sulle prove disponibili e la loro attuazione prevede il coinvolgimento di persone con disabilità.</w:t>
      </w:r>
    </w:p>
    <w:p w14:paraId="50F44DD6" w14:textId="77777777" w:rsidR="00A766C4" w:rsidRPr="00F0567C" w:rsidRDefault="00000000" w:rsidP="00A766C4">
      <w:pPr>
        <w:spacing w:before="60" w:after="120" w:line="240" w:lineRule="auto"/>
        <w:rPr>
          <w:rFonts w:cs="Arial"/>
          <w:lang w:val="fr-FR"/>
        </w:rPr>
      </w:pPr>
      <w:r w:rsidRPr="00F0567C">
        <w:rPr>
          <w:rFonts w:cs="Arial"/>
          <w:lang w:val="it"/>
        </w:rPr>
        <w:t>I 5 piani di azione mirati lanciati con la Strategia il 3 dicembre 2021 riguardano:</w:t>
      </w:r>
    </w:p>
    <w:p w14:paraId="475ADE83" w14:textId="77777777" w:rsidR="00A766C4" w:rsidRPr="00F0567C" w:rsidRDefault="00000000" w:rsidP="00A766C4">
      <w:pPr>
        <w:pStyle w:val="ListParagraph"/>
        <w:numPr>
          <w:ilvl w:val="0"/>
          <w:numId w:val="8"/>
        </w:numPr>
        <w:spacing w:before="60" w:after="120" w:line="240" w:lineRule="auto"/>
        <w:rPr>
          <w:rFonts w:cs="Arial"/>
        </w:rPr>
      </w:pPr>
      <w:hyperlink r:id="rId13" w:history="1">
        <w:r w:rsidRPr="00F0567C">
          <w:rPr>
            <w:rStyle w:val="Hyperlink"/>
            <w:rFonts w:cs="Arial"/>
            <w:lang w:val="it"/>
          </w:rPr>
          <w:t>Piano d'azione mirato per l'occupazione</w:t>
        </w:r>
      </w:hyperlink>
    </w:p>
    <w:p w14:paraId="04172448" w14:textId="77777777" w:rsidR="00A766C4" w:rsidRPr="00F0567C" w:rsidRDefault="00000000" w:rsidP="00A766C4">
      <w:pPr>
        <w:pStyle w:val="ListParagraph"/>
        <w:numPr>
          <w:ilvl w:val="0"/>
          <w:numId w:val="8"/>
        </w:numPr>
        <w:spacing w:before="60" w:after="120" w:line="240" w:lineRule="auto"/>
        <w:rPr>
          <w:rFonts w:cs="Arial"/>
        </w:rPr>
      </w:pPr>
      <w:hyperlink r:id="rId14" w:history="1">
        <w:r w:rsidRPr="00F0567C">
          <w:rPr>
            <w:rStyle w:val="Hyperlink"/>
            <w:rFonts w:cs="Arial"/>
            <w:lang w:val="it"/>
          </w:rPr>
          <w:t>Piano d'azione mirato per l'atteggiamento della comunità</w:t>
        </w:r>
      </w:hyperlink>
    </w:p>
    <w:p w14:paraId="06D785B9" w14:textId="77777777" w:rsidR="00A766C4" w:rsidRPr="00F0567C" w:rsidRDefault="00000000" w:rsidP="00A766C4">
      <w:pPr>
        <w:pStyle w:val="ListParagraph"/>
        <w:numPr>
          <w:ilvl w:val="0"/>
          <w:numId w:val="8"/>
        </w:numPr>
        <w:spacing w:before="60" w:after="120" w:line="240" w:lineRule="auto"/>
        <w:rPr>
          <w:rFonts w:cs="Arial"/>
        </w:rPr>
      </w:pPr>
      <w:hyperlink r:id="rId15" w:history="1">
        <w:r w:rsidRPr="00F0567C">
          <w:rPr>
            <w:rStyle w:val="Hyperlink"/>
            <w:rFonts w:cs="Arial"/>
            <w:lang w:val="it"/>
          </w:rPr>
          <w:t>Piano d'azione mirato per la prima infanzia</w:t>
        </w:r>
      </w:hyperlink>
    </w:p>
    <w:p w14:paraId="1531BA17" w14:textId="77777777" w:rsidR="00A766C4" w:rsidRPr="00F0567C" w:rsidRDefault="00000000" w:rsidP="00A766C4">
      <w:pPr>
        <w:pStyle w:val="ListParagraph"/>
        <w:numPr>
          <w:ilvl w:val="0"/>
          <w:numId w:val="8"/>
        </w:numPr>
        <w:spacing w:before="60" w:after="120" w:line="240" w:lineRule="auto"/>
        <w:rPr>
          <w:rFonts w:cs="Arial"/>
        </w:rPr>
      </w:pPr>
      <w:hyperlink r:id="rId16" w:history="1">
        <w:r w:rsidRPr="00F0567C">
          <w:rPr>
            <w:rStyle w:val="Hyperlink"/>
            <w:rFonts w:cs="Arial"/>
            <w:lang w:val="it"/>
          </w:rPr>
          <w:t>Piano d'azione mirato per la sicurezza</w:t>
        </w:r>
      </w:hyperlink>
    </w:p>
    <w:p w14:paraId="2FBCBA74" w14:textId="77777777" w:rsidR="00A766C4" w:rsidRPr="00F0567C" w:rsidRDefault="00000000" w:rsidP="00A766C4">
      <w:pPr>
        <w:pStyle w:val="ListParagraph"/>
        <w:numPr>
          <w:ilvl w:val="0"/>
          <w:numId w:val="8"/>
        </w:numPr>
        <w:spacing w:before="60" w:after="120" w:line="240" w:lineRule="auto"/>
        <w:rPr>
          <w:rFonts w:cs="Arial"/>
        </w:rPr>
      </w:pPr>
      <w:hyperlink r:id="rId17" w:history="1">
        <w:r w:rsidRPr="00F0567C">
          <w:rPr>
            <w:rStyle w:val="Hyperlink"/>
            <w:rFonts w:cs="Arial"/>
            <w:lang w:val="it"/>
          </w:rPr>
          <w:t>Piano d'azione mirato per la gestione delle emergenze</w:t>
        </w:r>
      </w:hyperlink>
    </w:p>
    <w:p w14:paraId="7649D385" w14:textId="77777777" w:rsidR="00A766C4" w:rsidRPr="00F0567C" w:rsidRDefault="00000000" w:rsidP="00A766C4">
      <w:pPr>
        <w:spacing w:before="60" w:after="120" w:line="240" w:lineRule="auto"/>
        <w:rPr>
          <w:rFonts w:cs="Arial"/>
        </w:rPr>
      </w:pPr>
      <w:r w:rsidRPr="00F0567C">
        <w:rPr>
          <w:rFonts w:cs="Arial"/>
          <w:lang w:val="it"/>
        </w:rPr>
        <w:t>Questi 5 TAP delineano azioni specifiche che i governi si sono impegnati ad intraprendere nel periodo dal 3 dicembre 2021 al 30 giugno 2024. Nel corso della durata della Strategia saranno commissionati nuovi piani di azione mirati. Gli obiettivi dei TAP saranno informati attraverso il coinvolgimento di persone con disabilità. Tutti i TAP saranno pubblicati sul sito web della Strategia.</w:t>
      </w:r>
    </w:p>
    <w:p w14:paraId="09449E4A" w14:textId="77777777" w:rsidR="00B93ECD" w:rsidRPr="00F0567C" w:rsidRDefault="00000000" w:rsidP="00A766C4">
      <w:pPr>
        <w:spacing w:before="60" w:after="120" w:line="240" w:lineRule="auto"/>
        <w:rPr>
          <w:rFonts w:cs="Arial"/>
          <w:lang w:val="fr-FR"/>
        </w:rPr>
      </w:pPr>
      <w:r w:rsidRPr="00F0567C">
        <w:rPr>
          <w:rFonts w:cs="Arial"/>
          <w:lang w:val="it"/>
        </w:rPr>
        <w:t xml:space="preserve">Questa è la prima relazione annuale sui piani d'azione mirati e copre il periodo dal 3 dicembre 2021 al 30 giugno 2022. </w:t>
      </w:r>
    </w:p>
    <w:p w14:paraId="287931DC" w14:textId="77777777" w:rsidR="00D45450" w:rsidRPr="00F0567C" w:rsidRDefault="00000000" w:rsidP="00823006">
      <w:pPr>
        <w:spacing w:before="60" w:after="120" w:line="240" w:lineRule="auto"/>
        <w:rPr>
          <w:rFonts w:cs="Arial"/>
          <w:lang w:val="fr-FR"/>
        </w:rPr>
      </w:pPr>
      <w:r w:rsidRPr="00F0567C">
        <w:rPr>
          <w:rFonts w:cs="Arial"/>
          <w:lang w:val="it"/>
        </w:rPr>
        <w:t xml:space="preserve">Fornisce una panoramica dei progressi compiuti in merito a ciascuna delle 417 azioni dei 5 TAP. </w:t>
      </w:r>
    </w:p>
    <w:p w14:paraId="4C7A8882" w14:textId="77777777" w:rsidR="00823006" w:rsidRPr="00F0567C" w:rsidRDefault="00000000" w:rsidP="00823006">
      <w:pPr>
        <w:spacing w:before="60" w:after="120" w:line="240" w:lineRule="auto"/>
        <w:rPr>
          <w:rFonts w:cs="Arial"/>
        </w:rPr>
      </w:pPr>
      <w:r w:rsidRPr="00F0567C">
        <w:rPr>
          <w:rFonts w:cs="Arial"/>
          <w:lang w:val="it"/>
        </w:rPr>
        <w:t>Questa relazione comprende un'allegato che fornisce dettagli sintetici dei progressi compiuti in merito a ciascuna delle 417 azioni durante il periodo di riferimento. I progressi riportati in merito a ciascuna azione includono anche lo stato generale:</w:t>
      </w:r>
    </w:p>
    <w:p w14:paraId="13D3B6ED" w14:textId="77777777" w:rsidR="00823006" w:rsidRPr="00F0567C" w:rsidRDefault="00000000" w:rsidP="00823006">
      <w:pPr>
        <w:pStyle w:val="ListParagraph"/>
        <w:numPr>
          <w:ilvl w:val="0"/>
          <w:numId w:val="5"/>
        </w:numPr>
        <w:spacing w:before="60" w:after="120" w:line="240" w:lineRule="auto"/>
        <w:rPr>
          <w:rFonts w:cs="Arial"/>
          <w:lang w:val="fr-FR"/>
        </w:rPr>
      </w:pPr>
      <w:r w:rsidRPr="00F0567C">
        <w:rPr>
          <w:rFonts w:cs="Arial"/>
          <w:lang w:val="it"/>
        </w:rPr>
        <w:t>Completate</w:t>
      </w:r>
      <w:r w:rsidRPr="00F0567C">
        <w:rPr>
          <w:rFonts w:cs="Arial"/>
          <w:lang w:val="it"/>
        </w:rPr>
        <w:tab/>
        <w:t>Questa azione è stata completata entro il 30 giugno 2022.</w:t>
      </w:r>
    </w:p>
    <w:p w14:paraId="3C1D5174" w14:textId="77777777" w:rsidR="00823006" w:rsidRPr="00F0567C" w:rsidRDefault="00000000" w:rsidP="00823006">
      <w:pPr>
        <w:pStyle w:val="ListParagraph"/>
        <w:numPr>
          <w:ilvl w:val="0"/>
          <w:numId w:val="5"/>
        </w:numPr>
        <w:spacing w:before="60" w:after="120" w:line="240" w:lineRule="auto"/>
        <w:rPr>
          <w:rFonts w:cs="Arial"/>
        </w:rPr>
      </w:pPr>
      <w:r w:rsidRPr="00F0567C">
        <w:rPr>
          <w:rFonts w:cs="Arial"/>
          <w:lang w:val="it"/>
        </w:rPr>
        <w:t>In linea con i piani</w:t>
      </w:r>
      <w:r w:rsidRPr="00F0567C">
        <w:rPr>
          <w:rFonts w:cs="Arial"/>
          <w:lang w:val="it"/>
        </w:rPr>
        <w:tab/>
        <w:t>Questa azione sta procedendo secondo i piani.</w:t>
      </w:r>
    </w:p>
    <w:p w14:paraId="4BCAA130" w14:textId="77777777" w:rsidR="00823006" w:rsidRPr="00F0567C" w:rsidRDefault="00000000" w:rsidP="00823006">
      <w:pPr>
        <w:pStyle w:val="ListParagraph"/>
        <w:numPr>
          <w:ilvl w:val="0"/>
          <w:numId w:val="5"/>
        </w:numPr>
        <w:spacing w:before="60" w:after="120" w:line="240" w:lineRule="auto"/>
        <w:rPr>
          <w:rFonts w:cs="Arial"/>
        </w:rPr>
      </w:pPr>
      <w:r w:rsidRPr="00F0567C">
        <w:rPr>
          <w:rFonts w:cs="Arial"/>
          <w:lang w:val="it"/>
        </w:rPr>
        <w:t>Alcuni ritardi</w:t>
      </w:r>
      <w:r w:rsidRPr="00F0567C">
        <w:rPr>
          <w:rFonts w:cs="Arial"/>
          <w:lang w:val="it"/>
        </w:rPr>
        <w:tab/>
        <w:t>Sebbene l'azione sia in corso, è in ritardo rispetto alla tabella di marcia originale.</w:t>
      </w:r>
    </w:p>
    <w:p w14:paraId="3796844E" w14:textId="77777777" w:rsidR="00823006" w:rsidRPr="00F0567C" w:rsidRDefault="00000000" w:rsidP="00823006">
      <w:pPr>
        <w:pStyle w:val="ListParagraph"/>
        <w:numPr>
          <w:ilvl w:val="0"/>
          <w:numId w:val="5"/>
        </w:numPr>
        <w:spacing w:before="60" w:after="120" w:line="240" w:lineRule="auto"/>
        <w:ind w:left="709"/>
        <w:rPr>
          <w:rFonts w:cs="Arial"/>
          <w:lang w:val="fr-FR"/>
        </w:rPr>
      </w:pPr>
      <w:r w:rsidRPr="00F0567C">
        <w:rPr>
          <w:rFonts w:cs="Arial"/>
          <w:lang w:val="it"/>
        </w:rPr>
        <w:t>In pausa</w:t>
      </w:r>
      <w:r w:rsidRPr="00F0567C">
        <w:rPr>
          <w:rFonts w:cs="Arial"/>
          <w:lang w:val="it"/>
        </w:rPr>
        <w:tab/>
        <w:t>L'azione è stata avviata oppure doveva essere avviata, ma è stata sospesa.</w:t>
      </w:r>
    </w:p>
    <w:p w14:paraId="245E8452" w14:textId="77777777" w:rsidR="00823006" w:rsidRPr="00F0567C" w:rsidRDefault="00000000" w:rsidP="00823006">
      <w:pPr>
        <w:pStyle w:val="ListParagraph"/>
        <w:numPr>
          <w:ilvl w:val="0"/>
          <w:numId w:val="5"/>
        </w:numPr>
        <w:spacing w:before="60" w:after="120" w:line="240" w:lineRule="auto"/>
        <w:rPr>
          <w:rFonts w:cs="Arial"/>
          <w:lang w:val="fr-FR"/>
        </w:rPr>
      </w:pPr>
      <w:r w:rsidRPr="00F0567C">
        <w:rPr>
          <w:rFonts w:cs="Arial"/>
          <w:lang w:val="it"/>
        </w:rPr>
        <w:t>Avvio futuro</w:t>
      </w:r>
      <w:r w:rsidRPr="00F0567C">
        <w:rPr>
          <w:rFonts w:cs="Arial"/>
          <w:lang w:val="it"/>
        </w:rPr>
        <w:tab/>
        <w:t xml:space="preserve">L'avvio delle azioni era previsto dopo il 30 giugno 2022.  </w:t>
      </w:r>
    </w:p>
    <w:p w14:paraId="59070B6A" w14:textId="77777777" w:rsidR="00A766C4" w:rsidRPr="00F0567C" w:rsidRDefault="00000000" w:rsidP="00A766C4">
      <w:pPr>
        <w:spacing w:before="60" w:after="120" w:line="240" w:lineRule="auto"/>
        <w:rPr>
          <w:rFonts w:cs="Arial"/>
          <w:lang w:val="fr-FR"/>
        </w:rPr>
      </w:pPr>
      <w:r w:rsidRPr="00F0567C">
        <w:rPr>
          <w:rFonts w:cs="Arial"/>
          <w:lang w:val="it"/>
        </w:rPr>
        <w:t>Il governo australiano e i governi statali e territoriali hanno contribuito alla relazione sui piani d'azione mirati.</w:t>
      </w:r>
    </w:p>
    <w:p w14:paraId="7E4DC23D" w14:textId="77777777" w:rsidR="00B73C37" w:rsidRPr="00F0567C" w:rsidRDefault="00000000" w:rsidP="00A766C4">
      <w:pPr>
        <w:spacing w:before="60" w:after="120" w:line="240" w:lineRule="auto"/>
        <w:rPr>
          <w:rStyle w:val="Hyperlink"/>
          <w:rFonts w:cs="Arial"/>
          <w:lang w:val="fr-FR"/>
        </w:rPr>
      </w:pPr>
      <w:r w:rsidRPr="00F0567C">
        <w:rPr>
          <w:rFonts w:cs="Arial"/>
          <w:lang w:val="it"/>
        </w:rPr>
        <w:t xml:space="preserve">Ulteriori informazioni sulla Strategia e sui TAP sono disponibili all'indirizzo </w:t>
      </w:r>
      <w:hyperlink r:id="rId18" w:history="1">
        <w:r w:rsidRPr="00F0567C">
          <w:rPr>
            <w:rStyle w:val="Hyperlink"/>
            <w:rFonts w:cs="Arial"/>
            <w:lang w:val="it"/>
          </w:rPr>
          <w:t>www.disabilitygateway.gov.au/ads</w:t>
        </w:r>
      </w:hyperlink>
    </w:p>
    <w:p w14:paraId="08218B1C" w14:textId="77777777" w:rsidR="00A75BCD" w:rsidRPr="00F0567C" w:rsidRDefault="00000000">
      <w:pPr>
        <w:rPr>
          <w:rStyle w:val="Hyperlink"/>
          <w:rFonts w:cs="Arial"/>
          <w:lang w:val="fr-FR"/>
        </w:rPr>
      </w:pPr>
      <w:r w:rsidRPr="00F0567C">
        <w:rPr>
          <w:rStyle w:val="Hyperlink"/>
          <w:rFonts w:cs="Arial"/>
          <w:lang w:val="fr-FR"/>
        </w:rPr>
        <w:br w:type="page"/>
      </w:r>
    </w:p>
    <w:p w14:paraId="09E268D9" w14:textId="77777777" w:rsidR="00B73C37" w:rsidRPr="00F0567C" w:rsidRDefault="00000000" w:rsidP="00D868B5">
      <w:pPr>
        <w:pStyle w:val="Heading1"/>
        <w:rPr>
          <w:rFonts w:cs="Arial"/>
          <w:sz w:val="22"/>
          <w:szCs w:val="22"/>
          <w:lang w:val="fr-FR"/>
        </w:rPr>
      </w:pPr>
      <w:bookmarkStart w:id="2" w:name="_Toc256000001"/>
      <w:r w:rsidRPr="00F0567C">
        <w:rPr>
          <w:rFonts w:cs="Arial"/>
          <w:sz w:val="22"/>
          <w:szCs w:val="22"/>
          <w:lang w:val="it"/>
        </w:rPr>
        <w:lastRenderedPageBreak/>
        <w:t>Progresso nazionale</w:t>
      </w:r>
      <w:bookmarkEnd w:id="2"/>
    </w:p>
    <w:p w14:paraId="4DDCFEBC" w14:textId="77777777" w:rsidR="00B73C37" w:rsidRPr="00F0567C" w:rsidRDefault="00B73C37" w:rsidP="00A75BCD">
      <w:pPr>
        <w:spacing w:before="60" w:after="120" w:line="240" w:lineRule="auto"/>
        <w:rPr>
          <w:rFonts w:cs="Arial"/>
          <w:b/>
          <w:lang w:val="fr-FR"/>
        </w:rPr>
      </w:pPr>
    </w:p>
    <w:p w14:paraId="32254B17" w14:textId="77777777" w:rsidR="000C1AB5" w:rsidRPr="00F0567C" w:rsidRDefault="00000000" w:rsidP="00A75BCD">
      <w:pPr>
        <w:spacing w:before="60" w:after="120" w:line="240" w:lineRule="auto"/>
        <w:rPr>
          <w:rFonts w:cs="Arial"/>
          <w:lang w:val="fr-FR"/>
        </w:rPr>
      </w:pPr>
      <w:r w:rsidRPr="00F0567C">
        <w:rPr>
          <w:rFonts w:cs="Arial"/>
          <w:lang w:val="it"/>
        </w:rPr>
        <w:t>Le attività relative alle azioni dei TAP sono proseguite bene nei 7 mesi del periodo di riferimento.</w:t>
      </w:r>
    </w:p>
    <w:p w14:paraId="5BBE6E32" w14:textId="77777777" w:rsidR="000C1AB5" w:rsidRPr="00F0567C" w:rsidRDefault="00000000" w:rsidP="00A75BCD">
      <w:pPr>
        <w:spacing w:before="60" w:after="120" w:line="240" w:lineRule="auto"/>
        <w:rPr>
          <w:rFonts w:cs="Arial"/>
          <w:lang w:val="fr-FR"/>
        </w:rPr>
      </w:pPr>
      <w:r w:rsidRPr="00F0567C">
        <w:rPr>
          <w:rFonts w:cs="Arial"/>
          <w:lang w:val="it"/>
        </w:rPr>
        <w:t>In totale, i 5 TAP comprendono 417 azioni da parte del governo australiano e dei governi statali e territoriali. È stato rilevato che la maggior parte delle azioni di tutti e 5 i TAP si trovava nella fase iniziale durante il periodo di riferimento, con:</w:t>
      </w:r>
    </w:p>
    <w:p w14:paraId="339660E3" w14:textId="77777777" w:rsidR="000C1AB5" w:rsidRPr="00F0567C" w:rsidRDefault="00000000" w:rsidP="000C1AB5">
      <w:pPr>
        <w:pStyle w:val="ListParagraph"/>
        <w:numPr>
          <w:ilvl w:val="0"/>
          <w:numId w:val="7"/>
        </w:numPr>
        <w:spacing w:before="60" w:after="120" w:line="240" w:lineRule="auto"/>
        <w:rPr>
          <w:rFonts w:cs="Arial"/>
        </w:rPr>
      </w:pPr>
      <w:r w:rsidRPr="00F0567C">
        <w:rPr>
          <w:rFonts w:cs="Arial"/>
          <w:lang w:val="it"/>
        </w:rPr>
        <w:t>350 azioni (84%) segnalate come completate o in linea con i piani;</w:t>
      </w:r>
    </w:p>
    <w:p w14:paraId="2B0FAD72" w14:textId="77777777" w:rsidR="000C1AB5" w:rsidRPr="00F0567C" w:rsidRDefault="00000000" w:rsidP="000C1AB5">
      <w:pPr>
        <w:pStyle w:val="ListParagraph"/>
        <w:numPr>
          <w:ilvl w:val="0"/>
          <w:numId w:val="7"/>
        </w:numPr>
        <w:spacing w:before="60" w:after="120" w:line="240" w:lineRule="auto"/>
        <w:rPr>
          <w:rFonts w:cs="Arial"/>
          <w:lang w:val="fr-FR"/>
        </w:rPr>
      </w:pPr>
      <w:r w:rsidRPr="00F0567C">
        <w:rPr>
          <w:rFonts w:cs="Arial"/>
          <w:lang w:val="it"/>
        </w:rPr>
        <w:t>58 azioni (14%) in fase di completamento di alcune attività, ma con qualche ritardo o interruzione;</w:t>
      </w:r>
    </w:p>
    <w:p w14:paraId="137DC51C" w14:textId="77777777" w:rsidR="000C1AB5" w:rsidRPr="00F0567C" w:rsidRDefault="00000000" w:rsidP="000C1AB5">
      <w:pPr>
        <w:pStyle w:val="ListParagraph"/>
        <w:numPr>
          <w:ilvl w:val="0"/>
          <w:numId w:val="7"/>
        </w:numPr>
        <w:spacing w:before="60" w:after="120" w:line="240" w:lineRule="auto"/>
        <w:rPr>
          <w:rFonts w:cs="Arial"/>
        </w:rPr>
      </w:pPr>
      <w:r w:rsidRPr="00F0567C">
        <w:rPr>
          <w:rFonts w:cs="Arial"/>
          <w:lang w:val="it"/>
        </w:rPr>
        <w:t>9 azioni (2%) con data di inizio oltre il periodo di riferimento.</w:t>
      </w:r>
    </w:p>
    <w:p w14:paraId="5AFF7CB7" w14:textId="77777777" w:rsidR="008F795E" w:rsidRPr="00F0567C" w:rsidRDefault="00000000" w:rsidP="00A75BCD">
      <w:pPr>
        <w:spacing w:before="60" w:after="120" w:line="240" w:lineRule="auto"/>
        <w:rPr>
          <w:rFonts w:cs="Arial"/>
        </w:rPr>
      </w:pPr>
      <w:r w:rsidRPr="00F0567C">
        <w:rPr>
          <w:rFonts w:cs="Arial"/>
          <w:lang w:val="it"/>
        </w:rPr>
        <w:t>Le ragioni per cui le azioni dei TAP stavano subendo ritardi o interruzioni erano varie; tuttavia, alcune azioni erano influenzate da attività interne al governo o tra i governi:</w:t>
      </w:r>
    </w:p>
    <w:p w14:paraId="16606581" w14:textId="77777777" w:rsidR="008F795E" w:rsidRPr="00F0567C" w:rsidRDefault="00000000" w:rsidP="008F795E">
      <w:pPr>
        <w:pStyle w:val="ListParagraph"/>
        <w:numPr>
          <w:ilvl w:val="0"/>
          <w:numId w:val="10"/>
        </w:numPr>
        <w:spacing w:before="60" w:after="120" w:line="240" w:lineRule="auto"/>
        <w:rPr>
          <w:rFonts w:cs="Arial"/>
        </w:rPr>
      </w:pPr>
      <w:r w:rsidRPr="00F0567C">
        <w:rPr>
          <w:rFonts w:cs="Arial"/>
          <w:lang w:val="it"/>
        </w:rPr>
        <w:t>3 riguardavano il coordinamento dell'azione tra i governi;</w:t>
      </w:r>
    </w:p>
    <w:p w14:paraId="0B22C45B" w14:textId="77777777" w:rsidR="008F795E" w:rsidRPr="00F0567C" w:rsidRDefault="00000000" w:rsidP="008F795E">
      <w:pPr>
        <w:pStyle w:val="ListParagraph"/>
        <w:numPr>
          <w:ilvl w:val="0"/>
          <w:numId w:val="10"/>
        </w:numPr>
        <w:spacing w:before="60" w:after="120" w:line="240" w:lineRule="auto"/>
        <w:rPr>
          <w:rFonts w:cs="Arial"/>
        </w:rPr>
      </w:pPr>
      <w:r w:rsidRPr="00F0567C">
        <w:rPr>
          <w:rFonts w:cs="Arial"/>
          <w:lang w:val="it"/>
        </w:rPr>
        <w:t>7 dipendevano dall'attività o decisione interna al proprio governo o ad un altro governo.</w:t>
      </w:r>
    </w:p>
    <w:p w14:paraId="4FD39D44" w14:textId="77777777" w:rsidR="000C1AB5" w:rsidRPr="00F0567C" w:rsidRDefault="00000000" w:rsidP="00A75BCD">
      <w:pPr>
        <w:spacing w:before="60" w:after="120" w:line="240" w:lineRule="auto"/>
        <w:rPr>
          <w:rFonts w:cs="Arial"/>
        </w:rPr>
      </w:pPr>
      <w:r w:rsidRPr="00F0567C">
        <w:rPr>
          <w:rFonts w:cs="Arial"/>
          <w:lang w:val="it"/>
        </w:rPr>
        <w:t>Inoltre, sebbene il COVID-19 abbia colpito e continui a colpire il nostro lavoro e le nostre vite, solo 15 azioni (4%) hanno segnalato in modo specifico l'effetto del COVID-19 sul loro progresso, in termini di ritardi o di ripercussioni sulla capacità di concentrazione sull'azione. Un'azione (0,2%) in New South Wales (NSW) è stata sospesa a causa delle attività di intervento per le alluvioni.</w:t>
      </w:r>
    </w:p>
    <w:p w14:paraId="6A2DE01B" w14:textId="77777777" w:rsidR="000C1AB5" w:rsidRPr="00F0567C" w:rsidRDefault="00000000" w:rsidP="00A75BCD">
      <w:pPr>
        <w:spacing w:before="60" w:after="120" w:line="240" w:lineRule="auto"/>
        <w:rPr>
          <w:rFonts w:cs="Arial"/>
          <w:lang w:val="it"/>
        </w:rPr>
      </w:pPr>
      <w:r w:rsidRPr="00F0567C">
        <w:rPr>
          <w:rFonts w:cs="Arial"/>
          <w:lang w:val="it"/>
        </w:rPr>
        <w:t xml:space="preserve">Oltre il 90% delle attività di ogni TAP è stato segnalato come completato, in linea con i piani o in ritardo. Il piano d'azione mirato per la gestione delle emergenze aveva la proporzione più alta di attività completate o in linea con i piani (95%) nel periodo di riferimento. Sebbene il piano d'azione mirato per la sicurezza abbia il maggior numero di azioni completate (15), ha anche il maggior numero di azioni con qualche ritardo o interruzione (24). </w:t>
      </w:r>
    </w:p>
    <w:p w14:paraId="7CFB4AF7" w14:textId="77777777" w:rsidR="00FF48F2" w:rsidRPr="00F0567C" w:rsidRDefault="00FF48F2" w:rsidP="00A75BCD">
      <w:pPr>
        <w:spacing w:before="60" w:after="120" w:line="240" w:lineRule="auto"/>
        <w:rPr>
          <w:rFonts w:cs="Arial"/>
          <w:lang w:val="it"/>
        </w:rPr>
      </w:pPr>
    </w:p>
    <w:p w14:paraId="4F77D9CB" w14:textId="77777777" w:rsidR="007D4E3A" w:rsidRPr="00F0567C" w:rsidRDefault="00000000" w:rsidP="00A75BCD">
      <w:pPr>
        <w:spacing w:before="60" w:after="120" w:line="240" w:lineRule="auto"/>
        <w:rPr>
          <w:rFonts w:cs="Arial"/>
        </w:rPr>
      </w:pPr>
      <w:r w:rsidRPr="00F0567C">
        <w:rPr>
          <w:rFonts w:cs="Arial"/>
          <w:lang w:val="it"/>
        </w:rPr>
        <w:t>Tabella 1: Progresso e stato delle azioni per TAP</w:t>
      </w:r>
    </w:p>
    <w:tbl>
      <w:tblPr>
        <w:tblW w:w="9736" w:type="dxa"/>
        <w:tblLayout w:type="fixed"/>
        <w:tblLook w:val="04A0" w:firstRow="1" w:lastRow="0" w:firstColumn="1" w:lastColumn="0" w:noHBand="0" w:noVBand="1"/>
      </w:tblPr>
      <w:tblGrid>
        <w:gridCol w:w="1980"/>
        <w:gridCol w:w="1338"/>
        <w:gridCol w:w="1284"/>
        <w:gridCol w:w="1283"/>
        <w:gridCol w:w="1284"/>
        <w:gridCol w:w="1283"/>
        <w:gridCol w:w="1284"/>
      </w:tblGrid>
      <w:tr w:rsidR="009658FB" w:rsidRPr="00F0567C" w14:paraId="53D14968" w14:textId="77777777" w:rsidTr="00F0567C">
        <w:trPr>
          <w:trHeight w:val="90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3EB2886" w14:textId="77777777" w:rsidR="00385F3B" w:rsidRPr="00F0567C" w:rsidRDefault="00000000" w:rsidP="00385F3B">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 Piano d'azione mirato</w:t>
            </w:r>
          </w:p>
        </w:tc>
        <w:tc>
          <w:tcPr>
            <w:tcW w:w="1338" w:type="dxa"/>
            <w:tcBorders>
              <w:top w:val="single" w:sz="4" w:space="0" w:color="auto"/>
              <w:left w:val="nil"/>
              <w:bottom w:val="single" w:sz="4" w:space="0" w:color="auto"/>
              <w:right w:val="single" w:sz="4" w:space="0" w:color="auto"/>
            </w:tcBorders>
            <w:shd w:val="clear" w:color="000000" w:fill="DDEBF7"/>
            <w:vAlign w:val="bottom"/>
            <w:hideMark/>
          </w:tcPr>
          <w:p w14:paraId="2F7E661C" w14:textId="77777777" w:rsidR="00385F3B" w:rsidRPr="00F0567C" w:rsidRDefault="00000000" w:rsidP="00385F3B">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1F201A50" w14:textId="77777777" w:rsidR="00385F3B" w:rsidRPr="00F0567C" w:rsidRDefault="00000000" w:rsidP="00385F3B">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2D9E363F" w14:textId="77777777" w:rsidR="00385F3B" w:rsidRPr="00F0567C" w:rsidRDefault="00000000" w:rsidP="00385F3B">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2993D7CB" w14:textId="77777777" w:rsidR="00385F3B" w:rsidRPr="00F0567C" w:rsidRDefault="00000000" w:rsidP="00385F3B">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27CA5679" w14:textId="77777777" w:rsidR="00385F3B" w:rsidRPr="00F0567C" w:rsidRDefault="00000000" w:rsidP="00385F3B">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18641DA0" w14:textId="77777777" w:rsidR="00385F3B" w:rsidRPr="00F0567C" w:rsidRDefault="00000000" w:rsidP="00385F3B">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35F031E7"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EFA0329" w14:textId="77777777" w:rsidR="00385F3B" w:rsidRPr="00F0567C" w:rsidRDefault="00000000" w:rsidP="00385F3B">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Occupazione</w:t>
            </w:r>
          </w:p>
        </w:tc>
        <w:tc>
          <w:tcPr>
            <w:tcW w:w="1338" w:type="dxa"/>
            <w:tcBorders>
              <w:top w:val="nil"/>
              <w:left w:val="nil"/>
              <w:bottom w:val="single" w:sz="4" w:space="0" w:color="auto"/>
              <w:right w:val="single" w:sz="4" w:space="0" w:color="auto"/>
            </w:tcBorders>
            <w:shd w:val="clear" w:color="auto" w:fill="auto"/>
            <w:noWrap/>
            <w:vAlign w:val="bottom"/>
            <w:hideMark/>
          </w:tcPr>
          <w:p w14:paraId="7857F057"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60AC3F80"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62</w:t>
            </w:r>
          </w:p>
        </w:tc>
        <w:tc>
          <w:tcPr>
            <w:tcW w:w="1283" w:type="dxa"/>
            <w:tcBorders>
              <w:top w:val="nil"/>
              <w:left w:val="nil"/>
              <w:bottom w:val="single" w:sz="4" w:space="0" w:color="auto"/>
              <w:right w:val="single" w:sz="4" w:space="0" w:color="auto"/>
            </w:tcBorders>
            <w:shd w:val="clear" w:color="auto" w:fill="auto"/>
            <w:noWrap/>
            <w:vAlign w:val="bottom"/>
            <w:hideMark/>
          </w:tcPr>
          <w:p w14:paraId="4B0D021E"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c>
          <w:tcPr>
            <w:tcW w:w="1284" w:type="dxa"/>
            <w:tcBorders>
              <w:top w:val="nil"/>
              <w:left w:val="nil"/>
              <w:bottom w:val="single" w:sz="4" w:space="0" w:color="auto"/>
              <w:right w:val="single" w:sz="4" w:space="0" w:color="auto"/>
            </w:tcBorders>
            <w:shd w:val="clear" w:color="auto" w:fill="auto"/>
            <w:noWrap/>
            <w:vAlign w:val="bottom"/>
            <w:hideMark/>
          </w:tcPr>
          <w:p w14:paraId="4D1712F6"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83" w:type="dxa"/>
            <w:tcBorders>
              <w:top w:val="nil"/>
              <w:left w:val="nil"/>
              <w:bottom w:val="single" w:sz="4" w:space="0" w:color="auto"/>
              <w:right w:val="single" w:sz="4" w:space="0" w:color="auto"/>
            </w:tcBorders>
            <w:shd w:val="clear" w:color="auto" w:fill="auto"/>
            <w:noWrap/>
            <w:vAlign w:val="bottom"/>
            <w:hideMark/>
          </w:tcPr>
          <w:p w14:paraId="093F4DF3"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84" w:type="dxa"/>
            <w:tcBorders>
              <w:top w:val="nil"/>
              <w:left w:val="nil"/>
              <w:bottom w:val="single" w:sz="4" w:space="0" w:color="auto"/>
              <w:right w:val="single" w:sz="4" w:space="0" w:color="auto"/>
            </w:tcBorders>
            <w:shd w:val="clear" w:color="auto" w:fill="auto"/>
            <w:noWrap/>
            <w:vAlign w:val="bottom"/>
            <w:hideMark/>
          </w:tcPr>
          <w:p w14:paraId="5C9E09F0"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83</w:t>
            </w:r>
          </w:p>
        </w:tc>
      </w:tr>
      <w:tr w:rsidR="009658FB" w:rsidRPr="00F0567C" w14:paraId="550B739E"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B72C1B" w14:textId="77777777" w:rsidR="00385F3B" w:rsidRPr="00F0567C" w:rsidRDefault="00000000" w:rsidP="00385F3B">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Atteggiamento della comunità</w:t>
            </w:r>
          </w:p>
        </w:tc>
        <w:tc>
          <w:tcPr>
            <w:tcW w:w="1338" w:type="dxa"/>
            <w:tcBorders>
              <w:top w:val="nil"/>
              <w:left w:val="nil"/>
              <w:bottom w:val="single" w:sz="4" w:space="0" w:color="auto"/>
              <w:right w:val="single" w:sz="4" w:space="0" w:color="auto"/>
            </w:tcBorders>
            <w:shd w:val="clear" w:color="auto" w:fill="auto"/>
            <w:noWrap/>
            <w:vAlign w:val="bottom"/>
            <w:hideMark/>
          </w:tcPr>
          <w:p w14:paraId="4023E2B2"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84" w:type="dxa"/>
            <w:tcBorders>
              <w:top w:val="nil"/>
              <w:left w:val="nil"/>
              <w:bottom w:val="single" w:sz="4" w:space="0" w:color="auto"/>
              <w:right w:val="single" w:sz="4" w:space="0" w:color="auto"/>
            </w:tcBorders>
            <w:shd w:val="clear" w:color="auto" w:fill="auto"/>
            <w:noWrap/>
            <w:vAlign w:val="bottom"/>
            <w:hideMark/>
          </w:tcPr>
          <w:p w14:paraId="3BBCAD2B"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54</w:t>
            </w:r>
          </w:p>
        </w:tc>
        <w:tc>
          <w:tcPr>
            <w:tcW w:w="1283" w:type="dxa"/>
            <w:tcBorders>
              <w:top w:val="nil"/>
              <w:left w:val="nil"/>
              <w:bottom w:val="single" w:sz="4" w:space="0" w:color="auto"/>
              <w:right w:val="single" w:sz="4" w:space="0" w:color="auto"/>
            </w:tcBorders>
            <w:shd w:val="clear" w:color="auto" w:fill="auto"/>
            <w:noWrap/>
            <w:vAlign w:val="bottom"/>
            <w:hideMark/>
          </w:tcPr>
          <w:p w14:paraId="504C10AE"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284" w:type="dxa"/>
            <w:tcBorders>
              <w:top w:val="nil"/>
              <w:left w:val="nil"/>
              <w:bottom w:val="single" w:sz="4" w:space="0" w:color="auto"/>
              <w:right w:val="single" w:sz="4" w:space="0" w:color="auto"/>
            </w:tcBorders>
            <w:shd w:val="clear" w:color="auto" w:fill="auto"/>
            <w:noWrap/>
            <w:vAlign w:val="bottom"/>
            <w:hideMark/>
          </w:tcPr>
          <w:p w14:paraId="1128B6AF"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83" w:type="dxa"/>
            <w:tcBorders>
              <w:top w:val="nil"/>
              <w:left w:val="nil"/>
              <w:bottom w:val="single" w:sz="4" w:space="0" w:color="auto"/>
              <w:right w:val="single" w:sz="4" w:space="0" w:color="auto"/>
            </w:tcBorders>
            <w:shd w:val="clear" w:color="auto" w:fill="auto"/>
            <w:noWrap/>
            <w:vAlign w:val="bottom"/>
            <w:hideMark/>
          </w:tcPr>
          <w:p w14:paraId="61F51863"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12B56C61"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68</w:t>
            </w:r>
          </w:p>
        </w:tc>
      </w:tr>
      <w:tr w:rsidR="009658FB" w:rsidRPr="00F0567C" w14:paraId="400E0D43"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5F5EF3" w14:textId="77777777" w:rsidR="00385F3B" w:rsidRPr="00F0567C" w:rsidRDefault="00000000" w:rsidP="00385F3B">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Prima infanzia</w:t>
            </w:r>
          </w:p>
        </w:tc>
        <w:tc>
          <w:tcPr>
            <w:tcW w:w="1338" w:type="dxa"/>
            <w:tcBorders>
              <w:top w:val="nil"/>
              <w:left w:val="nil"/>
              <w:bottom w:val="single" w:sz="4" w:space="0" w:color="auto"/>
              <w:right w:val="single" w:sz="4" w:space="0" w:color="auto"/>
            </w:tcBorders>
            <w:shd w:val="clear" w:color="auto" w:fill="auto"/>
            <w:noWrap/>
            <w:vAlign w:val="bottom"/>
            <w:hideMark/>
          </w:tcPr>
          <w:p w14:paraId="6CCA4EFD"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28454163"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59</w:t>
            </w:r>
          </w:p>
        </w:tc>
        <w:tc>
          <w:tcPr>
            <w:tcW w:w="1283" w:type="dxa"/>
            <w:tcBorders>
              <w:top w:val="nil"/>
              <w:left w:val="nil"/>
              <w:bottom w:val="single" w:sz="4" w:space="0" w:color="auto"/>
              <w:right w:val="single" w:sz="4" w:space="0" w:color="auto"/>
            </w:tcBorders>
            <w:shd w:val="clear" w:color="auto" w:fill="auto"/>
            <w:noWrap/>
            <w:vAlign w:val="bottom"/>
            <w:hideMark/>
          </w:tcPr>
          <w:p w14:paraId="03EA4803"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4DD954C9"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83" w:type="dxa"/>
            <w:tcBorders>
              <w:top w:val="nil"/>
              <w:left w:val="nil"/>
              <w:bottom w:val="single" w:sz="4" w:space="0" w:color="auto"/>
              <w:right w:val="single" w:sz="4" w:space="0" w:color="auto"/>
            </w:tcBorders>
            <w:shd w:val="clear" w:color="auto" w:fill="auto"/>
            <w:noWrap/>
            <w:vAlign w:val="bottom"/>
            <w:hideMark/>
          </w:tcPr>
          <w:p w14:paraId="2596779E"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84" w:type="dxa"/>
            <w:tcBorders>
              <w:top w:val="nil"/>
              <w:left w:val="nil"/>
              <w:bottom w:val="single" w:sz="4" w:space="0" w:color="auto"/>
              <w:right w:val="single" w:sz="4" w:space="0" w:color="auto"/>
            </w:tcBorders>
            <w:shd w:val="clear" w:color="auto" w:fill="auto"/>
            <w:noWrap/>
            <w:vAlign w:val="bottom"/>
            <w:hideMark/>
          </w:tcPr>
          <w:p w14:paraId="18779EA6"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76</w:t>
            </w:r>
          </w:p>
        </w:tc>
      </w:tr>
      <w:tr w:rsidR="009658FB" w:rsidRPr="00F0567C" w14:paraId="16E3015E"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1F9DB3" w14:textId="77777777" w:rsidR="00385F3B" w:rsidRPr="00F0567C" w:rsidRDefault="00000000" w:rsidP="00385F3B">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Sicurezza</w:t>
            </w:r>
          </w:p>
        </w:tc>
        <w:tc>
          <w:tcPr>
            <w:tcW w:w="1338" w:type="dxa"/>
            <w:tcBorders>
              <w:top w:val="nil"/>
              <w:left w:val="nil"/>
              <w:bottom w:val="single" w:sz="4" w:space="0" w:color="auto"/>
              <w:right w:val="single" w:sz="4" w:space="0" w:color="auto"/>
            </w:tcBorders>
            <w:shd w:val="clear" w:color="auto" w:fill="auto"/>
            <w:noWrap/>
            <w:vAlign w:val="bottom"/>
            <w:hideMark/>
          </w:tcPr>
          <w:p w14:paraId="35F1DE7A"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15</w:t>
            </w:r>
          </w:p>
        </w:tc>
        <w:tc>
          <w:tcPr>
            <w:tcW w:w="1284" w:type="dxa"/>
            <w:tcBorders>
              <w:top w:val="nil"/>
              <w:left w:val="nil"/>
              <w:bottom w:val="single" w:sz="4" w:space="0" w:color="auto"/>
              <w:right w:val="single" w:sz="4" w:space="0" w:color="auto"/>
            </w:tcBorders>
            <w:shd w:val="clear" w:color="auto" w:fill="auto"/>
            <w:noWrap/>
            <w:vAlign w:val="bottom"/>
            <w:hideMark/>
          </w:tcPr>
          <w:p w14:paraId="1AF0D14E"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88</w:t>
            </w:r>
          </w:p>
        </w:tc>
        <w:tc>
          <w:tcPr>
            <w:tcW w:w="1283" w:type="dxa"/>
            <w:tcBorders>
              <w:top w:val="nil"/>
              <w:left w:val="nil"/>
              <w:bottom w:val="single" w:sz="4" w:space="0" w:color="auto"/>
              <w:right w:val="single" w:sz="4" w:space="0" w:color="auto"/>
            </w:tcBorders>
            <w:shd w:val="clear" w:color="auto" w:fill="auto"/>
            <w:noWrap/>
            <w:vAlign w:val="bottom"/>
            <w:hideMark/>
          </w:tcPr>
          <w:p w14:paraId="239A4ECA"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21</w:t>
            </w:r>
          </w:p>
        </w:tc>
        <w:tc>
          <w:tcPr>
            <w:tcW w:w="1284" w:type="dxa"/>
            <w:tcBorders>
              <w:top w:val="nil"/>
              <w:left w:val="nil"/>
              <w:bottom w:val="single" w:sz="4" w:space="0" w:color="auto"/>
              <w:right w:val="single" w:sz="4" w:space="0" w:color="auto"/>
            </w:tcBorders>
            <w:shd w:val="clear" w:color="auto" w:fill="auto"/>
            <w:noWrap/>
            <w:vAlign w:val="bottom"/>
            <w:hideMark/>
          </w:tcPr>
          <w:p w14:paraId="71CD70B9"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83" w:type="dxa"/>
            <w:tcBorders>
              <w:top w:val="nil"/>
              <w:left w:val="nil"/>
              <w:bottom w:val="single" w:sz="4" w:space="0" w:color="auto"/>
              <w:right w:val="single" w:sz="4" w:space="0" w:color="auto"/>
            </w:tcBorders>
            <w:shd w:val="clear" w:color="auto" w:fill="auto"/>
            <w:noWrap/>
            <w:vAlign w:val="bottom"/>
            <w:hideMark/>
          </w:tcPr>
          <w:p w14:paraId="716A6523"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84" w:type="dxa"/>
            <w:tcBorders>
              <w:top w:val="nil"/>
              <w:left w:val="nil"/>
              <w:bottom w:val="single" w:sz="4" w:space="0" w:color="auto"/>
              <w:right w:val="single" w:sz="4" w:space="0" w:color="auto"/>
            </w:tcBorders>
            <w:shd w:val="clear" w:color="auto" w:fill="auto"/>
            <w:noWrap/>
            <w:vAlign w:val="bottom"/>
            <w:hideMark/>
          </w:tcPr>
          <w:p w14:paraId="19B6DA57"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132</w:t>
            </w:r>
          </w:p>
        </w:tc>
      </w:tr>
      <w:tr w:rsidR="009658FB" w:rsidRPr="00F0567C" w14:paraId="2E54DF4E"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B82ABF" w14:textId="77777777" w:rsidR="00385F3B" w:rsidRPr="00F0567C" w:rsidRDefault="00000000" w:rsidP="00385F3B">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Gestione delle emergenze</w:t>
            </w:r>
          </w:p>
        </w:tc>
        <w:tc>
          <w:tcPr>
            <w:tcW w:w="1338" w:type="dxa"/>
            <w:tcBorders>
              <w:top w:val="nil"/>
              <w:left w:val="nil"/>
              <w:bottom w:val="single" w:sz="4" w:space="0" w:color="auto"/>
              <w:right w:val="single" w:sz="4" w:space="0" w:color="auto"/>
            </w:tcBorders>
            <w:shd w:val="clear" w:color="auto" w:fill="auto"/>
            <w:noWrap/>
            <w:vAlign w:val="bottom"/>
            <w:hideMark/>
          </w:tcPr>
          <w:p w14:paraId="3D4CB2AF"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11</w:t>
            </w:r>
          </w:p>
        </w:tc>
        <w:tc>
          <w:tcPr>
            <w:tcW w:w="1284" w:type="dxa"/>
            <w:tcBorders>
              <w:top w:val="nil"/>
              <w:left w:val="nil"/>
              <w:bottom w:val="single" w:sz="4" w:space="0" w:color="auto"/>
              <w:right w:val="single" w:sz="4" w:space="0" w:color="auto"/>
            </w:tcBorders>
            <w:shd w:val="clear" w:color="auto" w:fill="auto"/>
            <w:noWrap/>
            <w:vAlign w:val="bottom"/>
            <w:hideMark/>
          </w:tcPr>
          <w:p w14:paraId="426FC07C"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44</w:t>
            </w:r>
          </w:p>
        </w:tc>
        <w:tc>
          <w:tcPr>
            <w:tcW w:w="1283" w:type="dxa"/>
            <w:tcBorders>
              <w:top w:val="nil"/>
              <w:left w:val="nil"/>
              <w:bottom w:val="single" w:sz="4" w:space="0" w:color="auto"/>
              <w:right w:val="single" w:sz="4" w:space="0" w:color="auto"/>
            </w:tcBorders>
            <w:shd w:val="clear" w:color="auto" w:fill="auto"/>
            <w:noWrap/>
            <w:vAlign w:val="bottom"/>
            <w:hideMark/>
          </w:tcPr>
          <w:p w14:paraId="543837E0"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0BC47C9F"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83" w:type="dxa"/>
            <w:tcBorders>
              <w:top w:val="nil"/>
              <w:left w:val="nil"/>
              <w:bottom w:val="single" w:sz="4" w:space="0" w:color="auto"/>
              <w:right w:val="single" w:sz="4" w:space="0" w:color="auto"/>
            </w:tcBorders>
            <w:shd w:val="clear" w:color="auto" w:fill="auto"/>
            <w:noWrap/>
            <w:vAlign w:val="bottom"/>
            <w:hideMark/>
          </w:tcPr>
          <w:p w14:paraId="0BED96FD"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34C6165E"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58</w:t>
            </w:r>
          </w:p>
        </w:tc>
      </w:tr>
      <w:tr w:rsidR="009658FB" w:rsidRPr="00F0567C" w14:paraId="76897075" w14:textId="77777777" w:rsidTr="00F0567C">
        <w:trPr>
          <w:trHeight w:val="300"/>
        </w:trPr>
        <w:tc>
          <w:tcPr>
            <w:tcW w:w="1980" w:type="dxa"/>
            <w:tcBorders>
              <w:top w:val="nil"/>
              <w:left w:val="single" w:sz="4" w:space="0" w:color="auto"/>
              <w:bottom w:val="single" w:sz="4" w:space="0" w:color="auto"/>
              <w:right w:val="single" w:sz="4" w:space="0" w:color="auto"/>
            </w:tcBorders>
            <w:shd w:val="clear" w:color="000000" w:fill="DDEBF7"/>
            <w:noWrap/>
            <w:vAlign w:val="bottom"/>
            <w:hideMark/>
          </w:tcPr>
          <w:p w14:paraId="09076DEF" w14:textId="77777777" w:rsidR="00385F3B" w:rsidRPr="00F0567C" w:rsidRDefault="00000000" w:rsidP="00385F3B">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c>
          <w:tcPr>
            <w:tcW w:w="1338" w:type="dxa"/>
            <w:tcBorders>
              <w:top w:val="nil"/>
              <w:left w:val="nil"/>
              <w:bottom w:val="single" w:sz="4" w:space="0" w:color="auto"/>
              <w:right w:val="single" w:sz="4" w:space="0" w:color="auto"/>
            </w:tcBorders>
            <w:shd w:val="clear" w:color="000000" w:fill="DDEBF7"/>
            <w:noWrap/>
            <w:vAlign w:val="bottom"/>
            <w:hideMark/>
          </w:tcPr>
          <w:p w14:paraId="7D111EF2"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43</w:t>
            </w:r>
          </w:p>
        </w:tc>
        <w:tc>
          <w:tcPr>
            <w:tcW w:w="1284" w:type="dxa"/>
            <w:tcBorders>
              <w:top w:val="nil"/>
              <w:left w:val="nil"/>
              <w:bottom w:val="single" w:sz="4" w:space="0" w:color="auto"/>
              <w:right w:val="single" w:sz="4" w:space="0" w:color="auto"/>
            </w:tcBorders>
            <w:shd w:val="clear" w:color="000000" w:fill="DDEBF7"/>
            <w:noWrap/>
            <w:vAlign w:val="bottom"/>
            <w:hideMark/>
          </w:tcPr>
          <w:p w14:paraId="14DD21CD"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307</w:t>
            </w:r>
          </w:p>
        </w:tc>
        <w:tc>
          <w:tcPr>
            <w:tcW w:w="1283" w:type="dxa"/>
            <w:tcBorders>
              <w:top w:val="nil"/>
              <w:left w:val="nil"/>
              <w:bottom w:val="single" w:sz="4" w:space="0" w:color="auto"/>
              <w:right w:val="single" w:sz="4" w:space="0" w:color="auto"/>
            </w:tcBorders>
            <w:shd w:val="clear" w:color="000000" w:fill="DDEBF7"/>
            <w:noWrap/>
            <w:vAlign w:val="bottom"/>
            <w:hideMark/>
          </w:tcPr>
          <w:p w14:paraId="026680EE"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48</w:t>
            </w:r>
          </w:p>
        </w:tc>
        <w:tc>
          <w:tcPr>
            <w:tcW w:w="1284" w:type="dxa"/>
            <w:tcBorders>
              <w:top w:val="nil"/>
              <w:left w:val="nil"/>
              <w:bottom w:val="single" w:sz="4" w:space="0" w:color="auto"/>
              <w:right w:val="single" w:sz="4" w:space="0" w:color="auto"/>
            </w:tcBorders>
            <w:shd w:val="clear" w:color="000000" w:fill="DDEBF7"/>
            <w:noWrap/>
            <w:vAlign w:val="bottom"/>
            <w:hideMark/>
          </w:tcPr>
          <w:p w14:paraId="316CDA91"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10</w:t>
            </w:r>
          </w:p>
        </w:tc>
        <w:tc>
          <w:tcPr>
            <w:tcW w:w="1283" w:type="dxa"/>
            <w:tcBorders>
              <w:top w:val="nil"/>
              <w:left w:val="nil"/>
              <w:bottom w:val="single" w:sz="4" w:space="0" w:color="auto"/>
              <w:right w:val="single" w:sz="4" w:space="0" w:color="auto"/>
            </w:tcBorders>
            <w:shd w:val="clear" w:color="000000" w:fill="DDEBF7"/>
            <w:noWrap/>
            <w:vAlign w:val="bottom"/>
            <w:hideMark/>
          </w:tcPr>
          <w:p w14:paraId="3809B7AF"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c>
          <w:tcPr>
            <w:tcW w:w="1284" w:type="dxa"/>
            <w:tcBorders>
              <w:top w:val="nil"/>
              <w:left w:val="nil"/>
              <w:bottom w:val="single" w:sz="4" w:space="0" w:color="auto"/>
              <w:right w:val="single" w:sz="4" w:space="0" w:color="auto"/>
            </w:tcBorders>
            <w:shd w:val="clear" w:color="000000" w:fill="DDEBF7"/>
            <w:noWrap/>
            <w:vAlign w:val="bottom"/>
            <w:hideMark/>
          </w:tcPr>
          <w:p w14:paraId="67D8783B"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417</w:t>
            </w:r>
          </w:p>
        </w:tc>
      </w:tr>
      <w:tr w:rsidR="009658FB" w:rsidRPr="00F0567C" w14:paraId="60F8D584"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AC3078" w14:textId="77777777" w:rsidR="00385F3B" w:rsidRPr="00F0567C" w:rsidRDefault="00000000" w:rsidP="00385F3B">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Percentuale</w:t>
            </w:r>
          </w:p>
        </w:tc>
        <w:tc>
          <w:tcPr>
            <w:tcW w:w="1338" w:type="dxa"/>
            <w:tcBorders>
              <w:top w:val="nil"/>
              <w:left w:val="nil"/>
              <w:bottom w:val="single" w:sz="4" w:space="0" w:color="auto"/>
              <w:right w:val="single" w:sz="4" w:space="0" w:color="auto"/>
            </w:tcBorders>
            <w:shd w:val="clear" w:color="auto" w:fill="auto"/>
            <w:noWrap/>
            <w:vAlign w:val="bottom"/>
            <w:hideMark/>
          </w:tcPr>
          <w:p w14:paraId="15CC17BB"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51B713E2"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74%</w:t>
            </w:r>
          </w:p>
        </w:tc>
        <w:tc>
          <w:tcPr>
            <w:tcW w:w="1283" w:type="dxa"/>
            <w:tcBorders>
              <w:top w:val="nil"/>
              <w:left w:val="nil"/>
              <w:bottom w:val="single" w:sz="4" w:space="0" w:color="auto"/>
              <w:right w:val="single" w:sz="4" w:space="0" w:color="auto"/>
            </w:tcBorders>
            <w:shd w:val="clear" w:color="auto" w:fill="auto"/>
            <w:noWrap/>
            <w:vAlign w:val="bottom"/>
            <w:hideMark/>
          </w:tcPr>
          <w:p w14:paraId="7782B2B8"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12%</w:t>
            </w:r>
          </w:p>
        </w:tc>
        <w:tc>
          <w:tcPr>
            <w:tcW w:w="1284" w:type="dxa"/>
            <w:tcBorders>
              <w:top w:val="nil"/>
              <w:left w:val="nil"/>
              <w:bottom w:val="single" w:sz="4" w:space="0" w:color="auto"/>
              <w:right w:val="single" w:sz="4" w:space="0" w:color="auto"/>
            </w:tcBorders>
            <w:shd w:val="clear" w:color="auto" w:fill="auto"/>
            <w:noWrap/>
            <w:vAlign w:val="bottom"/>
            <w:hideMark/>
          </w:tcPr>
          <w:p w14:paraId="6C0F3314"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83" w:type="dxa"/>
            <w:tcBorders>
              <w:top w:val="nil"/>
              <w:left w:val="nil"/>
              <w:bottom w:val="single" w:sz="4" w:space="0" w:color="auto"/>
              <w:right w:val="single" w:sz="4" w:space="0" w:color="auto"/>
            </w:tcBorders>
            <w:shd w:val="clear" w:color="auto" w:fill="auto"/>
            <w:noWrap/>
            <w:vAlign w:val="bottom"/>
            <w:hideMark/>
          </w:tcPr>
          <w:p w14:paraId="1E277862" w14:textId="77777777" w:rsidR="00385F3B" w:rsidRPr="00F0567C" w:rsidRDefault="00000000" w:rsidP="00385F3B">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6B4213A7" w14:textId="77777777" w:rsidR="00385F3B" w:rsidRPr="00F0567C" w:rsidRDefault="00000000" w:rsidP="00385F3B">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eastAsia="en-AU"/>
              </w:rPr>
              <w:t> </w:t>
            </w:r>
          </w:p>
        </w:tc>
      </w:tr>
    </w:tbl>
    <w:p w14:paraId="45241FDD" w14:textId="77777777" w:rsidR="00385F3B" w:rsidRPr="00F0567C" w:rsidRDefault="00385F3B" w:rsidP="00A75BCD">
      <w:pPr>
        <w:spacing w:before="60" w:after="120" w:line="240" w:lineRule="auto"/>
        <w:rPr>
          <w:rFonts w:eastAsia="Times New Roman" w:cs="Arial"/>
          <w:b/>
          <w:bCs/>
          <w:color w:val="000000"/>
          <w:lang w:eastAsia="en-AU"/>
        </w:rPr>
      </w:pPr>
    </w:p>
    <w:p w14:paraId="15E7453E" w14:textId="77777777" w:rsidR="00385F3B" w:rsidRPr="00F0567C" w:rsidRDefault="00385F3B" w:rsidP="00A75BCD">
      <w:pPr>
        <w:spacing w:before="60" w:after="120" w:line="240" w:lineRule="auto"/>
        <w:rPr>
          <w:rFonts w:eastAsia="Times New Roman" w:cs="Arial"/>
          <w:b/>
          <w:bCs/>
          <w:color w:val="000000"/>
          <w:lang w:eastAsia="en-AU"/>
        </w:rPr>
      </w:pPr>
    </w:p>
    <w:p w14:paraId="64581AD6" w14:textId="77777777" w:rsidR="003C1733" w:rsidRPr="00F0567C" w:rsidRDefault="00000000">
      <w:pPr>
        <w:rPr>
          <w:rFonts w:cs="Arial"/>
        </w:rPr>
      </w:pPr>
      <w:r w:rsidRPr="00F0567C">
        <w:rPr>
          <w:rFonts w:cs="Arial"/>
        </w:rPr>
        <w:br w:type="page"/>
      </w:r>
    </w:p>
    <w:p w14:paraId="230A703E" w14:textId="77777777" w:rsidR="007D4E3A" w:rsidRPr="00F0567C" w:rsidRDefault="00000000" w:rsidP="00A75BCD">
      <w:pPr>
        <w:spacing w:before="60" w:after="120" w:line="240" w:lineRule="auto"/>
        <w:rPr>
          <w:rFonts w:cs="Arial"/>
        </w:rPr>
      </w:pPr>
      <w:r w:rsidRPr="00F0567C">
        <w:rPr>
          <w:rFonts w:cs="Arial"/>
          <w:lang w:val="it"/>
        </w:rPr>
        <w:lastRenderedPageBreak/>
        <w:t>Grafico 1: Progresso e stato delle azioni per TAP</w:t>
      </w:r>
    </w:p>
    <w:p w14:paraId="6280AE99" w14:textId="7995DB09" w:rsidR="001B279D"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673600" behindDoc="0" locked="0" layoutInCell="1" allowOverlap="1" wp14:anchorId="1F839D29" wp14:editId="1A6E0588">
                <wp:simplePos x="0" y="0"/>
                <wp:positionH relativeFrom="column">
                  <wp:posOffset>1130300</wp:posOffset>
                </wp:positionH>
                <wp:positionV relativeFrom="paragraph">
                  <wp:posOffset>3077846</wp:posOffset>
                </wp:positionV>
                <wp:extent cx="461010" cy="24384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43840"/>
                        </a:xfrm>
                        <a:prstGeom prst="rect">
                          <a:avLst/>
                        </a:prstGeom>
                        <a:solidFill>
                          <a:schemeClr val="bg1"/>
                        </a:solidFill>
                        <a:ln w="9525">
                          <a:noFill/>
                          <a:miter lim="800000"/>
                          <a:headEnd/>
                          <a:tailEnd/>
                        </a:ln>
                      </wps:spPr>
                      <wps:txbx>
                        <w:txbxContent>
                          <w:p w14:paraId="02288492" w14:textId="77777777" w:rsidR="00840A7F" w:rsidRPr="00840A7F" w:rsidRDefault="00000000" w:rsidP="00840A7F">
                            <w:pPr>
                              <w:rPr>
                                <w:color w:val="595959" w:themeColor="text1" w:themeTint="A6"/>
                                <w:sz w:val="14"/>
                                <w:szCs w:val="14"/>
                              </w:rPr>
                            </w:pPr>
                            <w:r>
                              <w:rPr>
                                <w:color w:val="595959" w:themeColor="text1" w:themeTint="A6"/>
                                <w:sz w:val="14"/>
                                <w:szCs w:val="14"/>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39D29" id="_x0000_t202" coordsize="21600,21600" o:spt="202" path="m,l,21600r21600,l21600,xe">
                <v:stroke joinstyle="miter"/>
                <v:path gradientshapeok="t" o:connecttype="rect"/>
              </v:shapetype>
              <v:shape id="Text Box 16" o:spid="_x0000_s1026" type="#_x0000_t202" style="position:absolute;margin-left:89pt;margin-top:242.35pt;width:36.3pt;height:19.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" fillcolor="white [3212]" stroked="f">
                <v:textbox inset="0,0,0,0">
                  <w:txbxContent>
                    <w:p w14:paraId="02288492" w14:textId="77777777" w:rsidR="00840A7F" w:rsidRPr="00840A7F" w:rsidRDefault="00000000" w:rsidP="00840A7F">
                      <w:pPr>
                        <w:rPr>
                          <w:color w:val="595959" w:themeColor="text1" w:themeTint="A6"/>
                          <w:sz w:val="14"/>
                          <w:szCs w:val="14"/>
                        </w:rPr>
                      </w:pPr>
                      <w:r>
                        <w:rPr>
                          <w:color w:val="595959" w:themeColor="text1" w:themeTint="A6"/>
                          <w:sz w:val="14"/>
                          <w:szCs w:val="14"/>
                          <w:lang w:val="it"/>
                        </w:rPr>
                        <w:t>In 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671552" behindDoc="0" locked="0" layoutInCell="1" allowOverlap="1" wp14:anchorId="197D917C" wp14:editId="1523276D">
                <wp:simplePos x="0" y="0"/>
                <wp:positionH relativeFrom="column">
                  <wp:posOffset>422910</wp:posOffset>
                </wp:positionH>
                <wp:positionV relativeFrom="paragraph">
                  <wp:posOffset>3077846</wp:posOffset>
                </wp:positionV>
                <wp:extent cx="605790" cy="24765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06BC38A4" w14:textId="77777777" w:rsidR="00840A7F" w:rsidRPr="00840A7F" w:rsidRDefault="00000000" w:rsidP="00840A7F">
                            <w:pPr>
                              <w:rPr>
                                <w:color w:val="595959" w:themeColor="text1" w:themeTint="A6"/>
                                <w:sz w:val="14"/>
                                <w:szCs w:val="14"/>
                              </w:rPr>
                            </w:pPr>
                            <w:r>
                              <w:rPr>
                                <w:color w:val="595959" w:themeColor="text1" w:themeTint="A6"/>
                                <w:sz w:val="14"/>
                                <w:szCs w:val="14"/>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47.7pt;height:19.5pt;margin-top:242.35pt;margin-left:33.3pt;mso-height-percent:0;mso-height-relative:margin;mso-width-percent:0;mso-width-relative:margin;mso-wrap-distance-bottom:3.6pt;mso-wrap-distance-left:9pt;mso-wrap-distance-right:9pt;mso-wrap-distance-top:3.6pt;position:absolute;v-text-anchor:top;z-index:251670528" fillcolor="white" stroked="f" strokeweight="0.75pt">
                <v:textbox inset="0,0,0,0">
                  <w:txbxContent>
                    <w:p w:rsidR="00840A7F" w:rsidRPr="00840A7F" w:rsidP="00840A7F" w14:paraId="1F285B38" w14:textId="27DE2DB0">
                      <w:pPr>
                        <w:bidi w:val="0"/>
                        <w:rPr>
                          <w:color w:val="595959" w:themeColor="text1" w:themeTint="A6"/>
                          <w:sz w:val="14"/>
                          <w:szCs w:val="14"/>
                        </w:rPr>
                      </w:pPr>
                      <w:r>
                        <w:rPr>
                          <w:color w:val="595959" w:themeColor="text1" w:themeTint="A6"/>
                          <w:sz w:val="14"/>
                          <w:szCs w:val="14"/>
                          <w:rtl w:val="0"/>
                          <w:lang w:val="it"/>
                        </w:rPr>
                        <w:t>Completate</w:t>
                      </w:r>
                    </w:p>
                  </w:txbxContent>
                </v:textbox>
              </v:shape>
            </w:pict>
          </mc:Fallback>
        </mc:AlternateContent>
      </w:r>
      <w:r w:rsidRPr="00F0567C">
        <w:rPr>
          <w:rFonts w:cs="Arial"/>
          <w:noProof/>
        </w:rPr>
        <mc:AlternateContent>
          <mc:Choice Requires="wps">
            <w:drawing>
              <wp:anchor distT="45720" distB="45720" distL="114300" distR="114300" simplePos="0" relativeHeight="251675648" behindDoc="0" locked="0" layoutInCell="1" allowOverlap="1" wp14:anchorId="04BA3A5A" wp14:editId="2E40A0E1">
                <wp:simplePos x="0" y="0"/>
                <wp:positionH relativeFrom="column">
                  <wp:posOffset>1725930</wp:posOffset>
                </wp:positionH>
                <wp:positionV relativeFrom="paragraph">
                  <wp:posOffset>3077845</wp:posOffset>
                </wp:positionV>
                <wp:extent cx="643890" cy="2362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06101B99" w14:textId="77777777" w:rsidR="00840A7F" w:rsidRPr="00840A7F" w:rsidRDefault="00000000" w:rsidP="00840A7F">
                            <w:pPr>
                              <w:rPr>
                                <w:color w:val="595959" w:themeColor="text1" w:themeTint="A6"/>
                                <w:sz w:val="14"/>
                                <w:szCs w:val="14"/>
                              </w:rPr>
                            </w:pPr>
                            <w:r>
                              <w:rPr>
                                <w:color w:val="595959" w:themeColor="text1" w:themeTint="A6"/>
                                <w:sz w:val="14"/>
                                <w:szCs w:val="14"/>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4BA3A5A" id="Text Box 18" o:spid="_x0000_s1028" type="#_x0000_t202" style="position:absolute;margin-left:135.9pt;margin-top:242.35pt;width:50.7pt;height:18.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" fillcolor="white [3212]" stroked="f">
                <v:textbox inset="0,0,0,0">
                  <w:txbxContent>
                    <w:p w14:paraId="06101B99" w14:textId="77777777" w:rsidR="00840A7F" w:rsidRPr="00840A7F" w:rsidRDefault="00000000" w:rsidP="00840A7F">
                      <w:pPr>
                        <w:rPr>
                          <w:color w:val="595959" w:themeColor="text1" w:themeTint="A6"/>
                          <w:sz w:val="14"/>
                          <w:szCs w:val="14"/>
                        </w:rPr>
                      </w:pPr>
                      <w:r>
                        <w:rPr>
                          <w:color w:val="595959" w:themeColor="text1" w:themeTint="A6"/>
                          <w:sz w:val="14"/>
                          <w:szCs w:val="14"/>
                          <w:lang w:val="it"/>
                        </w:rPr>
                        <w:t>Alcuni ritardi</w:t>
                      </w:r>
                    </w:p>
                  </w:txbxContent>
                </v:textbox>
              </v:shape>
            </w:pict>
          </mc:Fallback>
        </mc:AlternateContent>
      </w:r>
      <w:r w:rsidRPr="00F0567C">
        <w:rPr>
          <w:rFonts w:cs="Arial"/>
          <w:noProof/>
        </w:rPr>
        <mc:AlternateContent>
          <mc:Choice Requires="wps">
            <w:drawing>
              <wp:anchor distT="45720" distB="45720" distL="114300" distR="114300" simplePos="0" relativeHeight="251677696" behindDoc="0" locked="0" layoutInCell="1" allowOverlap="1" wp14:anchorId="4D7BC947" wp14:editId="20E57DB0">
                <wp:simplePos x="0" y="0"/>
                <wp:positionH relativeFrom="margin">
                  <wp:posOffset>2491740</wp:posOffset>
                </wp:positionH>
                <wp:positionV relativeFrom="paragraph">
                  <wp:posOffset>3077845</wp:posOffset>
                </wp:positionV>
                <wp:extent cx="441960" cy="2438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0F43A10D" w14:textId="77777777" w:rsidR="00840A7F" w:rsidRPr="00840A7F" w:rsidRDefault="00000000" w:rsidP="00840A7F">
                            <w:pPr>
                              <w:rPr>
                                <w:color w:val="595959" w:themeColor="text1" w:themeTint="A6"/>
                                <w:sz w:val="14"/>
                                <w:szCs w:val="14"/>
                              </w:rPr>
                            </w:pPr>
                            <w:r>
                              <w:rPr>
                                <w:color w:val="595959" w:themeColor="text1" w:themeTint="A6"/>
                                <w:sz w:val="14"/>
                                <w:szCs w:val="14"/>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 o:spid="_x0000_s1027" type="#_x0000_t202" style="width:34.8pt;height:19.2pt;margin-top:242.35pt;margin-left:196.2pt;mso-height-percent:0;mso-height-relative:margin;mso-position-horizontal-relative:margin;mso-width-percent:0;mso-width-relative:margin;mso-wrap-distance-bottom:3.6pt;mso-wrap-distance-left:9pt;mso-wrap-distance-right:9pt;mso-wrap-distance-top:3.6pt;position:absolute;v-text-anchor:top;z-index:251676672" fillcolor="white" stroked="f" strokeweight="0.75pt">
                <v:textbox inset="0,0,0,0">
                  <w:txbxContent>
                    <w:p w:rsidR="00840A7F" w:rsidRPr="00840A7F" w:rsidP="00840A7F" w14:paraId="38CA55D0" w14:textId="6D1AB00E">
                      <w:pPr>
                        <w:bidi w:val="0"/>
                        <w:rPr>
                          <w:color w:val="595959" w:themeColor="text1" w:themeTint="A6"/>
                          <w:sz w:val="14"/>
                          <w:szCs w:val="14"/>
                        </w:rPr>
                      </w:pPr>
                      <w:r>
                        <w:rPr>
                          <w:color w:val="595959" w:themeColor="text1" w:themeTint="A6"/>
                          <w:sz w:val="14"/>
                          <w:szCs w:val="14"/>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661312" behindDoc="0" locked="0" layoutInCell="1" allowOverlap="1" wp14:anchorId="1F139B10" wp14:editId="4E306B49">
                <wp:simplePos x="0" y="0"/>
                <wp:positionH relativeFrom="column">
                  <wp:posOffset>57150</wp:posOffset>
                </wp:positionH>
                <wp:positionV relativeFrom="paragraph">
                  <wp:posOffset>589915</wp:posOffset>
                </wp:positionV>
                <wp:extent cx="1025525" cy="2762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6225"/>
                        </a:xfrm>
                        <a:prstGeom prst="rect">
                          <a:avLst/>
                        </a:prstGeom>
                        <a:solidFill>
                          <a:schemeClr val="bg1"/>
                        </a:solidFill>
                        <a:ln w="9525">
                          <a:noFill/>
                          <a:miter lim="800000"/>
                          <a:headEnd/>
                          <a:tailEnd/>
                        </a:ln>
                      </wps:spPr>
                      <wps:txbx>
                        <w:txbxContent>
                          <w:p w14:paraId="2700D62E" w14:textId="77777777" w:rsidR="00840A7F" w:rsidRPr="00840A7F" w:rsidRDefault="00000000" w:rsidP="00840A7F">
                            <w:pPr>
                              <w:jc w:val="right"/>
                              <w:rPr>
                                <w:color w:val="595959" w:themeColor="text1" w:themeTint="A6"/>
                                <w:sz w:val="14"/>
                                <w:szCs w:val="14"/>
                              </w:rPr>
                            </w:pPr>
                            <w:r w:rsidRPr="00840A7F">
                              <w:rPr>
                                <w:color w:val="595959" w:themeColor="text1" w:themeTint="A6"/>
                                <w:sz w:val="14"/>
                                <w:szCs w:val="14"/>
                                <w:lang w:val="it"/>
                              </w:rPr>
                              <w:t>Occupazione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80.75pt;height:21.75pt;margin-top:46.45pt;margin-left:4.5pt;mso-height-percent:0;mso-height-relative:margin;mso-width-percent:0;mso-width-relative:margin;mso-wrap-distance-bottom:3.6pt;mso-wrap-distance-left:9pt;mso-wrap-distance-right:9pt;mso-wrap-distance-top:3.6pt;position:absolute;v-text-anchor:top;z-index:251660288" fillcolor="white" stroked="f" strokeweight="0.75pt">
                <v:textbox inset="0,0,0,0">
                  <w:txbxContent>
                    <w:p w:rsidR="00840A7F" w:rsidRPr="00840A7F" w:rsidP="00840A7F" w14:paraId="43CA9A48" w14:textId="02C0391E">
                      <w:pPr>
                        <w:bidi w:val="0"/>
                        <w:jc w:val="right"/>
                        <w:rPr>
                          <w:color w:val="595959" w:themeColor="text1" w:themeTint="A6"/>
                          <w:sz w:val="14"/>
                          <w:szCs w:val="14"/>
                        </w:rPr>
                      </w:pPr>
                      <w:r w:rsidRPr="00840A7F">
                        <w:rPr>
                          <w:color w:val="595959" w:themeColor="text1" w:themeTint="A6"/>
                          <w:sz w:val="14"/>
                          <w:szCs w:val="14"/>
                          <w:rtl w:val="0"/>
                          <w:lang w:val="it"/>
                        </w:rPr>
                        <w:t>Occupazione</w:t>
                      </w:r>
                    </w:p>
                  </w:txbxContent>
                </v:textbox>
              </v:shape>
            </w:pict>
          </mc:Fallback>
        </mc:AlternateContent>
      </w:r>
      <w:r w:rsidRPr="00F0567C">
        <w:rPr>
          <w:rFonts w:cs="Arial"/>
          <w:noProof/>
        </w:rPr>
        <mc:AlternateContent>
          <mc:Choice Requires="wps">
            <w:drawing>
              <wp:anchor distT="45720" distB="45720" distL="114300" distR="114300" simplePos="0" relativeHeight="251679744" behindDoc="0" locked="0" layoutInCell="1" allowOverlap="1" wp14:anchorId="3290AB62" wp14:editId="597788F0">
                <wp:simplePos x="0" y="0"/>
                <wp:positionH relativeFrom="column">
                  <wp:posOffset>3048001</wp:posOffset>
                </wp:positionH>
                <wp:positionV relativeFrom="paragraph">
                  <wp:posOffset>3070226</wp:posOffset>
                </wp:positionV>
                <wp:extent cx="1005840" cy="228600"/>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466487B0" w14:textId="77777777" w:rsidR="00840A7F" w:rsidRPr="00840A7F" w:rsidRDefault="00000000" w:rsidP="00840A7F">
                            <w:pPr>
                              <w:rPr>
                                <w:color w:val="595959" w:themeColor="text1" w:themeTint="A6"/>
                                <w:sz w:val="14"/>
                                <w:szCs w:val="14"/>
                              </w:rPr>
                            </w:pPr>
                            <w:r>
                              <w:rPr>
                                <w:color w:val="595959" w:themeColor="text1" w:themeTint="A6"/>
                                <w:sz w:val="14"/>
                                <w:szCs w:val="14"/>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290AB62" id="Text Box 20" o:spid="_x0000_s1031" type="#_x0000_t202" style="position:absolute;margin-left:240pt;margin-top:241.75pt;width:79.2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" fillcolor="white [3212]" stroked="f">
                <v:textbox inset="0,0,0,0">
                  <w:txbxContent>
                    <w:p w14:paraId="466487B0" w14:textId="77777777" w:rsidR="00840A7F" w:rsidRPr="00840A7F" w:rsidRDefault="00000000" w:rsidP="00840A7F">
                      <w:pPr>
                        <w:rPr>
                          <w:color w:val="595959" w:themeColor="text1" w:themeTint="A6"/>
                          <w:sz w:val="14"/>
                          <w:szCs w:val="14"/>
                        </w:rPr>
                      </w:pPr>
                      <w:r>
                        <w:rPr>
                          <w:color w:val="595959" w:themeColor="text1" w:themeTint="A6"/>
                          <w:sz w:val="14"/>
                          <w:szCs w:val="14"/>
                          <w:lang w:val="it"/>
                        </w:rPr>
                        <w:t>Avvio futuro</w:t>
                      </w:r>
                    </w:p>
                  </w:txbxContent>
                </v:textbox>
              </v:shape>
            </w:pict>
          </mc:Fallback>
        </mc:AlternateContent>
      </w:r>
      <w:r w:rsidRPr="00F0567C">
        <w:rPr>
          <w:rFonts w:cs="Arial"/>
          <w:noProof/>
        </w:rPr>
        <mc:AlternateContent>
          <mc:Choice Requires="wps">
            <w:drawing>
              <wp:anchor distT="45720" distB="45720" distL="114300" distR="114300" simplePos="0" relativeHeight="251669504" behindDoc="0" locked="0" layoutInCell="1" allowOverlap="1" wp14:anchorId="49094DC5" wp14:editId="04F95DA8">
                <wp:simplePos x="0" y="0"/>
                <wp:positionH relativeFrom="margin">
                  <wp:posOffset>19050</wp:posOffset>
                </wp:positionH>
                <wp:positionV relativeFrom="paragraph">
                  <wp:posOffset>2555875</wp:posOffset>
                </wp:positionV>
                <wp:extent cx="1056005" cy="3333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33375"/>
                        </a:xfrm>
                        <a:prstGeom prst="rect">
                          <a:avLst/>
                        </a:prstGeom>
                        <a:solidFill>
                          <a:schemeClr val="bg1"/>
                        </a:solidFill>
                        <a:ln w="9525">
                          <a:noFill/>
                          <a:miter lim="800000"/>
                          <a:headEnd/>
                          <a:tailEnd/>
                        </a:ln>
                      </wps:spPr>
                      <wps:txbx>
                        <w:txbxContent>
                          <w:p w14:paraId="2F3409E8"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it"/>
                              </w:rPr>
                              <w:t>Gestione delle emergenze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4" o:spid="_x0000_s1031" type="#_x0000_t202" style="width:83.15pt;height:26.25pt;margin-top:201.25pt;margin-left:1.5pt;mso-height-percent:0;mso-height-relative:margin;mso-position-horizontal-relative:margin;mso-width-percent:0;mso-width-relative:margin;mso-wrap-distance-bottom:3.6pt;mso-wrap-distance-left:9pt;mso-wrap-distance-right:9pt;mso-wrap-distance-top:3.6pt;position:absolute;v-text-anchor:top;z-index:251668480" fillcolor="white" stroked="f" strokeweight="0.75pt">
                <v:textbox inset="0,0,0,0">
                  <w:txbxContent>
                    <w:p w:rsidR="00840A7F" w:rsidRPr="00840A7F" w:rsidP="00840A7F" w14:paraId="27F1B0D2" w14:textId="76BC09C6">
                      <w:pPr>
                        <w:bidi w:val="0"/>
                        <w:jc w:val="right"/>
                        <w:rPr>
                          <w:color w:val="595959" w:themeColor="text1" w:themeTint="A6"/>
                          <w:sz w:val="14"/>
                          <w:szCs w:val="14"/>
                        </w:rPr>
                      </w:pPr>
                      <w:r>
                        <w:rPr>
                          <w:color w:val="595959" w:themeColor="text1" w:themeTint="A6"/>
                          <w:sz w:val="14"/>
                          <w:szCs w:val="14"/>
                          <w:rtl w:val="0"/>
                          <w:lang w:val="it"/>
                        </w:rPr>
                        <w:t>Gestione delle emergenze</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667456" behindDoc="0" locked="0" layoutInCell="1" allowOverlap="1" wp14:anchorId="6D8A9666" wp14:editId="78B8B2E0">
                <wp:simplePos x="0" y="0"/>
                <wp:positionH relativeFrom="column">
                  <wp:posOffset>300990</wp:posOffset>
                </wp:positionH>
                <wp:positionV relativeFrom="paragraph">
                  <wp:posOffset>2068195</wp:posOffset>
                </wp:positionV>
                <wp:extent cx="781685"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76225"/>
                        </a:xfrm>
                        <a:prstGeom prst="rect">
                          <a:avLst/>
                        </a:prstGeom>
                        <a:solidFill>
                          <a:schemeClr val="bg1"/>
                        </a:solidFill>
                        <a:ln w="9525">
                          <a:noFill/>
                          <a:miter lim="800000"/>
                          <a:headEnd/>
                          <a:tailEnd/>
                        </a:ln>
                      </wps:spPr>
                      <wps:txbx>
                        <w:txbxContent>
                          <w:p w14:paraId="3B3B7180"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it"/>
                              </w:rPr>
                              <w:t>Sicurezza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7" o:spid="_x0000_s1032" type="#_x0000_t202" style="width:61.55pt;height:21.75pt;margin-top:162.85pt;margin-left:23.7pt;mso-height-percent:0;mso-height-relative:margin;mso-width-percent:0;mso-width-relative:margin;mso-wrap-distance-bottom:3.6pt;mso-wrap-distance-left:9pt;mso-wrap-distance-right:9pt;mso-wrap-distance-top:3.6pt;position:absolute;v-text-anchor:top;z-index:251666432" fillcolor="white" stroked="f" strokeweight="0.75pt">
                <v:textbox inset="0,0,0,0">
                  <w:txbxContent>
                    <w:p w:rsidR="00840A7F" w:rsidRPr="00840A7F" w:rsidP="00840A7F" w14:paraId="439993EF" w14:textId="612CD91C">
                      <w:pPr>
                        <w:bidi w:val="0"/>
                        <w:jc w:val="right"/>
                        <w:rPr>
                          <w:color w:val="595959" w:themeColor="text1" w:themeTint="A6"/>
                          <w:sz w:val="14"/>
                          <w:szCs w:val="14"/>
                        </w:rPr>
                      </w:pPr>
                      <w:r>
                        <w:rPr>
                          <w:color w:val="595959" w:themeColor="text1" w:themeTint="A6"/>
                          <w:sz w:val="14"/>
                          <w:szCs w:val="14"/>
                          <w:rtl w:val="0"/>
                          <w:lang w:val="it"/>
                        </w:rPr>
                        <w:t>Sicurezza</w:t>
                      </w:r>
                    </w:p>
                  </w:txbxContent>
                </v:textbox>
              </v:shape>
            </w:pict>
          </mc:Fallback>
        </mc:AlternateContent>
      </w:r>
      <w:r w:rsidRPr="00F0567C">
        <w:rPr>
          <w:rFonts w:cs="Arial"/>
          <w:noProof/>
        </w:rPr>
        <mc:AlternateContent>
          <mc:Choice Requires="wps">
            <w:drawing>
              <wp:anchor distT="45720" distB="45720" distL="114300" distR="114300" simplePos="0" relativeHeight="251665408" behindDoc="0" locked="0" layoutInCell="1" allowOverlap="1" wp14:anchorId="60B323E6" wp14:editId="1976B41D">
                <wp:simplePos x="0" y="0"/>
                <wp:positionH relativeFrom="margin">
                  <wp:posOffset>64770</wp:posOffset>
                </wp:positionH>
                <wp:positionV relativeFrom="paragraph">
                  <wp:posOffset>1572895</wp:posOffset>
                </wp:positionV>
                <wp:extent cx="1014095"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76225"/>
                        </a:xfrm>
                        <a:prstGeom prst="rect">
                          <a:avLst/>
                        </a:prstGeom>
                        <a:solidFill>
                          <a:schemeClr val="bg1"/>
                        </a:solidFill>
                        <a:ln w="9525">
                          <a:noFill/>
                          <a:miter lim="800000"/>
                          <a:headEnd/>
                          <a:tailEnd/>
                        </a:ln>
                      </wps:spPr>
                      <wps:txbx>
                        <w:txbxContent>
                          <w:p w14:paraId="67539B50"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it"/>
                              </w:rPr>
                              <w:t>Prima infanzia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5" o:spid="_x0000_s1033" type="#_x0000_t202" style="width:79.85pt;height:21.75pt;margin-top:123.85pt;margin-left:5.1pt;mso-height-percent:0;mso-height-relative:margin;mso-position-horizontal-relative:margin;mso-width-percent:0;mso-width-relative:margin;mso-wrap-distance-bottom:3.6pt;mso-wrap-distance-left:9pt;mso-wrap-distance-right:9pt;mso-wrap-distance-top:3.6pt;position:absolute;v-text-anchor:top;z-index:251664384" fillcolor="white" stroked="f" strokeweight="0.75pt">
                <v:textbox inset="0,0,0,0">
                  <w:txbxContent>
                    <w:p w:rsidR="00840A7F" w:rsidRPr="00840A7F" w:rsidP="00840A7F" w14:paraId="7C9F3F53" w14:textId="03F0E7CB">
                      <w:pPr>
                        <w:bidi w:val="0"/>
                        <w:jc w:val="right"/>
                        <w:rPr>
                          <w:color w:val="595959" w:themeColor="text1" w:themeTint="A6"/>
                          <w:sz w:val="14"/>
                          <w:szCs w:val="14"/>
                        </w:rPr>
                      </w:pPr>
                      <w:r>
                        <w:rPr>
                          <w:color w:val="595959" w:themeColor="text1" w:themeTint="A6"/>
                          <w:sz w:val="14"/>
                          <w:szCs w:val="14"/>
                          <w:rtl w:val="0"/>
                          <w:lang w:val="it"/>
                        </w:rPr>
                        <w:t>Prima infanzia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663360" behindDoc="0" locked="0" layoutInCell="1" allowOverlap="1" wp14:anchorId="4E0EC27F" wp14:editId="6B4647C8">
                <wp:simplePos x="0" y="0"/>
                <wp:positionH relativeFrom="column">
                  <wp:posOffset>29210</wp:posOffset>
                </wp:positionH>
                <wp:positionV relativeFrom="paragraph">
                  <wp:posOffset>1084580</wp:posOffset>
                </wp:positionV>
                <wp:extent cx="1055461"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461" cy="276225"/>
                        </a:xfrm>
                        <a:prstGeom prst="rect">
                          <a:avLst/>
                        </a:prstGeom>
                        <a:solidFill>
                          <a:schemeClr val="bg1"/>
                        </a:solidFill>
                        <a:ln w="9525">
                          <a:noFill/>
                          <a:miter lim="800000"/>
                          <a:headEnd/>
                          <a:tailEnd/>
                        </a:ln>
                      </wps:spPr>
                      <wps:txbx>
                        <w:txbxContent>
                          <w:p w14:paraId="267F2D61"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it"/>
                              </w:rPr>
                              <w:t>Atteggiamento della comunità</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E0EC27F" id="Text Box 4" o:spid="_x0000_s1035" type="#_x0000_t202" style="position:absolute;margin-left:2.3pt;margin-top:85.4pt;width:83.1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" fillcolor="white [3212]" stroked="f">
                <v:textbox inset="0,0,0,0">
                  <w:txbxContent>
                    <w:p w14:paraId="267F2D61"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it"/>
                        </w:rPr>
                        <w:t>Atteggiamento della comunità</w:t>
                      </w:r>
                    </w:p>
                  </w:txbxContent>
                </v:textbox>
              </v:shape>
            </w:pict>
          </mc:Fallback>
        </mc:AlternateContent>
      </w:r>
      <w:r w:rsidR="00DE014D" w:rsidRPr="00F0567C">
        <w:rPr>
          <w:rFonts w:cs="Arial"/>
          <w:noProof/>
        </w:rPr>
        <mc:AlternateContent>
          <mc:Choice Requires="wps">
            <w:drawing>
              <wp:anchor distT="45720" distB="45720" distL="114300" distR="114300" simplePos="0" relativeHeight="251658240" behindDoc="0" locked="0" layoutInCell="1" allowOverlap="1" wp14:anchorId="20E2F621" wp14:editId="3E090DF4">
                <wp:simplePos x="0" y="0"/>
                <wp:positionH relativeFrom="column">
                  <wp:posOffset>1415903</wp:posOffset>
                </wp:positionH>
                <wp:positionV relativeFrom="paragraph">
                  <wp:posOffset>55880</wp:posOffset>
                </wp:positionV>
                <wp:extent cx="3032760"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276225"/>
                        </a:xfrm>
                        <a:prstGeom prst="rect">
                          <a:avLst/>
                        </a:prstGeom>
                        <a:solidFill>
                          <a:schemeClr val="bg1"/>
                        </a:solidFill>
                        <a:ln w="9525">
                          <a:noFill/>
                          <a:miter lim="800000"/>
                          <a:headEnd/>
                          <a:tailEnd/>
                        </a:ln>
                      </wps:spPr>
                      <wps:txbx>
                        <w:txbxContent>
                          <w:p w14:paraId="329D8169" w14:textId="6FC43CC2" w:rsidR="00DE014D" w:rsidRPr="00DE014D" w:rsidRDefault="00F0567C">
                            <w:pPr>
                              <w:rPr>
                                <w:color w:val="595959" w:themeColor="text1" w:themeTint="A6"/>
                                <w:sz w:val="21"/>
                                <w:szCs w:val="21"/>
                              </w:rPr>
                            </w:pPr>
                            <w:r w:rsidRPr="00F0567C">
                              <w:rPr>
                                <w:color w:val="595959" w:themeColor="text1" w:themeTint="A6"/>
                                <w:sz w:val="21"/>
                                <w:szCs w:val="21"/>
                                <w:lang w:val="it"/>
                              </w:rPr>
                              <w:t>Progresso e stato delle azioni per TAP</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0E2F621" id="_x0000_s1036" type="#_x0000_t202" style="position:absolute;margin-left:111.5pt;margin-top:4.4pt;width:238.8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" fillcolor="white [3212]" stroked="f">
                <v:textbox>
                  <w:txbxContent>
                    <w:p w14:paraId="329D8169" w14:textId="6FC43CC2" w:rsidR="00DE014D" w:rsidRPr="00DE014D" w:rsidRDefault="00F0567C">
                      <w:pPr>
                        <w:rPr>
                          <w:color w:val="595959" w:themeColor="text1" w:themeTint="A6"/>
                          <w:sz w:val="21"/>
                          <w:szCs w:val="21"/>
                        </w:rPr>
                      </w:pPr>
                      <w:r w:rsidRPr="00F0567C">
                        <w:rPr>
                          <w:color w:val="595959" w:themeColor="text1" w:themeTint="A6"/>
                          <w:sz w:val="21"/>
                          <w:szCs w:val="21"/>
                          <w:lang w:val="it"/>
                        </w:rPr>
                        <w:t>Progresso e stato delle azioni per TAP</w:t>
                      </w:r>
                    </w:p>
                  </w:txbxContent>
                </v:textbox>
              </v:shape>
            </w:pict>
          </mc:Fallback>
        </mc:AlternateContent>
      </w:r>
      <w:r w:rsidR="00584344" w:rsidRPr="00F0567C">
        <w:rPr>
          <w:rFonts w:cs="Arial"/>
          <w:noProof/>
          <w:lang w:eastAsia="en-AU"/>
        </w:rPr>
        <w:drawing>
          <wp:inline distT="0" distB="0" distL="0" distR="0" wp14:anchorId="7C692BCB" wp14:editId="7AD9019D">
            <wp:extent cx="5713171" cy="3363281"/>
            <wp:effectExtent l="0" t="0" r="1905" b="8890"/>
            <wp:docPr id="1" name="Picture 1" descr="Grafico a barre che mostra il progresso per giurisdizione del progresso nazionale esposto nella tabella 1 a pagin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fico a barre che mostra il progresso per giurisdizione del progresso nazionale esposto nella tabella 1 a pagina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22165" cy="3368576"/>
                    </a:xfrm>
                    <a:prstGeom prst="rect">
                      <a:avLst/>
                    </a:prstGeom>
                    <a:noFill/>
                  </pic:spPr>
                </pic:pic>
              </a:graphicData>
            </a:graphic>
          </wp:inline>
        </w:drawing>
      </w:r>
    </w:p>
    <w:p w14:paraId="7DB706A2" w14:textId="77777777" w:rsidR="00385F3B" w:rsidRPr="00F0567C" w:rsidRDefault="00385F3B" w:rsidP="00A75BCD">
      <w:pPr>
        <w:spacing w:before="60" w:after="120" w:line="240" w:lineRule="auto"/>
        <w:rPr>
          <w:rFonts w:cs="Arial"/>
        </w:rPr>
      </w:pPr>
    </w:p>
    <w:p w14:paraId="718679FF" w14:textId="77777777" w:rsidR="003665CA" w:rsidRPr="00F0567C" w:rsidRDefault="00000000" w:rsidP="003665CA">
      <w:pPr>
        <w:spacing w:before="60" w:after="120" w:line="240" w:lineRule="auto"/>
        <w:rPr>
          <w:rFonts w:cs="Arial"/>
          <w:lang w:val="it"/>
        </w:rPr>
      </w:pPr>
      <w:r w:rsidRPr="00F0567C">
        <w:rPr>
          <w:rFonts w:cs="Arial"/>
          <w:lang w:val="it"/>
        </w:rPr>
        <w:t xml:space="preserve">Tra i vari governi, oltre il 90 per cento delle attività è stato segnalato come completato, in linea con i piani o con qualche ritardo. L'Australia Occidentale ha la proporzione maggiore di attività in linea con i piani (100%) nel periodo di riferimento. L'Australia Meridionale ha il maggior numero di attività completate (15) nel periodo di riferimento.  </w:t>
      </w:r>
    </w:p>
    <w:p w14:paraId="4F03234C" w14:textId="77777777" w:rsidR="00EA3E22" w:rsidRPr="00F0567C" w:rsidRDefault="00000000" w:rsidP="00EA3E22">
      <w:pPr>
        <w:spacing w:before="60" w:after="120" w:line="240" w:lineRule="auto"/>
        <w:rPr>
          <w:rFonts w:cs="Arial"/>
        </w:rPr>
      </w:pPr>
      <w:r w:rsidRPr="00F0567C">
        <w:rPr>
          <w:rFonts w:cs="Arial"/>
          <w:lang w:val="it"/>
        </w:rPr>
        <w:t>Tabella 2: Progresso e stato delle azioni dei TAP per governo</w:t>
      </w:r>
    </w:p>
    <w:tbl>
      <w:tblPr>
        <w:tblW w:w="9736" w:type="dxa"/>
        <w:tblLayout w:type="fixed"/>
        <w:tblLook w:val="04A0" w:firstRow="1" w:lastRow="0" w:firstColumn="1" w:lastColumn="0" w:noHBand="0" w:noVBand="1"/>
      </w:tblPr>
      <w:tblGrid>
        <w:gridCol w:w="1838"/>
        <w:gridCol w:w="1316"/>
        <w:gridCol w:w="1316"/>
        <w:gridCol w:w="1317"/>
        <w:gridCol w:w="1316"/>
        <w:gridCol w:w="1316"/>
        <w:gridCol w:w="1317"/>
      </w:tblGrid>
      <w:tr w:rsidR="009658FB" w:rsidRPr="00F0567C" w14:paraId="0477169D" w14:textId="77777777" w:rsidTr="00521B3B">
        <w:trPr>
          <w:trHeight w:val="300"/>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66DF798" w14:textId="77777777" w:rsidR="00D16E43" w:rsidRPr="00F0567C" w:rsidRDefault="00000000" w:rsidP="00D16E43">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Governo</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03C06C06" w14:textId="77777777" w:rsidR="00D16E43" w:rsidRPr="00F0567C" w:rsidRDefault="00000000" w:rsidP="00D16E43">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07FCC194" w14:textId="77777777" w:rsidR="00D16E43" w:rsidRPr="00F0567C" w:rsidRDefault="00000000" w:rsidP="00D16E43">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069B025E" w14:textId="77777777" w:rsidR="00D16E43" w:rsidRPr="00F0567C" w:rsidRDefault="00000000" w:rsidP="00D16E43">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03B67B16" w14:textId="77777777" w:rsidR="00D16E43" w:rsidRPr="00F0567C" w:rsidRDefault="00000000" w:rsidP="00D16E43">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0A9CB18B" w14:textId="77777777" w:rsidR="00D16E43" w:rsidRPr="00F0567C" w:rsidRDefault="00000000" w:rsidP="00D16E43">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3853DDF7" w14:textId="77777777" w:rsidR="00D16E43" w:rsidRPr="00F0567C" w:rsidRDefault="00000000" w:rsidP="00D16E43">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05426D34"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AB3C41"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Gov. Australiano</w:t>
            </w:r>
          </w:p>
        </w:tc>
        <w:tc>
          <w:tcPr>
            <w:tcW w:w="1316" w:type="dxa"/>
            <w:tcBorders>
              <w:top w:val="nil"/>
              <w:left w:val="nil"/>
              <w:bottom w:val="single" w:sz="4" w:space="0" w:color="auto"/>
              <w:right w:val="single" w:sz="4" w:space="0" w:color="auto"/>
            </w:tcBorders>
            <w:shd w:val="clear" w:color="auto" w:fill="auto"/>
            <w:noWrap/>
            <w:vAlign w:val="bottom"/>
            <w:hideMark/>
          </w:tcPr>
          <w:p w14:paraId="2F3384CC"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667A5143"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7D8C584B"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16</w:t>
            </w:r>
          </w:p>
        </w:tc>
        <w:tc>
          <w:tcPr>
            <w:tcW w:w="1316" w:type="dxa"/>
            <w:tcBorders>
              <w:top w:val="nil"/>
              <w:left w:val="nil"/>
              <w:bottom w:val="single" w:sz="4" w:space="0" w:color="auto"/>
              <w:right w:val="single" w:sz="4" w:space="0" w:color="auto"/>
            </w:tcBorders>
            <w:shd w:val="clear" w:color="auto" w:fill="auto"/>
            <w:noWrap/>
            <w:vAlign w:val="bottom"/>
            <w:hideMark/>
          </w:tcPr>
          <w:p w14:paraId="0C24371A"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64628BAD"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317" w:type="dxa"/>
            <w:tcBorders>
              <w:top w:val="nil"/>
              <w:left w:val="nil"/>
              <w:bottom w:val="single" w:sz="4" w:space="0" w:color="auto"/>
              <w:right w:val="single" w:sz="4" w:space="0" w:color="auto"/>
            </w:tcBorders>
            <w:shd w:val="clear" w:color="auto" w:fill="auto"/>
            <w:noWrap/>
            <w:vAlign w:val="bottom"/>
            <w:hideMark/>
          </w:tcPr>
          <w:p w14:paraId="339564A2"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59</w:t>
            </w:r>
          </w:p>
        </w:tc>
      </w:tr>
      <w:tr w:rsidR="009658FB" w:rsidRPr="00F0567C" w14:paraId="4B8AD2F6"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6408E7"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NSW</w:t>
            </w:r>
          </w:p>
        </w:tc>
        <w:tc>
          <w:tcPr>
            <w:tcW w:w="1316" w:type="dxa"/>
            <w:tcBorders>
              <w:top w:val="nil"/>
              <w:left w:val="nil"/>
              <w:bottom w:val="single" w:sz="4" w:space="0" w:color="auto"/>
              <w:right w:val="single" w:sz="4" w:space="0" w:color="auto"/>
            </w:tcBorders>
            <w:shd w:val="clear" w:color="auto" w:fill="auto"/>
            <w:noWrap/>
            <w:vAlign w:val="bottom"/>
            <w:hideMark/>
          </w:tcPr>
          <w:p w14:paraId="78B67BC7"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0BB776C9"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1854A94E"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02EFD63A"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45FA2E16"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29C6D29E"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46</w:t>
            </w:r>
          </w:p>
        </w:tc>
      </w:tr>
      <w:tr w:rsidR="009658FB" w:rsidRPr="00F0567C" w14:paraId="62717923"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CBFFDC"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VIC</w:t>
            </w:r>
          </w:p>
        </w:tc>
        <w:tc>
          <w:tcPr>
            <w:tcW w:w="1316" w:type="dxa"/>
            <w:tcBorders>
              <w:top w:val="nil"/>
              <w:left w:val="nil"/>
              <w:bottom w:val="single" w:sz="4" w:space="0" w:color="auto"/>
              <w:right w:val="single" w:sz="4" w:space="0" w:color="auto"/>
            </w:tcBorders>
            <w:shd w:val="clear" w:color="auto" w:fill="auto"/>
            <w:noWrap/>
            <w:vAlign w:val="bottom"/>
            <w:hideMark/>
          </w:tcPr>
          <w:p w14:paraId="58236241"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07D2E74"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46</w:t>
            </w:r>
          </w:p>
        </w:tc>
        <w:tc>
          <w:tcPr>
            <w:tcW w:w="1317" w:type="dxa"/>
            <w:tcBorders>
              <w:top w:val="nil"/>
              <w:left w:val="nil"/>
              <w:bottom w:val="single" w:sz="4" w:space="0" w:color="auto"/>
              <w:right w:val="single" w:sz="4" w:space="0" w:color="auto"/>
            </w:tcBorders>
            <w:shd w:val="clear" w:color="auto" w:fill="auto"/>
            <w:noWrap/>
            <w:vAlign w:val="bottom"/>
            <w:hideMark/>
          </w:tcPr>
          <w:p w14:paraId="3D6C05FC"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742E7953"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35F14AC2"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04CDB3A5"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50</w:t>
            </w:r>
          </w:p>
        </w:tc>
      </w:tr>
      <w:tr w:rsidR="009658FB" w:rsidRPr="00F0567C" w14:paraId="0552884D"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411665"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QLD</w:t>
            </w:r>
          </w:p>
        </w:tc>
        <w:tc>
          <w:tcPr>
            <w:tcW w:w="1316" w:type="dxa"/>
            <w:tcBorders>
              <w:top w:val="nil"/>
              <w:left w:val="nil"/>
              <w:bottom w:val="single" w:sz="4" w:space="0" w:color="auto"/>
              <w:right w:val="single" w:sz="4" w:space="0" w:color="auto"/>
            </w:tcBorders>
            <w:shd w:val="clear" w:color="auto" w:fill="auto"/>
            <w:noWrap/>
            <w:vAlign w:val="bottom"/>
            <w:hideMark/>
          </w:tcPr>
          <w:p w14:paraId="7A0502FE"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2D50D677"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37</w:t>
            </w:r>
          </w:p>
        </w:tc>
        <w:tc>
          <w:tcPr>
            <w:tcW w:w="1317" w:type="dxa"/>
            <w:tcBorders>
              <w:top w:val="nil"/>
              <w:left w:val="nil"/>
              <w:bottom w:val="single" w:sz="4" w:space="0" w:color="auto"/>
              <w:right w:val="single" w:sz="4" w:space="0" w:color="auto"/>
            </w:tcBorders>
            <w:shd w:val="clear" w:color="auto" w:fill="auto"/>
            <w:noWrap/>
            <w:vAlign w:val="bottom"/>
            <w:hideMark/>
          </w:tcPr>
          <w:p w14:paraId="11406761"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8</w:t>
            </w:r>
          </w:p>
        </w:tc>
        <w:tc>
          <w:tcPr>
            <w:tcW w:w="1316" w:type="dxa"/>
            <w:tcBorders>
              <w:top w:val="nil"/>
              <w:left w:val="nil"/>
              <w:bottom w:val="single" w:sz="4" w:space="0" w:color="auto"/>
              <w:right w:val="single" w:sz="4" w:space="0" w:color="auto"/>
            </w:tcBorders>
            <w:shd w:val="clear" w:color="auto" w:fill="auto"/>
            <w:noWrap/>
            <w:vAlign w:val="bottom"/>
            <w:hideMark/>
          </w:tcPr>
          <w:p w14:paraId="6ECAA70A"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F770A50"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317" w:type="dxa"/>
            <w:tcBorders>
              <w:top w:val="nil"/>
              <w:left w:val="nil"/>
              <w:bottom w:val="single" w:sz="4" w:space="0" w:color="auto"/>
              <w:right w:val="single" w:sz="4" w:space="0" w:color="auto"/>
            </w:tcBorders>
            <w:shd w:val="clear" w:color="auto" w:fill="auto"/>
            <w:noWrap/>
            <w:vAlign w:val="bottom"/>
            <w:hideMark/>
          </w:tcPr>
          <w:p w14:paraId="44D39D9E"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55</w:t>
            </w:r>
          </w:p>
        </w:tc>
      </w:tr>
      <w:tr w:rsidR="009658FB" w:rsidRPr="00F0567C" w14:paraId="626BAC16"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43938A"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WA</w:t>
            </w:r>
          </w:p>
        </w:tc>
        <w:tc>
          <w:tcPr>
            <w:tcW w:w="1316" w:type="dxa"/>
            <w:tcBorders>
              <w:top w:val="nil"/>
              <w:left w:val="nil"/>
              <w:bottom w:val="single" w:sz="4" w:space="0" w:color="auto"/>
              <w:right w:val="single" w:sz="4" w:space="0" w:color="auto"/>
            </w:tcBorders>
            <w:shd w:val="clear" w:color="auto" w:fill="auto"/>
            <w:noWrap/>
            <w:vAlign w:val="bottom"/>
            <w:hideMark/>
          </w:tcPr>
          <w:p w14:paraId="1D7FFD5C"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2277F4C"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504B6E62"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78D69564"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B2E1DD4"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133B3BA4"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31</w:t>
            </w:r>
          </w:p>
        </w:tc>
      </w:tr>
      <w:tr w:rsidR="009658FB" w:rsidRPr="00F0567C" w14:paraId="6D2C5B44"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B5B9F5"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SA</w:t>
            </w:r>
          </w:p>
        </w:tc>
        <w:tc>
          <w:tcPr>
            <w:tcW w:w="1316" w:type="dxa"/>
            <w:tcBorders>
              <w:top w:val="nil"/>
              <w:left w:val="nil"/>
              <w:bottom w:val="single" w:sz="4" w:space="0" w:color="auto"/>
              <w:right w:val="single" w:sz="4" w:space="0" w:color="auto"/>
            </w:tcBorders>
            <w:shd w:val="clear" w:color="auto" w:fill="auto"/>
            <w:noWrap/>
            <w:vAlign w:val="bottom"/>
            <w:hideMark/>
          </w:tcPr>
          <w:p w14:paraId="71ABD068"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15</w:t>
            </w:r>
          </w:p>
        </w:tc>
        <w:tc>
          <w:tcPr>
            <w:tcW w:w="1316" w:type="dxa"/>
            <w:tcBorders>
              <w:top w:val="nil"/>
              <w:left w:val="nil"/>
              <w:bottom w:val="single" w:sz="4" w:space="0" w:color="auto"/>
              <w:right w:val="single" w:sz="4" w:space="0" w:color="auto"/>
            </w:tcBorders>
            <w:shd w:val="clear" w:color="auto" w:fill="auto"/>
            <w:noWrap/>
            <w:vAlign w:val="bottom"/>
            <w:hideMark/>
          </w:tcPr>
          <w:p w14:paraId="67670EE7"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47</w:t>
            </w:r>
          </w:p>
        </w:tc>
        <w:tc>
          <w:tcPr>
            <w:tcW w:w="1317" w:type="dxa"/>
            <w:tcBorders>
              <w:top w:val="nil"/>
              <w:left w:val="nil"/>
              <w:bottom w:val="single" w:sz="4" w:space="0" w:color="auto"/>
              <w:right w:val="single" w:sz="4" w:space="0" w:color="auto"/>
            </w:tcBorders>
            <w:shd w:val="clear" w:color="auto" w:fill="auto"/>
            <w:noWrap/>
            <w:vAlign w:val="bottom"/>
            <w:hideMark/>
          </w:tcPr>
          <w:p w14:paraId="77B3AE1F"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432BE548"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0607C51D"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317" w:type="dxa"/>
            <w:tcBorders>
              <w:top w:val="nil"/>
              <w:left w:val="nil"/>
              <w:bottom w:val="single" w:sz="4" w:space="0" w:color="auto"/>
              <w:right w:val="single" w:sz="4" w:space="0" w:color="auto"/>
            </w:tcBorders>
            <w:shd w:val="clear" w:color="auto" w:fill="auto"/>
            <w:noWrap/>
            <w:vAlign w:val="bottom"/>
            <w:hideMark/>
          </w:tcPr>
          <w:p w14:paraId="7321A7B9"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69</w:t>
            </w:r>
          </w:p>
        </w:tc>
      </w:tr>
      <w:tr w:rsidR="009658FB" w:rsidRPr="00F0567C" w14:paraId="56CBF828"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B631AB"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TAS</w:t>
            </w:r>
          </w:p>
        </w:tc>
        <w:tc>
          <w:tcPr>
            <w:tcW w:w="1316" w:type="dxa"/>
            <w:tcBorders>
              <w:top w:val="nil"/>
              <w:left w:val="nil"/>
              <w:bottom w:val="single" w:sz="4" w:space="0" w:color="auto"/>
              <w:right w:val="single" w:sz="4" w:space="0" w:color="auto"/>
            </w:tcBorders>
            <w:shd w:val="clear" w:color="auto" w:fill="auto"/>
            <w:noWrap/>
            <w:vAlign w:val="bottom"/>
            <w:hideMark/>
          </w:tcPr>
          <w:p w14:paraId="3D9C519A"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30F34AAD"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21</w:t>
            </w:r>
          </w:p>
        </w:tc>
        <w:tc>
          <w:tcPr>
            <w:tcW w:w="1317" w:type="dxa"/>
            <w:tcBorders>
              <w:top w:val="nil"/>
              <w:left w:val="nil"/>
              <w:bottom w:val="single" w:sz="4" w:space="0" w:color="auto"/>
              <w:right w:val="single" w:sz="4" w:space="0" w:color="auto"/>
            </w:tcBorders>
            <w:shd w:val="clear" w:color="auto" w:fill="auto"/>
            <w:noWrap/>
            <w:vAlign w:val="bottom"/>
            <w:hideMark/>
          </w:tcPr>
          <w:p w14:paraId="00849E80"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7AC14B32"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46EADEE"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05137714"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29</w:t>
            </w:r>
          </w:p>
        </w:tc>
      </w:tr>
      <w:tr w:rsidR="009658FB" w:rsidRPr="00F0567C" w14:paraId="744A9E0A"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FBF1B7"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ACT</w:t>
            </w:r>
          </w:p>
        </w:tc>
        <w:tc>
          <w:tcPr>
            <w:tcW w:w="1316" w:type="dxa"/>
            <w:tcBorders>
              <w:top w:val="nil"/>
              <w:left w:val="nil"/>
              <w:bottom w:val="single" w:sz="4" w:space="0" w:color="auto"/>
              <w:right w:val="single" w:sz="4" w:space="0" w:color="auto"/>
            </w:tcBorders>
            <w:shd w:val="clear" w:color="auto" w:fill="auto"/>
            <w:noWrap/>
            <w:vAlign w:val="bottom"/>
            <w:hideMark/>
          </w:tcPr>
          <w:p w14:paraId="0174FBDC"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7FEEDC7E"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35</w:t>
            </w:r>
          </w:p>
        </w:tc>
        <w:tc>
          <w:tcPr>
            <w:tcW w:w="1317" w:type="dxa"/>
            <w:tcBorders>
              <w:top w:val="nil"/>
              <w:left w:val="nil"/>
              <w:bottom w:val="single" w:sz="4" w:space="0" w:color="auto"/>
              <w:right w:val="single" w:sz="4" w:space="0" w:color="auto"/>
            </w:tcBorders>
            <w:shd w:val="clear" w:color="auto" w:fill="auto"/>
            <w:noWrap/>
            <w:vAlign w:val="bottom"/>
            <w:hideMark/>
          </w:tcPr>
          <w:p w14:paraId="098DC91C"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1F68F571"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189CA15B"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4BE6E777"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40</w:t>
            </w:r>
          </w:p>
        </w:tc>
      </w:tr>
      <w:tr w:rsidR="009658FB" w:rsidRPr="00F0567C" w14:paraId="0FED7018"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9DCF5B" w14:textId="77777777" w:rsidR="00D16E43" w:rsidRPr="00F0567C" w:rsidRDefault="00000000" w:rsidP="00D16E43">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NT</w:t>
            </w:r>
          </w:p>
        </w:tc>
        <w:tc>
          <w:tcPr>
            <w:tcW w:w="1316" w:type="dxa"/>
            <w:tcBorders>
              <w:top w:val="nil"/>
              <w:left w:val="nil"/>
              <w:bottom w:val="single" w:sz="4" w:space="0" w:color="auto"/>
              <w:right w:val="single" w:sz="4" w:space="0" w:color="auto"/>
            </w:tcBorders>
            <w:shd w:val="clear" w:color="auto" w:fill="auto"/>
            <w:noWrap/>
            <w:vAlign w:val="bottom"/>
            <w:hideMark/>
          </w:tcPr>
          <w:p w14:paraId="5A28BB49"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67A5C8A4"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28</w:t>
            </w:r>
          </w:p>
        </w:tc>
        <w:tc>
          <w:tcPr>
            <w:tcW w:w="1317" w:type="dxa"/>
            <w:tcBorders>
              <w:top w:val="nil"/>
              <w:left w:val="nil"/>
              <w:bottom w:val="single" w:sz="4" w:space="0" w:color="auto"/>
              <w:right w:val="single" w:sz="4" w:space="0" w:color="auto"/>
            </w:tcBorders>
            <w:shd w:val="clear" w:color="auto" w:fill="auto"/>
            <w:noWrap/>
            <w:vAlign w:val="bottom"/>
            <w:hideMark/>
          </w:tcPr>
          <w:p w14:paraId="5E0F35B6"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088C63CF"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0CDDA3C4"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2DE04615" w14:textId="77777777" w:rsidR="00D16E43" w:rsidRPr="00F0567C" w:rsidRDefault="00000000" w:rsidP="00D16E43">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38</w:t>
            </w:r>
          </w:p>
        </w:tc>
      </w:tr>
      <w:tr w:rsidR="009658FB" w:rsidRPr="00F0567C" w14:paraId="38BDE84C" w14:textId="77777777" w:rsidTr="00521B3B">
        <w:trPr>
          <w:trHeight w:val="30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14:paraId="22F201BE" w14:textId="77777777" w:rsidR="00D16E43" w:rsidRPr="00F0567C" w:rsidRDefault="00000000" w:rsidP="00047211">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 nazionale</w:t>
            </w:r>
          </w:p>
        </w:tc>
        <w:tc>
          <w:tcPr>
            <w:tcW w:w="1316" w:type="dxa"/>
            <w:tcBorders>
              <w:top w:val="nil"/>
              <w:left w:val="nil"/>
              <w:bottom w:val="single" w:sz="4" w:space="0" w:color="auto"/>
              <w:right w:val="single" w:sz="4" w:space="0" w:color="auto"/>
            </w:tcBorders>
            <w:shd w:val="clear" w:color="000000" w:fill="DDEBF7"/>
            <w:noWrap/>
            <w:vAlign w:val="bottom"/>
            <w:hideMark/>
          </w:tcPr>
          <w:p w14:paraId="39399244" w14:textId="77777777" w:rsidR="00D16E43" w:rsidRPr="00F0567C" w:rsidRDefault="00000000" w:rsidP="00D16E43">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43</w:t>
            </w:r>
          </w:p>
        </w:tc>
        <w:tc>
          <w:tcPr>
            <w:tcW w:w="1316" w:type="dxa"/>
            <w:tcBorders>
              <w:top w:val="nil"/>
              <w:left w:val="nil"/>
              <w:bottom w:val="single" w:sz="4" w:space="0" w:color="auto"/>
              <w:right w:val="single" w:sz="4" w:space="0" w:color="auto"/>
            </w:tcBorders>
            <w:shd w:val="clear" w:color="000000" w:fill="DDEBF7"/>
            <w:noWrap/>
            <w:vAlign w:val="bottom"/>
            <w:hideMark/>
          </w:tcPr>
          <w:p w14:paraId="70AD160A" w14:textId="77777777" w:rsidR="00D16E43" w:rsidRPr="00F0567C" w:rsidRDefault="00000000" w:rsidP="00D16E43">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307</w:t>
            </w:r>
          </w:p>
        </w:tc>
        <w:tc>
          <w:tcPr>
            <w:tcW w:w="1317" w:type="dxa"/>
            <w:tcBorders>
              <w:top w:val="nil"/>
              <w:left w:val="nil"/>
              <w:bottom w:val="single" w:sz="4" w:space="0" w:color="auto"/>
              <w:right w:val="single" w:sz="4" w:space="0" w:color="auto"/>
            </w:tcBorders>
            <w:shd w:val="clear" w:color="000000" w:fill="DDEBF7"/>
            <w:noWrap/>
            <w:vAlign w:val="bottom"/>
            <w:hideMark/>
          </w:tcPr>
          <w:p w14:paraId="3B336795" w14:textId="77777777" w:rsidR="00D16E43" w:rsidRPr="00F0567C" w:rsidRDefault="00000000" w:rsidP="00D16E43">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48</w:t>
            </w:r>
          </w:p>
        </w:tc>
        <w:tc>
          <w:tcPr>
            <w:tcW w:w="1316" w:type="dxa"/>
            <w:tcBorders>
              <w:top w:val="nil"/>
              <w:left w:val="nil"/>
              <w:bottom w:val="single" w:sz="4" w:space="0" w:color="auto"/>
              <w:right w:val="single" w:sz="4" w:space="0" w:color="auto"/>
            </w:tcBorders>
            <w:shd w:val="clear" w:color="000000" w:fill="DDEBF7"/>
            <w:noWrap/>
            <w:vAlign w:val="bottom"/>
            <w:hideMark/>
          </w:tcPr>
          <w:p w14:paraId="3E1992F9" w14:textId="77777777" w:rsidR="00D16E43" w:rsidRPr="00F0567C" w:rsidRDefault="00000000" w:rsidP="00D16E43">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10</w:t>
            </w:r>
          </w:p>
        </w:tc>
        <w:tc>
          <w:tcPr>
            <w:tcW w:w="1316" w:type="dxa"/>
            <w:tcBorders>
              <w:top w:val="nil"/>
              <w:left w:val="nil"/>
              <w:bottom w:val="single" w:sz="4" w:space="0" w:color="auto"/>
              <w:right w:val="single" w:sz="4" w:space="0" w:color="auto"/>
            </w:tcBorders>
            <w:shd w:val="clear" w:color="000000" w:fill="DDEBF7"/>
            <w:noWrap/>
            <w:vAlign w:val="bottom"/>
            <w:hideMark/>
          </w:tcPr>
          <w:p w14:paraId="76283E1C" w14:textId="77777777" w:rsidR="00D16E43" w:rsidRPr="00F0567C" w:rsidRDefault="00000000" w:rsidP="00D16E43">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9</w:t>
            </w:r>
          </w:p>
        </w:tc>
        <w:tc>
          <w:tcPr>
            <w:tcW w:w="1317" w:type="dxa"/>
            <w:tcBorders>
              <w:top w:val="nil"/>
              <w:left w:val="nil"/>
              <w:bottom w:val="single" w:sz="4" w:space="0" w:color="auto"/>
              <w:right w:val="single" w:sz="4" w:space="0" w:color="auto"/>
            </w:tcBorders>
            <w:shd w:val="clear" w:color="000000" w:fill="DDEBF7"/>
            <w:noWrap/>
            <w:vAlign w:val="bottom"/>
            <w:hideMark/>
          </w:tcPr>
          <w:p w14:paraId="00E3A858" w14:textId="77777777" w:rsidR="00D16E43" w:rsidRPr="00F0567C" w:rsidRDefault="00000000" w:rsidP="00D16E43">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417</w:t>
            </w:r>
          </w:p>
        </w:tc>
      </w:tr>
    </w:tbl>
    <w:p w14:paraId="68858B84" w14:textId="77777777" w:rsidR="00D16E43" w:rsidRPr="00F0567C" w:rsidRDefault="00D16E43" w:rsidP="00EA3E22">
      <w:pPr>
        <w:spacing w:before="60" w:after="120" w:line="240" w:lineRule="auto"/>
        <w:rPr>
          <w:rFonts w:cs="Arial"/>
        </w:rPr>
      </w:pPr>
    </w:p>
    <w:p w14:paraId="0728A437" w14:textId="77777777" w:rsidR="00612790" w:rsidRDefault="00612790">
      <w:pPr>
        <w:rPr>
          <w:rFonts w:cs="Arial"/>
          <w:lang w:val="it"/>
        </w:rPr>
      </w:pPr>
      <w:r>
        <w:rPr>
          <w:rFonts w:cs="Arial"/>
          <w:lang w:val="it"/>
        </w:rPr>
        <w:br w:type="page"/>
      </w:r>
    </w:p>
    <w:p w14:paraId="66463F70" w14:textId="788E5390" w:rsidR="003665CA" w:rsidRPr="00F0567C" w:rsidRDefault="00000000" w:rsidP="00EA3E22">
      <w:pPr>
        <w:spacing w:before="60" w:after="120" w:line="240" w:lineRule="auto"/>
        <w:rPr>
          <w:rFonts w:cs="Arial"/>
        </w:rPr>
      </w:pPr>
      <w:r w:rsidRPr="00F0567C">
        <w:rPr>
          <w:rFonts w:cs="Arial"/>
          <w:lang w:val="it"/>
        </w:rPr>
        <w:lastRenderedPageBreak/>
        <w:t>Grafico 2: Progresso e stato delle azioni dei TAP per governo</w:t>
      </w:r>
    </w:p>
    <w:p w14:paraId="2FFC8886" w14:textId="0019DDC6" w:rsidR="003665CA" w:rsidRPr="00F0567C" w:rsidRDefault="00F0567C" w:rsidP="00EA3E22">
      <w:pPr>
        <w:spacing w:before="60" w:after="120" w:line="240" w:lineRule="auto"/>
        <w:rPr>
          <w:rFonts w:cs="Arial"/>
        </w:rPr>
      </w:pPr>
      <w:r w:rsidRPr="00F0567C">
        <w:rPr>
          <w:rFonts w:cs="Arial"/>
          <w:noProof/>
        </w:rPr>
        <mc:AlternateContent>
          <mc:Choice Requires="wps">
            <w:drawing>
              <wp:anchor distT="45720" distB="45720" distL="114300" distR="114300" simplePos="0" relativeHeight="251685888" behindDoc="0" locked="0" layoutInCell="1" allowOverlap="1" wp14:anchorId="7E424379" wp14:editId="62F5BDC4">
                <wp:simplePos x="0" y="0"/>
                <wp:positionH relativeFrom="column">
                  <wp:posOffset>2111375</wp:posOffset>
                </wp:positionH>
                <wp:positionV relativeFrom="paragraph">
                  <wp:posOffset>3430541</wp:posOffset>
                </wp:positionV>
                <wp:extent cx="521866" cy="255372"/>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66" cy="255372"/>
                        </a:xfrm>
                        <a:prstGeom prst="rect">
                          <a:avLst/>
                        </a:prstGeom>
                        <a:solidFill>
                          <a:schemeClr val="bg1"/>
                        </a:solidFill>
                        <a:ln w="9525">
                          <a:noFill/>
                          <a:miter lim="800000"/>
                          <a:headEnd/>
                          <a:tailEnd/>
                        </a:ln>
                      </wps:spPr>
                      <wps:txbx>
                        <w:txbxContent>
                          <w:p w14:paraId="5292DA0F"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24379" id="Text Box 27" o:spid="_x0000_s1037" type="#_x0000_t202" style="position:absolute;margin-left:166.25pt;margin-top:270.1pt;width:41.1pt;height:20.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" fillcolor="white [3212]" stroked="f">
                <v:textbox inset="0,0,0,0">
                  <w:txbxContent>
                    <w:p w14:paraId="5292DA0F"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it"/>
                        </w:rPr>
                        <w:t xml:space="preserve">In </w:t>
                      </w:r>
                      <w:r w:rsidRPr="00235A43">
                        <w:rPr>
                          <w:color w:val="595959" w:themeColor="text1" w:themeTint="A6"/>
                          <w:sz w:val="16"/>
                          <w:szCs w:val="16"/>
                          <w:lang w:val="it"/>
                        </w:rPr>
                        <w:t>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694080" behindDoc="0" locked="0" layoutInCell="1" allowOverlap="1" wp14:anchorId="65490703" wp14:editId="1FAC32F8">
                <wp:simplePos x="0" y="0"/>
                <wp:positionH relativeFrom="column">
                  <wp:posOffset>312420</wp:posOffset>
                </wp:positionH>
                <wp:positionV relativeFrom="paragraph">
                  <wp:posOffset>409363</wp:posOffset>
                </wp:positionV>
                <wp:extent cx="605790" cy="247650"/>
                <wp:effectExtent l="0" t="0"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15ECD368"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it"/>
                              </w:rPr>
                              <w:t>Gov. Australiano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5490703" id="Text Box 31" o:spid="_x0000_s1038" type="#_x0000_t202" style="position:absolute;margin-left:24.6pt;margin-top:32.25pt;width:47.7pt;height:1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" fillcolor="white [3212]" stroked="f">
                <v:textbox inset="0,0,0,0">
                  <w:txbxContent>
                    <w:p w14:paraId="15ECD368"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it"/>
                        </w:rPr>
                        <w:t>Gov. Australiano</w:t>
                      </w:r>
                    </w:p>
                  </w:txbxContent>
                </v:textbox>
              </v:shape>
            </w:pict>
          </mc:Fallback>
        </mc:AlternateContent>
      </w:r>
      <w:r w:rsidRPr="00F0567C">
        <w:rPr>
          <w:rFonts w:cs="Arial"/>
          <w:noProof/>
        </w:rPr>
        <mc:AlternateContent>
          <mc:Choice Requires="wps">
            <w:drawing>
              <wp:anchor distT="45720" distB="45720" distL="114300" distR="114300" simplePos="0" relativeHeight="251683840" behindDoc="0" locked="0" layoutInCell="1" allowOverlap="1" wp14:anchorId="53E02163" wp14:editId="586DAB61">
                <wp:simplePos x="0" y="0"/>
                <wp:positionH relativeFrom="column">
                  <wp:posOffset>1376082</wp:posOffset>
                </wp:positionH>
                <wp:positionV relativeFrom="paragraph">
                  <wp:posOffset>3451412</wp:posOffset>
                </wp:positionV>
                <wp:extent cx="605790" cy="206188"/>
                <wp:effectExtent l="0" t="0" r="381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06188"/>
                        </a:xfrm>
                        <a:prstGeom prst="rect">
                          <a:avLst/>
                        </a:prstGeom>
                        <a:solidFill>
                          <a:schemeClr val="bg1"/>
                        </a:solidFill>
                        <a:ln w="9525">
                          <a:noFill/>
                          <a:miter lim="800000"/>
                          <a:headEnd/>
                          <a:tailEnd/>
                        </a:ln>
                      </wps:spPr>
                      <wps:txbx>
                        <w:txbxContent>
                          <w:p w14:paraId="73782ECF"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 o:spid="_x0000_s1036" type="#_x0000_t202" style="width:47.7pt;height:16.24pt;margin-top:271.76pt;margin-left:108.35pt;mso-height-percent:0;mso-height-relative:margin;mso-width-percent:0;mso-width-relative:margin;mso-wrap-distance-bottom:3.6pt;mso-wrap-distance-left:9pt;mso-wrap-distance-right:9pt;mso-wrap-distance-top:3.6pt;position:absolute;v-text-anchor:top;z-index:251682816" fillcolor="white" stroked="f" strokeweight="0.75pt">
                <v:textbox inset="0,0,0,0">
                  <w:txbxContent>
                    <w:p w:rsidR="00235A43" w:rsidRPr="00235A43" w:rsidP="00235A43" w14:paraId="645E0DCD" w14:textId="77777777">
                      <w:pPr>
                        <w:bidi w:val="0"/>
                        <w:rPr>
                          <w:color w:val="595959" w:themeColor="text1" w:themeTint="A6"/>
                          <w:sz w:val="16"/>
                          <w:szCs w:val="16"/>
                        </w:rPr>
                      </w:pPr>
                      <w:r w:rsidRPr="00235A43">
                        <w:rPr>
                          <w:color w:val="595959" w:themeColor="text1" w:themeTint="A6"/>
                          <w:sz w:val="16"/>
                          <w:szCs w:val="16"/>
                          <w:rtl w:val="0"/>
                          <w:lang w:val="it"/>
                        </w:rPr>
                        <w:t>Completate</w:t>
                      </w:r>
                    </w:p>
                  </w:txbxContent>
                </v:textbox>
              </v:shape>
            </w:pict>
          </mc:Fallback>
        </mc:AlternateContent>
      </w:r>
      <w:r w:rsidRPr="00F0567C">
        <w:rPr>
          <w:rFonts w:cs="Arial"/>
          <w:noProof/>
        </w:rPr>
        <mc:AlternateContent>
          <mc:Choice Requires="wps">
            <w:drawing>
              <wp:anchor distT="45720" distB="45720" distL="114300" distR="114300" simplePos="0" relativeHeight="251709440" behindDoc="0" locked="0" layoutInCell="1" allowOverlap="1" wp14:anchorId="02548EF8" wp14:editId="00FD74B3">
                <wp:simplePos x="0" y="0"/>
                <wp:positionH relativeFrom="column">
                  <wp:posOffset>320675</wp:posOffset>
                </wp:positionH>
                <wp:positionV relativeFrom="paragraph">
                  <wp:posOffset>2987856</wp:posOffset>
                </wp:positionV>
                <wp:extent cx="605790" cy="247650"/>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35670FFB"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9" o:spid="_x0000_s1037" type="#_x0000_t202" style="width:47.7pt;height:19.5pt;margin-top:235.25pt;margin-left:25.25pt;mso-height-percent:0;mso-height-relative:margin;mso-width-percent:0;mso-width-relative:margin;mso-wrap-distance-bottom:3.6pt;mso-wrap-distance-left:9pt;mso-wrap-distance-right:9pt;mso-wrap-distance-top:3.6pt;mso-wrap-style:square;position:absolute;v-text-anchor:top;visibility:visible;z-index:251710464" fillcolor="white" stroked="f">
                <v:textbox inset="0,0,0,0">
                  <w:txbxContent>
                    <w:p w:rsidR="00235A43" w:rsidRPr="00235A43" w:rsidP="00235A43" w14:paraId="41C02715" w14:textId="37E121F0">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F0567C">
        <w:rPr>
          <w:rFonts w:cs="Arial"/>
          <w:noProof/>
        </w:rPr>
        <mc:AlternateContent>
          <mc:Choice Requires="wps">
            <w:drawing>
              <wp:anchor distT="45720" distB="45720" distL="114300" distR="114300" simplePos="0" relativeHeight="251707392" behindDoc="0" locked="0" layoutInCell="1" allowOverlap="1" wp14:anchorId="167297C7" wp14:editId="45355FDD">
                <wp:simplePos x="0" y="0"/>
                <wp:positionH relativeFrom="column">
                  <wp:posOffset>328930</wp:posOffset>
                </wp:positionH>
                <wp:positionV relativeFrom="paragraph">
                  <wp:posOffset>2683510</wp:posOffset>
                </wp:positionV>
                <wp:extent cx="605790" cy="247650"/>
                <wp:effectExtent l="0" t="0" r="381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2CB7B4A0"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8" o:spid="_x0000_s1038" type="#_x0000_t202" style="width:47.7pt;height:19.5pt;margin-top:211.3pt;margin-left:25.9pt;mso-height-percent:0;mso-height-relative:margin;mso-width-percent:0;mso-width-relative:margin;mso-wrap-distance-bottom:3.6pt;mso-wrap-distance-left:9pt;mso-wrap-distance-right:9pt;mso-wrap-distance-top:3.6pt;mso-wrap-style:square;position:absolute;v-text-anchor:top;visibility:visible;z-index:251708416" fillcolor="white" stroked="f">
                <v:textbox inset="0,0,0,0">
                  <w:txbxContent>
                    <w:p w:rsidR="00235A43" w:rsidRPr="00235A43" w:rsidP="00235A43" w14:paraId="4F01744D" w14:textId="5B2891B6">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F0567C">
        <w:rPr>
          <w:rFonts w:cs="Arial"/>
          <w:noProof/>
        </w:rPr>
        <mc:AlternateContent>
          <mc:Choice Requires="wps">
            <w:drawing>
              <wp:anchor distT="45720" distB="45720" distL="114300" distR="114300" simplePos="0" relativeHeight="251705344" behindDoc="0" locked="0" layoutInCell="1" allowOverlap="1" wp14:anchorId="2BAB7F4E" wp14:editId="6D3F8D1A">
                <wp:simplePos x="0" y="0"/>
                <wp:positionH relativeFrom="column">
                  <wp:posOffset>327660</wp:posOffset>
                </wp:positionH>
                <wp:positionV relativeFrom="paragraph">
                  <wp:posOffset>2367280</wp:posOffset>
                </wp:positionV>
                <wp:extent cx="605790" cy="247650"/>
                <wp:effectExtent l="0" t="0" r="381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728FA3BE"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7" o:spid="_x0000_s1039" type="#_x0000_t202" style="width:47.7pt;height:19.5pt;margin-top:186.4pt;margin-left:25.8pt;mso-height-percent:0;mso-height-relative:margin;mso-width-percent:0;mso-width-relative:margin;mso-wrap-distance-bottom:3.6pt;mso-wrap-distance-left:9pt;mso-wrap-distance-right:9pt;mso-wrap-distance-top:3.6pt;mso-wrap-style:square;position:absolute;v-text-anchor:top;visibility:visible;z-index:251706368" fillcolor="white" stroked="f">
                <v:textbox inset="0,0,0,0">
                  <w:txbxContent>
                    <w:p w:rsidR="00235A43" w:rsidRPr="00235A43" w:rsidP="00235A43" w14:paraId="10145CE7" w14:textId="42C0E493">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F0567C">
        <w:rPr>
          <w:rFonts w:cs="Arial"/>
          <w:noProof/>
        </w:rPr>
        <mc:AlternateContent>
          <mc:Choice Requires="wps">
            <w:drawing>
              <wp:anchor distT="45720" distB="45720" distL="114300" distR="114300" simplePos="0" relativeHeight="251703296" behindDoc="0" locked="0" layoutInCell="1" allowOverlap="1" wp14:anchorId="3A15205F" wp14:editId="5787B527">
                <wp:simplePos x="0" y="0"/>
                <wp:positionH relativeFrom="column">
                  <wp:posOffset>318770</wp:posOffset>
                </wp:positionH>
                <wp:positionV relativeFrom="paragraph">
                  <wp:posOffset>2052320</wp:posOffset>
                </wp:positionV>
                <wp:extent cx="605790" cy="247650"/>
                <wp:effectExtent l="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3A20EAED"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6" o:spid="_x0000_s1040" type="#_x0000_t202" style="width:47.7pt;height:19.5pt;margin-top:161.6pt;margin-left:25.1pt;mso-height-percent:0;mso-height-relative:margin;mso-width-percent:0;mso-width-relative:margin;mso-wrap-distance-bottom:3.6pt;mso-wrap-distance-left:9pt;mso-wrap-distance-right:9pt;mso-wrap-distance-top:3.6pt;mso-wrap-style:square;position:absolute;v-text-anchor:top;visibility:visible;z-index:251704320" fillcolor="white" stroked="f">
                <v:textbox inset="0,0,0,0">
                  <w:txbxContent>
                    <w:p w:rsidR="00235A43" w:rsidRPr="00235A43" w:rsidP="00235A43" w14:paraId="2B43979A" w14:textId="1CD55FD5">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F0567C">
        <w:rPr>
          <w:rFonts w:cs="Arial"/>
          <w:noProof/>
        </w:rPr>
        <mc:AlternateContent>
          <mc:Choice Requires="wps">
            <w:drawing>
              <wp:anchor distT="45720" distB="45720" distL="114300" distR="114300" simplePos="0" relativeHeight="251701248" behindDoc="0" locked="0" layoutInCell="1" allowOverlap="1" wp14:anchorId="0C3D6E71" wp14:editId="2BC28D4A">
                <wp:simplePos x="0" y="0"/>
                <wp:positionH relativeFrom="column">
                  <wp:posOffset>311150</wp:posOffset>
                </wp:positionH>
                <wp:positionV relativeFrom="paragraph">
                  <wp:posOffset>1739900</wp:posOffset>
                </wp:positionV>
                <wp:extent cx="605790" cy="247650"/>
                <wp:effectExtent l="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309A66D1"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5" o:spid="_x0000_s1041" type="#_x0000_t202" style="width:47.7pt;height:19.5pt;margin-top:137pt;margin-left:24.5pt;mso-height-percent:0;mso-height-relative:margin;mso-width-percent:0;mso-width-relative:margin;mso-wrap-distance-bottom:3.6pt;mso-wrap-distance-left:9pt;mso-wrap-distance-right:9pt;mso-wrap-distance-top:3.6pt;mso-wrap-style:square;position:absolute;v-text-anchor:top;visibility:visible;z-index:251702272" fillcolor="white" stroked="f">
                <v:textbox inset="0,0,0,0">
                  <w:txbxContent>
                    <w:p w:rsidR="00235A43" w:rsidRPr="00235A43" w:rsidP="00235A43" w14:paraId="40D315CD" w14:textId="30CF8279">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F0567C">
        <w:rPr>
          <w:rFonts w:cs="Arial"/>
          <w:noProof/>
        </w:rPr>
        <mc:AlternateContent>
          <mc:Choice Requires="wps">
            <w:drawing>
              <wp:anchor distT="45720" distB="45720" distL="114300" distR="114300" simplePos="0" relativeHeight="251699200" behindDoc="0" locked="0" layoutInCell="1" allowOverlap="1" wp14:anchorId="61B3181D" wp14:editId="2EB0EE46">
                <wp:simplePos x="0" y="0"/>
                <wp:positionH relativeFrom="column">
                  <wp:posOffset>323850</wp:posOffset>
                </wp:positionH>
                <wp:positionV relativeFrom="paragraph">
                  <wp:posOffset>1426210</wp:posOffset>
                </wp:positionV>
                <wp:extent cx="605790" cy="247650"/>
                <wp:effectExtent l="0" t="0" r="38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7F7D332"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4" o:spid="_x0000_s1042" type="#_x0000_t202" style="width:47.7pt;height:19.5pt;margin-top:112.3pt;margin-left:25.5pt;mso-height-percent:0;mso-height-relative:margin;mso-width-percent:0;mso-width-relative:margin;mso-wrap-distance-bottom:3.6pt;mso-wrap-distance-left:9pt;mso-wrap-distance-right:9pt;mso-wrap-distance-top:3.6pt;mso-wrap-style:square;position:absolute;v-text-anchor:top;visibility:visible;z-index:251700224" fillcolor="white" stroked="f">
                <v:textbox inset="0,0,0,0">
                  <w:txbxContent>
                    <w:p w:rsidR="00235A43" w:rsidRPr="00235A43" w:rsidP="00235A43" w14:paraId="4C304CD6" w14:textId="6C692258">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F0567C">
        <w:rPr>
          <w:rFonts w:cs="Arial"/>
          <w:noProof/>
        </w:rPr>
        <mc:AlternateContent>
          <mc:Choice Requires="wps">
            <w:drawing>
              <wp:anchor distT="45720" distB="45720" distL="114300" distR="114300" simplePos="0" relativeHeight="251697152" behindDoc="0" locked="0" layoutInCell="1" allowOverlap="1" wp14:anchorId="54B1AFD2" wp14:editId="3FB2F490">
                <wp:simplePos x="0" y="0"/>
                <wp:positionH relativeFrom="column">
                  <wp:posOffset>328930</wp:posOffset>
                </wp:positionH>
                <wp:positionV relativeFrom="paragraph">
                  <wp:posOffset>1115060</wp:posOffset>
                </wp:positionV>
                <wp:extent cx="605790" cy="247650"/>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C2A378B"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3" o:spid="_x0000_s1043" type="#_x0000_t202" style="width:47.7pt;height:19.5pt;margin-top:87.8pt;margin-left:25.9pt;mso-height-percent:0;mso-height-relative:margin;mso-width-percent:0;mso-width-relative:margin;mso-wrap-distance-bottom:3.6pt;mso-wrap-distance-left:9pt;mso-wrap-distance-right:9pt;mso-wrap-distance-top:3.6pt;mso-wrap-style:square;position:absolute;v-text-anchor:top;visibility:visible;z-index:251698176" fillcolor="white" stroked="f">
                <v:textbox inset="0,0,0,0">
                  <w:txbxContent>
                    <w:p w:rsidR="00235A43" w:rsidRPr="00235A43" w:rsidP="00235A43" w14:paraId="641E0772" w14:textId="4D8BA3C2">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F0567C">
        <w:rPr>
          <w:rFonts w:cs="Arial"/>
          <w:noProof/>
        </w:rPr>
        <mc:AlternateContent>
          <mc:Choice Requires="wps">
            <w:drawing>
              <wp:anchor distT="45720" distB="45720" distL="114300" distR="114300" simplePos="0" relativeHeight="251695104" behindDoc="0" locked="0" layoutInCell="1" allowOverlap="1" wp14:anchorId="4F5D1A05" wp14:editId="5AC9A507">
                <wp:simplePos x="0" y="0"/>
                <wp:positionH relativeFrom="column">
                  <wp:posOffset>322580</wp:posOffset>
                </wp:positionH>
                <wp:positionV relativeFrom="paragraph">
                  <wp:posOffset>793750</wp:posOffset>
                </wp:positionV>
                <wp:extent cx="605790" cy="24765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076B7419"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F5D1A05" id="Text Box 32" o:spid="_x0000_s1047" type="#_x0000_t202" style="position:absolute;margin-left:25.4pt;margin-top:62.5pt;width:47.7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" fillcolor="white [3212]" stroked="f">
                <v:textbox inset="0,0,0,0">
                  <w:txbxContent>
                    <w:p w14:paraId="076B7419"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it"/>
                        </w:rPr>
                        <w:t>NSW</w:t>
                      </w:r>
                    </w:p>
                  </w:txbxContent>
                </v:textbox>
              </v:shape>
            </w:pict>
          </mc:Fallback>
        </mc:AlternateContent>
      </w:r>
      <w:r w:rsidRPr="00F0567C">
        <w:rPr>
          <w:rFonts w:cs="Arial"/>
          <w:noProof/>
        </w:rPr>
        <mc:AlternateContent>
          <mc:Choice Requires="wps">
            <w:drawing>
              <wp:anchor distT="45720" distB="45720" distL="114300" distR="114300" simplePos="0" relativeHeight="251692032" behindDoc="0" locked="0" layoutInCell="1" allowOverlap="1" wp14:anchorId="15F62749" wp14:editId="1F4DD84A">
                <wp:simplePos x="0" y="0"/>
                <wp:positionH relativeFrom="column">
                  <wp:posOffset>4094480</wp:posOffset>
                </wp:positionH>
                <wp:positionV relativeFrom="paragraph">
                  <wp:posOffset>3451860</wp:posOffset>
                </wp:positionV>
                <wp:extent cx="1005840" cy="2286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25CEA46A"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 o:spid="_x0000_s1046" type="#_x0000_t202" style="width:79.2pt;height:18pt;margin-top:271.8pt;margin-left:322.4pt;mso-height-percent:0;mso-height-relative:margin;mso-width-percent:0;mso-width-relative:margin;mso-wrap-distance-bottom:3.6pt;mso-wrap-distance-left:9pt;mso-wrap-distance-right:9pt;mso-wrap-distance-top:3.6pt;position:absolute;v-text-anchor:top;z-index:251691008" fillcolor="white" stroked="f" strokeweight="0.75pt">
                <v:textbox inset="0,0,0,0">
                  <w:txbxContent>
                    <w:p w:rsidR="00235A43" w:rsidRPr="00235A43" w:rsidP="00235A43" w14:paraId="73BBC619" w14:textId="77777777">
                      <w:pPr>
                        <w:bidi w:val="0"/>
                        <w:rPr>
                          <w:color w:val="595959" w:themeColor="text1" w:themeTint="A6"/>
                          <w:sz w:val="16"/>
                          <w:szCs w:val="16"/>
                        </w:rPr>
                      </w:pPr>
                      <w:r w:rsidRPr="00235A43">
                        <w:rPr>
                          <w:color w:val="595959" w:themeColor="text1" w:themeTint="A6"/>
                          <w:sz w:val="16"/>
                          <w:szCs w:val="16"/>
                          <w:rtl w:val="0"/>
                          <w:lang w:val="it"/>
                        </w:rPr>
                        <w:t>Avvio futuro</w:t>
                      </w:r>
                    </w:p>
                  </w:txbxContent>
                </v:textbox>
              </v:shape>
            </w:pict>
          </mc:Fallback>
        </mc:AlternateContent>
      </w:r>
      <w:r w:rsidRPr="00F0567C">
        <w:rPr>
          <w:rFonts w:cs="Arial"/>
          <w:noProof/>
        </w:rPr>
        <mc:AlternateContent>
          <mc:Choice Requires="wps">
            <w:drawing>
              <wp:anchor distT="45720" distB="45720" distL="114300" distR="114300" simplePos="0" relativeHeight="251689984" behindDoc="0" locked="0" layoutInCell="1" allowOverlap="1" wp14:anchorId="086F4E47" wp14:editId="311AA088">
                <wp:simplePos x="0" y="0"/>
                <wp:positionH relativeFrom="margin">
                  <wp:posOffset>3530600</wp:posOffset>
                </wp:positionH>
                <wp:positionV relativeFrom="paragraph">
                  <wp:posOffset>3451860</wp:posOffset>
                </wp:positionV>
                <wp:extent cx="441960" cy="24384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4F360100"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 o:spid="_x0000_s1047" type="#_x0000_t202" style="width:34.8pt;height:19.2pt;margin-top:271.8pt;margin-left:278pt;mso-height-percent:0;mso-height-relative:margin;mso-position-horizontal-relative:margin;mso-width-percent:0;mso-width-relative:margin;mso-wrap-distance-bottom:3.6pt;mso-wrap-distance-left:9pt;mso-wrap-distance-right:9pt;mso-wrap-distance-top:3.6pt;position:absolute;v-text-anchor:top;z-index:251688960" fillcolor="white" stroked="f" strokeweight="0.75pt">
                <v:textbox inset="0,0,0,0">
                  <w:txbxContent>
                    <w:p w:rsidR="00235A43" w:rsidRPr="00235A43" w:rsidP="00235A43" w14:paraId="13D28FDB" w14:textId="77777777">
                      <w:pPr>
                        <w:bidi w:val="0"/>
                        <w:rPr>
                          <w:color w:val="595959" w:themeColor="text1" w:themeTint="A6"/>
                          <w:sz w:val="16"/>
                          <w:szCs w:val="16"/>
                        </w:rPr>
                      </w:pPr>
                      <w:r w:rsidRPr="00235A43">
                        <w:rPr>
                          <w:color w:val="595959" w:themeColor="text1" w:themeTint="A6"/>
                          <w:sz w:val="16"/>
                          <w:szCs w:val="16"/>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687936" behindDoc="0" locked="0" layoutInCell="1" allowOverlap="1" wp14:anchorId="658D57B9" wp14:editId="69358E64">
                <wp:simplePos x="0" y="0"/>
                <wp:positionH relativeFrom="column">
                  <wp:posOffset>2711450</wp:posOffset>
                </wp:positionH>
                <wp:positionV relativeFrom="paragraph">
                  <wp:posOffset>3451860</wp:posOffset>
                </wp:positionV>
                <wp:extent cx="643890" cy="236220"/>
                <wp:effectExtent l="0" t="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266E0510"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58D57B9" id="Text Box 28" o:spid="_x0000_s1050" type="#_x0000_t202" style="position:absolute;margin-left:213.5pt;margin-top:271.8pt;width:50.7pt;height:18.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" fillcolor="white [3212]" stroked="f">
                <v:textbox inset="0,0,0,0">
                  <w:txbxContent>
                    <w:p w14:paraId="266E0510"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it"/>
                        </w:rPr>
                        <w:t xml:space="preserve">Alcuni </w:t>
                      </w:r>
                      <w:r w:rsidRPr="00235A43">
                        <w:rPr>
                          <w:color w:val="595959" w:themeColor="text1" w:themeTint="A6"/>
                          <w:sz w:val="16"/>
                          <w:szCs w:val="16"/>
                          <w:lang w:val="it"/>
                        </w:rPr>
                        <w:t>ritardi</w:t>
                      </w:r>
                    </w:p>
                  </w:txbxContent>
                </v:textbox>
              </v:shape>
            </w:pict>
          </mc:Fallback>
        </mc:AlternateContent>
      </w:r>
      <w:r w:rsidRPr="00F0567C">
        <w:rPr>
          <w:rFonts w:cs="Arial"/>
          <w:noProof/>
        </w:rPr>
        <mc:AlternateContent>
          <mc:Choice Requires="wps">
            <w:drawing>
              <wp:anchor distT="45720" distB="45720" distL="114300" distR="114300" simplePos="0" relativeHeight="251680768" behindDoc="0" locked="0" layoutInCell="1" allowOverlap="1" wp14:anchorId="20505B9B" wp14:editId="45D71D61">
                <wp:simplePos x="0" y="0"/>
                <wp:positionH relativeFrom="column">
                  <wp:posOffset>994410</wp:posOffset>
                </wp:positionH>
                <wp:positionV relativeFrom="paragraph">
                  <wp:posOffset>72390</wp:posOffset>
                </wp:positionV>
                <wp:extent cx="3920490" cy="293370"/>
                <wp:effectExtent l="0" t="0" r="381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90" cy="293370"/>
                        </a:xfrm>
                        <a:prstGeom prst="rect">
                          <a:avLst/>
                        </a:prstGeom>
                        <a:solidFill>
                          <a:schemeClr val="bg1"/>
                        </a:solidFill>
                        <a:ln w="9525">
                          <a:noFill/>
                          <a:miter lim="800000"/>
                          <a:headEnd/>
                          <a:tailEnd/>
                        </a:ln>
                      </wps:spPr>
                      <wps:txbx>
                        <w:txbxContent>
                          <w:p w14:paraId="11D71B16" w14:textId="386CEC8D" w:rsidR="00235A43" w:rsidRPr="00235A43" w:rsidRDefault="00F0567C" w:rsidP="00235A43">
                            <w:pPr>
                              <w:jc w:val="center"/>
                              <w:rPr>
                                <w:color w:val="595959" w:themeColor="text1" w:themeTint="A6"/>
                                <w:sz w:val="24"/>
                                <w:szCs w:val="24"/>
                              </w:rPr>
                            </w:pPr>
                            <w:r w:rsidRPr="00F0567C">
                              <w:rPr>
                                <w:color w:val="595959" w:themeColor="text1" w:themeTint="A6"/>
                                <w:sz w:val="24"/>
                                <w:szCs w:val="24"/>
                                <w:lang w:val="it"/>
                              </w:rPr>
                              <w:t>Progresso e stato delle azioni dei TAP per governo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0505B9B" id="_x0000_s1051" type="#_x0000_t202" style="position:absolute;margin-left:78.3pt;margin-top:5.7pt;width:308.7pt;height:23.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" fillcolor="white [3212]" stroked="f">
                <v:textbox>
                  <w:txbxContent>
                    <w:p w14:paraId="11D71B16" w14:textId="386CEC8D" w:rsidR="00235A43" w:rsidRPr="00235A43" w:rsidRDefault="00F0567C" w:rsidP="00235A43">
                      <w:pPr>
                        <w:jc w:val="center"/>
                        <w:rPr>
                          <w:color w:val="595959" w:themeColor="text1" w:themeTint="A6"/>
                          <w:sz w:val="24"/>
                          <w:szCs w:val="24"/>
                        </w:rPr>
                      </w:pPr>
                      <w:r w:rsidRPr="00F0567C">
                        <w:rPr>
                          <w:color w:val="595959" w:themeColor="text1" w:themeTint="A6"/>
                          <w:sz w:val="24"/>
                          <w:szCs w:val="24"/>
                          <w:lang w:val="it"/>
                        </w:rPr>
                        <w:t>Progresso e stato delle azioni dei TAP per governo</w:t>
                      </w:r>
                    </w:p>
                  </w:txbxContent>
                </v:textbox>
              </v:shape>
            </w:pict>
          </mc:Fallback>
        </mc:AlternateContent>
      </w:r>
      <w:r w:rsidR="003665CA" w:rsidRPr="00F0567C">
        <w:rPr>
          <w:rFonts w:cs="Arial"/>
          <w:noProof/>
          <w:lang w:eastAsia="en-AU"/>
        </w:rPr>
        <w:drawing>
          <wp:inline distT="0" distB="0" distL="0" distR="0" wp14:anchorId="688EE46F" wp14:editId="6121DDB4">
            <wp:extent cx="5883275" cy="3706495"/>
            <wp:effectExtent l="0" t="0" r="3175" b="8255"/>
            <wp:docPr id="3" name="Picture 3" descr="Grafico a barre che mostra il progresso delle azioni dei 6 piani d'azione esposto nella tabella 2 a pagin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fico a barre che mostra il progresso delle azioni dei 6 piani d'azione esposto nella tabella 2 a pagina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83275" cy="3706495"/>
                    </a:xfrm>
                    <a:prstGeom prst="rect">
                      <a:avLst/>
                    </a:prstGeom>
                    <a:noFill/>
                  </pic:spPr>
                </pic:pic>
              </a:graphicData>
            </a:graphic>
          </wp:inline>
        </w:drawing>
      </w:r>
    </w:p>
    <w:p w14:paraId="060E588C" w14:textId="77777777" w:rsidR="003665CA" w:rsidRPr="00F0567C" w:rsidRDefault="003665CA" w:rsidP="00EA3E22">
      <w:pPr>
        <w:spacing w:before="60" w:after="120" w:line="240" w:lineRule="auto"/>
        <w:rPr>
          <w:rFonts w:cs="Arial"/>
        </w:rPr>
      </w:pPr>
    </w:p>
    <w:p w14:paraId="6F679A7E" w14:textId="77777777" w:rsidR="00A75BCD" w:rsidRPr="00F0567C" w:rsidRDefault="00000000">
      <w:pPr>
        <w:rPr>
          <w:rFonts w:cs="Arial"/>
        </w:rPr>
      </w:pPr>
      <w:r w:rsidRPr="00F0567C">
        <w:rPr>
          <w:rFonts w:cs="Arial"/>
        </w:rPr>
        <w:br w:type="page"/>
      </w:r>
    </w:p>
    <w:p w14:paraId="749ED758" w14:textId="77777777" w:rsidR="00B73C37" w:rsidRPr="00F0567C" w:rsidRDefault="00000000" w:rsidP="00290BF6">
      <w:pPr>
        <w:pStyle w:val="Heading1"/>
        <w:rPr>
          <w:rFonts w:cs="Arial"/>
          <w:sz w:val="22"/>
          <w:szCs w:val="22"/>
        </w:rPr>
      </w:pPr>
      <w:bookmarkStart w:id="3" w:name="_Toc256000002"/>
      <w:r w:rsidRPr="00F0567C">
        <w:rPr>
          <w:rFonts w:cs="Arial"/>
          <w:sz w:val="22"/>
          <w:szCs w:val="22"/>
          <w:lang w:val="it"/>
        </w:rPr>
        <w:lastRenderedPageBreak/>
        <w:t>Piano d'azione mirato per l'occupazione</w:t>
      </w:r>
      <w:bookmarkEnd w:id="3"/>
    </w:p>
    <w:p w14:paraId="0CB849AD" w14:textId="77777777" w:rsidR="00A75BCD" w:rsidRPr="00F0567C" w:rsidRDefault="00A75BCD" w:rsidP="00A75BCD">
      <w:pPr>
        <w:spacing w:before="60" w:after="120" w:line="240" w:lineRule="auto"/>
        <w:rPr>
          <w:rFonts w:cs="Arial"/>
        </w:rPr>
      </w:pPr>
    </w:p>
    <w:p w14:paraId="14EF2B52" w14:textId="77777777" w:rsidR="0046270D" w:rsidRPr="00F0567C" w:rsidRDefault="00000000" w:rsidP="0046270D">
      <w:pPr>
        <w:autoSpaceDE w:val="0"/>
        <w:autoSpaceDN w:val="0"/>
        <w:adjustRightInd w:val="0"/>
        <w:spacing w:before="60" w:after="0" w:line="240" w:lineRule="auto"/>
        <w:rPr>
          <w:rFonts w:cs="Arial"/>
          <w:b/>
        </w:rPr>
      </w:pPr>
      <w:r w:rsidRPr="00F0567C">
        <w:rPr>
          <w:rFonts w:cs="Arial"/>
          <w:b/>
          <w:lang w:val="it"/>
        </w:rPr>
        <w:t>Introduzione</w:t>
      </w:r>
    </w:p>
    <w:p w14:paraId="365DA87B" w14:textId="77777777" w:rsidR="0046270D" w:rsidRPr="00F0567C" w:rsidRDefault="00000000" w:rsidP="0046270D">
      <w:pPr>
        <w:autoSpaceDE w:val="0"/>
        <w:autoSpaceDN w:val="0"/>
        <w:adjustRightInd w:val="0"/>
        <w:spacing w:before="60" w:after="0" w:line="240" w:lineRule="auto"/>
        <w:rPr>
          <w:rFonts w:cs="Arial"/>
          <w:lang w:val="fr-FR"/>
        </w:rPr>
      </w:pPr>
      <w:r w:rsidRPr="00F0567C">
        <w:rPr>
          <w:rFonts w:cs="Arial"/>
          <w:lang w:val="it"/>
        </w:rPr>
        <w:t>Il piano d'azione mirato per l'occupazione è ideato per guidare il progresso nell'area di risultato della Strategia relativa all'impiego e alla sicurezza economica. Quest'area di risultato mira a garantire che le persone con disabilità godano di una sicurezza economica che consenta loro di fare progetti per il futuro, effettuare scelte e avere il controllo della propria vita. L'occupazione è una componente chiave della sicurezza economica, e questo TAP rappresenterà un contributo fondamentale a quest'area di risultato.</w:t>
      </w:r>
    </w:p>
    <w:p w14:paraId="4215394C" w14:textId="77777777" w:rsidR="008D6089" w:rsidRPr="00F0567C" w:rsidRDefault="00000000" w:rsidP="0046270D">
      <w:pPr>
        <w:autoSpaceDE w:val="0"/>
        <w:autoSpaceDN w:val="0"/>
        <w:adjustRightInd w:val="0"/>
        <w:spacing w:before="60" w:after="0" w:line="240" w:lineRule="auto"/>
        <w:rPr>
          <w:rFonts w:cs="Arial"/>
          <w:lang w:val="fr-FR"/>
        </w:rPr>
      </w:pPr>
      <w:r w:rsidRPr="00F0567C">
        <w:rPr>
          <w:rFonts w:cs="Arial"/>
          <w:lang w:val="it"/>
        </w:rPr>
        <w:t>Nell'ambito del TAP per l'occupazione vi sono 83 azioni da parte del governo australiano e dei governi statali e territoriali. Tra queste, vi sono azioni che introdurranno dei programmi di impiego sperimentali per collegare le persone con disabilità a settori in cui vi è carenza di personale qualificato, mireranno a potenziare l'impiego di persone con disabilità nei servizi pubblici e favoriranno miglioramenti ai programmi d'impiego.</w:t>
      </w:r>
    </w:p>
    <w:p w14:paraId="4343DE71" w14:textId="77777777" w:rsidR="008D6089" w:rsidRPr="00F0567C" w:rsidRDefault="008D6089" w:rsidP="0046270D">
      <w:pPr>
        <w:autoSpaceDE w:val="0"/>
        <w:autoSpaceDN w:val="0"/>
        <w:adjustRightInd w:val="0"/>
        <w:spacing w:before="60" w:after="0" w:line="240" w:lineRule="auto"/>
        <w:rPr>
          <w:rFonts w:cs="Arial"/>
          <w:lang w:val="fr-FR"/>
        </w:rPr>
      </w:pPr>
    </w:p>
    <w:p w14:paraId="1DB979FB" w14:textId="77777777" w:rsidR="0046270D" w:rsidRPr="00F0567C" w:rsidRDefault="00000000" w:rsidP="0046270D">
      <w:pPr>
        <w:autoSpaceDE w:val="0"/>
        <w:autoSpaceDN w:val="0"/>
        <w:adjustRightInd w:val="0"/>
        <w:spacing w:before="60" w:after="0" w:line="240" w:lineRule="auto"/>
        <w:rPr>
          <w:rFonts w:cs="Arial"/>
          <w:b/>
          <w:lang w:val="fr-FR"/>
        </w:rPr>
      </w:pPr>
      <w:r w:rsidRPr="00F0567C">
        <w:rPr>
          <w:rFonts w:cs="Arial"/>
          <w:b/>
          <w:lang w:val="it"/>
        </w:rPr>
        <w:t>Obiettivi</w:t>
      </w:r>
    </w:p>
    <w:p w14:paraId="6F895F5B" w14:textId="77777777" w:rsidR="0046270D" w:rsidRPr="00F0567C" w:rsidRDefault="00000000" w:rsidP="003712C2">
      <w:pPr>
        <w:autoSpaceDE w:val="0"/>
        <w:autoSpaceDN w:val="0"/>
        <w:adjustRightInd w:val="0"/>
        <w:spacing w:before="60" w:after="0" w:line="240" w:lineRule="auto"/>
        <w:ind w:left="720" w:hanging="720"/>
        <w:rPr>
          <w:rFonts w:cs="Arial"/>
          <w:lang w:val="fr-FR"/>
        </w:rPr>
      </w:pPr>
      <w:r w:rsidRPr="00F0567C">
        <w:rPr>
          <w:rFonts w:cs="Arial"/>
          <w:lang w:val="it"/>
        </w:rPr>
        <w:t>1.</w:t>
      </w:r>
      <w:r w:rsidRPr="00F0567C">
        <w:rPr>
          <w:rFonts w:cs="Arial"/>
          <w:lang w:val="it"/>
        </w:rPr>
        <w:tab/>
        <w:t>Aumentare l'occupazione delle persone con disabilità.</w:t>
      </w:r>
    </w:p>
    <w:p w14:paraId="041C29B6" w14:textId="77777777" w:rsidR="0046270D" w:rsidRPr="00F0567C" w:rsidRDefault="00000000" w:rsidP="003712C2">
      <w:pPr>
        <w:autoSpaceDE w:val="0"/>
        <w:autoSpaceDN w:val="0"/>
        <w:adjustRightInd w:val="0"/>
        <w:spacing w:before="60" w:after="0" w:line="240" w:lineRule="auto"/>
        <w:ind w:left="720" w:hanging="720"/>
        <w:rPr>
          <w:rFonts w:cs="Arial"/>
          <w:lang w:val="fr-FR"/>
        </w:rPr>
      </w:pPr>
      <w:r w:rsidRPr="00F0567C">
        <w:rPr>
          <w:rFonts w:cs="Arial"/>
          <w:lang w:val="it"/>
        </w:rPr>
        <w:t>2.</w:t>
      </w:r>
      <w:r w:rsidRPr="00F0567C">
        <w:rPr>
          <w:rFonts w:cs="Arial"/>
          <w:lang w:val="it"/>
        </w:rPr>
        <w:tab/>
        <w:t>Migliorare la transizione dei giovani con disabilità dall'istruzione al mondo del lavoro.</w:t>
      </w:r>
    </w:p>
    <w:p w14:paraId="4778E423" w14:textId="77777777" w:rsidR="0046270D" w:rsidRPr="00F0567C" w:rsidRDefault="0046270D" w:rsidP="0046270D">
      <w:pPr>
        <w:spacing w:before="60" w:after="0" w:line="240" w:lineRule="auto"/>
        <w:rPr>
          <w:rFonts w:cs="Arial"/>
          <w:lang w:val="fr-FR"/>
        </w:rPr>
      </w:pPr>
    </w:p>
    <w:p w14:paraId="03D4F553" w14:textId="77777777" w:rsidR="00887A84" w:rsidRPr="00F0567C" w:rsidRDefault="00000000">
      <w:pPr>
        <w:rPr>
          <w:rFonts w:cs="Arial"/>
          <w:lang w:val="fr-FR"/>
        </w:rPr>
      </w:pPr>
      <w:r w:rsidRPr="00F0567C">
        <w:rPr>
          <w:rFonts w:cs="Arial"/>
          <w:lang w:val="fr-FR"/>
        </w:rPr>
        <w:br w:type="page"/>
      </w:r>
    </w:p>
    <w:p w14:paraId="1BD42621" w14:textId="77777777" w:rsidR="00887A84" w:rsidRPr="00F0567C" w:rsidRDefault="00887A84" w:rsidP="0046270D">
      <w:pPr>
        <w:spacing w:before="60" w:after="0" w:line="240" w:lineRule="auto"/>
        <w:rPr>
          <w:rFonts w:cs="Arial"/>
          <w:lang w:val="fr-FR"/>
        </w:rPr>
      </w:pPr>
    </w:p>
    <w:p w14:paraId="34C78393" w14:textId="77777777" w:rsidR="00887A84" w:rsidRPr="00F0567C" w:rsidRDefault="00887A84" w:rsidP="0046270D">
      <w:pPr>
        <w:spacing w:before="60" w:after="0" w:line="240" w:lineRule="auto"/>
        <w:rPr>
          <w:rFonts w:cs="Arial"/>
          <w:lang w:val="fr-FR"/>
        </w:rPr>
      </w:pPr>
    </w:p>
    <w:p w14:paraId="650F7218" w14:textId="77777777" w:rsidR="0046270D" w:rsidRPr="00F0567C" w:rsidRDefault="00000000" w:rsidP="00A75BCD">
      <w:pPr>
        <w:spacing w:before="60" w:after="120" w:line="240" w:lineRule="auto"/>
        <w:rPr>
          <w:rFonts w:eastAsia="Times New Roman" w:cs="Arial"/>
          <w:color w:val="000000"/>
          <w:lang w:val="fr-FR" w:eastAsia="en-AU"/>
        </w:rPr>
      </w:pPr>
      <w:r w:rsidRPr="00F0567C">
        <w:rPr>
          <w:rFonts w:eastAsia="Times New Roman" w:cs="Arial"/>
          <w:color w:val="000000"/>
          <w:lang w:val="it" w:eastAsia="en-AU"/>
        </w:rPr>
        <w:t>Tabella 3: Piano d'azione mirato per l'occupazione - progresso delle azioni per governo</w:t>
      </w:r>
    </w:p>
    <w:tbl>
      <w:tblPr>
        <w:tblW w:w="9736" w:type="dxa"/>
        <w:tblLayout w:type="fixed"/>
        <w:tblLook w:val="04A0" w:firstRow="1" w:lastRow="0" w:firstColumn="1" w:lastColumn="0" w:noHBand="0" w:noVBand="1"/>
      </w:tblPr>
      <w:tblGrid>
        <w:gridCol w:w="2122"/>
        <w:gridCol w:w="1386"/>
        <w:gridCol w:w="1246"/>
        <w:gridCol w:w="1245"/>
        <w:gridCol w:w="1246"/>
        <w:gridCol w:w="1245"/>
        <w:gridCol w:w="1246"/>
      </w:tblGrid>
      <w:tr w:rsidR="009658FB" w:rsidRPr="00F0567C" w14:paraId="0C0617FF" w14:textId="77777777" w:rsidTr="00F0567C">
        <w:trPr>
          <w:trHeight w:val="6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8FECD"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Governo</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14:paraId="3473D085"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5A13542F"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32916F0F"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105E6014"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0F9899A3"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6C4AC8CB"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69D57E41"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0D35C0A"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Gov. Australiano</w:t>
            </w:r>
          </w:p>
        </w:tc>
        <w:tc>
          <w:tcPr>
            <w:tcW w:w="1386" w:type="dxa"/>
            <w:tcBorders>
              <w:top w:val="nil"/>
              <w:left w:val="nil"/>
              <w:bottom w:val="single" w:sz="4" w:space="0" w:color="auto"/>
              <w:right w:val="single" w:sz="4" w:space="0" w:color="auto"/>
            </w:tcBorders>
            <w:shd w:val="clear" w:color="auto" w:fill="auto"/>
            <w:noWrap/>
            <w:vAlign w:val="bottom"/>
            <w:hideMark/>
          </w:tcPr>
          <w:p w14:paraId="277ED3A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4789CC3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245" w:type="dxa"/>
            <w:tcBorders>
              <w:top w:val="nil"/>
              <w:left w:val="nil"/>
              <w:bottom w:val="single" w:sz="4" w:space="0" w:color="auto"/>
              <w:right w:val="single" w:sz="4" w:space="0" w:color="auto"/>
            </w:tcBorders>
            <w:shd w:val="clear" w:color="auto" w:fill="auto"/>
            <w:noWrap/>
            <w:vAlign w:val="bottom"/>
            <w:hideMark/>
          </w:tcPr>
          <w:p w14:paraId="0C6B1B3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03FFD54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8A6363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B7B075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12</w:t>
            </w:r>
          </w:p>
        </w:tc>
      </w:tr>
      <w:tr w:rsidR="009658FB" w:rsidRPr="00F0567C" w14:paraId="70C82B4E"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E5961F3"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NSW</w:t>
            </w:r>
          </w:p>
        </w:tc>
        <w:tc>
          <w:tcPr>
            <w:tcW w:w="1386" w:type="dxa"/>
            <w:tcBorders>
              <w:top w:val="nil"/>
              <w:left w:val="nil"/>
              <w:bottom w:val="single" w:sz="4" w:space="0" w:color="auto"/>
              <w:right w:val="single" w:sz="4" w:space="0" w:color="auto"/>
            </w:tcBorders>
            <w:shd w:val="clear" w:color="auto" w:fill="auto"/>
            <w:noWrap/>
            <w:vAlign w:val="bottom"/>
            <w:hideMark/>
          </w:tcPr>
          <w:p w14:paraId="060F750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1A0A626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1B6D7B0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5215C08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278857C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49C71D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w:t>
            </w:r>
          </w:p>
        </w:tc>
      </w:tr>
      <w:tr w:rsidR="009658FB" w:rsidRPr="00F0567C" w14:paraId="7519476A"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A32463F"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VIC</w:t>
            </w:r>
          </w:p>
        </w:tc>
        <w:tc>
          <w:tcPr>
            <w:tcW w:w="1386" w:type="dxa"/>
            <w:tcBorders>
              <w:top w:val="nil"/>
              <w:left w:val="nil"/>
              <w:bottom w:val="single" w:sz="4" w:space="0" w:color="auto"/>
              <w:right w:val="single" w:sz="4" w:space="0" w:color="auto"/>
            </w:tcBorders>
            <w:shd w:val="clear" w:color="auto" w:fill="auto"/>
            <w:noWrap/>
            <w:vAlign w:val="bottom"/>
            <w:hideMark/>
          </w:tcPr>
          <w:p w14:paraId="05BDC2E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BEB77A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17</w:t>
            </w:r>
          </w:p>
        </w:tc>
        <w:tc>
          <w:tcPr>
            <w:tcW w:w="1245" w:type="dxa"/>
            <w:tcBorders>
              <w:top w:val="nil"/>
              <w:left w:val="nil"/>
              <w:bottom w:val="single" w:sz="4" w:space="0" w:color="auto"/>
              <w:right w:val="single" w:sz="4" w:space="0" w:color="auto"/>
            </w:tcBorders>
            <w:shd w:val="clear" w:color="auto" w:fill="auto"/>
            <w:noWrap/>
            <w:vAlign w:val="bottom"/>
            <w:hideMark/>
          </w:tcPr>
          <w:p w14:paraId="735A2A0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50BC2C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0F3D5EB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40681C7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18</w:t>
            </w:r>
          </w:p>
        </w:tc>
      </w:tr>
      <w:tr w:rsidR="009658FB" w:rsidRPr="00F0567C" w14:paraId="7F829A46"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5D59834"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QLD</w:t>
            </w:r>
          </w:p>
        </w:tc>
        <w:tc>
          <w:tcPr>
            <w:tcW w:w="1386" w:type="dxa"/>
            <w:tcBorders>
              <w:top w:val="nil"/>
              <w:left w:val="nil"/>
              <w:bottom w:val="single" w:sz="4" w:space="0" w:color="auto"/>
              <w:right w:val="single" w:sz="4" w:space="0" w:color="auto"/>
            </w:tcBorders>
            <w:shd w:val="clear" w:color="auto" w:fill="auto"/>
            <w:noWrap/>
            <w:vAlign w:val="bottom"/>
            <w:hideMark/>
          </w:tcPr>
          <w:p w14:paraId="4E3CF5E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13B2982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4583E5F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019E76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2CCE6C5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61F72C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11</w:t>
            </w:r>
          </w:p>
        </w:tc>
      </w:tr>
      <w:tr w:rsidR="009658FB" w:rsidRPr="00F0567C" w14:paraId="35375027"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0655DCC"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WA</w:t>
            </w:r>
          </w:p>
        </w:tc>
        <w:tc>
          <w:tcPr>
            <w:tcW w:w="1386" w:type="dxa"/>
            <w:tcBorders>
              <w:top w:val="nil"/>
              <w:left w:val="nil"/>
              <w:bottom w:val="single" w:sz="4" w:space="0" w:color="auto"/>
              <w:right w:val="single" w:sz="4" w:space="0" w:color="auto"/>
            </w:tcBorders>
            <w:shd w:val="clear" w:color="auto" w:fill="auto"/>
            <w:noWrap/>
            <w:vAlign w:val="bottom"/>
            <w:hideMark/>
          </w:tcPr>
          <w:p w14:paraId="5BCC4A6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474E3AF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w:t>
            </w:r>
          </w:p>
        </w:tc>
        <w:tc>
          <w:tcPr>
            <w:tcW w:w="1245" w:type="dxa"/>
            <w:tcBorders>
              <w:top w:val="nil"/>
              <w:left w:val="nil"/>
              <w:bottom w:val="single" w:sz="4" w:space="0" w:color="auto"/>
              <w:right w:val="single" w:sz="4" w:space="0" w:color="auto"/>
            </w:tcBorders>
            <w:shd w:val="clear" w:color="auto" w:fill="auto"/>
            <w:noWrap/>
            <w:vAlign w:val="bottom"/>
            <w:hideMark/>
          </w:tcPr>
          <w:p w14:paraId="1F38D36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212B65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2E9E99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2B42D3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w:t>
            </w:r>
          </w:p>
        </w:tc>
      </w:tr>
      <w:tr w:rsidR="009658FB" w:rsidRPr="00F0567C" w14:paraId="59B0E808"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60AC95A"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SA</w:t>
            </w:r>
          </w:p>
        </w:tc>
        <w:tc>
          <w:tcPr>
            <w:tcW w:w="1386" w:type="dxa"/>
            <w:tcBorders>
              <w:top w:val="nil"/>
              <w:left w:val="nil"/>
              <w:bottom w:val="single" w:sz="4" w:space="0" w:color="auto"/>
              <w:right w:val="single" w:sz="4" w:space="0" w:color="auto"/>
            </w:tcBorders>
            <w:shd w:val="clear" w:color="auto" w:fill="auto"/>
            <w:noWrap/>
            <w:vAlign w:val="bottom"/>
            <w:hideMark/>
          </w:tcPr>
          <w:p w14:paraId="06DB4BB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25F4E3B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3ED1498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DFDF27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24CA5B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217D299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11</w:t>
            </w:r>
          </w:p>
        </w:tc>
      </w:tr>
      <w:tr w:rsidR="009658FB" w:rsidRPr="00F0567C" w14:paraId="56B2983C"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2C26FDE"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TAS</w:t>
            </w:r>
          </w:p>
        </w:tc>
        <w:tc>
          <w:tcPr>
            <w:tcW w:w="1386" w:type="dxa"/>
            <w:tcBorders>
              <w:top w:val="nil"/>
              <w:left w:val="nil"/>
              <w:bottom w:val="single" w:sz="4" w:space="0" w:color="auto"/>
              <w:right w:val="single" w:sz="4" w:space="0" w:color="auto"/>
            </w:tcBorders>
            <w:shd w:val="clear" w:color="auto" w:fill="auto"/>
            <w:noWrap/>
            <w:vAlign w:val="bottom"/>
            <w:hideMark/>
          </w:tcPr>
          <w:p w14:paraId="284A863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4E0CD64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5D8484B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246" w:type="dxa"/>
            <w:tcBorders>
              <w:top w:val="nil"/>
              <w:left w:val="nil"/>
              <w:bottom w:val="single" w:sz="4" w:space="0" w:color="auto"/>
              <w:right w:val="single" w:sz="4" w:space="0" w:color="auto"/>
            </w:tcBorders>
            <w:shd w:val="clear" w:color="auto" w:fill="auto"/>
            <w:noWrap/>
            <w:vAlign w:val="bottom"/>
            <w:hideMark/>
          </w:tcPr>
          <w:p w14:paraId="3FE4E33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4AED49F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C3B36D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r>
      <w:tr w:rsidR="009658FB" w:rsidRPr="00F0567C" w14:paraId="47FFB053"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C872B5D"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ACT</w:t>
            </w:r>
          </w:p>
        </w:tc>
        <w:tc>
          <w:tcPr>
            <w:tcW w:w="1386" w:type="dxa"/>
            <w:tcBorders>
              <w:top w:val="nil"/>
              <w:left w:val="nil"/>
              <w:bottom w:val="single" w:sz="4" w:space="0" w:color="auto"/>
              <w:right w:val="single" w:sz="4" w:space="0" w:color="auto"/>
            </w:tcBorders>
            <w:shd w:val="clear" w:color="auto" w:fill="auto"/>
            <w:noWrap/>
            <w:vAlign w:val="bottom"/>
            <w:hideMark/>
          </w:tcPr>
          <w:p w14:paraId="0897420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2DCD366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34ACCCC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439EE4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D77D64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964B85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w:t>
            </w:r>
          </w:p>
        </w:tc>
      </w:tr>
      <w:tr w:rsidR="009658FB" w:rsidRPr="00F0567C" w14:paraId="079EB9DD"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71C4322"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NT</w:t>
            </w:r>
          </w:p>
        </w:tc>
        <w:tc>
          <w:tcPr>
            <w:tcW w:w="1386" w:type="dxa"/>
            <w:tcBorders>
              <w:top w:val="nil"/>
              <w:left w:val="nil"/>
              <w:bottom w:val="single" w:sz="4" w:space="0" w:color="auto"/>
              <w:right w:val="single" w:sz="4" w:space="0" w:color="auto"/>
            </w:tcBorders>
            <w:shd w:val="clear" w:color="auto" w:fill="auto"/>
            <w:noWrap/>
            <w:vAlign w:val="bottom"/>
            <w:hideMark/>
          </w:tcPr>
          <w:p w14:paraId="5248472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9DF11F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3DC1064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311B7C1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6740FB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D8CA4E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r>
      <w:tr w:rsidR="009658FB" w:rsidRPr="00F0567C" w14:paraId="04BADFFB"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F4D1080"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 nazionale</w:t>
            </w:r>
          </w:p>
        </w:tc>
        <w:tc>
          <w:tcPr>
            <w:tcW w:w="1386" w:type="dxa"/>
            <w:tcBorders>
              <w:top w:val="nil"/>
              <w:left w:val="nil"/>
              <w:bottom w:val="single" w:sz="4" w:space="0" w:color="auto"/>
              <w:right w:val="single" w:sz="4" w:space="0" w:color="auto"/>
            </w:tcBorders>
            <w:shd w:val="clear" w:color="auto" w:fill="auto"/>
            <w:noWrap/>
            <w:vAlign w:val="bottom"/>
            <w:hideMark/>
          </w:tcPr>
          <w:p w14:paraId="7A7EE7B2"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10</w:t>
            </w:r>
          </w:p>
        </w:tc>
        <w:tc>
          <w:tcPr>
            <w:tcW w:w="1246" w:type="dxa"/>
            <w:tcBorders>
              <w:top w:val="nil"/>
              <w:left w:val="nil"/>
              <w:bottom w:val="single" w:sz="4" w:space="0" w:color="auto"/>
              <w:right w:val="single" w:sz="4" w:space="0" w:color="auto"/>
            </w:tcBorders>
            <w:shd w:val="clear" w:color="auto" w:fill="auto"/>
            <w:noWrap/>
            <w:vAlign w:val="bottom"/>
            <w:hideMark/>
          </w:tcPr>
          <w:p w14:paraId="718B98C3"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62</w:t>
            </w:r>
          </w:p>
        </w:tc>
        <w:tc>
          <w:tcPr>
            <w:tcW w:w="1245" w:type="dxa"/>
            <w:tcBorders>
              <w:top w:val="nil"/>
              <w:left w:val="nil"/>
              <w:bottom w:val="single" w:sz="4" w:space="0" w:color="auto"/>
              <w:right w:val="single" w:sz="4" w:space="0" w:color="auto"/>
            </w:tcBorders>
            <w:shd w:val="clear" w:color="auto" w:fill="auto"/>
            <w:noWrap/>
            <w:vAlign w:val="bottom"/>
            <w:hideMark/>
          </w:tcPr>
          <w:p w14:paraId="13706FD9"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9</w:t>
            </w:r>
          </w:p>
        </w:tc>
        <w:tc>
          <w:tcPr>
            <w:tcW w:w="1246" w:type="dxa"/>
            <w:tcBorders>
              <w:top w:val="nil"/>
              <w:left w:val="nil"/>
              <w:bottom w:val="single" w:sz="4" w:space="0" w:color="auto"/>
              <w:right w:val="single" w:sz="4" w:space="0" w:color="auto"/>
            </w:tcBorders>
            <w:shd w:val="clear" w:color="auto" w:fill="auto"/>
            <w:noWrap/>
            <w:vAlign w:val="bottom"/>
            <w:hideMark/>
          </w:tcPr>
          <w:p w14:paraId="5B7F86D0"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4663AF21"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79426F75"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83</w:t>
            </w:r>
          </w:p>
        </w:tc>
      </w:tr>
    </w:tbl>
    <w:p w14:paraId="102F590F" w14:textId="77777777" w:rsidR="009A7249" w:rsidRPr="00F0567C" w:rsidRDefault="009A7249">
      <w:pPr>
        <w:rPr>
          <w:rFonts w:cs="Arial"/>
        </w:rPr>
      </w:pPr>
    </w:p>
    <w:p w14:paraId="037842C2" w14:textId="77777777" w:rsidR="009A7249" w:rsidRPr="00F0567C" w:rsidRDefault="009A7249">
      <w:pPr>
        <w:rPr>
          <w:rFonts w:cs="Arial"/>
        </w:rPr>
      </w:pPr>
    </w:p>
    <w:p w14:paraId="37A5C9B2" w14:textId="77777777" w:rsidR="007D4E3A" w:rsidRPr="00F0567C" w:rsidRDefault="00000000" w:rsidP="00A75BCD">
      <w:pPr>
        <w:spacing w:before="60" w:after="120" w:line="240" w:lineRule="auto"/>
        <w:rPr>
          <w:rFonts w:cs="Arial"/>
        </w:rPr>
      </w:pPr>
      <w:r w:rsidRPr="00F0567C">
        <w:rPr>
          <w:rFonts w:cs="Arial"/>
          <w:lang w:val="it"/>
        </w:rPr>
        <w:t xml:space="preserve">Grafico 3: </w:t>
      </w:r>
      <w:r w:rsidR="00BA0144" w:rsidRPr="00F0567C">
        <w:rPr>
          <w:rFonts w:eastAsia="Times New Roman" w:cs="Arial"/>
          <w:color w:val="000000"/>
          <w:lang w:val="it" w:eastAsia="en-AU"/>
        </w:rPr>
        <w:t>Piano d'azione mirato per l'occupazione - progresso delle azioni per governo</w:t>
      </w:r>
    </w:p>
    <w:p w14:paraId="6E37747F" w14:textId="65538AE7" w:rsidR="00DE52F9"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732992" behindDoc="0" locked="0" layoutInCell="1" allowOverlap="1" wp14:anchorId="42C3A46A" wp14:editId="5E2C0B1C">
                <wp:simplePos x="0" y="0"/>
                <wp:positionH relativeFrom="column">
                  <wp:posOffset>2761615</wp:posOffset>
                </wp:positionH>
                <wp:positionV relativeFrom="paragraph">
                  <wp:posOffset>2885663</wp:posOffset>
                </wp:positionV>
                <wp:extent cx="500380" cy="272068"/>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72068"/>
                        </a:xfrm>
                        <a:prstGeom prst="rect">
                          <a:avLst/>
                        </a:prstGeom>
                        <a:solidFill>
                          <a:schemeClr val="bg1"/>
                        </a:solidFill>
                        <a:ln w="9525">
                          <a:noFill/>
                          <a:miter lim="800000"/>
                          <a:headEnd/>
                          <a:tailEnd/>
                        </a:ln>
                      </wps:spPr>
                      <wps:txbx>
                        <w:txbxContent>
                          <w:p w14:paraId="3581BC16"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3A46A" id="Text Box 194" o:spid="_x0000_s1052" type="#_x0000_t202" style="position:absolute;margin-left:217.45pt;margin-top:227.2pt;width:39.4pt;height:21.4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" fillcolor="white [3212]" stroked="f">
                <v:textbox inset="0,0,0,0">
                  <w:txbxContent>
                    <w:p w14:paraId="3581BC16"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it"/>
                        </w:rPr>
                        <w:t xml:space="preserve">In </w:t>
                      </w:r>
                      <w:r w:rsidRPr="00235A43">
                        <w:rPr>
                          <w:color w:val="595959" w:themeColor="text1" w:themeTint="A6"/>
                          <w:sz w:val="16"/>
                          <w:szCs w:val="16"/>
                          <w:lang w:val="it"/>
                        </w:rPr>
                        <w:t>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741184" behindDoc="0" locked="0" layoutInCell="1" allowOverlap="1" wp14:anchorId="457318B7" wp14:editId="653B883E">
                <wp:simplePos x="0" y="0"/>
                <wp:positionH relativeFrom="margin">
                  <wp:posOffset>19496</wp:posOffset>
                </wp:positionH>
                <wp:positionV relativeFrom="paragraph">
                  <wp:posOffset>441960</wp:posOffset>
                </wp:positionV>
                <wp:extent cx="535672" cy="270627"/>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72" cy="270627"/>
                        </a:xfrm>
                        <a:prstGeom prst="rect">
                          <a:avLst/>
                        </a:prstGeom>
                        <a:solidFill>
                          <a:schemeClr val="bg1"/>
                        </a:solidFill>
                        <a:ln w="9525">
                          <a:noFill/>
                          <a:miter lim="800000"/>
                          <a:headEnd/>
                          <a:tailEnd/>
                        </a:ln>
                      </wps:spPr>
                      <wps:txbx>
                        <w:txbxContent>
                          <w:p w14:paraId="0CABB3D8"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lang w:val="it"/>
                              </w:rPr>
                              <w:t>Gov. Australiano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318B7" id="Text Box 198" o:spid="_x0000_s1053" type="#_x0000_t202" style="position:absolute;margin-left:1.55pt;margin-top:34.8pt;width:42.2pt;height:21.3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" fillcolor="white [3212]" stroked="f">
                <v:textbox inset="0,0,0,0">
                  <w:txbxContent>
                    <w:p w14:paraId="0CABB3D8"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lang w:val="it"/>
                        </w:rPr>
                        <w:t xml:space="preserve">Gov. </w:t>
                      </w:r>
                      <w:r w:rsidRPr="00235A43">
                        <w:rPr>
                          <w:color w:val="595959" w:themeColor="text1" w:themeTint="A6"/>
                          <w:sz w:val="16"/>
                          <w:szCs w:val="16"/>
                          <w:lang w:val="it"/>
                        </w:rPr>
                        <w:t>Australiano</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739136" behindDoc="0" locked="0" layoutInCell="1" allowOverlap="1" wp14:anchorId="09347BBC" wp14:editId="3D7B834F">
                <wp:simplePos x="0" y="0"/>
                <wp:positionH relativeFrom="column">
                  <wp:posOffset>4746171</wp:posOffset>
                </wp:positionH>
                <wp:positionV relativeFrom="paragraph">
                  <wp:posOffset>2932067</wp:posOffset>
                </wp:positionV>
                <wp:extent cx="1005840" cy="188686"/>
                <wp:effectExtent l="0" t="0" r="3810" b="190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686"/>
                        </a:xfrm>
                        <a:prstGeom prst="rect">
                          <a:avLst/>
                        </a:prstGeom>
                        <a:solidFill>
                          <a:schemeClr val="bg1"/>
                        </a:solidFill>
                        <a:ln w="9525">
                          <a:noFill/>
                          <a:miter lim="800000"/>
                          <a:headEnd/>
                          <a:tailEnd/>
                        </a:ln>
                      </wps:spPr>
                      <wps:txbx>
                        <w:txbxContent>
                          <w:p w14:paraId="46CF356D"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7" o:spid="_x0000_s1051" type="#_x0000_t202" style="width:79.2pt;height:14.86pt;margin-top:230.87pt;margin-left:373.71pt;mso-height-percent:0;mso-height-relative:margin;mso-width-percent:0;mso-width-relative:margin;mso-wrap-distance-bottom:3.6pt;mso-wrap-distance-left:9pt;mso-wrap-distance-right:9pt;mso-wrap-distance-top:3.6pt;position:absolute;v-text-anchor:top;z-index:251738112" fillcolor="white" stroked="f" strokeweight="0.75pt">
                <v:textbox inset="0,0,0,0">
                  <w:txbxContent>
                    <w:p w:rsidR="00AB3082" w:rsidRPr="00235A43" w:rsidP="00AB3082" w14:paraId="36C207E6" w14:textId="77777777">
                      <w:pPr>
                        <w:bidi w:val="0"/>
                        <w:rPr>
                          <w:color w:val="595959" w:themeColor="text1" w:themeTint="A6"/>
                          <w:sz w:val="16"/>
                          <w:szCs w:val="16"/>
                        </w:rPr>
                      </w:pPr>
                      <w:r w:rsidRPr="00235A43">
                        <w:rPr>
                          <w:color w:val="595959" w:themeColor="text1" w:themeTint="A6"/>
                          <w:sz w:val="16"/>
                          <w:szCs w:val="16"/>
                          <w:rtl w:val="0"/>
                          <w:lang w:val="it"/>
                        </w:rPr>
                        <w:t>Avvio futuro</w:t>
                      </w:r>
                    </w:p>
                  </w:txbxContent>
                </v:textbox>
              </v:shape>
            </w:pict>
          </mc:Fallback>
        </mc:AlternateContent>
      </w:r>
      <w:r w:rsidRPr="00F0567C">
        <w:rPr>
          <w:rFonts w:cs="Arial"/>
          <w:noProof/>
        </w:rPr>
        <mc:AlternateContent>
          <mc:Choice Requires="wps">
            <w:drawing>
              <wp:anchor distT="45720" distB="45720" distL="114300" distR="114300" simplePos="0" relativeHeight="251735040" behindDoc="0" locked="0" layoutInCell="1" allowOverlap="1" wp14:anchorId="46694763" wp14:editId="4FE48B10">
                <wp:simplePos x="0" y="0"/>
                <wp:positionH relativeFrom="column">
                  <wp:posOffset>3360057</wp:posOffset>
                </wp:positionH>
                <wp:positionV relativeFrom="paragraph">
                  <wp:posOffset>2932067</wp:posOffset>
                </wp:positionV>
                <wp:extent cx="643890" cy="206829"/>
                <wp:effectExtent l="0" t="0" r="3810" b="31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829"/>
                        </a:xfrm>
                        <a:prstGeom prst="rect">
                          <a:avLst/>
                        </a:prstGeom>
                        <a:solidFill>
                          <a:schemeClr val="bg1"/>
                        </a:solidFill>
                        <a:ln w="9525">
                          <a:noFill/>
                          <a:miter lim="800000"/>
                          <a:headEnd/>
                          <a:tailEnd/>
                        </a:ln>
                      </wps:spPr>
                      <wps:txbx>
                        <w:txbxContent>
                          <w:p w14:paraId="6A5A89A3"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5" o:spid="_x0000_s1052" type="#_x0000_t202" style="width:50.7pt;height:16.29pt;margin-top:230.87pt;margin-left:264.57pt;mso-height-percent:0;mso-height-relative:margin;mso-width-percent:0;mso-width-relative:margin;mso-wrap-distance-bottom:3.6pt;mso-wrap-distance-left:9pt;mso-wrap-distance-right:9pt;mso-wrap-distance-top:3.6pt;position:absolute;v-text-anchor:top;z-index:251734016" fillcolor="white" stroked="f" strokeweight="0.75pt">
                <v:textbox inset="0,0,0,0">
                  <w:txbxContent>
                    <w:p w:rsidR="00AB3082" w:rsidRPr="00235A43" w:rsidP="00AB3082" w14:paraId="43C3E761" w14:textId="77777777">
                      <w:pPr>
                        <w:bidi w:val="0"/>
                        <w:rPr>
                          <w:color w:val="595959" w:themeColor="text1" w:themeTint="A6"/>
                          <w:sz w:val="16"/>
                          <w:szCs w:val="16"/>
                        </w:rPr>
                      </w:pPr>
                      <w:r w:rsidRPr="00235A43">
                        <w:rPr>
                          <w:color w:val="595959" w:themeColor="text1" w:themeTint="A6"/>
                          <w:sz w:val="16"/>
                          <w:szCs w:val="16"/>
                          <w:rtl w:val="0"/>
                          <w:lang w:val="it"/>
                        </w:rPr>
                        <w:t>Alcuni ritardi</w:t>
                      </w:r>
                    </w:p>
                  </w:txbxContent>
                </v:textbox>
              </v:shape>
            </w:pict>
          </mc:Fallback>
        </mc:AlternateContent>
      </w:r>
      <w:r w:rsidRPr="00F0567C">
        <w:rPr>
          <w:rFonts w:cs="Arial"/>
          <w:noProof/>
        </w:rPr>
        <mc:AlternateContent>
          <mc:Choice Requires="wps">
            <w:drawing>
              <wp:anchor distT="45720" distB="45720" distL="114300" distR="114300" simplePos="0" relativeHeight="251730944" behindDoc="0" locked="0" layoutInCell="1" allowOverlap="1" wp14:anchorId="0DB7C673" wp14:editId="5E44D0E3">
                <wp:simplePos x="0" y="0"/>
                <wp:positionH relativeFrom="column">
                  <wp:posOffset>2024743</wp:posOffset>
                </wp:positionH>
                <wp:positionV relativeFrom="paragraph">
                  <wp:posOffset>2932067</wp:posOffset>
                </wp:positionV>
                <wp:extent cx="605790" cy="195943"/>
                <wp:effectExtent l="0" t="0" r="381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943"/>
                        </a:xfrm>
                        <a:prstGeom prst="rect">
                          <a:avLst/>
                        </a:prstGeom>
                        <a:solidFill>
                          <a:schemeClr val="bg1"/>
                        </a:solidFill>
                        <a:ln w="9525">
                          <a:noFill/>
                          <a:miter lim="800000"/>
                          <a:headEnd/>
                          <a:tailEnd/>
                        </a:ln>
                      </wps:spPr>
                      <wps:txbx>
                        <w:txbxContent>
                          <w:p w14:paraId="14073117"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3" o:spid="_x0000_s1053" type="#_x0000_t202" style="width:47.7pt;height:15.43pt;margin-top:230.87pt;margin-left:159.43pt;mso-height-percent:0;mso-height-relative:margin;mso-width-percent:0;mso-width-relative:margin;mso-wrap-distance-bottom:3.6pt;mso-wrap-distance-left:9pt;mso-wrap-distance-right:9pt;mso-wrap-distance-top:3.6pt;position:absolute;v-text-anchor:top;z-index:251729920" fillcolor="white" stroked="f" strokeweight="0.75pt">
                <v:textbox inset="0,0,0,0">
                  <w:txbxContent>
                    <w:p w:rsidR="00AB3082" w:rsidRPr="00235A43" w:rsidP="00AB3082" w14:paraId="3745F868" w14:textId="77777777">
                      <w:pPr>
                        <w:bidi w:val="0"/>
                        <w:rPr>
                          <w:color w:val="595959" w:themeColor="text1" w:themeTint="A6"/>
                          <w:sz w:val="16"/>
                          <w:szCs w:val="16"/>
                        </w:rPr>
                      </w:pPr>
                      <w:r w:rsidRPr="00235A43">
                        <w:rPr>
                          <w:color w:val="595959" w:themeColor="text1" w:themeTint="A6"/>
                          <w:sz w:val="16"/>
                          <w:szCs w:val="16"/>
                          <w:rtl w:val="0"/>
                          <w:lang w:val="it"/>
                        </w:rPr>
                        <w:t>Completate</w:t>
                      </w:r>
                    </w:p>
                  </w:txbxContent>
                </v:textbox>
              </v:shape>
            </w:pict>
          </mc:Fallback>
        </mc:AlternateContent>
      </w:r>
      <w:r w:rsidRPr="00F0567C">
        <w:rPr>
          <w:rFonts w:cs="Arial"/>
          <w:noProof/>
        </w:rPr>
        <mc:AlternateContent>
          <mc:Choice Requires="wps">
            <w:drawing>
              <wp:anchor distT="45720" distB="45720" distL="114300" distR="114300" simplePos="0" relativeHeight="251737088" behindDoc="0" locked="0" layoutInCell="1" allowOverlap="1" wp14:anchorId="110E8DA1" wp14:editId="435AC7C6">
                <wp:simplePos x="0" y="0"/>
                <wp:positionH relativeFrom="margin">
                  <wp:posOffset>4180840</wp:posOffset>
                </wp:positionH>
                <wp:positionV relativeFrom="paragraph">
                  <wp:posOffset>2931795</wp:posOffset>
                </wp:positionV>
                <wp:extent cx="441960" cy="243840"/>
                <wp:effectExtent l="0" t="0" r="0" b="381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6FB36C05"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10E8DA1" id="Text Box 196" o:spid="_x0000_s1057" type="#_x0000_t202" style="position:absolute;margin-left:329.2pt;margin-top:230.85pt;width:34.8pt;height:19.2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" fillcolor="white [3212]" stroked="f">
                <v:textbox inset="0,0,0,0">
                  <w:txbxContent>
                    <w:p w14:paraId="6FB36C05"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756544" behindDoc="0" locked="0" layoutInCell="1" allowOverlap="1" wp14:anchorId="6EE0467C" wp14:editId="2CFD0400">
                <wp:simplePos x="0" y="0"/>
                <wp:positionH relativeFrom="column">
                  <wp:posOffset>43543</wp:posOffset>
                </wp:positionH>
                <wp:positionV relativeFrom="paragraph">
                  <wp:posOffset>2405924</wp:posOffset>
                </wp:positionV>
                <wp:extent cx="438876" cy="203200"/>
                <wp:effectExtent l="0" t="0" r="0" b="635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203200"/>
                        </a:xfrm>
                        <a:prstGeom prst="rect">
                          <a:avLst/>
                        </a:prstGeom>
                        <a:solidFill>
                          <a:schemeClr val="bg1"/>
                        </a:solidFill>
                        <a:ln w="9525">
                          <a:noFill/>
                          <a:miter lim="800000"/>
                          <a:headEnd/>
                          <a:tailEnd/>
                        </a:ln>
                      </wps:spPr>
                      <wps:txbx>
                        <w:txbxContent>
                          <w:p w14:paraId="617089BC"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6" o:spid="_x0000_s1056" type="#_x0000_t202" style="width:34.55pt;height:16pt;margin-top:189.45pt;margin-left:3.45pt;mso-height-percent:0;mso-height-relative:margin;mso-width-percent:0;mso-width-relative:margin;mso-wrap-distance-bottom:3.6pt;mso-wrap-distance-left:9pt;mso-wrap-distance-right:9pt;mso-wrap-distance-top:3.6pt;mso-wrap-style:square;position:absolute;v-text-anchor:top;visibility:visible;z-index:251757568" fillcolor="white" stroked="f">
                <v:textbox inset="0,0,0,0">
                  <w:txbxContent>
                    <w:p w:rsidR="00AB3082" w:rsidRPr="00235A43" w:rsidP="00AB3082" w14:paraId="575A016B"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F0567C">
        <w:rPr>
          <w:rFonts w:cs="Arial"/>
          <w:noProof/>
        </w:rPr>
        <mc:AlternateContent>
          <mc:Choice Requires="wps">
            <w:drawing>
              <wp:anchor distT="45720" distB="45720" distL="114300" distR="114300" simplePos="0" relativeHeight="251754496" behindDoc="0" locked="0" layoutInCell="1" allowOverlap="1" wp14:anchorId="018F3EB5" wp14:editId="6F655CE6">
                <wp:simplePos x="0" y="0"/>
                <wp:positionH relativeFrom="column">
                  <wp:posOffset>43543</wp:posOffset>
                </wp:positionH>
                <wp:positionV relativeFrom="paragraph">
                  <wp:posOffset>2173696</wp:posOffset>
                </wp:positionV>
                <wp:extent cx="438876" cy="199571"/>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199571"/>
                        </a:xfrm>
                        <a:prstGeom prst="rect">
                          <a:avLst/>
                        </a:prstGeom>
                        <a:solidFill>
                          <a:schemeClr val="bg1"/>
                        </a:solidFill>
                        <a:ln w="9525">
                          <a:noFill/>
                          <a:miter lim="800000"/>
                          <a:headEnd/>
                          <a:tailEnd/>
                        </a:ln>
                      </wps:spPr>
                      <wps:txbx>
                        <w:txbxContent>
                          <w:p w14:paraId="5F211B15"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5" o:spid="_x0000_s1057" type="#_x0000_t202" style="width:34.55pt;height:15.7pt;margin-top:171.15pt;margin-left:3.45pt;mso-height-percent:0;mso-height-relative:margin;mso-width-percent:0;mso-width-relative:margin;mso-wrap-distance-bottom:3.6pt;mso-wrap-distance-left:9pt;mso-wrap-distance-right:9pt;mso-wrap-distance-top:3.6pt;mso-wrap-style:square;position:absolute;v-text-anchor:top;visibility:visible;z-index:251755520" fillcolor="white" stroked="f">
                <v:textbox inset="0,0,0,0">
                  <w:txbxContent>
                    <w:p w:rsidR="00AB3082" w:rsidRPr="00235A43" w:rsidP="00AB3082" w14:paraId="3E7CDDE9"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F0567C">
        <w:rPr>
          <w:rFonts w:cs="Arial"/>
          <w:noProof/>
        </w:rPr>
        <mc:AlternateContent>
          <mc:Choice Requires="wps">
            <w:drawing>
              <wp:anchor distT="45720" distB="45720" distL="114300" distR="114300" simplePos="0" relativeHeight="251752448" behindDoc="0" locked="0" layoutInCell="1" allowOverlap="1" wp14:anchorId="1EA9D7C6" wp14:editId="74C77B74">
                <wp:simplePos x="0" y="0"/>
                <wp:positionH relativeFrom="column">
                  <wp:posOffset>58057</wp:posOffset>
                </wp:positionH>
                <wp:positionV relativeFrom="paragraph">
                  <wp:posOffset>1937839</wp:posOffset>
                </wp:positionV>
                <wp:extent cx="424362" cy="188685"/>
                <wp:effectExtent l="0" t="0" r="0" b="190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188685"/>
                        </a:xfrm>
                        <a:prstGeom prst="rect">
                          <a:avLst/>
                        </a:prstGeom>
                        <a:solidFill>
                          <a:schemeClr val="bg1"/>
                        </a:solidFill>
                        <a:ln w="9525">
                          <a:noFill/>
                          <a:miter lim="800000"/>
                          <a:headEnd/>
                          <a:tailEnd/>
                        </a:ln>
                      </wps:spPr>
                      <wps:txbx>
                        <w:txbxContent>
                          <w:p w14:paraId="176ABB1F"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4" o:spid="_x0000_s1058" type="#_x0000_t202" style="width:33.4pt;height:14.85pt;margin-top:152.6pt;margin-left:4.55pt;mso-height-percent:0;mso-height-relative:margin;mso-width-percent:0;mso-width-relative:margin;mso-wrap-distance-bottom:3.6pt;mso-wrap-distance-left:9pt;mso-wrap-distance-right:9pt;mso-wrap-distance-top:3.6pt;mso-wrap-style:square;position:absolute;v-text-anchor:top;visibility:visible;z-index:251753472" fillcolor="white" stroked="f">
                <v:textbox inset="0,0,0,0">
                  <w:txbxContent>
                    <w:p w:rsidR="00AB3082" w:rsidRPr="00235A43" w:rsidP="00AB3082" w14:paraId="63047EAF"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F0567C">
        <w:rPr>
          <w:rFonts w:cs="Arial"/>
          <w:noProof/>
        </w:rPr>
        <mc:AlternateContent>
          <mc:Choice Requires="wps">
            <w:drawing>
              <wp:anchor distT="45720" distB="45720" distL="114300" distR="114300" simplePos="0" relativeHeight="251750400" behindDoc="0" locked="0" layoutInCell="1" allowOverlap="1" wp14:anchorId="23D7F7A5" wp14:editId="2F443B00">
                <wp:simplePos x="0" y="0"/>
                <wp:positionH relativeFrom="column">
                  <wp:posOffset>43543</wp:posOffset>
                </wp:positionH>
                <wp:positionV relativeFrom="paragraph">
                  <wp:posOffset>1705610</wp:posOffset>
                </wp:positionV>
                <wp:extent cx="442504" cy="210457"/>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04" cy="210457"/>
                        </a:xfrm>
                        <a:prstGeom prst="rect">
                          <a:avLst/>
                        </a:prstGeom>
                        <a:solidFill>
                          <a:schemeClr val="bg1"/>
                        </a:solidFill>
                        <a:ln w="9525">
                          <a:noFill/>
                          <a:miter lim="800000"/>
                          <a:headEnd/>
                          <a:tailEnd/>
                        </a:ln>
                      </wps:spPr>
                      <wps:txbx>
                        <w:txbxContent>
                          <w:p w14:paraId="38A6C0B8"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3" o:spid="_x0000_s1059" type="#_x0000_t202" style="width:34.85pt;height:16.55pt;margin-top:134.3pt;margin-left:3.45pt;mso-height-percent:0;mso-height-relative:margin;mso-width-percent:0;mso-width-relative:margin;mso-wrap-distance-bottom:3.6pt;mso-wrap-distance-left:9pt;mso-wrap-distance-right:9pt;mso-wrap-distance-top:3.6pt;mso-wrap-style:square;position:absolute;v-text-anchor:top;visibility:visible;z-index:251751424" fillcolor="white" stroked="f">
                <v:textbox inset="0,0,0,0">
                  <w:txbxContent>
                    <w:p w:rsidR="00AB3082" w:rsidRPr="00235A43" w:rsidP="00AB3082" w14:paraId="49D7487B"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F0567C">
        <w:rPr>
          <w:rFonts w:cs="Arial"/>
          <w:noProof/>
        </w:rPr>
        <mc:AlternateContent>
          <mc:Choice Requires="wps">
            <w:drawing>
              <wp:anchor distT="45720" distB="45720" distL="114300" distR="114300" simplePos="0" relativeHeight="251748352" behindDoc="0" locked="0" layoutInCell="1" allowOverlap="1" wp14:anchorId="67984278" wp14:editId="573ADCC5">
                <wp:simplePos x="0" y="0"/>
                <wp:positionH relativeFrom="column">
                  <wp:posOffset>64770</wp:posOffset>
                </wp:positionH>
                <wp:positionV relativeFrom="paragraph">
                  <wp:posOffset>1476556</wp:posOffset>
                </wp:positionV>
                <wp:extent cx="409847" cy="199571"/>
                <wp:effectExtent l="0" t="0" r="9525"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47" cy="199571"/>
                        </a:xfrm>
                        <a:prstGeom prst="rect">
                          <a:avLst/>
                        </a:prstGeom>
                        <a:solidFill>
                          <a:schemeClr val="bg1"/>
                        </a:solidFill>
                        <a:ln w="9525">
                          <a:noFill/>
                          <a:miter lim="800000"/>
                          <a:headEnd/>
                          <a:tailEnd/>
                        </a:ln>
                      </wps:spPr>
                      <wps:txbx>
                        <w:txbxContent>
                          <w:p w14:paraId="4EB09113"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2" o:spid="_x0000_s1060" type="#_x0000_t202" style="width:32.25pt;height:15.7pt;margin-top:116.25pt;margin-left:5.1pt;mso-height-percent:0;mso-height-relative:margin;mso-width-percent:0;mso-width-relative:margin;mso-wrap-distance-bottom:3.6pt;mso-wrap-distance-left:9pt;mso-wrap-distance-right:9pt;mso-wrap-distance-top:3.6pt;mso-wrap-style:square;position:absolute;v-text-anchor:top;visibility:visible;z-index:251749376" fillcolor="white" stroked="f">
                <v:textbox inset="0,0,0,0">
                  <w:txbxContent>
                    <w:p w:rsidR="00AB3082" w:rsidRPr="00235A43" w:rsidP="00AB3082" w14:paraId="6235ED23"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F0567C">
        <w:rPr>
          <w:rFonts w:cs="Arial"/>
          <w:noProof/>
        </w:rPr>
        <mc:AlternateContent>
          <mc:Choice Requires="wps">
            <w:drawing>
              <wp:anchor distT="45720" distB="45720" distL="114300" distR="114300" simplePos="0" relativeHeight="251746304" behindDoc="0" locked="0" layoutInCell="1" allowOverlap="1" wp14:anchorId="08344FFB" wp14:editId="59ECFE90">
                <wp:simplePos x="0" y="0"/>
                <wp:positionH relativeFrom="column">
                  <wp:posOffset>76199</wp:posOffset>
                </wp:positionH>
                <wp:positionV relativeFrom="paragraph">
                  <wp:posOffset>1233896</wp:posOffset>
                </wp:positionV>
                <wp:extent cx="406219" cy="210457"/>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210457"/>
                        </a:xfrm>
                        <a:prstGeom prst="rect">
                          <a:avLst/>
                        </a:prstGeom>
                        <a:solidFill>
                          <a:schemeClr val="bg1"/>
                        </a:solidFill>
                        <a:ln w="9525">
                          <a:noFill/>
                          <a:miter lim="800000"/>
                          <a:headEnd/>
                          <a:tailEnd/>
                        </a:ln>
                      </wps:spPr>
                      <wps:txbx>
                        <w:txbxContent>
                          <w:p w14:paraId="17DDC35A"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1" o:spid="_x0000_s1061" type="#_x0000_t202" style="width:32pt;height:16.55pt;margin-top:97.15pt;margin-left:6pt;mso-height-percent:0;mso-height-relative:margin;mso-width-percent:0;mso-width-relative:margin;mso-wrap-distance-bottom:3.6pt;mso-wrap-distance-left:9pt;mso-wrap-distance-right:9pt;mso-wrap-distance-top:3.6pt;mso-wrap-style:square;position:absolute;v-text-anchor:top;visibility:visible;z-index:251747328" fillcolor="white" stroked="f">
                <v:textbox inset="0,0,0,0">
                  <w:txbxContent>
                    <w:p w:rsidR="00AB3082" w:rsidRPr="00235A43" w:rsidP="00AB3082" w14:paraId="2AC1A72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F0567C">
        <w:rPr>
          <w:rFonts w:cs="Arial"/>
          <w:noProof/>
        </w:rPr>
        <mc:AlternateContent>
          <mc:Choice Requires="wps">
            <w:drawing>
              <wp:anchor distT="45720" distB="45720" distL="114300" distR="114300" simplePos="0" relativeHeight="251744256" behindDoc="0" locked="0" layoutInCell="1" allowOverlap="1" wp14:anchorId="73EEC4DC" wp14:editId="2A031100">
                <wp:simplePos x="0" y="0"/>
                <wp:positionH relativeFrom="column">
                  <wp:posOffset>65314</wp:posOffset>
                </wp:positionH>
                <wp:positionV relativeFrom="paragraph">
                  <wp:posOffset>998039</wp:posOffset>
                </wp:positionV>
                <wp:extent cx="424362" cy="210457"/>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210457"/>
                        </a:xfrm>
                        <a:prstGeom prst="rect">
                          <a:avLst/>
                        </a:prstGeom>
                        <a:solidFill>
                          <a:schemeClr val="bg1"/>
                        </a:solidFill>
                        <a:ln w="9525">
                          <a:noFill/>
                          <a:miter lim="800000"/>
                          <a:headEnd/>
                          <a:tailEnd/>
                        </a:ln>
                      </wps:spPr>
                      <wps:txbx>
                        <w:txbxContent>
                          <w:p w14:paraId="4C109A88"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0" o:spid="_x0000_s1062" type="#_x0000_t202" style="width:33.4pt;height:16.55pt;margin-top:78.6pt;margin-left:5.15pt;mso-height-percent:0;mso-height-relative:margin;mso-width-percent:0;mso-width-relative:margin;mso-wrap-distance-bottom:3.6pt;mso-wrap-distance-left:9pt;mso-wrap-distance-right:9pt;mso-wrap-distance-top:3.6pt;mso-wrap-style:square;position:absolute;v-text-anchor:top;visibility:visible;z-index:251745280" fillcolor="white" stroked="f">
                <v:textbox inset="0,0,0,0">
                  <w:txbxContent>
                    <w:p w:rsidR="00AB3082" w:rsidRPr="00235A43" w:rsidP="00AB3082" w14:paraId="65D80195"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F0567C">
        <w:rPr>
          <w:rFonts w:cs="Arial"/>
          <w:noProof/>
        </w:rPr>
        <mc:AlternateContent>
          <mc:Choice Requires="wps">
            <w:drawing>
              <wp:anchor distT="45720" distB="45720" distL="114300" distR="114300" simplePos="0" relativeHeight="251742208" behindDoc="0" locked="0" layoutInCell="1" allowOverlap="1" wp14:anchorId="52B00830" wp14:editId="12568865">
                <wp:simplePos x="0" y="0"/>
                <wp:positionH relativeFrom="column">
                  <wp:posOffset>72570</wp:posOffset>
                </wp:positionH>
                <wp:positionV relativeFrom="paragraph">
                  <wp:posOffset>758553</wp:posOffset>
                </wp:positionV>
                <wp:extent cx="406219" cy="192314"/>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192314"/>
                        </a:xfrm>
                        <a:prstGeom prst="rect">
                          <a:avLst/>
                        </a:prstGeom>
                        <a:solidFill>
                          <a:schemeClr val="bg1"/>
                        </a:solidFill>
                        <a:ln w="9525">
                          <a:noFill/>
                          <a:miter lim="800000"/>
                          <a:headEnd/>
                          <a:tailEnd/>
                        </a:ln>
                      </wps:spPr>
                      <wps:txbx>
                        <w:txbxContent>
                          <w:p w14:paraId="474F086B"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2B00830" id="Text Box 199" o:spid="_x0000_s1065" type="#_x0000_t202" style="position:absolute;margin-left:5.7pt;margin-top:59.75pt;width:32pt;height:15.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" fillcolor="white [3212]" stroked="f">
                <v:textbox inset="0,0,0,0">
                  <w:txbxContent>
                    <w:p w14:paraId="474F086B"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it"/>
                        </w:rPr>
                        <w:t>NSW</w:t>
                      </w:r>
                    </w:p>
                  </w:txbxContent>
                </v:textbox>
              </v:shape>
            </w:pict>
          </mc:Fallback>
        </mc:AlternateContent>
      </w:r>
      <w:r w:rsidRPr="00F0567C">
        <w:rPr>
          <w:rFonts w:cs="Arial"/>
          <w:noProof/>
        </w:rPr>
        <mc:AlternateContent>
          <mc:Choice Requires="wps">
            <w:drawing>
              <wp:anchor distT="45720" distB="45720" distL="114300" distR="114300" simplePos="0" relativeHeight="251727872" behindDoc="0" locked="0" layoutInCell="1" allowOverlap="1" wp14:anchorId="5A7989DE" wp14:editId="03AAE271">
                <wp:simplePos x="0" y="0"/>
                <wp:positionH relativeFrom="column">
                  <wp:posOffset>791528</wp:posOffset>
                </wp:positionH>
                <wp:positionV relativeFrom="paragraph">
                  <wp:posOffset>76200</wp:posOffset>
                </wp:positionV>
                <wp:extent cx="5591175" cy="293370"/>
                <wp:effectExtent l="0" t="0" r="9525"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6E51CA7B" w14:textId="3197401A" w:rsidR="00AB3082" w:rsidRPr="00235A43" w:rsidRDefault="00F0567C" w:rsidP="00AB3082">
                            <w:pPr>
                              <w:jc w:val="center"/>
                              <w:rPr>
                                <w:color w:val="595959" w:themeColor="text1" w:themeTint="A6"/>
                                <w:sz w:val="24"/>
                                <w:szCs w:val="24"/>
                              </w:rPr>
                            </w:pPr>
                            <w:r w:rsidRPr="00F0567C">
                              <w:rPr>
                                <w:color w:val="595959" w:themeColor="text1" w:themeTint="A6"/>
                                <w:sz w:val="24"/>
                                <w:szCs w:val="24"/>
                                <w:lang w:val="it"/>
                              </w:rPr>
                              <w:t>Piano d'azione mirato per l'occupazione - progresso delle azioni per governo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A7989DE" id="_x0000_s1066" type="#_x0000_t202" style="position:absolute;margin-left:62.35pt;margin-top:6pt;width:440.25pt;height:23.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" fillcolor="white [3212]" stroked="f">
                <v:textbox>
                  <w:txbxContent>
                    <w:p w14:paraId="6E51CA7B" w14:textId="3197401A" w:rsidR="00AB3082" w:rsidRPr="00235A43" w:rsidRDefault="00F0567C" w:rsidP="00AB3082">
                      <w:pPr>
                        <w:jc w:val="center"/>
                        <w:rPr>
                          <w:color w:val="595959" w:themeColor="text1" w:themeTint="A6"/>
                          <w:sz w:val="24"/>
                          <w:szCs w:val="24"/>
                        </w:rPr>
                      </w:pPr>
                      <w:r w:rsidRPr="00F0567C">
                        <w:rPr>
                          <w:color w:val="595959" w:themeColor="text1" w:themeTint="A6"/>
                          <w:sz w:val="24"/>
                          <w:szCs w:val="24"/>
                          <w:lang w:val="it"/>
                        </w:rPr>
                        <w:t>Piano d'azione mirato per l'occupazione - progresso delle azioni per governo</w:t>
                      </w:r>
                    </w:p>
                  </w:txbxContent>
                </v:textbox>
              </v:shape>
            </w:pict>
          </mc:Fallback>
        </mc:AlternateContent>
      </w:r>
      <w:r w:rsidR="00F67EDD" w:rsidRPr="00F0567C">
        <w:rPr>
          <w:rFonts w:cs="Arial"/>
          <w:noProof/>
          <w:lang w:eastAsia="en-AU"/>
        </w:rPr>
        <w:drawing>
          <wp:inline distT="0" distB="0" distL="0" distR="0" wp14:anchorId="4DBDC5E4" wp14:editId="06C34A4D">
            <wp:extent cx="7181850" cy="3182620"/>
            <wp:effectExtent l="0" t="0" r="0" b="0"/>
            <wp:docPr id="8" name="Picture 8" descr="Grafico a barre che rappresenta visivamente il progresso per giurisdizione del piano d'azione per l'occupazione esposto nella tabella 3 a pagin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fico a barre che rappresenta visivamente il progresso per giurisdizione del piano d'azione per l'occupazione esposto nella tabella 3 a pagina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7181850" cy="3182620"/>
                    </a:xfrm>
                    <a:prstGeom prst="rect">
                      <a:avLst/>
                    </a:prstGeom>
                    <a:noFill/>
                  </pic:spPr>
                </pic:pic>
              </a:graphicData>
            </a:graphic>
          </wp:inline>
        </w:drawing>
      </w:r>
    </w:p>
    <w:p w14:paraId="607D2D3D" w14:textId="77777777" w:rsidR="00C44E70" w:rsidRPr="00F0567C" w:rsidRDefault="00C44E70" w:rsidP="00A75BCD">
      <w:pPr>
        <w:spacing w:before="60" w:after="120" w:line="240" w:lineRule="auto"/>
        <w:rPr>
          <w:rFonts w:cs="Arial"/>
        </w:rPr>
      </w:pPr>
    </w:p>
    <w:p w14:paraId="3D3D55CD" w14:textId="77777777" w:rsidR="00DE52F9" w:rsidRPr="00F0567C" w:rsidRDefault="00000000" w:rsidP="00A75BCD">
      <w:pPr>
        <w:spacing w:before="60" w:after="120" w:line="240" w:lineRule="auto"/>
        <w:rPr>
          <w:rFonts w:eastAsia="Times New Roman" w:cs="Arial"/>
          <w:color w:val="000000"/>
          <w:lang w:eastAsia="en-AU"/>
        </w:rPr>
      </w:pPr>
      <w:r w:rsidRPr="00F0567C">
        <w:rPr>
          <w:rFonts w:eastAsia="Times New Roman" w:cs="Arial"/>
          <w:color w:val="000000"/>
          <w:lang w:val="it" w:eastAsia="en-AU"/>
        </w:rPr>
        <w:t>Tabella 4: Piano d'azione mirato per l'occupazione - progresso delle azioni per obiettivo</w:t>
      </w:r>
    </w:p>
    <w:tbl>
      <w:tblPr>
        <w:tblW w:w="9736" w:type="dxa"/>
        <w:tblLayout w:type="fixed"/>
        <w:tblLook w:val="04A0" w:firstRow="1" w:lastRow="0" w:firstColumn="1" w:lastColumn="0" w:noHBand="0" w:noVBand="1"/>
      </w:tblPr>
      <w:tblGrid>
        <w:gridCol w:w="1980"/>
        <w:gridCol w:w="1411"/>
        <w:gridCol w:w="1269"/>
        <w:gridCol w:w="1269"/>
        <w:gridCol w:w="1269"/>
        <w:gridCol w:w="1269"/>
        <w:gridCol w:w="1269"/>
      </w:tblGrid>
      <w:tr w:rsidR="009658FB" w:rsidRPr="00F0567C" w14:paraId="349E6192" w14:textId="77777777" w:rsidTr="00F0567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6EBD"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38D23DA0"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7492EB6E"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435EBFAA"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24EBBB65"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0280D4FB"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23775902"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4042B62A"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11DF3A"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1</w:t>
            </w:r>
          </w:p>
        </w:tc>
        <w:tc>
          <w:tcPr>
            <w:tcW w:w="1411" w:type="dxa"/>
            <w:tcBorders>
              <w:top w:val="nil"/>
              <w:left w:val="nil"/>
              <w:bottom w:val="single" w:sz="4" w:space="0" w:color="auto"/>
              <w:right w:val="single" w:sz="4" w:space="0" w:color="auto"/>
            </w:tcBorders>
            <w:shd w:val="clear" w:color="auto" w:fill="auto"/>
            <w:noWrap/>
            <w:vAlign w:val="bottom"/>
            <w:hideMark/>
          </w:tcPr>
          <w:p w14:paraId="37AD8EF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1852338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41</w:t>
            </w:r>
          </w:p>
        </w:tc>
        <w:tc>
          <w:tcPr>
            <w:tcW w:w="1269" w:type="dxa"/>
            <w:tcBorders>
              <w:top w:val="nil"/>
              <w:left w:val="nil"/>
              <w:bottom w:val="single" w:sz="4" w:space="0" w:color="auto"/>
              <w:right w:val="single" w:sz="4" w:space="0" w:color="auto"/>
            </w:tcBorders>
            <w:shd w:val="clear" w:color="auto" w:fill="auto"/>
            <w:noWrap/>
            <w:vAlign w:val="bottom"/>
            <w:hideMark/>
          </w:tcPr>
          <w:p w14:paraId="248EC84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14A66BF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4F89B01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0351A6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53</w:t>
            </w:r>
          </w:p>
        </w:tc>
      </w:tr>
      <w:tr w:rsidR="009658FB" w:rsidRPr="00F0567C" w14:paraId="1056DB9B"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532D84"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2</w:t>
            </w:r>
          </w:p>
        </w:tc>
        <w:tc>
          <w:tcPr>
            <w:tcW w:w="1411" w:type="dxa"/>
            <w:tcBorders>
              <w:top w:val="nil"/>
              <w:left w:val="nil"/>
              <w:bottom w:val="single" w:sz="4" w:space="0" w:color="auto"/>
              <w:right w:val="single" w:sz="4" w:space="0" w:color="auto"/>
            </w:tcBorders>
            <w:shd w:val="clear" w:color="auto" w:fill="auto"/>
            <w:noWrap/>
            <w:vAlign w:val="bottom"/>
            <w:hideMark/>
          </w:tcPr>
          <w:p w14:paraId="44060D0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372D8FF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21</w:t>
            </w:r>
          </w:p>
        </w:tc>
        <w:tc>
          <w:tcPr>
            <w:tcW w:w="1269" w:type="dxa"/>
            <w:tcBorders>
              <w:top w:val="nil"/>
              <w:left w:val="nil"/>
              <w:bottom w:val="single" w:sz="4" w:space="0" w:color="auto"/>
              <w:right w:val="single" w:sz="4" w:space="0" w:color="auto"/>
            </w:tcBorders>
            <w:shd w:val="clear" w:color="auto" w:fill="auto"/>
            <w:noWrap/>
            <w:vAlign w:val="bottom"/>
            <w:hideMark/>
          </w:tcPr>
          <w:p w14:paraId="69F9D8B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30FADAD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2AA2A1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751DB93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30</w:t>
            </w:r>
          </w:p>
        </w:tc>
      </w:tr>
      <w:tr w:rsidR="009658FB" w:rsidRPr="00F0567C" w14:paraId="454171CA"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33895F"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c>
          <w:tcPr>
            <w:tcW w:w="1411" w:type="dxa"/>
            <w:tcBorders>
              <w:top w:val="nil"/>
              <w:left w:val="nil"/>
              <w:bottom w:val="single" w:sz="4" w:space="0" w:color="auto"/>
              <w:right w:val="single" w:sz="4" w:space="0" w:color="auto"/>
            </w:tcBorders>
            <w:shd w:val="clear" w:color="auto" w:fill="auto"/>
            <w:noWrap/>
            <w:vAlign w:val="bottom"/>
            <w:hideMark/>
          </w:tcPr>
          <w:p w14:paraId="2729E6F7"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10</w:t>
            </w:r>
          </w:p>
        </w:tc>
        <w:tc>
          <w:tcPr>
            <w:tcW w:w="1269" w:type="dxa"/>
            <w:tcBorders>
              <w:top w:val="nil"/>
              <w:left w:val="nil"/>
              <w:bottom w:val="single" w:sz="4" w:space="0" w:color="auto"/>
              <w:right w:val="single" w:sz="4" w:space="0" w:color="auto"/>
            </w:tcBorders>
            <w:shd w:val="clear" w:color="auto" w:fill="auto"/>
            <w:noWrap/>
            <w:vAlign w:val="bottom"/>
            <w:hideMark/>
          </w:tcPr>
          <w:p w14:paraId="0D8E697A"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62</w:t>
            </w:r>
          </w:p>
        </w:tc>
        <w:tc>
          <w:tcPr>
            <w:tcW w:w="1269" w:type="dxa"/>
            <w:tcBorders>
              <w:top w:val="nil"/>
              <w:left w:val="nil"/>
              <w:bottom w:val="single" w:sz="4" w:space="0" w:color="auto"/>
              <w:right w:val="single" w:sz="4" w:space="0" w:color="auto"/>
            </w:tcBorders>
            <w:shd w:val="clear" w:color="auto" w:fill="auto"/>
            <w:noWrap/>
            <w:vAlign w:val="bottom"/>
            <w:hideMark/>
          </w:tcPr>
          <w:p w14:paraId="2B711555"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9</w:t>
            </w:r>
          </w:p>
        </w:tc>
        <w:tc>
          <w:tcPr>
            <w:tcW w:w="1269" w:type="dxa"/>
            <w:tcBorders>
              <w:top w:val="nil"/>
              <w:left w:val="nil"/>
              <w:bottom w:val="single" w:sz="4" w:space="0" w:color="auto"/>
              <w:right w:val="single" w:sz="4" w:space="0" w:color="auto"/>
            </w:tcBorders>
            <w:shd w:val="clear" w:color="auto" w:fill="auto"/>
            <w:noWrap/>
            <w:vAlign w:val="bottom"/>
            <w:hideMark/>
          </w:tcPr>
          <w:p w14:paraId="2C4C3792"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02FC9FC7"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308A5090"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83</w:t>
            </w:r>
          </w:p>
        </w:tc>
      </w:tr>
    </w:tbl>
    <w:p w14:paraId="7AB73C2E" w14:textId="77777777" w:rsidR="009A7249" w:rsidRPr="00F0567C" w:rsidRDefault="009A7249" w:rsidP="00A75BCD">
      <w:pPr>
        <w:spacing w:before="60" w:after="120" w:line="240" w:lineRule="auto"/>
        <w:rPr>
          <w:rFonts w:ascii="Calibri" w:eastAsia="Times New Roman" w:hAnsi="Calibri" w:cs="Calibri"/>
          <w:b/>
          <w:bCs/>
          <w:color w:val="000000"/>
          <w:lang w:eastAsia="en-AU"/>
        </w:rPr>
      </w:pPr>
    </w:p>
    <w:p w14:paraId="628C9CD5" w14:textId="77777777" w:rsidR="007D4E3A" w:rsidRPr="00F0567C" w:rsidRDefault="00000000" w:rsidP="00A75BCD">
      <w:pPr>
        <w:spacing w:before="60" w:after="120" w:line="240" w:lineRule="auto"/>
        <w:rPr>
          <w:rFonts w:cs="Arial"/>
        </w:rPr>
      </w:pPr>
      <w:r w:rsidRPr="00F0567C">
        <w:rPr>
          <w:rFonts w:cs="Arial"/>
          <w:lang w:val="it"/>
        </w:rPr>
        <w:lastRenderedPageBreak/>
        <w:t>Grafico 4:</w:t>
      </w:r>
      <w:r w:rsidR="00BA0144" w:rsidRPr="00F0567C">
        <w:rPr>
          <w:rFonts w:eastAsia="Times New Roman" w:cs="Arial"/>
          <w:color w:val="000000"/>
          <w:lang w:val="it" w:eastAsia="en-AU"/>
        </w:rPr>
        <w:t xml:space="preserve"> Piano d'azione mirato per l'occupazione - progresso delle azioni per obiettivo</w:t>
      </w:r>
    </w:p>
    <w:p w14:paraId="4769756A" w14:textId="0893121A" w:rsidR="007D4E3A"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718656" behindDoc="0" locked="0" layoutInCell="1" allowOverlap="1" wp14:anchorId="0B364EF1" wp14:editId="0109C11B">
                <wp:simplePos x="0" y="0"/>
                <wp:positionH relativeFrom="column">
                  <wp:posOffset>2139083</wp:posOffset>
                </wp:positionH>
                <wp:positionV relativeFrom="paragraph">
                  <wp:posOffset>1548834</wp:posOffset>
                </wp:positionV>
                <wp:extent cx="526404" cy="266530"/>
                <wp:effectExtent l="0" t="0" r="7620" b="6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04" cy="266530"/>
                        </a:xfrm>
                        <a:prstGeom prst="rect">
                          <a:avLst/>
                        </a:prstGeom>
                        <a:solidFill>
                          <a:schemeClr val="bg1"/>
                        </a:solidFill>
                        <a:ln w="9525">
                          <a:noFill/>
                          <a:miter lim="800000"/>
                          <a:headEnd/>
                          <a:tailEnd/>
                        </a:ln>
                      </wps:spPr>
                      <wps:txbx>
                        <w:txbxContent>
                          <w:p w14:paraId="7A66BD6C"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64EF1" id="Text Box 44" o:spid="_x0000_s1067" type="#_x0000_t202" style="position:absolute;margin-left:168.45pt;margin-top:121.95pt;width:41.45pt;height:2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" fillcolor="white [3212]" stroked="f">
                <v:textbox inset="0,0,0,0">
                  <w:txbxContent>
                    <w:p w14:paraId="7A66BD6C"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it"/>
                        </w:rPr>
                        <w:t xml:space="preserve">In </w:t>
                      </w:r>
                      <w:r w:rsidRPr="00AB3082">
                        <w:rPr>
                          <w:color w:val="595959" w:themeColor="text1" w:themeTint="A6"/>
                          <w:sz w:val="16"/>
                          <w:szCs w:val="16"/>
                          <w:lang w:val="it"/>
                        </w:rPr>
                        <w:t>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711488" behindDoc="0" locked="0" layoutInCell="1" allowOverlap="1" wp14:anchorId="1817F235" wp14:editId="6E6ACAC1">
                <wp:simplePos x="0" y="0"/>
                <wp:positionH relativeFrom="column">
                  <wp:posOffset>55033</wp:posOffset>
                </wp:positionH>
                <wp:positionV relativeFrom="paragraph">
                  <wp:posOffset>67945</wp:posOffset>
                </wp:positionV>
                <wp:extent cx="5865284" cy="310243"/>
                <wp:effectExtent l="0" t="0" r="254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284" cy="310243"/>
                        </a:xfrm>
                        <a:prstGeom prst="rect">
                          <a:avLst/>
                        </a:prstGeom>
                        <a:solidFill>
                          <a:schemeClr val="bg1"/>
                        </a:solidFill>
                        <a:ln w="9525">
                          <a:noFill/>
                          <a:miter lim="800000"/>
                          <a:headEnd/>
                          <a:tailEnd/>
                        </a:ln>
                      </wps:spPr>
                      <wps:txbx>
                        <w:txbxContent>
                          <w:p w14:paraId="52E34D44" w14:textId="2D4770DA" w:rsidR="00AB3082" w:rsidRPr="00AB3082" w:rsidRDefault="00F0567C" w:rsidP="00AB3082">
                            <w:pPr>
                              <w:jc w:val="center"/>
                              <w:rPr>
                                <w:color w:val="595959" w:themeColor="text1" w:themeTint="A6"/>
                                <w:sz w:val="25"/>
                                <w:szCs w:val="25"/>
                              </w:rPr>
                            </w:pPr>
                            <w:r w:rsidRPr="00F0567C">
                              <w:rPr>
                                <w:color w:val="595959" w:themeColor="text1" w:themeTint="A6"/>
                                <w:sz w:val="25"/>
                                <w:szCs w:val="25"/>
                                <w:lang w:val="it"/>
                              </w:rPr>
                              <w:t>Piano d'azione mirato per l'occupazione - progresso delle azioni per obiettivo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817F235" id="_x0000_s1068" type="#_x0000_t202" style="position:absolute;margin-left:4.35pt;margin-top:5.35pt;width:461.85pt;height:24.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" fillcolor="white [3212]" stroked="f">
                <v:textbox>
                  <w:txbxContent>
                    <w:p w14:paraId="52E34D44" w14:textId="2D4770DA" w:rsidR="00AB3082" w:rsidRPr="00AB3082" w:rsidRDefault="00F0567C" w:rsidP="00AB3082">
                      <w:pPr>
                        <w:jc w:val="center"/>
                        <w:rPr>
                          <w:color w:val="595959" w:themeColor="text1" w:themeTint="A6"/>
                          <w:sz w:val="25"/>
                          <w:szCs w:val="25"/>
                        </w:rPr>
                      </w:pPr>
                      <w:r w:rsidRPr="00F0567C">
                        <w:rPr>
                          <w:color w:val="595959" w:themeColor="text1" w:themeTint="A6"/>
                          <w:sz w:val="25"/>
                          <w:szCs w:val="25"/>
                          <w:lang w:val="it"/>
                        </w:rPr>
                        <w:t>Piano d'azione mirato per l'occupazione - progresso delle azioni per obiettivo</w:t>
                      </w:r>
                    </w:p>
                  </w:txbxContent>
                </v:textbox>
              </v:shape>
            </w:pict>
          </mc:Fallback>
        </mc:AlternateContent>
      </w:r>
      <w:r w:rsidRPr="00F0567C">
        <w:rPr>
          <w:rFonts w:cs="Arial"/>
          <w:noProof/>
        </w:rPr>
        <mc:AlternateContent>
          <mc:Choice Requires="wps">
            <w:drawing>
              <wp:anchor distT="45720" distB="45720" distL="114300" distR="114300" simplePos="0" relativeHeight="251720704" behindDoc="0" locked="0" layoutInCell="1" allowOverlap="1" wp14:anchorId="27FEB30A" wp14:editId="71274D4A">
                <wp:simplePos x="0" y="0"/>
                <wp:positionH relativeFrom="column">
                  <wp:posOffset>2757488</wp:posOffset>
                </wp:positionH>
                <wp:positionV relativeFrom="paragraph">
                  <wp:posOffset>1572895</wp:posOffset>
                </wp:positionV>
                <wp:extent cx="643890" cy="200025"/>
                <wp:effectExtent l="0" t="0" r="381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38D074B1"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5" o:spid="_x0000_s1067" type="#_x0000_t202" style="width:50.7pt;height:15.75pt;margin-top:123.85pt;margin-left:217.13pt;mso-height-percent:0;mso-height-relative:margin;mso-width-percent:0;mso-width-relative:margin;mso-wrap-distance-bottom:3.6pt;mso-wrap-distance-left:9pt;mso-wrap-distance-right:9pt;mso-wrap-distance-top:3.6pt;position:absolute;v-text-anchor:top;z-index:251719680" fillcolor="white" stroked="f" strokeweight="0.75pt">
                <v:textbox inset="0,0,0,0">
                  <w:txbxContent>
                    <w:p w:rsidR="00AB3082" w:rsidRPr="00AB3082" w:rsidP="00AB3082" w14:paraId="2F3DD5A8" w14:textId="77777777">
                      <w:pPr>
                        <w:bidi w:val="0"/>
                        <w:rPr>
                          <w:color w:val="595959" w:themeColor="text1" w:themeTint="A6"/>
                          <w:sz w:val="16"/>
                          <w:szCs w:val="16"/>
                        </w:rPr>
                      </w:pPr>
                      <w:r w:rsidRPr="00AB3082">
                        <w:rPr>
                          <w:color w:val="595959" w:themeColor="text1" w:themeTint="A6"/>
                          <w:sz w:val="16"/>
                          <w:szCs w:val="16"/>
                          <w:rtl w:val="0"/>
                          <w:lang w:val="it"/>
                        </w:rPr>
                        <w:t>Alcuni ritardi</w:t>
                      </w:r>
                    </w:p>
                  </w:txbxContent>
                </v:textbox>
              </v:shape>
            </w:pict>
          </mc:Fallback>
        </mc:AlternateContent>
      </w:r>
      <w:r w:rsidRPr="00F0567C">
        <w:rPr>
          <w:rFonts w:cs="Arial"/>
          <w:noProof/>
        </w:rPr>
        <mc:AlternateContent>
          <mc:Choice Requires="wps">
            <w:drawing>
              <wp:anchor distT="45720" distB="45720" distL="114300" distR="114300" simplePos="0" relativeHeight="251716608" behindDoc="0" locked="0" layoutInCell="1" allowOverlap="1" wp14:anchorId="0BCCF4BD" wp14:editId="50D5BD04">
                <wp:simplePos x="0" y="0"/>
                <wp:positionH relativeFrom="column">
                  <wp:posOffset>1414463</wp:posOffset>
                </wp:positionH>
                <wp:positionV relativeFrom="paragraph">
                  <wp:posOffset>1572895</wp:posOffset>
                </wp:positionV>
                <wp:extent cx="605790" cy="195263"/>
                <wp:effectExtent l="0" t="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263"/>
                        </a:xfrm>
                        <a:prstGeom prst="rect">
                          <a:avLst/>
                        </a:prstGeom>
                        <a:solidFill>
                          <a:schemeClr val="bg1"/>
                        </a:solidFill>
                        <a:ln w="9525">
                          <a:noFill/>
                          <a:miter lim="800000"/>
                          <a:headEnd/>
                          <a:tailEnd/>
                        </a:ln>
                      </wps:spPr>
                      <wps:txbx>
                        <w:txbxContent>
                          <w:p w14:paraId="5A4BD4A6"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3" o:spid="_x0000_s1068" type="#_x0000_t202" style="width:47.7pt;height:15.38pt;margin-top:123.85pt;margin-left:111.38pt;mso-height-percent:0;mso-height-relative:margin;mso-width-percent:0;mso-width-relative:margin;mso-wrap-distance-bottom:3.6pt;mso-wrap-distance-left:9pt;mso-wrap-distance-right:9pt;mso-wrap-distance-top:3.6pt;position:absolute;v-text-anchor:top;z-index:251715584" fillcolor="white" stroked="f" strokeweight="0.75pt">
                <v:textbox inset="0,0,0,0">
                  <w:txbxContent>
                    <w:p w:rsidR="00AB3082" w:rsidRPr="00AB3082" w:rsidP="00AB3082" w14:paraId="6CA1DAE6" w14:textId="77777777">
                      <w:pPr>
                        <w:bidi w:val="0"/>
                        <w:rPr>
                          <w:color w:val="595959" w:themeColor="text1" w:themeTint="A6"/>
                          <w:sz w:val="16"/>
                          <w:szCs w:val="16"/>
                        </w:rPr>
                      </w:pPr>
                      <w:r w:rsidRPr="00AB3082">
                        <w:rPr>
                          <w:color w:val="595959" w:themeColor="text1" w:themeTint="A6"/>
                          <w:sz w:val="16"/>
                          <w:szCs w:val="16"/>
                          <w:rtl w:val="0"/>
                          <w:lang w:val="it"/>
                        </w:rPr>
                        <w:t>Completate</w:t>
                      </w:r>
                    </w:p>
                  </w:txbxContent>
                </v:textbox>
              </v:shape>
            </w:pict>
          </mc:Fallback>
        </mc:AlternateContent>
      </w:r>
      <w:r w:rsidRPr="00F0567C">
        <w:rPr>
          <w:rFonts w:cs="Arial"/>
          <w:noProof/>
        </w:rPr>
        <mc:AlternateContent>
          <mc:Choice Requires="wps">
            <w:drawing>
              <wp:anchor distT="45720" distB="45720" distL="114300" distR="114300" simplePos="0" relativeHeight="251714560" behindDoc="0" locked="0" layoutInCell="1" allowOverlap="1" wp14:anchorId="32C131CC" wp14:editId="38A035CD">
                <wp:simplePos x="0" y="0"/>
                <wp:positionH relativeFrom="column">
                  <wp:posOffset>56147</wp:posOffset>
                </wp:positionH>
                <wp:positionV relativeFrom="paragraph">
                  <wp:posOffset>597334</wp:posOffset>
                </wp:positionV>
                <wp:extent cx="564315" cy="276225"/>
                <wp:effectExtent l="0" t="0" r="762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15" cy="276225"/>
                        </a:xfrm>
                        <a:prstGeom prst="rect">
                          <a:avLst/>
                        </a:prstGeom>
                        <a:solidFill>
                          <a:schemeClr val="bg1"/>
                        </a:solidFill>
                        <a:ln w="9525">
                          <a:noFill/>
                          <a:miter lim="800000"/>
                          <a:headEnd/>
                          <a:tailEnd/>
                        </a:ln>
                      </wps:spPr>
                      <wps:txbx>
                        <w:txbxContent>
                          <w:p w14:paraId="22FF6E9C"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it"/>
                              </w:rPr>
                              <w:t>Obiettivo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1" o:spid="_x0000_s1069" type="#_x0000_t202" style="width:44.43pt;height:21.75pt;margin-top:47.03pt;margin-left:4.42pt;mso-height-percent:0;mso-height-relative:margin;mso-width-percent:0;mso-width-relative:margin;mso-wrap-distance-bottom:3.6pt;mso-wrap-distance-left:9pt;mso-wrap-distance-right:9pt;mso-wrap-distance-top:3.6pt;position:absolute;v-text-anchor:top;z-index:251713536" fillcolor="white" stroked="f" strokeweight="0.75pt">
                <v:textbox inset="0,0,0,0">
                  <w:txbxContent>
                    <w:p w:rsidR="00AB3082" w:rsidRPr="00AB3082" w:rsidP="00AB3082" w14:paraId="248474CA" w14:textId="731826C4">
                      <w:pPr>
                        <w:bidi w:val="0"/>
                        <w:jc w:val="right"/>
                        <w:rPr>
                          <w:color w:val="595959" w:themeColor="text1" w:themeTint="A6"/>
                          <w:sz w:val="16"/>
                          <w:szCs w:val="16"/>
                        </w:rPr>
                      </w:pPr>
                      <w:r w:rsidRPr="00AB3082">
                        <w:rPr>
                          <w:color w:val="595959" w:themeColor="text1" w:themeTint="A6"/>
                          <w:sz w:val="16"/>
                          <w:szCs w:val="16"/>
                          <w:rtl w:val="0"/>
                          <w:lang w:val="it"/>
                        </w:rPr>
                        <w:t>Obiettivo 1</w:t>
                      </w:r>
                    </w:p>
                  </w:txbxContent>
                </v:textbox>
              </v:shape>
            </w:pict>
          </mc:Fallback>
        </mc:AlternateContent>
      </w:r>
      <w:r w:rsidRPr="00F0567C">
        <w:rPr>
          <w:rFonts w:cs="Arial"/>
          <w:noProof/>
        </w:rPr>
        <mc:AlternateContent>
          <mc:Choice Requires="wps">
            <w:drawing>
              <wp:anchor distT="45720" distB="45720" distL="114300" distR="114300" simplePos="0" relativeHeight="251726848" behindDoc="0" locked="0" layoutInCell="1" allowOverlap="1" wp14:anchorId="753CD961" wp14:editId="3A6C4B42">
                <wp:simplePos x="0" y="0"/>
                <wp:positionH relativeFrom="margin">
                  <wp:posOffset>60158</wp:posOffset>
                </wp:positionH>
                <wp:positionV relativeFrom="paragraph">
                  <wp:posOffset>978334</wp:posOffset>
                </wp:positionV>
                <wp:extent cx="560237" cy="27622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37" cy="276225"/>
                        </a:xfrm>
                        <a:prstGeom prst="rect">
                          <a:avLst/>
                        </a:prstGeom>
                        <a:solidFill>
                          <a:schemeClr val="bg1"/>
                        </a:solidFill>
                        <a:ln w="9525">
                          <a:noFill/>
                          <a:miter lim="800000"/>
                          <a:headEnd/>
                          <a:tailEnd/>
                        </a:ln>
                      </wps:spPr>
                      <wps:txbx>
                        <w:txbxContent>
                          <w:p w14:paraId="75110CA5"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it"/>
                              </w:rPr>
                              <w:t>Obiettivo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8" o:spid="_x0000_s1070" type="#_x0000_t202" style="width:44.11pt;height:21.75pt;margin-top:77.03pt;margin-left:4.74pt;mso-height-percent:0;mso-height-relative:margin;mso-position-horizontal-relative:margin;mso-width-percent:0;mso-width-relative:margin;mso-wrap-distance-bottom:3.6pt;mso-wrap-distance-left:9pt;mso-wrap-distance-right:9pt;mso-wrap-distance-top:3.6pt;position:absolute;v-text-anchor:top;z-index:251725824" fillcolor="white" stroked="f" strokeweight="0.75pt">
                <v:textbox inset="0,0,0,0">
                  <w:txbxContent>
                    <w:p w:rsidR="00AB3082" w:rsidRPr="00AB3082" w:rsidP="00AB3082" w14:paraId="06EAF222" w14:textId="4090F475">
                      <w:pPr>
                        <w:bidi w:val="0"/>
                        <w:jc w:val="right"/>
                        <w:rPr>
                          <w:color w:val="595959" w:themeColor="text1" w:themeTint="A6"/>
                          <w:sz w:val="16"/>
                          <w:szCs w:val="16"/>
                        </w:rPr>
                      </w:pPr>
                      <w:r w:rsidRPr="00AB3082">
                        <w:rPr>
                          <w:color w:val="595959" w:themeColor="text1" w:themeTint="A6"/>
                          <w:sz w:val="16"/>
                          <w:szCs w:val="16"/>
                          <w:rtl w:val="0"/>
                          <w:lang w:val="it"/>
                        </w:rPr>
                        <w:t>Obiettivo 2</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724800" behindDoc="0" locked="0" layoutInCell="1" allowOverlap="1" wp14:anchorId="679007E7" wp14:editId="1B8C1C76">
                <wp:simplePos x="0" y="0"/>
                <wp:positionH relativeFrom="column">
                  <wp:posOffset>4137025</wp:posOffset>
                </wp:positionH>
                <wp:positionV relativeFrom="paragraph">
                  <wp:posOffset>1566999</wp:posOffset>
                </wp:positionV>
                <wp:extent cx="1005840" cy="228600"/>
                <wp:effectExtent l="0" t="0"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01F8455A"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7" o:spid="_x0000_s1071" type="#_x0000_t202" style="width:79.2pt;height:18pt;margin-top:123.39pt;margin-left:325.75pt;mso-height-percent:0;mso-height-relative:margin;mso-width-percent:0;mso-width-relative:margin;mso-wrap-distance-bottom:3.6pt;mso-wrap-distance-left:9pt;mso-wrap-distance-right:9pt;mso-wrap-distance-top:3.6pt;position:absolute;v-text-anchor:top;z-index:251723776" fillcolor="white" stroked="f" strokeweight="0.75pt">
                <v:textbox inset="0,0,0,0">
                  <w:txbxContent>
                    <w:p w:rsidR="00AB3082" w:rsidRPr="00AB3082" w:rsidP="00AB3082" w14:paraId="499634A6" w14:textId="77777777">
                      <w:pPr>
                        <w:bidi w:val="0"/>
                        <w:rPr>
                          <w:color w:val="595959" w:themeColor="text1" w:themeTint="A6"/>
                          <w:sz w:val="16"/>
                          <w:szCs w:val="16"/>
                        </w:rPr>
                      </w:pPr>
                      <w:r w:rsidRPr="00AB3082">
                        <w:rPr>
                          <w:color w:val="595959" w:themeColor="text1" w:themeTint="A6"/>
                          <w:sz w:val="16"/>
                          <w:szCs w:val="16"/>
                          <w:rtl w:val="0"/>
                          <w:lang w:val="it"/>
                        </w:rPr>
                        <w:t>Avvio futuro</w:t>
                      </w:r>
                    </w:p>
                  </w:txbxContent>
                </v:textbox>
              </v:shape>
            </w:pict>
          </mc:Fallback>
        </mc:AlternateContent>
      </w:r>
      <w:r w:rsidRPr="00F0567C">
        <w:rPr>
          <w:rFonts w:cs="Arial"/>
          <w:noProof/>
        </w:rPr>
        <mc:AlternateContent>
          <mc:Choice Requires="wps">
            <w:drawing>
              <wp:anchor distT="45720" distB="45720" distL="114300" distR="114300" simplePos="0" relativeHeight="251722752" behindDoc="0" locked="0" layoutInCell="1" allowOverlap="1" wp14:anchorId="692C91CA" wp14:editId="1D27EE31">
                <wp:simplePos x="0" y="0"/>
                <wp:positionH relativeFrom="margin">
                  <wp:posOffset>3571694</wp:posOffset>
                </wp:positionH>
                <wp:positionV relativeFrom="paragraph">
                  <wp:posOffset>1570990</wp:posOffset>
                </wp:positionV>
                <wp:extent cx="441960" cy="243840"/>
                <wp:effectExtent l="0" t="0" r="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29ACDA1E"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92C91CA" id="Text Box 46" o:spid="_x0000_s1074" type="#_x0000_t202" style="position:absolute;margin-left:281.25pt;margin-top:123.7pt;width:34.8pt;height:19.2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" fillcolor="white [3212]" stroked="f">
                <v:textbox inset="0,0,0,0">
                  <w:txbxContent>
                    <w:p w14:paraId="29ACDA1E"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it"/>
                        </w:rPr>
                        <w:t xml:space="preserve">In </w:t>
                      </w:r>
                      <w:r w:rsidRPr="00AB3082">
                        <w:rPr>
                          <w:color w:val="595959" w:themeColor="text1" w:themeTint="A6"/>
                          <w:sz w:val="16"/>
                          <w:szCs w:val="16"/>
                          <w:lang w:val="it"/>
                        </w:rPr>
                        <w:t>pausa</w:t>
                      </w:r>
                    </w:p>
                  </w:txbxContent>
                </v:textbox>
                <w10:wrap anchorx="margin"/>
              </v:shape>
            </w:pict>
          </mc:Fallback>
        </mc:AlternateContent>
      </w:r>
      <w:r w:rsidR="00F67EDD" w:rsidRPr="00F0567C">
        <w:rPr>
          <w:rFonts w:cs="Arial"/>
          <w:noProof/>
          <w:lang w:eastAsia="en-AU"/>
        </w:rPr>
        <w:drawing>
          <wp:inline distT="0" distB="0" distL="0" distR="0" wp14:anchorId="52E37F63" wp14:editId="279ED6AE">
            <wp:extent cx="5968365" cy="1828800"/>
            <wp:effectExtent l="0" t="0" r="0" b="0"/>
            <wp:docPr id="9" name="Picture 9" descr="Grafico a barre che rappresenta visivamente i dati sul piano d'azione per l'occupazione esposti nella tabella 4 a pagin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fico a barre che rappresenta visivamente i dati sul piano d'azione per l'occupazione esposti nella tabella 4 a pagina 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68365" cy="1828800"/>
                    </a:xfrm>
                    <a:prstGeom prst="rect">
                      <a:avLst/>
                    </a:prstGeom>
                    <a:noFill/>
                  </pic:spPr>
                </pic:pic>
              </a:graphicData>
            </a:graphic>
          </wp:inline>
        </w:drawing>
      </w:r>
    </w:p>
    <w:p w14:paraId="33CA3BC6" w14:textId="77777777" w:rsidR="00D868B5" w:rsidRPr="00F0567C" w:rsidRDefault="00000000">
      <w:pPr>
        <w:rPr>
          <w:rFonts w:cs="Arial"/>
          <w:b/>
        </w:rPr>
      </w:pPr>
      <w:r w:rsidRPr="00F0567C">
        <w:rPr>
          <w:rFonts w:cs="Arial"/>
          <w:b/>
        </w:rPr>
        <w:br w:type="page"/>
      </w:r>
    </w:p>
    <w:p w14:paraId="7063F3B8" w14:textId="77777777" w:rsidR="00B73C37" w:rsidRPr="00F0567C" w:rsidRDefault="00000000" w:rsidP="00D868B5">
      <w:pPr>
        <w:pStyle w:val="Heading1"/>
        <w:rPr>
          <w:rFonts w:cs="Arial"/>
          <w:sz w:val="22"/>
          <w:szCs w:val="22"/>
        </w:rPr>
      </w:pPr>
      <w:bookmarkStart w:id="4" w:name="_Toc256000003"/>
      <w:r w:rsidRPr="00F0567C">
        <w:rPr>
          <w:rFonts w:cs="Arial"/>
          <w:sz w:val="22"/>
          <w:szCs w:val="22"/>
          <w:lang w:val="it"/>
        </w:rPr>
        <w:lastRenderedPageBreak/>
        <w:t>Piano d'azione mirato per l'atteggiamento della comunità</w:t>
      </w:r>
      <w:bookmarkEnd w:id="4"/>
    </w:p>
    <w:p w14:paraId="4589BD0C" w14:textId="77777777" w:rsidR="00A75BCD" w:rsidRPr="00F0567C" w:rsidRDefault="00A75BCD" w:rsidP="00A75BCD">
      <w:pPr>
        <w:spacing w:before="60" w:after="120" w:line="240" w:lineRule="auto"/>
        <w:rPr>
          <w:rFonts w:cs="Arial"/>
        </w:rPr>
      </w:pPr>
    </w:p>
    <w:p w14:paraId="50266214" w14:textId="77777777" w:rsidR="008D6089" w:rsidRPr="00F0567C" w:rsidRDefault="00000000" w:rsidP="008D6089">
      <w:pPr>
        <w:autoSpaceDE w:val="0"/>
        <w:autoSpaceDN w:val="0"/>
        <w:adjustRightInd w:val="0"/>
        <w:spacing w:before="60" w:after="0" w:line="240" w:lineRule="auto"/>
        <w:rPr>
          <w:rFonts w:cs="Arial"/>
          <w:b/>
        </w:rPr>
      </w:pPr>
      <w:r w:rsidRPr="00F0567C">
        <w:rPr>
          <w:rFonts w:cs="Arial"/>
          <w:b/>
          <w:lang w:val="it"/>
        </w:rPr>
        <w:t>Introduzione</w:t>
      </w:r>
    </w:p>
    <w:p w14:paraId="6B8D889B" w14:textId="77777777" w:rsidR="008D6089" w:rsidRPr="00F0567C" w:rsidRDefault="00000000" w:rsidP="00A75BCD">
      <w:pPr>
        <w:spacing w:before="60" w:after="120" w:line="240" w:lineRule="auto"/>
        <w:rPr>
          <w:rFonts w:cs="Arial"/>
          <w:lang w:val="it"/>
        </w:rPr>
      </w:pPr>
      <w:r w:rsidRPr="00F0567C">
        <w:rPr>
          <w:rFonts w:cs="Arial"/>
          <w:lang w:val="it"/>
        </w:rPr>
        <w:t>Il piano d'azione mirato per l'atteggiamento della comunità è ideato per guidare il progresso nell'area di risultato della Strategia relativa all'atteggiamento della comunità. Quest'area di risultato mira a garantire il miglioramento degli atteggiamenti della comunità per consentire alle persone con disabilità di godere di piena uguaglianza, inclusione e partecipazione nella società.</w:t>
      </w:r>
    </w:p>
    <w:p w14:paraId="2FBE9F5E" w14:textId="77777777" w:rsidR="008D6089" w:rsidRPr="00F0567C" w:rsidRDefault="00000000" w:rsidP="00A75BCD">
      <w:pPr>
        <w:spacing w:before="60" w:after="120" w:line="240" w:lineRule="auto"/>
        <w:rPr>
          <w:rFonts w:cs="Arial"/>
          <w:lang w:val="fr-FR"/>
        </w:rPr>
      </w:pPr>
      <w:r w:rsidRPr="00F0567C">
        <w:rPr>
          <w:rFonts w:cs="Arial"/>
          <w:lang w:val="it"/>
        </w:rPr>
        <w:t xml:space="preserve">Nell'ambito del TAP per l'atteggiamento della comunità vi sono 68 azioni da parte del governo australiano e dei governi statali e territoriali. Tra queste, vi sono azioni che svilupperanno la fiducia nella disabilità da parte di professionisti chiave, stimoleranno il coinvolgimento della comunità, creeranno attività educative e produrranno risorse formative destinate a migliorare la conoscenza della disabilità da parte del personale di prima linea. </w:t>
      </w:r>
    </w:p>
    <w:p w14:paraId="3EF492C5" w14:textId="77777777" w:rsidR="008D6089" w:rsidRPr="00F0567C" w:rsidRDefault="008D6089" w:rsidP="00A75BCD">
      <w:pPr>
        <w:spacing w:before="60" w:after="120" w:line="240" w:lineRule="auto"/>
        <w:rPr>
          <w:rFonts w:cs="Arial"/>
          <w:lang w:val="fr-FR"/>
        </w:rPr>
      </w:pPr>
    </w:p>
    <w:p w14:paraId="47AF5D31" w14:textId="77777777" w:rsidR="003712C2" w:rsidRPr="00F0567C" w:rsidRDefault="00000000" w:rsidP="003712C2">
      <w:pPr>
        <w:autoSpaceDE w:val="0"/>
        <w:autoSpaceDN w:val="0"/>
        <w:adjustRightInd w:val="0"/>
        <w:spacing w:before="60" w:after="0" w:line="240" w:lineRule="auto"/>
        <w:rPr>
          <w:rFonts w:cs="Arial"/>
          <w:b/>
          <w:lang w:val="fr-FR"/>
        </w:rPr>
      </w:pPr>
      <w:r w:rsidRPr="00F0567C">
        <w:rPr>
          <w:rFonts w:cs="Arial"/>
          <w:b/>
          <w:lang w:val="it"/>
        </w:rPr>
        <w:t>Obiettivi</w:t>
      </w:r>
    </w:p>
    <w:p w14:paraId="2D970189" w14:textId="77777777" w:rsidR="003712C2" w:rsidRPr="00F0567C" w:rsidRDefault="00000000" w:rsidP="003712C2">
      <w:pPr>
        <w:autoSpaceDE w:val="0"/>
        <w:autoSpaceDN w:val="0"/>
        <w:adjustRightInd w:val="0"/>
        <w:spacing w:before="60" w:after="0" w:line="240" w:lineRule="auto"/>
        <w:ind w:left="720" w:hanging="720"/>
        <w:rPr>
          <w:rFonts w:cs="Arial"/>
          <w:lang w:val="fr-FR"/>
        </w:rPr>
      </w:pPr>
      <w:r w:rsidRPr="00F0567C">
        <w:rPr>
          <w:rFonts w:cs="Arial"/>
          <w:lang w:val="it"/>
        </w:rPr>
        <w:t>1.</w:t>
      </w:r>
      <w:r w:rsidRPr="00F0567C">
        <w:rPr>
          <w:rFonts w:cs="Arial"/>
          <w:lang w:val="it"/>
        </w:rPr>
        <w:tab/>
        <w:t>I datori di lavoro apprezzano il contributo che le persone con disabilità apportano alla forza lavoro e riconoscono i vantaggi legati all'assunzione di persone con disabilità.</w:t>
      </w:r>
    </w:p>
    <w:p w14:paraId="1522AB5B" w14:textId="77777777" w:rsidR="003712C2" w:rsidRPr="00F0567C" w:rsidRDefault="00000000" w:rsidP="003712C2">
      <w:pPr>
        <w:autoSpaceDE w:val="0"/>
        <w:autoSpaceDN w:val="0"/>
        <w:adjustRightInd w:val="0"/>
        <w:spacing w:before="60" w:after="0" w:line="240" w:lineRule="auto"/>
        <w:ind w:left="720" w:hanging="720"/>
        <w:rPr>
          <w:rFonts w:cs="Arial"/>
          <w:lang w:val="fr-FR"/>
        </w:rPr>
      </w:pPr>
      <w:r w:rsidRPr="00F0567C">
        <w:rPr>
          <w:rFonts w:cs="Arial"/>
          <w:lang w:val="it"/>
        </w:rPr>
        <w:t>2.</w:t>
      </w:r>
      <w:r w:rsidRPr="00F0567C">
        <w:rPr>
          <w:rFonts w:cs="Arial"/>
          <w:lang w:val="it"/>
        </w:rPr>
        <w:tab/>
        <w:t>La forza lavoro professionale chiave è in grado di rispondere in modo sicuro e concreto alle persone con disabilità.</w:t>
      </w:r>
    </w:p>
    <w:p w14:paraId="6E147994" w14:textId="77777777" w:rsidR="003712C2" w:rsidRPr="00F0567C" w:rsidRDefault="00000000" w:rsidP="003712C2">
      <w:pPr>
        <w:autoSpaceDE w:val="0"/>
        <w:autoSpaceDN w:val="0"/>
        <w:adjustRightInd w:val="0"/>
        <w:spacing w:before="60" w:after="0" w:line="240" w:lineRule="auto"/>
        <w:ind w:left="720" w:hanging="720"/>
        <w:rPr>
          <w:rFonts w:cs="Arial"/>
          <w:lang w:val="fr-FR"/>
        </w:rPr>
      </w:pPr>
      <w:r w:rsidRPr="00F0567C">
        <w:rPr>
          <w:rFonts w:cs="Arial"/>
          <w:lang w:val="it"/>
        </w:rPr>
        <w:t>3.</w:t>
      </w:r>
      <w:r w:rsidRPr="00F0567C">
        <w:rPr>
          <w:rFonts w:cs="Arial"/>
          <w:lang w:val="it"/>
        </w:rPr>
        <w:tab/>
        <w:t>Aumentare la rappresentanza delle persone con disabilità nei ruoli di leadership.</w:t>
      </w:r>
    </w:p>
    <w:p w14:paraId="22891376" w14:textId="77777777" w:rsidR="003712C2" w:rsidRPr="00F0567C" w:rsidRDefault="00000000" w:rsidP="003712C2">
      <w:pPr>
        <w:autoSpaceDE w:val="0"/>
        <w:autoSpaceDN w:val="0"/>
        <w:adjustRightInd w:val="0"/>
        <w:spacing w:before="60" w:after="0" w:line="240" w:lineRule="auto"/>
        <w:ind w:left="720" w:hanging="720"/>
        <w:rPr>
          <w:rFonts w:cs="Arial"/>
          <w:lang w:val="fr-FR"/>
        </w:rPr>
      </w:pPr>
      <w:r w:rsidRPr="00F0567C">
        <w:rPr>
          <w:rFonts w:cs="Arial"/>
          <w:lang w:val="it"/>
        </w:rPr>
        <w:t>4.</w:t>
      </w:r>
      <w:r w:rsidRPr="00F0567C">
        <w:rPr>
          <w:rFonts w:cs="Arial"/>
          <w:lang w:val="it"/>
        </w:rPr>
        <w:tab/>
        <w:t>Migliorare gli atteggiamenti della comunità affinché possano avere un impatto positivo sulle Priorità della politica nell'ambito della Strategia.</w:t>
      </w:r>
    </w:p>
    <w:p w14:paraId="7FBC5088" w14:textId="77777777" w:rsidR="008D6089" w:rsidRPr="00F0567C" w:rsidRDefault="008D6089" w:rsidP="00A75BCD">
      <w:pPr>
        <w:spacing w:before="60" w:after="120" w:line="240" w:lineRule="auto"/>
        <w:rPr>
          <w:rFonts w:cs="Arial"/>
          <w:lang w:val="fr-FR"/>
        </w:rPr>
      </w:pPr>
    </w:p>
    <w:p w14:paraId="766A7A39" w14:textId="77777777" w:rsidR="008D6089" w:rsidRPr="00F0567C" w:rsidRDefault="00000000" w:rsidP="00A75BCD">
      <w:pPr>
        <w:spacing w:before="60" w:after="120" w:line="240" w:lineRule="auto"/>
        <w:rPr>
          <w:rFonts w:cs="Arial"/>
        </w:rPr>
      </w:pPr>
      <w:r w:rsidRPr="00F0567C">
        <w:rPr>
          <w:rFonts w:cs="Arial"/>
          <w:lang w:val="it"/>
        </w:rPr>
        <w:t>Tabella 5: Piano d'azione mirato per l'atteggiamento della comunità - progresso delle azioni per governo</w:t>
      </w:r>
    </w:p>
    <w:tbl>
      <w:tblPr>
        <w:tblW w:w="9736" w:type="dxa"/>
        <w:tblLayout w:type="fixed"/>
        <w:tblLook w:val="04A0" w:firstRow="1" w:lastRow="0" w:firstColumn="1" w:lastColumn="0" w:noHBand="0" w:noVBand="1"/>
      </w:tblPr>
      <w:tblGrid>
        <w:gridCol w:w="2263"/>
        <w:gridCol w:w="1356"/>
        <w:gridCol w:w="1223"/>
        <w:gridCol w:w="1224"/>
        <w:gridCol w:w="1223"/>
        <w:gridCol w:w="1223"/>
        <w:gridCol w:w="1224"/>
      </w:tblGrid>
      <w:tr w:rsidR="009658FB" w:rsidRPr="00F0567C" w14:paraId="65698631" w14:textId="77777777" w:rsidTr="00F0567C">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FD09E"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Governo</w:t>
            </w:r>
          </w:p>
        </w:tc>
        <w:tc>
          <w:tcPr>
            <w:tcW w:w="1356" w:type="dxa"/>
            <w:tcBorders>
              <w:top w:val="single" w:sz="4" w:space="0" w:color="auto"/>
              <w:left w:val="nil"/>
              <w:bottom w:val="single" w:sz="4" w:space="0" w:color="auto"/>
              <w:right w:val="single" w:sz="4" w:space="0" w:color="auto"/>
            </w:tcBorders>
            <w:shd w:val="clear" w:color="auto" w:fill="auto"/>
            <w:vAlign w:val="bottom"/>
            <w:hideMark/>
          </w:tcPr>
          <w:p w14:paraId="3E533D9A"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1A6F0EB2"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31937CA9"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02222981"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739EDFA0"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30F5EBF3"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7FB8DB10"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C4DF97E"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Gov. Australiano</w:t>
            </w:r>
          </w:p>
        </w:tc>
        <w:tc>
          <w:tcPr>
            <w:tcW w:w="1356" w:type="dxa"/>
            <w:tcBorders>
              <w:top w:val="nil"/>
              <w:left w:val="nil"/>
              <w:bottom w:val="single" w:sz="4" w:space="0" w:color="auto"/>
              <w:right w:val="single" w:sz="4" w:space="0" w:color="auto"/>
            </w:tcBorders>
            <w:shd w:val="clear" w:color="auto" w:fill="auto"/>
            <w:noWrap/>
            <w:vAlign w:val="bottom"/>
            <w:hideMark/>
          </w:tcPr>
          <w:p w14:paraId="76691BA1"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955ECEB"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2</w:t>
            </w:r>
          </w:p>
        </w:tc>
        <w:tc>
          <w:tcPr>
            <w:tcW w:w="1224" w:type="dxa"/>
            <w:tcBorders>
              <w:top w:val="nil"/>
              <w:left w:val="nil"/>
              <w:bottom w:val="single" w:sz="4" w:space="0" w:color="auto"/>
              <w:right w:val="single" w:sz="4" w:space="0" w:color="auto"/>
            </w:tcBorders>
            <w:shd w:val="clear" w:color="auto" w:fill="auto"/>
            <w:noWrap/>
            <w:vAlign w:val="bottom"/>
            <w:hideMark/>
          </w:tcPr>
          <w:p w14:paraId="306ECFE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262ADDA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5856E56"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AE6B4F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w:t>
            </w:r>
          </w:p>
        </w:tc>
      </w:tr>
      <w:tr w:rsidR="009658FB" w:rsidRPr="00F0567C" w14:paraId="68C0E5CC"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1B900B3"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NSW</w:t>
            </w:r>
          </w:p>
        </w:tc>
        <w:tc>
          <w:tcPr>
            <w:tcW w:w="1356" w:type="dxa"/>
            <w:tcBorders>
              <w:top w:val="nil"/>
              <w:left w:val="nil"/>
              <w:bottom w:val="single" w:sz="4" w:space="0" w:color="auto"/>
              <w:right w:val="single" w:sz="4" w:space="0" w:color="auto"/>
            </w:tcBorders>
            <w:shd w:val="clear" w:color="auto" w:fill="auto"/>
            <w:noWrap/>
            <w:vAlign w:val="bottom"/>
            <w:hideMark/>
          </w:tcPr>
          <w:p w14:paraId="615CD806"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41D847E7"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7</w:t>
            </w:r>
          </w:p>
        </w:tc>
        <w:tc>
          <w:tcPr>
            <w:tcW w:w="1224" w:type="dxa"/>
            <w:tcBorders>
              <w:top w:val="nil"/>
              <w:left w:val="nil"/>
              <w:bottom w:val="single" w:sz="4" w:space="0" w:color="auto"/>
              <w:right w:val="single" w:sz="4" w:space="0" w:color="auto"/>
            </w:tcBorders>
            <w:shd w:val="clear" w:color="auto" w:fill="auto"/>
            <w:noWrap/>
            <w:vAlign w:val="bottom"/>
            <w:hideMark/>
          </w:tcPr>
          <w:p w14:paraId="214B4E1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60FEEA9E"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2E7BA6B0"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58B66801"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11</w:t>
            </w:r>
          </w:p>
        </w:tc>
      </w:tr>
      <w:tr w:rsidR="009658FB" w:rsidRPr="00F0567C" w14:paraId="58CCCA6B"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3CB17A"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VIC</w:t>
            </w:r>
          </w:p>
        </w:tc>
        <w:tc>
          <w:tcPr>
            <w:tcW w:w="1356" w:type="dxa"/>
            <w:tcBorders>
              <w:top w:val="nil"/>
              <w:left w:val="nil"/>
              <w:bottom w:val="single" w:sz="4" w:space="0" w:color="auto"/>
              <w:right w:val="single" w:sz="4" w:space="0" w:color="auto"/>
            </w:tcBorders>
            <w:shd w:val="clear" w:color="auto" w:fill="auto"/>
            <w:noWrap/>
            <w:vAlign w:val="bottom"/>
            <w:hideMark/>
          </w:tcPr>
          <w:p w14:paraId="7271848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07F584B6"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9</w:t>
            </w:r>
          </w:p>
        </w:tc>
        <w:tc>
          <w:tcPr>
            <w:tcW w:w="1224" w:type="dxa"/>
            <w:tcBorders>
              <w:top w:val="nil"/>
              <w:left w:val="nil"/>
              <w:bottom w:val="single" w:sz="4" w:space="0" w:color="auto"/>
              <w:right w:val="single" w:sz="4" w:space="0" w:color="auto"/>
            </w:tcBorders>
            <w:shd w:val="clear" w:color="auto" w:fill="auto"/>
            <w:noWrap/>
            <w:vAlign w:val="bottom"/>
            <w:hideMark/>
          </w:tcPr>
          <w:p w14:paraId="70F0FBF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67FF990F"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539FBC60"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20A863E"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10</w:t>
            </w:r>
          </w:p>
        </w:tc>
      </w:tr>
      <w:tr w:rsidR="009658FB" w:rsidRPr="00F0567C" w14:paraId="58CA1C6F"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7E592A"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QLD</w:t>
            </w:r>
          </w:p>
        </w:tc>
        <w:tc>
          <w:tcPr>
            <w:tcW w:w="1356" w:type="dxa"/>
            <w:tcBorders>
              <w:top w:val="nil"/>
              <w:left w:val="nil"/>
              <w:bottom w:val="single" w:sz="4" w:space="0" w:color="auto"/>
              <w:right w:val="single" w:sz="4" w:space="0" w:color="auto"/>
            </w:tcBorders>
            <w:shd w:val="clear" w:color="auto" w:fill="auto"/>
            <w:noWrap/>
            <w:vAlign w:val="bottom"/>
            <w:hideMark/>
          </w:tcPr>
          <w:p w14:paraId="612F887B"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7793C9EC"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10</w:t>
            </w:r>
          </w:p>
        </w:tc>
        <w:tc>
          <w:tcPr>
            <w:tcW w:w="1224" w:type="dxa"/>
            <w:tcBorders>
              <w:top w:val="nil"/>
              <w:left w:val="nil"/>
              <w:bottom w:val="single" w:sz="4" w:space="0" w:color="auto"/>
              <w:right w:val="single" w:sz="4" w:space="0" w:color="auto"/>
            </w:tcBorders>
            <w:shd w:val="clear" w:color="auto" w:fill="auto"/>
            <w:noWrap/>
            <w:vAlign w:val="bottom"/>
            <w:hideMark/>
          </w:tcPr>
          <w:p w14:paraId="7BB64A82"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1B554D1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27B72E7"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44F3D1F2"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13</w:t>
            </w:r>
          </w:p>
        </w:tc>
      </w:tr>
      <w:tr w:rsidR="009658FB" w:rsidRPr="00F0567C" w14:paraId="4FEE17F6"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CB1C143"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WA</w:t>
            </w:r>
          </w:p>
        </w:tc>
        <w:tc>
          <w:tcPr>
            <w:tcW w:w="1356" w:type="dxa"/>
            <w:tcBorders>
              <w:top w:val="nil"/>
              <w:left w:val="nil"/>
              <w:bottom w:val="single" w:sz="4" w:space="0" w:color="auto"/>
              <w:right w:val="single" w:sz="4" w:space="0" w:color="auto"/>
            </w:tcBorders>
            <w:shd w:val="clear" w:color="auto" w:fill="auto"/>
            <w:noWrap/>
            <w:vAlign w:val="bottom"/>
            <w:hideMark/>
          </w:tcPr>
          <w:p w14:paraId="2A50199B"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DF3293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5481485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EC1539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9B1098B"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7C8082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w:t>
            </w:r>
          </w:p>
        </w:tc>
      </w:tr>
      <w:tr w:rsidR="009658FB" w:rsidRPr="00F0567C" w14:paraId="6E303188"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C1A1700"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SA</w:t>
            </w:r>
          </w:p>
        </w:tc>
        <w:tc>
          <w:tcPr>
            <w:tcW w:w="1356" w:type="dxa"/>
            <w:tcBorders>
              <w:top w:val="nil"/>
              <w:left w:val="nil"/>
              <w:bottom w:val="single" w:sz="4" w:space="0" w:color="auto"/>
              <w:right w:val="single" w:sz="4" w:space="0" w:color="auto"/>
            </w:tcBorders>
            <w:shd w:val="clear" w:color="auto" w:fill="auto"/>
            <w:noWrap/>
            <w:vAlign w:val="bottom"/>
            <w:hideMark/>
          </w:tcPr>
          <w:p w14:paraId="0FF144A7"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35E372A4"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5</w:t>
            </w:r>
          </w:p>
        </w:tc>
        <w:tc>
          <w:tcPr>
            <w:tcW w:w="1224" w:type="dxa"/>
            <w:tcBorders>
              <w:top w:val="nil"/>
              <w:left w:val="nil"/>
              <w:bottom w:val="single" w:sz="4" w:space="0" w:color="auto"/>
              <w:right w:val="single" w:sz="4" w:space="0" w:color="auto"/>
            </w:tcBorders>
            <w:shd w:val="clear" w:color="auto" w:fill="auto"/>
            <w:noWrap/>
            <w:vAlign w:val="bottom"/>
            <w:hideMark/>
          </w:tcPr>
          <w:p w14:paraId="71B1CB5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CD32A5D"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C0D1690"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D2777E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8</w:t>
            </w:r>
          </w:p>
        </w:tc>
      </w:tr>
      <w:tr w:rsidR="009658FB" w:rsidRPr="00F0567C" w14:paraId="68731F95"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9E93367"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TAS</w:t>
            </w:r>
          </w:p>
        </w:tc>
        <w:tc>
          <w:tcPr>
            <w:tcW w:w="1356" w:type="dxa"/>
            <w:tcBorders>
              <w:top w:val="nil"/>
              <w:left w:val="nil"/>
              <w:bottom w:val="single" w:sz="4" w:space="0" w:color="auto"/>
              <w:right w:val="single" w:sz="4" w:space="0" w:color="auto"/>
            </w:tcBorders>
            <w:shd w:val="clear" w:color="auto" w:fill="auto"/>
            <w:noWrap/>
            <w:vAlign w:val="bottom"/>
            <w:hideMark/>
          </w:tcPr>
          <w:p w14:paraId="1265E025"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6954AA3B"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5</w:t>
            </w:r>
          </w:p>
        </w:tc>
        <w:tc>
          <w:tcPr>
            <w:tcW w:w="1224" w:type="dxa"/>
            <w:tcBorders>
              <w:top w:val="nil"/>
              <w:left w:val="nil"/>
              <w:bottom w:val="single" w:sz="4" w:space="0" w:color="auto"/>
              <w:right w:val="single" w:sz="4" w:space="0" w:color="auto"/>
            </w:tcBorders>
            <w:shd w:val="clear" w:color="auto" w:fill="auto"/>
            <w:noWrap/>
            <w:vAlign w:val="bottom"/>
            <w:hideMark/>
          </w:tcPr>
          <w:p w14:paraId="70137B8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67647E0"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2B03CCE"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6E19A245"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5</w:t>
            </w:r>
          </w:p>
        </w:tc>
      </w:tr>
      <w:tr w:rsidR="009658FB" w:rsidRPr="00F0567C" w14:paraId="217D8D33"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38F9456"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ACT</w:t>
            </w:r>
          </w:p>
        </w:tc>
        <w:tc>
          <w:tcPr>
            <w:tcW w:w="1356" w:type="dxa"/>
            <w:tcBorders>
              <w:top w:val="nil"/>
              <w:left w:val="nil"/>
              <w:bottom w:val="single" w:sz="4" w:space="0" w:color="auto"/>
              <w:right w:val="single" w:sz="4" w:space="0" w:color="auto"/>
            </w:tcBorders>
            <w:shd w:val="clear" w:color="auto" w:fill="auto"/>
            <w:noWrap/>
            <w:vAlign w:val="bottom"/>
            <w:hideMark/>
          </w:tcPr>
          <w:p w14:paraId="563A6EB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AB693FD"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10</w:t>
            </w:r>
          </w:p>
        </w:tc>
        <w:tc>
          <w:tcPr>
            <w:tcW w:w="1224" w:type="dxa"/>
            <w:tcBorders>
              <w:top w:val="nil"/>
              <w:left w:val="nil"/>
              <w:bottom w:val="single" w:sz="4" w:space="0" w:color="auto"/>
              <w:right w:val="single" w:sz="4" w:space="0" w:color="auto"/>
            </w:tcBorders>
            <w:shd w:val="clear" w:color="auto" w:fill="auto"/>
            <w:noWrap/>
            <w:vAlign w:val="bottom"/>
            <w:hideMark/>
          </w:tcPr>
          <w:p w14:paraId="69581026"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2706754"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D390670"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6FB8D984"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10</w:t>
            </w:r>
          </w:p>
        </w:tc>
      </w:tr>
      <w:tr w:rsidR="009658FB" w:rsidRPr="00F0567C" w14:paraId="34A6EB62"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89E94E6"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NT</w:t>
            </w:r>
          </w:p>
        </w:tc>
        <w:tc>
          <w:tcPr>
            <w:tcW w:w="1356" w:type="dxa"/>
            <w:tcBorders>
              <w:top w:val="nil"/>
              <w:left w:val="nil"/>
              <w:bottom w:val="single" w:sz="4" w:space="0" w:color="auto"/>
              <w:right w:val="single" w:sz="4" w:space="0" w:color="auto"/>
            </w:tcBorders>
            <w:shd w:val="clear" w:color="auto" w:fill="auto"/>
            <w:noWrap/>
            <w:vAlign w:val="bottom"/>
            <w:hideMark/>
          </w:tcPr>
          <w:p w14:paraId="26C31E50"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266EA5F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7DE2232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676BD6B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2F188624"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5ADEE93F"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5</w:t>
            </w:r>
          </w:p>
        </w:tc>
      </w:tr>
      <w:tr w:rsidR="009658FB" w:rsidRPr="00F0567C" w14:paraId="377065A6"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2A0CBBF"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 nazionale</w:t>
            </w:r>
          </w:p>
        </w:tc>
        <w:tc>
          <w:tcPr>
            <w:tcW w:w="1356" w:type="dxa"/>
            <w:tcBorders>
              <w:top w:val="nil"/>
              <w:left w:val="nil"/>
              <w:bottom w:val="single" w:sz="4" w:space="0" w:color="auto"/>
              <w:right w:val="single" w:sz="4" w:space="0" w:color="auto"/>
            </w:tcBorders>
            <w:shd w:val="clear" w:color="auto" w:fill="auto"/>
            <w:noWrap/>
            <w:vAlign w:val="bottom"/>
            <w:hideMark/>
          </w:tcPr>
          <w:p w14:paraId="6DB51A41"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5</w:t>
            </w:r>
          </w:p>
        </w:tc>
        <w:tc>
          <w:tcPr>
            <w:tcW w:w="1223" w:type="dxa"/>
            <w:tcBorders>
              <w:top w:val="nil"/>
              <w:left w:val="nil"/>
              <w:bottom w:val="single" w:sz="4" w:space="0" w:color="auto"/>
              <w:right w:val="single" w:sz="4" w:space="0" w:color="auto"/>
            </w:tcBorders>
            <w:shd w:val="clear" w:color="auto" w:fill="auto"/>
            <w:noWrap/>
            <w:vAlign w:val="bottom"/>
            <w:hideMark/>
          </w:tcPr>
          <w:p w14:paraId="57BD0E79"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54</w:t>
            </w:r>
          </w:p>
        </w:tc>
        <w:tc>
          <w:tcPr>
            <w:tcW w:w="1224" w:type="dxa"/>
            <w:tcBorders>
              <w:top w:val="nil"/>
              <w:left w:val="nil"/>
              <w:bottom w:val="single" w:sz="4" w:space="0" w:color="auto"/>
              <w:right w:val="single" w:sz="4" w:space="0" w:color="auto"/>
            </w:tcBorders>
            <w:shd w:val="clear" w:color="auto" w:fill="auto"/>
            <w:noWrap/>
            <w:vAlign w:val="bottom"/>
            <w:hideMark/>
          </w:tcPr>
          <w:p w14:paraId="0AE1273B"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6</w:t>
            </w:r>
          </w:p>
        </w:tc>
        <w:tc>
          <w:tcPr>
            <w:tcW w:w="1223" w:type="dxa"/>
            <w:tcBorders>
              <w:top w:val="nil"/>
              <w:left w:val="nil"/>
              <w:bottom w:val="single" w:sz="4" w:space="0" w:color="auto"/>
              <w:right w:val="single" w:sz="4" w:space="0" w:color="auto"/>
            </w:tcBorders>
            <w:shd w:val="clear" w:color="auto" w:fill="auto"/>
            <w:noWrap/>
            <w:vAlign w:val="bottom"/>
            <w:hideMark/>
          </w:tcPr>
          <w:p w14:paraId="7AAAABCA"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008D6EC8"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4CDF8EA6"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68</w:t>
            </w:r>
          </w:p>
        </w:tc>
      </w:tr>
    </w:tbl>
    <w:p w14:paraId="6DF87375" w14:textId="77777777" w:rsidR="009A7249" w:rsidRPr="00F0567C" w:rsidRDefault="009A7249" w:rsidP="00A75BCD">
      <w:pPr>
        <w:spacing w:before="60" w:after="120" w:line="240" w:lineRule="auto"/>
        <w:rPr>
          <w:rFonts w:ascii="Calibri" w:eastAsia="Times New Roman" w:hAnsi="Calibri" w:cs="Calibri"/>
          <w:b/>
          <w:bCs/>
          <w:color w:val="000000"/>
          <w:lang w:eastAsia="en-AU"/>
        </w:rPr>
      </w:pPr>
    </w:p>
    <w:p w14:paraId="492342BF" w14:textId="77777777" w:rsidR="00612790" w:rsidRDefault="00612790">
      <w:pPr>
        <w:rPr>
          <w:rFonts w:cs="Arial"/>
          <w:lang w:val="it"/>
        </w:rPr>
      </w:pPr>
      <w:r>
        <w:rPr>
          <w:rFonts w:cs="Arial"/>
          <w:lang w:val="it"/>
        </w:rPr>
        <w:br w:type="page"/>
      </w:r>
    </w:p>
    <w:p w14:paraId="6F724DC1" w14:textId="139EAB6D" w:rsidR="008D6089" w:rsidRPr="00F0567C" w:rsidRDefault="00000000" w:rsidP="00A75BCD">
      <w:pPr>
        <w:spacing w:before="60" w:after="120" w:line="240" w:lineRule="auto"/>
        <w:rPr>
          <w:rFonts w:cs="Arial"/>
        </w:rPr>
      </w:pPr>
      <w:r w:rsidRPr="00F0567C">
        <w:rPr>
          <w:rFonts w:cs="Arial"/>
          <w:lang w:val="it"/>
        </w:rPr>
        <w:lastRenderedPageBreak/>
        <w:t>Grafico 5: Piano d'azione mirato per l'atteggiamento della comunità - progresso delle azioni per governo</w:t>
      </w:r>
    </w:p>
    <w:p w14:paraId="0F1DE7DE" w14:textId="59BB9AF3" w:rsidR="00C44E70"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763712" behindDoc="0" locked="0" layoutInCell="1" allowOverlap="1" wp14:anchorId="2BC9CBAA" wp14:editId="16379B8D">
                <wp:simplePos x="0" y="0"/>
                <wp:positionH relativeFrom="column">
                  <wp:posOffset>2668905</wp:posOffset>
                </wp:positionH>
                <wp:positionV relativeFrom="paragraph">
                  <wp:posOffset>2681315</wp:posOffset>
                </wp:positionV>
                <wp:extent cx="484603" cy="271942"/>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03" cy="271942"/>
                        </a:xfrm>
                        <a:prstGeom prst="rect">
                          <a:avLst/>
                        </a:prstGeom>
                        <a:solidFill>
                          <a:schemeClr val="bg1"/>
                        </a:solidFill>
                        <a:ln w="9525">
                          <a:noFill/>
                          <a:miter lim="800000"/>
                          <a:headEnd/>
                          <a:tailEnd/>
                        </a:ln>
                      </wps:spPr>
                      <wps:txbx>
                        <w:txbxContent>
                          <w:p w14:paraId="5D6333AF"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CBAA" id="Text Box 209" o:spid="_x0000_s1075" type="#_x0000_t202" style="position:absolute;margin-left:210.15pt;margin-top:211.15pt;width:38.15pt;height:21.4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" fillcolor="white [3212]" stroked="f">
                <v:textbox inset="0,0,0,0">
                  <w:txbxContent>
                    <w:p w14:paraId="5D6333AF"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it"/>
                        </w:rPr>
                        <w:t xml:space="preserve">In </w:t>
                      </w:r>
                      <w:r w:rsidRPr="00235A43">
                        <w:rPr>
                          <w:color w:val="595959" w:themeColor="text1" w:themeTint="A6"/>
                          <w:sz w:val="16"/>
                          <w:szCs w:val="16"/>
                          <w:lang w:val="it"/>
                        </w:rPr>
                        <w:t>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771904" behindDoc="0" locked="0" layoutInCell="1" allowOverlap="1" wp14:anchorId="78DA175F" wp14:editId="74EC9798">
                <wp:simplePos x="0" y="0"/>
                <wp:positionH relativeFrom="margin">
                  <wp:posOffset>19841</wp:posOffset>
                </wp:positionH>
                <wp:positionV relativeFrom="paragraph">
                  <wp:posOffset>428625</wp:posOffset>
                </wp:positionV>
                <wp:extent cx="523123" cy="259430"/>
                <wp:effectExtent l="0" t="0" r="0" b="762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23" cy="259430"/>
                        </a:xfrm>
                        <a:prstGeom prst="rect">
                          <a:avLst/>
                        </a:prstGeom>
                        <a:solidFill>
                          <a:schemeClr val="bg1"/>
                        </a:solidFill>
                        <a:ln w="9525">
                          <a:noFill/>
                          <a:miter lim="800000"/>
                          <a:headEnd/>
                          <a:tailEnd/>
                        </a:ln>
                      </wps:spPr>
                      <wps:txbx>
                        <w:txbxContent>
                          <w:p w14:paraId="302845BA"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lang w:val="it"/>
                              </w:rPr>
                              <w:t>Gov. Australiano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A175F" id="Text Box 213" o:spid="_x0000_s1076" type="#_x0000_t202" style="position:absolute;margin-left:1.55pt;margin-top:33.75pt;width:41.2pt;height:20.4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" fillcolor="white [3212]" stroked="f">
                <v:textbox inset="0,0,0,0">
                  <w:txbxContent>
                    <w:p w14:paraId="302845BA"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lang w:val="it"/>
                        </w:rPr>
                        <w:t xml:space="preserve">Gov. </w:t>
                      </w:r>
                      <w:r w:rsidRPr="00235A43">
                        <w:rPr>
                          <w:color w:val="595959" w:themeColor="text1" w:themeTint="A6"/>
                          <w:sz w:val="16"/>
                          <w:szCs w:val="16"/>
                          <w:lang w:val="it"/>
                        </w:rPr>
                        <w:t>Australiano</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758592" behindDoc="0" locked="0" layoutInCell="1" allowOverlap="1" wp14:anchorId="59934625" wp14:editId="5092C1F2">
                <wp:simplePos x="0" y="0"/>
                <wp:positionH relativeFrom="column">
                  <wp:posOffset>430142</wp:posOffset>
                </wp:positionH>
                <wp:positionV relativeFrom="paragraph">
                  <wp:posOffset>85842</wp:posOffset>
                </wp:positionV>
                <wp:extent cx="6113688" cy="293370"/>
                <wp:effectExtent l="0" t="0" r="1905"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688" cy="293370"/>
                        </a:xfrm>
                        <a:prstGeom prst="rect">
                          <a:avLst/>
                        </a:prstGeom>
                        <a:solidFill>
                          <a:schemeClr val="bg1"/>
                        </a:solidFill>
                        <a:ln w="9525">
                          <a:noFill/>
                          <a:miter lim="800000"/>
                          <a:headEnd/>
                          <a:tailEnd/>
                        </a:ln>
                      </wps:spPr>
                      <wps:txbx>
                        <w:txbxContent>
                          <w:p w14:paraId="3F7522FD" w14:textId="0F5AEA80" w:rsidR="008C6DD5" w:rsidRPr="00F0567C" w:rsidRDefault="00F0567C" w:rsidP="008C6DD5">
                            <w:pPr>
                              <w:jc w:val="center"/>
                              <w:rPr>
                                <w:color w:val="595959" w:themeColor="text1" w:themeTint="A6"/>
                                <w:sz w:val="20"/>
                                <w:szCs w:val="20"/>
                              </w:rPr>
                            </w:pPr>
                            <w:r w:rsidRPr="00F0567C">
                              <w:rPr>
                                <w:color w:val="595959" w:themeColor="text1" w:themeTint="A6"/>
                                <w:lang w:val="it"/>
                              </w:rPr>
                              <w:t>Piano d'azione mirato per l'atteggiamento della comunità - progresso delle azioni per governo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9934625" id="_x0000_s1077" type="#_x0000_t202" style="position:absolute;margin-left:33.85pt;margin-top:6.75pt;width:481.4pt;height:23.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" fillcolor="white [3212]" stroked="f">
                <v:textbox>
                  <w:txbxContent>
                    <w:p w14:paraId="3F7522FD" w14:textId="0F5AEA80" w:rsidR="008C6DD5" w:rsidRPr="00F0567C" w:rsidRDefault="00F0567C" w:rsidP="008C6DD5">
                      <w:pPr>
                        <w:jc w:val="center"/>
                        <w:rPr>
                          <w:color w:val="595959" w:themeColor="text1" w:themeTint="A6"/>
                          <w:sz w:val="20"/>
                          <w:szCs w:val="20"/>
                        </w:rPr>
                      </w:pPr>
                      <w:r w:rsidRPr="00F0567C">
                        <w:rPr>
                          <w:color w:val="595959" w:themeColor="text1" w:themeTint="A6"/>
                          <w:lang w:val="it"/>
                        </w:rPr>
                        <w:t>Piano d'azione mirato per l'atteggiamento della comunità - progresso delle azioni per governo</w:t>
                      </w:r>
                    </w:p>
                  </w:txbxContent>
                </v:textbox>
              </v:shape>
            </w:pict>
          </mc:Fallback>
        </mc:AlternateContent>
      </w:r>
      <w:r w:rsidRPr="00F0567C">
        <w:rPr>
          <w:rFonts w:cs="Arial"/>
          <w:noProof/>
        </w:rPr>
        <mc:AlternateContent>
          <mc:Choice Requires="wps">
            <w:drawing>
              <wp:anchor distT="45720" distB="45720" distL="114300" distR="114300" simplePos="0" relativeHeight="251772928" behindDoc="0" locked="0" layoutInCell="1" allowOverlap="1" wp14:anchorId="0D90F724" wp14:editId="0D65E8C3">
                <wp:simplePos x="0" y="0"/>
                <wp:positionH relativeFrom="column">
                  <wp:posOffset>72390</wp:posOffset>
                </wp:positionH>
                <wp:positionV relativeFrom="paragraph">
                  <wp:posOffset>728980</wp:posOffset>
                </wp:positionV>
                <wp:extent cx="405765" cy="191770"/>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066EF80A"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it"/>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4" o:spid="_x0000_s1076" type="#_x0000_t202" style="width:31.95pt;height:15.1pt;margin-top:57.4pt;margin-left:5.7pt;mso-height-percent:0;mso-height-relative:margin;mso-width-percent:0;mso-width-relative:margin;mso-wrap-distance-bottom:3.6pt;mso-wrap-distance-left:9pt;mso-wrap-distance-right:9pt;mso-wrap-distance-top:3.6pt;mso-wrap-style:square;position:absolute;v-text-anchor:top;visibility:visible;z-index:251773952" fillcolor="white" stroked="f">
                <v:textbox inset="0,0,0,0">
                  <w:txbxContent>
                    <w:p w:rsidR="008C6DD5" w:rsidRPr="00235A43" w:rsidP="008C6DD5" w14:paraId="78E77F21"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F0567C">
        <w:rPr>
          <w:rFonts w:cs="Arial"/>
          <w:noProof/>
        </w:rPr>
        <mc:AlternateContent>
          <mc:Choice Requires="wps">
            <w:drawing>
              <wp:anchor distT="45720" distB="45720" distL="114300" distR="114300" simplePos="0" relativeHeight="251774976" behindDoc="0" locked="0" layoutInCell="1" allowOverlap="1" wp14:anchorId="199F3BA9" wp14:editId="0CC08C6D">
                <wp:simplePos x="0" y="0"/>
                <wp:positionH relativeFrom="column">
                  <wp:posOffset>64770</wp:posOffset>
                </wp:positionH>
                <wp:positionV relativeFrom="paragraph">
                  <wp:posOffset>945515</wp:posOffset>
                </wp:positionV>
                <wp:extent cx="424180" cy="210185"/>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0F4BC898"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it"/>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5" o:spid="_x0000_s1077" type="#_x0000_t202" style="width:33.4pt;height:16.55pt;margin-top:74.45pt;margin-left:5.1pt;mso-height-percent:0;mso-height-relative:margin;mso-width-percent:0;mso-width-relative:margin;mso-wrap-distance-bottom:3.6pt;mso-wrap-distance-left:9pt;mso-wrap-distance-right:9pt;mso-wrap-distance-top:3.6pt;mso-wrap-style:square;position:absolute;v-text-anchor:top;visibility:visible;z-index:251776000" fillcolor="white" stroked="f">
                <v:textbox inset="0,0,0,0">
                  <w:txbxContent>
                    <w:p w:rsidR="008C6DD5" w:rsidRPr="00235A43" w:rsidP="008C6DD5" w14:paraId="31D9ECD2"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F0567C">
        <w:rPr>
          <w:rFonts w:cs="Arial"/>
          <w:noProof/>
        </w:rPr>
        <mc:AlternateContent>
          <mc:Choice Requires="wps">
            <w:drawing>
              <wp:anchor distT="45720" distB="45720" distL="114300" distR="114300" simplePos="0" relativeHeight="251777024" behindDoc="0" locked="0" layoutInCell="1" allowOverlap="1" wp14:anchorId="51D7F6C1" wp14:editId="65223D0D">
                <wp:simplePos x="0" y="0"/>
                <wp:positionH relativeFrom="column">
                  <wp:posOffset>75565</wp:posOffset>
                </wp:positionH>
                <wp:positionV relativeFrom="paragraph">
                  <wp:posOffset>1151255</wp:posOffset>
                </wp:positionV>
                <wp:extent cx="405765" cy="210185"/>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695A2C4E"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it"/>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6" o:spid="_x0000_s1078" type="#_x0000_t202" style="width:31.95pt;height:16.55pt;margin-top:90.65pt;margin-left:5.95pt;mso-height-percent:0;mso-height-relative:margin;mso-width-percent:0;mso-width-relative:margin;mso-wrap-distance-bottom:3.6pt;mso-wrap-distance-left:9pt;mso-wrap-distance-right:9pt;mso-wrap-distance-top:3.6pt;mso-wrap-style:square;position:absolute;v-text-anchor:top;visibility:visible;z-index:251778048" fillcolor="white" stroked="f">
                <v:textbox inset="0,0,0,0">
                  <w:txbxContent>
                    <w:p w:rsidR="008C6DD5" w:rsidRPr="00235A43" w:rsidP="008C6DD5" w14:paraId="2AB36DE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F0567C">
        <w:rPr>
          <w:rFonts w:cs="Arial"/>
          <w:noProof/>
        </w:rPr>
        <mc:AlternateContent>
          <mc:Choice Requires="wps">
            <w:drawing>
              <wp:anchor distT="45720" distB="45720" distL="114300" distR="114300" simplePos="0" relativeHeight="251779072" behindDoc="0" locked="0" layoutInCell="1" allowOverlap="1" wp14:anchorId="6D8D0DFC" wp14:editId="575E7CD3">
                <wp:simplePos x="0" y="0"/>
                <wp:positionH relativeFrom="column">
                  <wp:posOffset>64770</wp:posOffset>
                </wp:positionH>
                <wp:positionV relativeFrom="paragraph">
                  <wp:posOffset>1367155</wp:posOffset>
                </wp:positionV>
                <wp:extent cx="409575" cy="199390"/>
                <wp:effectExtent l="0" t="0" r="952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3B7F1BEF"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it"/>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8" o:spid="_x0000_s1079" type="#_x0000_t202" style="width:32.25pt;height:15.7pt;margin-top:107.65pt;margin-left:5.1pt;mso-height-percent:0;mso-height-relative:margin;mso-width-percent:0;mso-width-relative:margin;mso-wrap-distance-bottom:3.6pt;mso-wrap-distance-left:9pt;mso-wrap-distance-right:9pt;mso-wrap-distance-top:3.6pt;mso-wrap-style:square;position:absolute;v-text-anchor:top;visibility:visible;z-index:251780096" fillcolor="white" stroked="f">
                <v:textbox inset="0,0,0,0">
                  <w:txbxContent>
                    <w:p w:rsidR="008C6DD5" w:rsidRPr="00235A43" w:rsidP="008C6DD5" w14:paraId="4865CCB2"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F0567C">
        <w:rPr>
          <w:rFonts w:cs="Arial"/>
          <w:noProof/>
        </w:rPr>
        <mc:AlternateContent>
          <mc:Choice Requires="wps">
            <w:drawing>
              <wp:anchor distT="45720" distB="45720" distL="114300" distR="114300" simplePos="0" relativeHeight="251781120" behindDoc="0" locked="0" layoutInCell="1" allowOverlap="1" wp14:anchorId="5EE7834A" wp14:editId="72A4A983">
                <wp:simplePos x="0" y="0"/>
                <wp:positionH relativeFrom="column">
                  <wp:posOffset>43180</wp:posOffset>
                </wp:positionH>
                <wp:positionV relativeFrom="paragraph">
                  <wp:posOffset>1577340</wp:posOffset>
                </wp:positionV>
                <wp:extent cx="441960" cy="21018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68581A17"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it"/>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9" o:spid="_x0000_s1080" type="#_x0000_t202" style="width:34.8pt;height:16.55pt;margin-top:124.2pt;margin-left:3.4pt;mso-height-percent:0;mso-height-relative:margin;mso-width-percent:0;mso-width-relative:margin;mso-wrap-distance-bottom:3.6pt;mso-wrap-distance-left:9pt;mso-wrap-distance-right:9pt;mso-wrap-distance-top:3.6pt;mso-wrap-style:square;position:absolute;v-text-anchor:top;visibility:visible;z-index:251782144" fillcolor="white" stroked="f">
                <v:textbox inset="0,0,0,0">
                  <w:txbxContent>
                    <w:p w:rsidR="008C6DD5" w:rsidRPr="00235A43" w:rsidP="008C6DD5" w14:paraId="0B840E0C"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F0567C">
        <w:rPr>
          <w:rFonts w:cs="Arial"/>
          <w:noProof/>
        </w:rPr>
        <mc:AlternateContent>
          <mc:Choice Requires="wps">
            <w:drawing>
              <wp:anchor distT="45720" distB="45720" distL="114300" distR="114300" simplePos="0" relativeHeight="251783168" behindDoc="0" locked="0" layoutInCell="1" allowOverlap="1" wp14:anchorId="3207FB8E" wp14:editId="774A3EE4">
                <wp:simplePos x="0" y="0"/>
                <wp:positionH relativeFrom="column">
                  <wp:posOffset>57785</wp:posOffset>
                </wp:positionH>
                <wp:positionV relativeFrom="paragraph">
                  <wp:posOffset>1790065</wp:posOffset>
                </wp:positionV>
                <wp:extent cx="424180" cy="188595"/>
                <wp:effectExtent l="0" t="0" r="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3DD0C5DB"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it"/>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0" o:spid="_x0000_s1081" type="#_x0000_t202" style="width:33.4pt;height:14.85pt;margin-top:140.95pt;margin-left:4.55pt;mso-height-percent:0;mso-height-relative:margin;mso-width-percent:0;mso-width-relative:margin;mso-wrap-distance-bottom:3.6pt;mso-wrap-distance-left:9pt;mso-wrap-distance-right:9pt;mso-wrap-distance-top:3.6pt;mso-wrap-style:square;position:absolute;v-text-anchor:top;visibility:visible;z-index:251784192" fillcolor="white" stroked="f">
                <v:textbox inset="0,0,0,0">
                  <w:txbxContent>
                    <w:p w:rsidR="008C6DD5" w:rsidRPr="00235A43" w:rsidP="008C6DD5" w14:paraId="0F2AFD1E"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F0567C">
        <w:rPr>
          <w:rFonts w:cs="Arial"/>
          <w:noProof/>
        </w:rPr>
        <mc:AlternateContent>
          <mc:Choice Requires="wps">
            <w:drawing>
              <wp:anchor distT="45720" distB="45720" distL="114300" distR="114300" simplePos="0" relativeHeight="251785216" behindDoc="0" locked="0" layoutInCell="1" allowOverlap="1" wp14:anchorId="765B9587" wp14:editId="3284610B">
                <wp:simplePos x="0" y="0"/>
                <wp:positionH relativeFrom="column">
                  <wp:posOffset>43180</wp:posOffset>
                </wp:positionH>
                <wp:positionV relativeFrom="paragraph">
                  <wp:posOffset>1995805</wp:posOffset>
                </wp:positionV>
                <wp:extent cx="438785" cy="19939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68373DCD"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it"/>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1" o:spid="_x0000_s1082" type="#_x0000_t202" style="width:34.55pt;height:15.7pt;margin-top:157.15pt;margin-left:3.4pt;mso-height-percent:0;mso-height-relative:margin;mso-width-percent:0;mso-width-relative:margin;mso-wrap-distance-bottom:3.6pt;mso-wrap-distance-left:9pt;mso-wrap-distance-right:9pt;mso-wrap-distance-top:3.6pt;mso-wrap-style:square;position:absolute;v-text-anchor:top;visibility:visible;z-index:251786240" fillcolor="white" stroked="f">
                <v:textbox inset="0,0,0,0">
                  <w:txbxContent>
                    <w:p w:rsidR="008C6DD5" w:rsidRPr="00235A43" w:rsidP="008C6DD5" w14:paraId="6938820D"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F0567C">
        <w:rPr>
          <w:rFonts w:cs="Arial"/>
          <w:noProof/>
        </w:rPr>
        <mc:AlternateContent>
          <mc:Choice Requires="wps">
            <w:drawing>
              <wp:anchor distT="45720" distB="45720" distL="114300" distR="114300" simplePos="0" relativeHeight="251787264" behindDoc="0" locked="0" layoutInCell="1" allowOverlap="1" wp14:anchorId="1B8BA65C" wp14:editId="5779D636">
                <wp:simplePos x="0" y="0"/>
                <wp:positionH relativeFrom="column">
                  <wp:posOffset>43180</wp:posOffset>
                </wp:positionH>
                <wp:positionV relativeFrom="paragraph">
                  <wp:posOffset>2208530</wp:posOffset>
                </wp:positionV>
                <wp:extent cx="438785" cy="203200"/>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1350B796"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it"/>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2" o:spid="_x0000_s1083" type="#_x0000_t202" style="width:34.55pt;height:16pt;margin-top:173.9pt;margin-left:3.4pt;mso-height-percent:0;mso-height-relative:margin;mso-width-percent:0;mso-width-relative:margin;mso-wrap-distance-bottom:3.6pt;mso-wrap-distance-left:9pt;mso-wrap-distance-right:9pt;mso-wrap-distance-top:3.6pt;mso-wrap-style:square;position:absolute;v-text-anchor:top;visibility:visible;z-index:251788288" fillcolor="white" stroked="f">
                <v:textbox inset="0,0,0,0">
                  <w:txbxContent>
                    <w:p w:rsidR="008C6DD5" w:rsidRPr="00235A43" w:rsidP="008C6DD5" w14:paraId="7619C8DC"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F0567C">
        <w:rPr>
          <w:rFonts w:cs="Arial"/>
          <w:noProof/>
        </w:rPr>
        <mc:AlternateContent>
          <mc:Choice Requires="wps">
            <w:drawing>
              <wp:anchor distT="45720" distB="45720" distL="114300" distR="114300" simplePos="0" relativeHeight="251767808" behindDoc="0" locked="0" layoutInCell="1" allowOverlap="1" wp14:anchorId="781BB7B2" wp14:editId="5A631EF3">
                <wp:simplePos x="0" y="0"/>
                <wp:positionH relativeFrom="margin">
                  <wp:posOffset>4088130</wp:posOffset>
                </wp:positionH>
                <wp:positionV relativeFrom="paragraph">
                  <wp:posOffset>2720340</wp:posOffset>
                </wp:positionV>
                <wp:extent cx="441960" cy="220980"/>
                <wp:effectExtent l="0" t="0" r="0" b="762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7BD9CFFA"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1" o:spid="_x0000_s1084" type="#_x0000_t202" style="width:34.8pt;height:17.4pt;margin-top:214.2pt;margin-left:321.9pt;mso-height-percent:0;mso-height-relative:margin;mso-position-horizontal-relative:margin;mso-width-percent:0;mso-width-relative:margin;mso-wrap-distance-bottom:3.6pt;mso-wrap-distance-left:9pt;mso-wrap-distance-right:9pt;mso-wrap-distance-top:3.6pt;position:absolute;v-text-anchor:top;z-index:251766784" fillcolor="white" stroked="f" strokeweight="0.75pt">
                <v:textbox inset="0,0,0,0">
                  <w:txbxContent>
                    <w:p w:rsidR="008C6DD5" w:rsidRPr="00235A43" w:rsidP="008C6DD5" w14:paraId="66FC9EA2" w14:textId="77777777">
                      <w:pPr>
                        <w:bidi w:val="0"/>
                        <w:rPr>
                          <w:color w:val="595959" w:themeColor="text1" w:themeTint="A6"/>
                          <w:sz w:val="16"/>
                          <w:szCs w:val="16"/>
                        </w:rPr>
                      </w:pPr>
                      <w:r w:rsidRPr="00235A43">
                        <w:rPr>
                          <w:color w:val="595959" w:themeColor="text1" w:themeTint="A6"/>
                          <w:sz w:val="16"/>
                          <w:szCs w:val="16"/>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769856" behindDoc="0" locked="0" layoutInCell="1" allowOverlap="1" wp14:anchorId="27A730B6" wp14:editId="54048730">
                <wp:simplePos x="0" y="0"/>
                <wp:positionH relativeFrom="column">
                  <wp:posOffset>4654550</wp:posOffset>
                </wp:positionH>
                <wp:positionV relativeFrom="paragraph">
                  <wp:posOffset>2719705</wp:posOffset>
                </wp:positionV>
                <wp:extent cx="1005840" cy="188595"/>
                <wp:effectExtent l="0" t="0" r="3810" b="190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7451379D"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2" o:spid="_x0000_s1085" type="#_x0000_t202" style="width:79.2pt;height:14.85pt;margin-top:214.15pt;margin-left:366.5pt;mso-height-percent:0;mso-height-relative:margin;mso-width-percent:0;mso-width-relative:margin;mso-wrap-distance-bottom:3.6pt;mso-wrap-distance-left:9pt;mso-wrap-distance-right:9pt;mso-wrap-distance-top:3.6pt;position:absolute;v-text-anchor:top;z-index:251768832" fillcolor="white" stroked="f" strokeweight="0.75pt">
                <v:textbox inset="0,0,0,0">
                  <w:txbxContent>
                    <w:p w:rsidR="008C6DD5" w:rsidRPr="00235A43" w:rsidP="008C6DD5" w14:paraId="3D335A01" w14:textId="77777777">
                      <w:pPr>
                        <w:bidi w:val="0"/>
                        <w:rPr>
                          <w:color w:val="595959" w:themeColor="text1" w:themeTint="A6"/>
                          <w:sz w:val="16"/>
                          <w:szCs w:val="16"/>
                        </w:rPr>
                      </w:pPr>
                      <w:r w:rsidRPr="00235A43">
                        <w:rPr>
                          <w:color w:val="595959" w:themeColor="text1" w:themeTint="A6"/>
                          <w:sz w:val="16"/>
                          <w:szCs w:val="16"/>
                          <w:rtl w:val="0"/>
                          <w:lang w:val="it"/>
                        </w:rPr>
                        <w:t>Avvio futuro</w:t>
                      </w:r>
                    </w:p>
                  </w:txbxContent>
                </v:textbox>
              </v:shape>
            </w:pict>
          </mc:Fallback>
        </mc:AlternateContent>
      </w:r>
      <w:r w:rsidRPr="00F0567C">
        <w:rPr>
          <w:rFonts w:cs="Arial"/>
          <w:noProof/>
        </w:rPr>
        <mc:AlternateContent>
          <mc:Choice Requires="wps">
            <w:drawing>
              <wp:anchor distT="45720" distB="45720" distL="114300" distR="114300" simplePos="0" relativeHeight="251765760" behindDoc="0" locked="0" layoutInCell="1" allowOverlap="1" wp14:anchorId="4CC32ACE" wp14:editId="145951BF">
                <wp:simplePos x="0" y="0"/>
                <wp:positionH relativeFrom="column">
                  <wp:posOffset>3268345</wp:posOffset>
                </wp:positionH>
                <wp:positionV relativeFrom="paragraph">
                  <wp:posOffset>2719705</wp:posOffset>
                </wp:positionV>
                <wp:extent cx="643890" cy="206375"/>
                <wp:effectExtent l="0" t="0" r="3810" b="317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357F3303"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CC32ACE" id="Text Box 210" o:spid="_x0000_s1088" type="#_x0000_t202" style="position:absolute;margin-left:257.35pt;margin-top:214.15pt;width:50.7pt;height:16.2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" fillcolor="white [3212]" stroked="f">
                <v:textbox inset="0,0,0,0">
                  <w:txbxContent>
                    <w:p w14:paraId="357F3303"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it"/>
                        </w:rPr>
                        <w:t xml:space="preserve">Alcuni </w:t>
                      </w:r>
                      <w:r w:rsidRPr="00235A43">
                        <w:rPr>
                          <w:color w:val="595959" w:themeColor="text1" w:themeTint="A6"/>
                          <w:sz w:val="16"/>
                          <w:szCs w:val="16"/>
                          <w:lang w:val="it"/>
                        </w:rPr>
                        <w:t>ritardi</w:t>
                      </w:r>
                    </w:p>
                  </w:txbxContent>
                </v:textbox>
              </v:shape>
            </w:pict>
          </mc:Fallback>
        </mc:AlternateContent>
      </w:r>
      <w:r w:rsidRPr="00F0567C">
        <w:rPr>
          <w:rFonts w:cs="Arial"/>
          <w:noProof/>
        </w:rPr>
        <mc:AlternateContent>
          <mc:Choice Requires="wps">
            <w:drawing>
              <wp:anchor distT="45720" distB="45720" distL="114300" distR="114300" simplePos="0" relativeHeight="251761664" behindDoc="0" locked="0" layoutInCell="1" allowOverlap="1" wp14:anchorId="761972A3" wp14:editId="494FBF24">
                <wp:simplePos x="0" y="0"/>
                <wp:positionH relativeFrom="column">
                  <wp:posOffset>1932940</wp:posOffset>
                </wp:positionH>
                <wp:positionV relativeFrom="paragraph">
                  <wp:posOffset>2719705</wp:posOffset>
                </wp:positionV>
                <wp:extent cx="605790" cy="195580"/>
                <wp:effectExtent l="0" t="0" r="381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65EEF509"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8" o:spid="_x0000_s1088" type="#_x0000_t202" style="width:47.7pt;height:15.4pt;margin-top:214.15pt;margin-left:152.2pt;mso-height-percent:0;mso-height-relative:margin;mso-width-percent:0;mso-width-relative:margin;mso-wrap-distance-bottom:3.6pt;mso-wrap-distance-left:9pt;mso-wrap-distance-right:9pt;mso-wrap-distance-top:3.6pt;position:absolute;v-text-anchor:top;z-index:251760640" fillcolor="white" stroked="f" strokeweight="0.75pt">
                <v:textbox inset="0,0,0,0">
                  <w:txbxContent>
                    <w:p w:rsidR="008C6DD5" w:rsidRPr="00235A43" w:rsidP="008C6DD5" w14:paraId="05E35E73" w14:textId="77777777">
                      <w:pPr>
                        <w:bidi w:val="0"/>
                        <w:rPr>
                          <w:color w:val="595959" w:themeColor="text1" w:themeTint="A6"/>
                          <w:sz w:val="16"/>
                          <w:szCs w:val="16"/>
                        </w:rPr>
                      </w:pPr>
                      <w:r w:rsidRPr="00235A43">
                        <w:rPr>
                          <w:color w:val="595959" w:themeColor="text1" w:themeTint="A6"/>
                          <w:sz w:val="16"/>
                          <w:szCs w:val="16"/>
                          <w:rtl w:val="0"/>
                          <w:lang w:val="it"/>
                        </w:rPr>
                        <w:t>Completate</w:t>
                      </w:r>
                    </w:p>
                  </w:txbxContent>
                </v:textbox>
              </v:shape>
            </w:pict>
          </mc:Fallback>
        </mc:AlternateContent>
      </w:r>
      <w:r w:rsidR="00856227" w:rsidRPr="00F0567C">
        <w:rPr>
          <w:rFonts w:cs="Arial"/>
          <w:noProof/>
          <w:lang w:eastAsia="en-AU"/>
        </w:rPr>
        <w:drawing>
          <wp:inline distT="0" distB="0" distL="0" distR="0" wp14:anchorId="13649F86" wp14:editId="33C19067">
            <wp:extent cx="7004685" cy="2974975"/>
            <wp:effectExtent l="0" t="0" r="5715" b="0"/>
            <wp:docPr id="10" name="Picture 10" descr="Grafico a barre che rappresenta visivamente il progresso per giurisdizione del piano d'azione per l'atteggiamento della comunità esposto nella tabella 5 a pagin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fico a barre che rappresenta visivamente il progresso per giurisdizione del piano d'azione per l'atteggiamento della comunità esposto nella tabella 5 a pagina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7004685" cy="2974975"/>
                    </a:xfrm>
                    <a:prstGeom prst="rect">
                      <a:avLst/>
                    </a:prstGeom>
                    <a:noFill/>
                  </pic:spPr>
                </pic:pic>
              </a:graphicData>
            </a:graphic>
          </wp:inline>
        </w:drawing>
      </w:r>
    </w:p>
    <w:p w14:paraId="0954E1C7" w14:textId="77777777" w:rsidR="00856227" w:rsidRPr="00F0567C" w:rsidRDefault="00856227" w:rsidP="00A75BCD">
      <w:pPr>
        <w:spacing w:before="60" w:after="120" w:line="240" w:lineRule="auto"/>
        <w:rPr>
          <w:rFonts w:cs="Arial"/>
        </w:rPr>
      </w:pPr>
    </w:p>
    <w:p w14:paraId="186656A1" w14:textId="77777777" w:rsidR="00BA0144" w:rsidRPr="00F0567C" w:rsidRDefault="00000000" w:rsidP="00A75BCD">
      <w:pPr>
        <w:spacing w:before="60" w:after="120" w:line="240" w:lineRule="auto"/>
        <w:rPr>
          <w:rFonts w:cs="Arial"/>
        </w:rPr>
      </w:pPr>
      <w:r w:rsidRPr="00F0567C">
        <w:rPr>
          <w:rFonts w:cs="Arial"/>
          <w:lang w:val="it"/>
        </w:rPr>
        <w:t>Tabella 6: Piano d'azione mirato per l'atteggiamento della comunità - progresso delle azioni per obiettivo</w:t>
      </w:r>
    </w:p>
    <w:tbl>
      <w:tblPr>
        <w:tblW w:w="9736" w:type="dxa"/>
        <w:tblLayout w:type="fixed"/>
        <w:tblLook w:val="04A0" w:firstRow="1" w:lastRow="0" w:firstColumn="1" w:lastColumn="0" w:noHBand="0" w:noVBand="1"/>
      </w:tblPr>
      <w:tblGrid>
        <w:gridCol w:w="2263"/>
        <w:gridCol w:w="1356"/>
        <w:gridCol w:w="1223"/>
        <w:gridCol w:w="1224"/>
        <w:gridCol w:w="1223"/>
        <w:gridCol w:w="1223"/>
        <w:gridCol w:w="1224"/>
      </w:tblGrid>
      <w:tr w:rsidR="009658FB" w:rsidRPr="00F0567C" w14:paraId="5857DABE" w14:textId="77777777" w:rsidTr="00F0567C">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0EF8"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w:t>
            </w:r>
          </w:p>
        </w:tc>
        <w:tc>
          <w:tcPr>
            <w:tcW w:w="1356" w:type="dxa"/>
            <w:tcBorders>
              <w:top w:val="single" w:sz="4" w:space="0" w:color="auto"/>
              <w:left w:val="nil"/>
              <w:bottom w:val="single" w:sz="4" w:space="0" w:color="auto"/>
              <w:right w:val="single" w:sz="4" w:space="0" w:color="auto"/>
            </w:tcBorders>
            <w:shd w:val="clear" w:color="auto" w:fill="auto"/>
            <w:vAlign w:val="bottom"/>
            <w:hideMark/>
          </w:tcPr>
          <w:p w14:paraId="4E490793"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62B4772E"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404D0550"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65D1B397"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38E3866A"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0BA87331"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1203319A"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D6F90DA"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1</w:t>
            </w:r>
          </w:p>
        </w:tc>
        <w:tc>
          <w:tcPr>
            <w:tcW w:w="1356" w:type="dxa"/>
            <w:tcBorders>
              <w:top w:val="nil"/>
              <w:left w:val="nil"/>
              <w:bottom w:val="single" w:sz="4" w:space="0" w:color="auto"/>
              <w:right w:val="single" w:sz="4" w:space="0" w:color="auto"/>
            </w:tcBorders>
            <w:shd w:val="clear" w:color="auto" w:fill="auto"/>
            <w:noWrap/>
            <w:vAlign w:val="bottom"/>
            <w:hideMark/>
          </w:tcPr>
          <w:p w14:paraId="7C14CF4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456035E6"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6</w:t>
            </w:r>
          </w:p>
        </w:tc>
        <w:tc>
          <w:tcPr>
            <w:tcW w:w="1224" w:type="dxa"/>
            <w:tcBorders>
              <w:top w:val="nil"/>
              <w:left w:val="nil"/>
              <w:bottom w:val="single" w:sz="4" w:space="0" w:color="auto"/>
              <w:right w:val="single" w:sz="4" w:space="0" w:color="auto"/>
            </w:tcBorders>
            <w:shd w:val="clear" w:color="auto" w:fill="auto"/>
            <w:noWrap/>
            <w:vAlign w:val="bottom"/>
            <w:hideMark/>
          </w:tcPr>
          <w:p w14:paraId="17009C70"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0D7E2D0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C927C86"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5ABFFABE"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8</w:t>
            </w:r>
          </w:p>
        </w:tc>
      </w:tr>
      <w:tr w:rsidR="009658FB" w:rsidRPr="00F0567C" w14:paraId="2AA50532"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F92ADF9"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2</w:t>
            </w:r>
          </w:p>
        </w:tc>
        <w:tc>
          <w:tcPr>
            <w:tcW w:w="1356" w:type="dxa"/>
            <w:tcBorders>
              <w:top w:val="nil"/>
              <w:left w:val="nil"/>
              <w:bottom w:val="single" w:sz="4" w:space="0" w:color="auto"/>
              <w:right w:val="single" w:sz="4" w:space="0" w:color="auto"/>
            </w:tcBorders>
            <w:shd w:val="clear" w:color="auto" w:fill="auto"/>
            <w:noWrap/>
            <w:vAlign w:val="bottom"/>
            <w:hideMark/>
          </w:tcPr>
          <w:p w14:paraId="5928F8CE"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3DDDE64"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16</w:t>
            </w:r>
          </w:p>
        </w:tc>
        <w:tc>
          <w:tcPr>
            <w:tcW w:w="1224" w:type="dxa"/>
            <w:tcBorders>
              <w:top w:val="nil"/>
              <w:left w:val="nil"/>
              <w:bottom w:val="single" w:sz="4" w:space="0" w:color="auto"/>
              <w:right w:val="single" w:sz="4" w:space="0" w:color="auto"/>
            </w:tcBorders>
            <w:shd w:val="clear" w:color="auto" w:fill="auto"/>
            <w:noWrap/>
            <w:vAlign w:val="bottom"/>
            <w:hideMark/>
          </w:tcPr>
          <w:p w14:paraId="41A956D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1875CFB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AADCC15"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87B3B76"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18</w:t>
            </w:r>
          </w:p>
        </w:tc>
      </w:tr>
      <w:tr w:rsidR="009658FB" w:rsidRPr="00F0567C" w14:paraId="7006AD5C"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7C5153A"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3</w:t>
            </w:r>
          </w:p>
        </w:tc>
        <w:tc>
          <w:tcPr>
            <w:tcW w:w="1356" w:type="dxa"/>
            <w:tcBorders>
              <w:top w:val="nil"/>
              <w:left w:val="nil"/>
              <w:bottom w:val="single" w:sz="4" w:space="0" w:color="auto"/>
              <w:right w:val="single" w:sz="4" w:space="0" w:color="auto"/>
            </w:tcBorders>
            <w:shd w:val="clear" w:color="auto" w:fill="auto"/>
            <w:noWrap/>
            <w:vAlign w:val="bottom"/>
            <w:hideMark/>
          </w:tcPr>
          <w:p w14:paraId="7ECBFF2C"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73094885"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7</w:t>
            </w:r>
          </w:p>
        </w:tc>
        <w:tc>
          <w:tcPr>
            <w:tcW w:w="1224" w:type="dxa"/>
            <w:tcBorders>
              <w:top w:val="nil"/>
              <w:left w:val="nil"/>
              <w:bottom w:val="single" w:sz="4" w:space="0" w:color="auto"/>
              <w:right w:val="single" w:sz="4" w:space="0" w:color="auto"/>
            </w:tcBorders>
            <w:shd w:val="clear" w:color="auto" w:fill="auto"/>
            <w:noWrap/>
            <w:vAlign w:val="bottom"/>
            <w:hideMark/>
          </w:tcPr>
          <w:p w14:paraId="46301B2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E8EF60C"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0D81F165"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4D166AA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8</w:t>
            </w:r>
          </w:p>
        </w:tc>
      </w:tr>
      <w:tr w:rsidR="009658FB" w:rsidRPr="00F0567C" w14:paraId="4FF7E85E"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3585B4"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4</w:t>
            </w:r>
          </w:p>
        </w:tc>
        <w:tc>
          <w:tcPr>
            <w:tcW w:w="1356" w:type="dxa"/>
            <w:tcBorders>
              <w:top w:val="nil"/>
              <w:left w:val="nil"/>
              <w:bottom w:val="single" w:sz="4" w:space="0" w:color="auto"/>
              <w:right w:val="single" w:sz="4" w:space="0" w:color="auto"/>
            </w:tcBorders>
            <w:shd w:val="clear" w:color="auto" w:fill="auto"/>
            <w:noWrap/>
            <w:vAlign w:val="bottom"/>
            <w:hideMark/>
          </w:tcPr>
          <w:p w14:paraId="5F5717C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2B38929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25</w:t>
            </w:r>
          </w:p>
        </w:tc>
        <w:tc>
          <w:tcPr>
            <w:tcW w:w="1224" w:type="dxa"/>
            <w:tcBorders>
              <w:top w:val="nil"/>
              <w:left w:val="nil"/>
              <w:bottom w:val="single" w:sz="4" w:space="0" w:color="auto"/>
              <w:right w:val="single" w:sz="4" w:space="0" w:color="auto"/>
            </w:tcBorders>
            <w:shd w:val="clear" w:color="auto" w:fill="auto"/>
            <w:noWrap/>
            <w:vAlign w:val="bottom"/>
            <w:hideMark/>
          </w:tcPr>
          <w:p w14:paraId="345BE459"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44540718"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66A0F89C"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486E7128"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34</w:t>
            </w:r>
          </w:p>
        </w:tc>
      </w:tr>
      <w:tr w:rsidR="009658FB" w:rsidRPr="00F0567C" w14:paraId="26B1C1E3" w14:textId="77777777" w:rsidTr="00F0567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49A3A02"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c>
          <w:tcPr>
            <w:tcW w:w="1356" w:type="dxa"/>
            <w:tcBorders>
              <w:top w:val="nil"/>
              <w:left w:val="nil"/>
              <w:bottom w:val="single" w:sz="4" w:space="0" w:color="auto"/>
              <w:right w:val="single" w:sz="4" w:space="0" w:color="auto"/>
            </w:tcBorders>
            <w:shd w:val="clear" w:color="auto" w:fill="auto"/>
            <w:noWrap/>
            <w:vAlign w:val="bottom"/>
            <w:hideMark/>
          </w:tcPr>
          <w:p w14:paraId="5BB05317"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5</w:t>
            </w:r>
          </w:p>
        </w:tc>
        <w:tc>
          <w:tcPr>
            <w:tcW w:w="1223" w:type="dxa"/>
            <w:tcBorders>
              <w:top w:val="nil"/>
              <w:left w:val="nil"/>
              <w:bottom w:val="single" w:sz="4" w:space="0" w:color="auto"/>
              <w:right w:val="single" w:sz="4" w:space="0" w:color="auto"/>
            </w:tcBorders>
            <w:shd w:val="clear" w:color="auto" w:fill="auto"/>
            <w:noWrap/>
            <w:vAlign w:val="bottom"/>
            <w:hideMark/>
          </w:tcPr>
          <w:p w14:paraId="167076A5"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54</w:t>
            </w:r>
          </w:p>
        </w:tc>
        <w:tc>
          <w:tcPr>
            <w:tcW w:w="1224" w:type="dxa"/>
            <w:tcBorders>
              <w:top w:val="nil"/>
              <w:left w:val="nil"/>
              <w:bottom w:val="single" w:sz="4" w:space="0" w:color="auto"/>
              <w:right w:val="single" w:sz="4" w:space="0" w:color="auto"/>
            </w:tcBorders>
            <w:shd w:val="clear" w:color="auto" w:fill="auto"/>
            <w:noWrap/>
            <w:vAlign w:val="bottom"/>
            <w:hideMark/>
          </w:tcPr>
          <w:p w14:paraId="738450E2"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6</w:t>
            </w:r>
          </w:p>
        </w:tc>
        <w:tc>
          <w:tcPr>
            <w:tcW w:w="1223" w:type="dxa"/>
            <w:tcBorders>
              <w:top w:val="nil"/>
              <w:left w:val="nil"/>
              <w:bottom w:val="single" w:sz="4" w:space="0" w:color="auto"/>
              <w:right w:val="single" w:sz="4" w:space="0" w:color="auto"/>
            </w:tcBorders>
            <w:shd w:val="clear" w:color="auto" w:fill="auto"/>
            <w:noWrap/>
            <w:vAlign w:val="bottom"/>
            <w:hideMark/>
          </w:tcPr>
          <w:p w14:paraId="361FF01A"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024AF4FC"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10A50B5E"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68</w:t>
            </w:r>
          </w:p>
        </w:tc>
      </w:tr>
    </w:tbl>
    <w:p w14:paraId="0C67D671" w14:textId="77777777" w:rsidR="009A7249" w:rsidRPr="00F0567C" w:rsidRDefault="009A7249" w:rsidP="00A75BCD">
      <w:pPr>
        <w:spacing w:before="60" w:after="120" w:line="240" w:lineRule="auto"/>
        <w:rPr>
          <w:rFonts w:ascii="Calibri" w:eastAsia="Times New Roman" w:hAnsi="Calibri" w:cs="Calibri"/>
          <w:b/>
          <w:bCs/>
          <w:color w:val="000000"/>
          <w:lang w:eastAsia="en-AU"/>
        </w:rPr>
      </w:pPr>
    </w:p>
    <w:p w14:paraId="069A70A4" w14:textId="77777777" w:rsidR="00BA0144" w:rsidRPr="00F0567C" w:rsidRDefault="00000000" w:rsidP="00A75BCD">
      <w:pPr>
        <w:spacing w:before="60" w:after="120" w:line="240" w:lineRule="auto"/>
        <w:rPr>
          <w:rFonts w:cs="Arial"/>
        </w:rPr>
      </w:pPr>
      <w:r w:rsidRPr="00F0567C">
        <w:rPr>
          <w:rFonts w:cs="Arial"/>
          <w:lang w:val="it"/>
        </w:rPr>
        <w:t>Grafico 6: Piano d'azione mirato per l'atteggiamento della comunità - progresso delle azioni per obiettivo</w:t>
      </w:r>
    </w:p>
    <w:p w14:paraId="6DDFF0E8" w14:textId="42B994BE" w:rsidR="008D6089"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789312" behindDoc="0" locked="0" layoutInCell="1" allowOverlap="1" wp14:anchorId="10B8A508" wp14:editId="6CE4ADED">
                <wp:simplePos x="0" y="0"/>
                <wp:positionH relativeFrom="column">
                  <wp:posOffset>206375</wp:posOffset>
                </wp:positionH>
                <wp:positionV relativeFrom="paragraph">
                  <wp:posOffset>90170</wp:posOffset>
                </wp:positionV>
                <wp:extent cx="5562600" cy="304800"/>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04800"/>
                        </a:xfrm>
                        <a:prstGeom prst="rect">
                          <a:avLst/>
                        </a:prstGeom>
                        <a:solidFill>
                          <a:schemeClr val="bg1"/>
                        </a:solidFill>
                        <a:ln w="9525">
                          <a:noFill/>
                          <a:miter lim="800000"/>
                          <a:headEnd/>
                          <a:tailEnd/>
                        </a:ln>
                      </wps:spPr>
                      <wps:txbx>
                        <w:txbxContent>
                          <w:p w14:paraId="41A2EE9A" w14:textId="3469CCB8" w:rsidR="002D7567" w:rsidRPr="00F0567C" w:rsidRDefault="00F0567C" w:rsidP="002D7567">
                            <w:pPr>
                              <w:jc w:val="center"/>
                              <w:rPr>
                                <w:color w:val="595959" w:themeColor="text1" w:themeTint="A6"/>
                                <w:sz w:val="20"/>
                                <w:szCs w:val="20"/>
                              </w:rPr>
                            </w:pPr>
                            <w:r w:rsidRPr="00F0567C">
                              <w:rPr>
                                <w:color w:val="595959" w:themeColor="text1" w:themeTint="A6"/>
                                <w:sz w:val="20"/>
                                <w:szCs w:val="20"/>
                                <w:lang w:val="it"/>
                              </w:rPr>
                              <w:t>Piano d'azione mirato per l'atteggiamento della comunità - progresso delle azioni per obiettivo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0B8A508" id="_x0000_s1090" type="#_x0000_t202" style="position:absolute;margin-left:16.25pt;margin-top:7.1pt;width:438pt;height:24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" fillcolor="white [3212]" stroked="f">
                <v:textbox>
                  <w:txbxContent>
                    <w:p w14:paraId="41A2EE9A" w14:textId="3469CCB8" w:rsidR="002D7567" w:rsidRPr="00F0567C" w:rsidRDefault="00F0567C" w:rsidP="002D7567">
                      <w:pPr>
                        <w:jc w:val="center"/>
                        <w:rPr>
                          <w:color w:val="595959" w:themeColor="text1" w:themeTint="A6"/>
                          <w:sz w:val="20"/>
                          <w:szCs w:val="20"/>
                        </w:rPr>
                      </w:pPr>
                      <w:r w:rsidRPr="00F0567C">
                        <w:rPr>
                          <w:color w:val="595959" w:themeColor="text1" w:themeTint="A6"/>
                          <w:sz w:val="20"/>
                          <w:szCs w:val="20"/>
                          <w:lang w:val="it"/>
                        </w:rPr>
                        <w:t>Piano d'azione mirato per l'atteggiamento della comunità - progresso delle azioni per obiettivo</w:t>
                      </w:r>
                    </w:p>
                  </w:txbxContent>
                </v:textbox>
              </v:shape>
            </w:pict>
          </mc:Fallback>
        </mc:AlternateContent>
      </w:r>
      <w:r w:rsidRPr="00F0567C">
        <w:rPr>
          <w:rFonts w:cs="Arial"/>
          <w:noProof/>
        </w:rPr>
        <mc:AlternateContent>
          <mc:Choice Requires="wps">
            <w:drawing>
              <wp:anchor distT="45720" distB="45720" distL="114300" distR="114300" simplePos="0" relativeHeight="251796480" behindDoc="0" locked="0" layoutInCell="1" allowOverlap="1" wp14:anchorId="18BB561C" wp14:editId="6845F646">
                <wp:simplePos x="0" y="0"/>
                <wp:positionH relativeFrom="column">
                  <wp:posOffset>2138045</wp:posOffset>
                </wp:positionH>
                <wp:positionV relativeFrom="paragraph">
                  <wp:posOffset>1725148</wp:posOffset>
                </wp:positionV>
                <wp:extent cx="504861" cy="270127"/>
                <wp:effectExtent l="0" t="0" r="9525"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61" cy="270127"/>
                        </a:xfrm>
                        <a:prstGeom prst="rect">
                          <a:avLst/>
                        </a:prstGeom>
                        <a:solidFill>
                          <a:schemeClr val="bg1"/>
                        </a:solidFill>
                        <a:ln w="9525">
                          <a:noFill/>
                          <a:miter lim="800000"/>
                          <a:headEnd/>
                          <a:tailEnd/>
                        </a:ln>
                      </wps:spPr>
                      <wps:txbx>
                        <w:txbxContent>
                          <w:p w14:paraId="484A30F8"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B561C" id="Text Box 226" o:spid="_x0000_s1091" type="#_x0000_t202" style="position:absolute;margin-left:168.35pt;margin-top:135.85pt;width:39.75pt;height:21.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" fillcolor="white [3212]" stroked="f">
                <v:textbox inset="0,0,0,0">
                  <w:txbxContent>
                    <w:p w14:paraId="484A30F8"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it"/>
                        </w:rPr>
                        <w:t>In 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808768" behindDoc="0" locked="0" layoutInCell="1" allowOverlap="1" wp14:anchorId="77E9F0E2" wp14:editId="64CAF6B3">
                <wp:simplePos x="0" y="0"/>
                <wp:positionH relativeFrom="margin">
                  <wp:posOffset>57150</wp:posOffset>
                </wp:positionH>
                <wp:positionV relativeFrom="paragraph">
                  <wp:posOffset>1254760</wp:posOffset>
                </wp:positionV>
                <wp:extent cx="560070" cy="182880"/>
                <wp:effectExtent l="0" t="0" r="0" b="762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4A421CB9"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it"/>
                              </w:rPr>
                              <w:t>Obiettivo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2" o:spid="_x0000_s1089" type="#_x0000_t202" style="width:44.1pt;height:14.4pt;margin-top:98.8pt;margin-left:4.5pt;mso-height-percent:0;mso-height-relative:margin;mso-position-horizontal-relative:margin;mso-width-percent:0;mso-width-relative:margin;mso-wrap-distance-bottom:3.6pt;mso-wrap-distance-left:9pt;mso-wrap-distance-right:9pt;mso-wrap-distance-top:3.6pt;position:absolute;v-text-anchor:top;z-index:251807744" fillcolor="white" stroked="f" strokeweight="0.75pt">
                <v:textbox inset="0,0,0,0">
                  <w:txbxContent>
                    <w:p w:rsidR="002D7567" w:rsidRPr="00AB3082" w:rsidP="002D7567" w14:paraId="30CD86D8" w14:textId="61C99CE1">
                      <w:pPr>
                        <w:bidi w:val="0"/>
                        <w:jc w:val="right"/>
                        <w:rPr>
                          <w:color w:val="595959" w:themeColor="text1" w:themeTint="A6"/>
                          <w:sz w:val="16"/>
                          <w:szCs w:val="16"/>
                        </w:rPr>
                      </w:pPr>
                      <w:r w:rsidRPr="00AB3082">
                        <w:rPr>
                          <w:color w:val="595959" w:themeColor="text1" w:themeTint="A6"/>
                          <w:sz w:val="16"/>
                          <w:szCs w:val="16"/>
                          <w:rtl w:val="0"/>
                          <w:lang w:val="it"/>
                        </w:rPr>
                        <w:t>Obiettivo 4</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06720" behindDoc="0" locked="0" layoutInCell="1" allowOverlap="1" wp14:anchorId="596720BF" wp14:editId="6460128E">
                <wp:simplePos x="0" y="0"/>
                <wp:positionH relativeFrom="margin">
                  <wp:posOffset>57150</wp:posOffset>
                </wp:positionH>
                <wp:positionV relativeFrom="paragraph">
                  <wp:posOffset>1003300</wp:posOffset>
                </wp:positionV>
                <wp:extent cx="560070" cy="182880"/>
                <wp:effectExtent l="0" t="0" r="0" b="762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7DC21195"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it"/>
                              </w:rPr>
                              <w:t>Obiettivo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1" o:spid="_x0000_s1090" type="#_x0000_t202" style="width:44.1pt;height:14.4pt;margin-top:79pt;margin-left:4.5pt;mso-height-percent:0;mso-height-relative:margin;mso-position-horizontal-relative:margin;mso-width-percent:0;mso-width-relative:margin;mso-wrap-distance-bottom:3.6pt;mso-wrap-distance-left:9pt;mso-wrap-distance-right:9pt;mso-wrap-distance-top:3.6pt;position:absolute;v-text-anchor:top;z-index:251805696" fillcolor="white" stroked="f" strokeweight="0.75pt">
                <v:textbox inset="0,0,0,0">
                  <w:txbxContent>
                    <w:p w:rsidR="002D7567" w:rsidRPr="00AB3082" w:rsidP="002D7567" w14:paraId="2640261F" w14:textId="32AE4F5F">
                      <w:pPr>
                        <w:bidi w:val="0"/>
                        <w:jc w:val="right"/>
                        <w:rPr>
                          <w:color w:val="595959" w:themeColor="text1" w:themeTint="A6"/>
                          <w:sz w:val="16"/>
                          <w:szCs w:val="16"/>
                        </w:rPr>
                      </w:pPr>
                      <w:r w:rsidRPr="00AB3082">
                        <w:rPr>
                          <w:color w:val="595959" w:themeColor="text1" w:themeTint="A6"/>
                          <w:sz w:val="16"/>
                          <w:szCs w:val="16"/>
                          <w:rtl w:val="0"/>
                          <w:lang w:val="it"/>
                        </w:rPr>
                        <w:t>Obiettivo 3</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792384" behindDoc="0" locked="0" layoutInCell="1" allowOverlap="1" wp14:anchorId="54B4C340" wp14:editId="35B35D25">
                <wp:simplePos x="0" y="0"/>
                <wp:positionH relativeFrom="column">
                  <wp:posOffset>49530</wp:posOffset>
                </wp:positionH>
                <wp:positionV relativeFrom="paragraph">
                  <wp:posOffset>527051</wp:posOffset>
                </wp:positionV>
                <wp:extent cx="563880" cy="190500"/>
                <wp:effectExtent l="0" t="0" r="762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90500"/>
                        </a:xfrm>
                        <a:prstGeom prst="rect">
                          <a:avLst/>
                        </a:prstGeom>
                        <a:solidFill>
                          <a:schemeClr val="bg1"/>
                        </a:solidFill>
                        <a:ln w="9525">
                          <a:noFill/>
                          <a:miter lim="800000"/>
                          <a:headEnd/>
                          <a:tailEnd/>
                        </a:ln>
                      </wps:spPr>
                      <wps:txbx>
                        <w:txbxContent>
                          <w:p w14:paraId="66D23CF4"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it"/>
                              </w:rPr>
                              <w:t>Obiettivo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4" o:spid="_x0000_s1091" type="#_x0000_t202" style="width:44.4pt;height:15pt;margin-top:41.5pt;margin-left:3.9pt;mso-height-percent:0;mso-height-relative:margin;mso-width-percent:0;mso-width-relative:margin;mso-wrap-distance-bottom:3.6pt;mso-wrap-distance-left:9pt;mso-wrap-distance-right:9pt;mso-wrap-distance-top:3.6pt;position:absolute;v-text-anchor:top;z-index:251791360" fillcolor="white" stroked="f" strokeweight="0.75pt">
                <v:textbox inset="0,0,0,0">
                  <w:txbxContent>
                    <w:p w:rsidR="002D7567" w:rsidRPr="00AB3082" w:rsidP="002D7567" w14:paraId="5C4A602F" w14:textId="77777777">
                      <w:pPr>
                        <w:bidi w:val="0"/>
                        <w:jc w:val="right"/>
                        <w:rPr>
                          <w:color w:val="595959" w:themeColor="text1" w:themeTint="A6"/>
                          <w:sz w:val="16"/>
                          <w:szCs w:val="16"/>
                        </w:rPr>
                      </w:pPr>
                      <w:r w:rsidRPr="00AB3082">
                        <w:rPr>
                          <w:color w:val="595959" w:themeColor="text1" w:themeTint="A6"/>
                          <w:sz w:val="16"/>
                          <w:szCs w:val="16"/>
                          <w:rtl w:val="0"/>
                          <w:lang w:val="it"/>
                        </w:rPr>
                        <w:t>Obiettivo 1</w:t>
                      </w:r>
                    </w:p>
                  </w:txbxContent>
                </v:textbox>
              </v:shape>
            </w:pict>
          </mc:Fallback>
        </mc:AlternateContent>
      </w:r>
      <w:r w:rsidRPr="00F0567C">
        <w:rPr>
          <w:rFonts w:cs="Arial"/>
          <w:noProof/>
        </w:rPr>
        <mc:AlternateContent>
          <mc:Choice Requires="wps">
            <w:drawing>
              <wp:anchor distT="45720" distB="45720" distL="114300" distR="114300" simplePos="0" relativeHeight="251804672" behindDoc="0" locked="0" layoutInCell="1" allowOverlap="1" wp14:anchorId="3D0927B0" wp14:editId="648C1C08">
                <wp:simplePos x="0" y="0"/>
                <wp:positionH relativeFrom="margin">
                  <wp:posOffset>57150</wp:posOffset>
                </wp:positionH>
                <wp:positionV relativeFrom="paragraph">
                  <wp:posOffset>767081</wp:posOffset>
                </wp:positionV>
                <wp:extent cx="560070" cy="182880"/>
                <wp:effectExtent l="0" t="0" r="0" b="762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0A6A98FC"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it"/>
                              </w:rPr>
                              <w:t>Obiettivo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D0927B0" id="Text Box 230" o:spid="_x0000_s1095" type="#_x0000_t202" style="position:absolute;margin-left:4.5pt;margin-top:60.4pt;width:44.1pt;height:14.4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" fillcolor="white [3212]" stroked="f">
                <v:textbox inset="0,0,0,0">
                  <w:txbxContent>
                    <w:p w14:paraId="0A6A98FC"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it"/>
                        </w:rPr>
                        <w:t xml:space="preserve">Obiettivo </w:t>
                      </w:r>
                      <w:r w:rsidRPr="00AB3082">
                        <w:rPr>
                          <w:color w:val="595959" w:themeColor="text1" w:themeTint="A6"/>
                          <w:sz w:val="16"/>
                          <w:szCs w:val="16"/>
                          <w:lang w:val="it"/>
                        </w:rPr>
                        <w:t>2</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798528" behindDoc="0" locked="0" layoutInCell="1" allowOverlap="1" wp14:anchorId="0C280703" wp14:editId="76A1ADE4">
                <wp:simplePos x="0" y="0"/>
                <wp:positionH relativeFrom="column">
                  <wp:posOffset>2769870</wp:posOffset>
                </wp:positionH>
                <wp:positionV relativeFrom="paragraph">
                  <wp:posOffset>1769110</wp:posOffset>
                </wp:positionV>
                <wp:extent cx="643890" cy="200025"/>
                <wp:effectExtent l="0" t="0" r="3810" b="952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31A140D7"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7" o:spid="_x0000_s1094" type="#_x0000_t202" style="width:50.7pt;height:15.75pt;margin-top:139.3pt;margin-left:218.1pt;mso-height-percent:0;mso-height-relative:margin;mso-width-percent:0;mso-width-relative:margin;mso-wrap-distance-bottom:3.6pt;mso-wrap-distance-left:9pt;mso-wrap-distance-right:9pt;mso-wrap-distance-top:3.6pt;position:absolute;v-text-anchor:top;z-index:251797504" fillcolor="white" stroked="f" strokeweight="0.75pt">
                <v:textbox inset="0,0,0,0">
                  <w:txbxContent>
                    <w:p w:rsidR="002D7567" w:rsidRPr="00AB3082" w:rsidP="002D7567" w14:paraId="5845B04E" w14:textId="77777777">
                      <w:pPr>
                        <w:bidi w:val="0"/>
                        <w:rPr>
                          <w:color w:val="595959" w:themeColor="text1" w:themeTint="A6"/>
                          <w:sz w:val="16"/>
                          <w:szCs w:val="16"/>
                        </w:rPr>
                      </w:pPr>
                      <w:r w:rsidRPr="00AB3082">
                        <w:rPr>
                          <w:color w:val="595959" w:themeColor="text1" w:themeTint="A6"/>
                          <w:sz w:val="16"/>
                          <w:szCs w:val="16"/>
                          <w:rtl w:val="0"/>
                          <w:lang w:val="it"/>
                        </w:rPr>
                        <w:t>Alcuni ritardi</w:t>
                      </w:r>
                    </w:p>
                  </w:txbxContent>
                </v:textbox>
              </v:shape>
            </w:pict>
          </mc:Fallback>
        </mc:AlternateContent>
      </w:r>
      <w:r w:rsidRPr="00F0567C">
        <w:rPr>
          <w:rFonts w:cs="Arial"/>
          <w:noProof/>
        </w:rPr>
        <mc:AlternateContent>
          <mc:Choice Requires="wps">
            <w:drawing>
              <wp:anchor distT="45720" distB="45720" distL="114300" distR="114300" simplePos="0" relativeHeight="251800576" behindDoc="0" locked="0" layoutInCell="1" allowOverlap="1" wp14:anchorId="3398FFB0" wp14:editId="0F95C028">
                <wp:simplePos x="0" y="0"/>
                <wp:positionH relativeFrom="margin">
                  <wp:posOffset>3569970</wp:posOffset>
                </wp:positionH>
                <wp:positionV relativeFrom="paragraph">
                  <wp:posOffset>1769110</wp:posOffset>
                </wp:positionV>
                <wp:extent cx="441960" cy="205740"/>
                <wp:effectExtent l="0" t="0" r="0" b="381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5740"/>
                        </a:xfrm>
                        <a:prstGeom prst="rect">
                          <a:avLst/>
                        </a:prstGeom>
                        <a:solidFill>
                          <a:schemeClr val="bg1"/>
                        </a:solidFill>
                        <a:ln w="9525">
                          <a:noFill/>
                          <a:miter lim="800000"/>
                          <a:headEnd/>
                          <a:tailEnd/>
                        </a:ln>
                      </wps:spPr>
                      <wps:txbx>
                        <w:txbxContent>
                          <w:p w14:paraId="6AE3D145"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8" o:spid="_x0000_s1095" type="#_x0000_t202" style="width:34.8pt;height:16.2pt;margin-top:139.3pt;margin-left:281.1pt;mso-height-percent:0;mso-height-relative:margin;mso-position-horizontal-relative:margin;mso-width-percent:0;mso-width-relative:margin;mso-wrap-distance-bottom:3.6pt;mso-wrap-distance-left:9pt;mso-wrap-distance-right:9pt;mso-wrap-distance-top:3.6pt;position:absolute;v-text-anchor:top;z-index:251799552" fillcolor="white" stroked="f" strokeweight="0.75pt">
                <v:textbox inset="0,0,0,0">
                  <w:txbxContent>
                    <w:p w:rsidR="002D7567" w:rsidRPr="00AB3082" w:rsidP="002D7567" w14:paraId="2AF84CD0" w14:textId="77777777">
                      <w:pPr>
                        <w:bidi w:val="0"/>
                        <w:rPr>
                          <w:color w:val="595959" w:themeColor="text1" w:themeTint="A6"/>
                          <w:sz w:val="16"/>
                          <w:szCs w:val="16"/>
                        </w:rPr>
                      </w:pPr>
                      <w:r w:rsidRPr="00AB3082">
                        <w:rPr>
                          <w:color w:val="595959" w:themeColor="text1" w:themeTint="A6"/>
                          <w:sz w:val="16"/>
                          <w:szCs w:val="16"/>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794432" behindDoc="0" locked="0" layoutInCell="1" allowOverlap="1" wp14:anchorId="7EF9815D" wp14:editId="50D2CCE3">
                <wp:simplePos x="0" y="0"/>
                <wp:positionH relativeFrom="column">
                  <wp:posOffset>1411605</wp:posOffset>
                </wp:positionH>
                <wp:positionV relativeFrom="paragraph">
                  <wp:posOffset>1769110</wp:posOffset>
                </wp:positionV>
                <wp:extent cx="605790" cy="19494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7551CC20"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EF9815D" id="Text Box 225" o:spid="_x0000_s1098" type="#_x0000_t202" style="position:absolute;margin-left:111.15pt;margin-top:139.3pt;width:47.7pt;height:15.3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" fillcolor="white [3212]" stroked="f">
                <v:textbox inset="0,0,0,0">
                  <w:txbxContent>
                    <w:p w14:paraId="7551CC20"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it"/>
                        </w:rPr>
                        <w:t>Completate</w:t>
                      </w:r>
                    </w:p>
                  </w:txbxContent>
                </v:textbox>
              </v:shape>
            </w:pict>
          </mc:Fallback>
        </mc:AlternateContent>
      </w:r>
      <w:r w:rsidRPr="00F0567C">
        <w:rPr>
          <w:rFonts w:cs="Arial"/>
          <w:noProof/>
        </w:rPr>
        <mc:AlternateContent>
          <mc:Choice Requires="wps">
            <w:drawing>
              <wp:anchor distT="45720" distB="45720" distL="114300" distR="114300" simplePos="0" relativeHeight="251802624" behindDoc="0" locked="0" layoutInCell="1" allowOverlap="1" wp14:anchorId="552C10DD" wp14:editId="168FDCE2">
                <wp:simplePos x="0" y="0"/>
                <wp:positionH relativeFrom="column">
                  <wp:posOffset>4134485</wp:posOffset>
                </wp:positionH>
                <wp:positionV relativeFrom="paragraph">
                  <wp:posOffset>1762760</wp:posOffset>
                </wp:positionV>
                <wp:extent cx="1005840" cy="228600"/>
                <wp:effectExtent l="0" t="0" r="381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40078ECC"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9" o:spid="_x0000_s1098" type="#_x0000_t202" style="width:79.2pt;height:18pt;margin-top:138.8pt;margin-left:325.55pt;mso-height-percent:0;mso-height-relative:margin;mso-width-percent:0;mso-width-relative:margin;mso-wrap-distance-bottom:3.6pt;mso-wrap-distance-left:9pt;mso-wrap-distance-right:9pt;mso-wrap-distance-top:3.6pt;position:absolute;v-text-anchor:top;z-index:251801600" fillcolor="white" stroked="f" strokeweight="0.75pt">
                <v:textbox inset="0,0,0,0">
                  <w:txbxContent>
                    <w:p w:rsidR="002D7567" w:rsidRPr="00AB3082" w:rsidP="002D7567" w14:paraId="404A27BC" w14:textId="77777777">
                      <w:pPr>
                        <w:bidi w:val="0"/>
                        <w:rPr>
                          <w:color w:val="595959" w:themeColor="text1" w:themeTint="A6"/>
                          <w:sz w:val="16"/>
                          <w:szCs w:val="16"/>
                        </w:rPr>
                      </w:pPr>
                      <w:r w:rsidRPr="00AB3082">
                        <w:rPr>
                          <w:color w:val="595959" w:themeColor="text1" w:themeTint="A6"/>
                          <w:sz w:val="16"/>
                          <w:szCs w:val="16"/>
                          <w:rtl w:val="0"/>
                          <w:lang w:val="it"/>
                        </w:rPr>
                        <w:t>Avvio futuro</w:t>
                      </w:r>
                    </w:p>
                  </w:txbxContent>
                </v:textbox>
              </v:shape>
            </w:pict>
          </mc:Fallback>
        </mc:AlternateContent>
      </w:r>
      <w:r w:rsidR="00856227" w:rsidRPr="00F0567C">
        <w:rPr>
          <w:rFonts w:cs="Arial"/>
          <w:noProof/>
          <w:lang w:eastAsia="en-AU"/>
        </w:rPr>
        <w:drawing>
          <wp:inline distT="0" distB="0" distL="0" distR="0" wp14:anchorId="2819817A" wp14:editId="21E42723">
            <wp:extent cx="5962650" cy="2018030"/>
            <wp:effectExtent l="0" t="0" r="0" b="1270"/>
            <wp:docPr id="11" name="Picture 11" descr="Grafico a barre che rappresenta visivamente i dati sul piano d'azione per l'atteggiamento della comunità esposti nella tabella 6 a pagin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fico a barre che rappresenta visivamente i dati sul piano d'azione per l'atteggiamento della comunità esposti nella tabella 6 a pagina 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962650" cy="2018030"/>
                    </a:xfrm>
                    <a:prstGeom prst="rect">
                      <a:avLst/>
                    </a:prstGeom>
                    <a:noFill/>
                  </pic:spPr>
                </pic:pic>
              </a:graphicData>
            </a:graphic>
          </wp:inline>
        </w:drawing>
      </w:r>
    </w:p>
    <w:p w14:paraId="4329F05D" w14:textId="77777777" w:rsidR="006A398A" w:rsidRPr="00F0567C" w:rsidRDefault="00000000">
      <w:pPr>
        <w:rPr>
          <w:rFonts w:cs="Arial"/>
          <w:b/>
        </w:rPr>
      </w:pPr>
      <w:r w:rsidRPr="00F0567C">
        <w:rPr>
          <w:rFonts w:cs="Arial"/>
          <w:b/>
        </w:rPr>
        <w:br w:type="page"/>
      </w:r>
    </w:p>
    <w:p w14:paraId="3AF6F1D5" w14:textId="77777777" w:rsidR="00A81E84" w:rsidRPr="00F0567C" w:rsidRDefault="00000000" w:rsidP="00D868B5">
      <w:pPr>
        <w:pStyle w:val="Heading1"/>
        <w:rPr>
          <w:rFonts w:cs="Arial"/>
          <w:sz w:val="22"/>
          <w:szCs w:val="22"/>
        </w:rPr>
      </w:pPr>
      <w:bookmarkStart w:id="5" w:name="_Toc256000004"/>
      <w:r w:rsidRPr="00F0567C">
        <w:rPr>
          <w:rFonts w:cs="Arial"/>
          <w:sz w:val="22"/>
          <w:szCs w:val="22"/>
          <w:lang w:val="it"/>
        </w:rPr>
        <w:lastRenderedPageBreak/>
        <w:t>Piano d'azione mirato per la prima infanzia</w:t>
      </w:r>
      <w:bookmarkEnd w:id="5"/>
    </w:p>
    <w:p w14:paraId="2EA84E40" w14:textId="77777777" w:rsidR="00A75BCD" w:rsidRPr="00F0567C" w:rsidRDefault="00A75BCD" w:rsidP="00A75BCD">
      <w:pPr>
        <w:spacing w:before="60" w:after="120" w:line="240" w:lineRule="auto"/>
        <w:rPr>
          <w:rFonts w:cs="Arial"/>
        </w:rPr>
      </w:pPr>
    </w:p>
    <w:p w14:paraId="09CEA6E0" w14:textId="77777777" w:rsidR="00006B6B" w:rsidRPr="00F0567C" w:rsidRDefault="00006B6B" w:rsidP="00A75BCD">
      <w:pPr>
        <w:spacing w:before="60" w:after="120" w:line="240" w:lineRule="auto"/>
        <w:rPr>
          <w:rFonts w:cs="Arial"/>
        </w:rPr>
      </w:pPr>
    </w:p>
    <w:p w14:paraId="57E486A3" w14:textId="77777777" w:rsidR="00F64161" w:rsidRPr="00F0567C" w:rsidRDefault="00000000" w:rsidP="00F64161">
      <w:pPr>
        <w:autoSpaceDE w:val="0"/>
        <w:autoSpaceDN w:val="0"/>
        <w:adjustRightInd w:val="0"/>
        <w:spacing w:before="60" w:after="0" w:line="240" w:lineRule="auto"/>
        <w:rPr>
          <w:rFonts w:cs="Arial"/>
          <w:b/>
        </w:rPr>
      </w:pPr>
      <w:r w:rsidRPr="00F0567C">
        <w:rPr>
          <w:rFonts w:cs="Arial"/>
          <w:b/>
          <w:lang w:val="it"/>
        </w:rPr>
        <w:t>Introduzione</w:t>
      </w:r>
    </w:p>
    <w:p w14:paraId="750DFBF2" w14:textId="77777777" w:rsidR="00A81E84" w:rsidRPr="00F0567C" w:rsidRDefault="00000000" w:rsidP="00A75BCD">
      <w:pPr>
        <w:spacing w:before="60" w:after="120" w:line="240" w:lineRule="auto"/>
        <w:rPr>
          <w:rFonts w:cs="Arial"/>
          <w:lang w:val="it"/>
        </w:rPr>
      </w:pPr>
      <w:r w:rsidRPr="00F0567C">
        <w:rPr>
          <w:rFonts w:cs="Arial"/>
          <w:lang w:val="it"/>
        </w:rPr>
        <w:t>Il piano d'azione mirato per la prima infanzia è ideato per guidare il progresso nelle aree di risultato della Strategia relative a salute e benessere, istruzione e apprendimento, comunità e case inclusive, e sostegno personale e comunitario. Queste aree di risultato mirano rispettivamente a garantire che le persone con disabilità raggiungano i migliori risultati possibili in termini di salute e benessere nel corso della loro vita; realizzino il proprio potenziale attraverso l'istruzione e l'apprendimento; vivano in comunità e case inclusive, accessibili e ben progettate; e abbiano accesso a una serie di servizi di supporto che li aiutino a vivere in modo indipendente e a partecipare all'interno delle loro comunità.</w:t>
      </w:r>
    </w:p>
    <w:p w14:paraId="34875FDC" w14:textId="77777777" w:rsidR="00E55559" w:rsidRPr="00F0567C" w:rsidRDefault="00000000" w:rsidP="00A75BCD">
      <w:pPr>
        <w:spacing w:before="60" w:after="120" w:line="240" w:lineRule="auto"/>
        <w:rPr>
          <w:rFonts w:cs="Arial"/>
          <w:lang w:val="it"/>
        </w:rPr>
      </w:pPr>
      <w:r w:rsidRPr="00F0567C">
        <w:rPr>
          <w:rFonts w:cs="Arial"/>
          <w:lang w:val="it"/>
        </w:rPr>
        <w:t>Nell'ambito del TAP per la prima infanzia vi sono 76 azioni da parte del governo australiano e dei governi statali e territoriali. Tra queste, vi sono azioni che svilupperanno risorse, istituiranno gruppi di supporto tra pari, sosterranno genitori e caregiver, e promuoveranno pratiche inclusive nelle scuole dell'infanzia e nell'istruzione e assistenza della prima infanzia.</w:t>
      </w:r>
    </w:p>
    <w:p w14:paraId="487558F5" w14:textId="77777777" w:rsidR="00F64161" w:rsidRPr="00F0567C" w:rsidRDefault="00F64161" w:rsidP="00A75BCD">
      <w:pPr>
        <w:spacing w:before="60" w:after="120" w:line="240" w:lineRule="auto"/>
        <w:rPr>
          <w:rFonts w:cs="Arial"/>
          <w:lang w:val="it"/>
        </w:rPr>
      </w:pPr>
    </w:p>
    <w:p w14:paraId="58E28745" w14:textId="77777777" w:rsidR="00F64161" w:rsidRPr="00F0567C" w:rsidRDefault="00000000" w:rsidP="00F64161">
      <w:pPr>
        <w:autoSpaceDE w:val="0"/>
        <w:autoSpaceDN w:val="0"/>
        <w:adjustRightInd w:val="0"/>
        <w:spacing w:before="60" w:after="0" w:line="240" w:lineRule="auto"/>
        <w:rPr>
          <w:rFonts w:cs="Arial"/>
          <w:b/>
          <w:lang w:val="it"/>
        </w:rPr>
      </w:pPr>
      <w:r w:rsidRPr="00F0567C">
        <w:rPr>
          <w:rFonts w:cs="Arial"/>
          <w:b/>
          <w:lang w:val="it"/>
        </w:rPr>
        <w:t>Obiettivi</w:t>
      </w:r>
    </w:p>
    <w:p w14:paraId="056C3ADC" w14:textId="77777777" w:rsidR="00F64161" w:rsidRPr="00F0567C" w:rsidRDefault="00000000" w:rsidP="00F64161">
      <w:pPr>
        <w:pStyle w:val="BulletsandNumberedLists"/>
        <w:rPr>
          <w:rFonts w:ascii="Arial" w:hAnsi="Arial" w:cs="Arial"/>
          <w:color w:val="auto"/>
          <w:szCs w:val="22"/>
          <w:lang w:val="it"/>
        </w:rPr>
      </w:pPr>
      <w:r w:rsidRPr="00F0567C">
        <w:rPr>
          <w:rFonts w:ascii="Arial" w:hAnsi="Arial" w:cs="Arial"/>
          <w:color w:val="auto"/>
          <w:szCs w:val="22"/>
          <w:lang w:val="it"/>
        </w:rPr>
        <w:t>1.</w:t>
      </w:r>
      <w:r w:rsidRPr="00F0567C">
        <w:rPr>
          <w:rFonts w:ascii="Arial" w:hAnsi="Arial" w:cs="Arial"/>
          <w:color w:val="auto"/>
          <w:szCs w:val="22"/>
          <w:lang w:val="it"/>
        </w:rPr>
        <w:tab/>
        <w:t>Consentire l'individuazione precoce della disabilità o delle preoccupazioni per lo sviluppo e creare percorsi più chiari e accesso tempestivo ai servizi di supporto adatti.</w:t>
      </w:r>
    </w:p>
    <w:p w14:paraId="241AC6C4" w14:textId="77777777" w:rsidR="00F64161" w:rsidRPr="00F0567C" w:rsidRDefault="00000000" w:rsidP="00F64161">
      <w:pPr>
        <w:pStyle w:val="BulletsandNumberedLists"/>
        <w:rPr>
          <w:rFonts w:ascii="Arial" w:hAnsi="Arial" w:cs="Arial"/>
          <w:color w:val="auto"/>
          <w:szCs w:val="22"/>
          <w:lang w:val="it"/>
        </w:rPr>
      </w:pPr>
      <w:r w:rsidRPr="00F0567C">
        <w:rPr>
          <w:rFonts w:ascii="Arial" w:hAnsi="Arial" w:cs="Arial"/>
          <w:color w:val="auto"/>
          <w:szCs w:val="22"/>
          <w:lang w:val="it"/>
        </w:rPr>
        <w:t>2.</w:t>
      </w:r>
      <w:r w:rsidRPr="00F0567C">
        <w:rPr>
          <w:rFonts w:ascii="Arial" w:hAnsi="Arial" w:cs="Arial"/>
          <w:color w:val="auto"/>
          <w:szCs w:val="22"/>
          <w:lang w:val="it"/>
        </w:rPr>
        <w:tab/>
        <w:t>Rafforzare le possibilità e la capacità di servizi e sistemi chiave per aiutare genitori e caregiver a fare scelte informate riguardo ai loro bambini.</w:t>
      </w:r>
    </w:p>
    <w:p w14:paraId="32481390" w14:textId="77777777" w:rsidR="00F64161" w:rsidRPr="00F0567C" w:rsidRDefault="00000000" w:rsidP="00F64161">
      <w:pPr>
        <w:pStyle w:val="BulletsandNumberedLists"/>
        <w:rPr>
          <w:rFonts w:ascii="Arial" w:hAnsi="Arial" w:cs="Arial"/>
          <w:color w:val="auto"/>
          <w:szCs w:val="22"/>
          <w:lang w:val="fr-FR"/>
        </w:rPr>
      </w:pPr>
      <w:r w:rsidRPr="00F0567C">
        <w:rPr>
          <w:rFonts w:ascii="Arial" w:hAnsi="Arial" w:cs="Arial"/>
          <w:color w:val="auto"/>
          <w:szCs w:val="22"/>
          <w:lang w:val="it"/>
        </w:rPr>
        <w:t>3.</w:t>
      </w:r>
      <w:r w:rsidRPr="00F0567C">
        <w:rPr>
          <w:rFonts w:ascii="Arial" w:hAnsi="Arial" w:cs="Arial"/>
          <w:color w:val="auto"/>
          <w:szCs w:val="22"/>
          <w:lang w:val="it"/>
        </w:rPr>
        <w:tab/>
        <w:t>Promuovere un maggior senso di inclusione e offrire opportunità per la creazione di reti tra pari a genitori, caregiver e bambini, inclusi genitori e caregiver aborigeni, isolani dello stretto di Torres e di diversa estrazione linguistica e culturale.</w:t>
      </w:r>
    </w:p>
    <w:p w14:paraId="1223444C" w14:textId="77777777" w:rsidR="00F64161" w:rsidRPr="00F0567C" w:rsidRDefault="00F64161" w:rsidP="00A75BCD">
      <w:pPr>
        <w:spacing w:before="60" w:after="120" w:line="240" w:lineRule="auto"/>
        <w:rPr>
          <w:rFonts w:cs="Arial"/>
          <w:lang w:val="fr-FR"/>
        </w:rPr>
      </w:pPr>
    </w:p>
    <w:p w14:paraId="6DFFC7F0" w14:textId="77777777" w:rsidR="00F64161" w:rsidRPr="00F0567C" w:rsidRDefault="00000000" w:rsidP="00A75BCD">
      <w:pPr>
        <w:spacing w:before="60" w:after="120" w:line="240" w:lineRule="auto"/>
        <w:rPr>
          <w:rFonts w:cs="Arial"/>
        </w:rPr>
      </w:pPr>
      <w:r w:rsidRPr="00F0567C">
        <w:rPr>
          <w:rFonts w:cs="Arial"/>
          <w:lang w:val="it"/>
        </w:rPr>
        <w:t>Tabella 7: Piano d'azione mirato per la prima infanzia - progresso delle azioni per governo</w:t>
      </w:r>
    </w:p>
    <w:tbl>
      <w:tblPr>
        <w:tblW w:w="9736" w:type="dxa"/>
        <w:tblLayout w:type="fixed"/>
        <w:tblLook w:val="04A0" w:firstRow="1" w:lastRow="0" w:firstColumn="1" w:lastColumn="0" w:noHBand="0" w:noVBand="1"/>
      </w:tblPr>
      <w:tblGrid>
        <w:gridCol w:w="2122"/>
        <w:gridCol w:w="1386"/>
        <w:gridCol w:w="1246"/>
        <w:gridCol w:w="1245"/>
        <w:gridCol w:w="1246"/>
        <w:gridCol w:w="1245"/>
        <w:gridCol w:w="1246"/>
      </w:tblGrid>
      <w:tr w:rsidR="009658FB" w:rsidRPr="00F0567C" w14:paraId="34AC59C1" w14:textId="77777777" w:rsidTr="00F0567C">
        <w:trPr>
          <w:trHeight w:val="9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62219"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Governo</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14:paraId="6876DFBD"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33723A84"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403BA029"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4A7C264D"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17D636E9"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10054172"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21E9CD92"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2FC0273"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Gov. Australiano</w:t>
            </w:r>
          </w:p>
        </w:tc>
        <w:tc>
          <w:tcPr>
            <w:tcW w:w="1386" w:type="dxa"/>
            <w:tcBorders>
              <w:top w:val="nil"/>
              <w:left w:val="nil"/>
              <w:bottom w:val="single" w:sz="4" w:space="0" w:color="auto"/>
              <w:right w:val="single" w:sz="4" w:space="0" w:color="auto"/>
            </w:tcBorders>
            <w:shd w:val="clear" w:color="auto" w:fill="auto"/>
            <w:noWrap/>
            <w:vAlign w:val="bottom"/>
            <w:hideMark/>
          </w:tcPr>
          <w:p w14:paraId="28F6DE9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1C6983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5AC9F00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46" w:type="dxa"/>
            <w:tcBorders>
              <w:top w:val="nil"/>
              <w:left w:val="nil"/>
              <w:bottom w:val="single" w:sz="4" w:space="0" w:color="auto"/>
              <w:right w:val="single" w:sz="4" w:space="0" w:color="auto"/>
            </w:tcBorders>
            <w:shd w:val="clear" w:color="auto" w:fill="auto"/>
            <w:noWrap/>
            <w:vAlign w:val="bottom"/>
            <w:hideMark/>
          </w:tcPr>
          <w:p w14:paraId="100B623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FC4A27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559A779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11</w:t>
            </w:r>
          </w:p>
        </w:tc>
      </w:tr>
      <w:tr w:rsidR="009658FB" w:rsidRPr="00F0567C" w14:paraId="30A24FD9"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1800FFD"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NSW</w:t>
            </w:r>
          </w:p>
        </w:tc>
        <w:tc>
          <w:tcPr>
            <w:tcW w:w="1386" w:type="dxa"/>
            <w:tcBorders>
              <w:top w:val="nil"/>
              <w:left w:val="nil"/>
              <w:bottom w:val="single" w:sz="4" w:space="0" w:color="auto"/>
              <w:right w:val="single" w:sz="4" w:space="0" w:color="auto"/>
            </w:tcBorders>
            <w:shd w:val="clear" w:color="auto" w:fill="auto"/>
            <w:noWrap/>
            <w:vAlign w:val="bottom"/>
            <w:hideMark/>
          </w:tcPr>
          <w:p w14:paraId="48F22E5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DE943E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48DEF5D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C8B36A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73BC081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F905F3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r>
      <w:tr w:rsidR="009658FB" w:rsidRPr="00F0567C" w14:paraId="0C090A0D"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DDE0382"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VIC</w:t>
            </w:r>
          </w:p>
        </w:tc>
        <w:tc>
          <w:tcPr>
            <w:tcW w:w="1386" w:type="dxa"/>
            <w:tcBorders>
              <w:top w:val="nil"/>
              <w:left w:val="nil"/>
              <w:bottom w:val="single" w:sz="4" w:space="0" w:color="auto"/>
              <w:right w:val="single" w:sz="4" w:space="0" w:color="auto"/>
            </w:tcBorders>
            <w:shd w:val="clear" w:color="auto" w:fill="auto"/>
            <w:noWrap/>
            <w:vAlign w:val="bottom"/>
            <w:hideMark/>
          </w:tcPr>
          <w:p w14:paraId="29397D9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D943B9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5ABEBDA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27DEF6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4553BE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4E8A4D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r>
      <w:tr w:rsidR="009658FB" w:rsidRPr="00F0567C" w14:paraId="4C00472C"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1D359CE"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QLD</w:t>
            </w:r>
          </w:p>
        </w:tc>
        <w:tc>
          <w:tcPr>
            <w:tcW w:w="1386" w:type="dxa"/>
            <w:tcBorders>
              <w:top w:val="nil"/>
              <w:left w:val="nil"/>
              <w:bottom w:val="single" w:sz="4" w:space="0" w:color="auto"/>
              <w:right w:val="single" w:sz="4" w:space="0" w:color="auto"/>
            </w:tcBorders>
            <w:shd w:val="clear" w:color="auto" w:fill="auto"/>
            <w:noWrap/>
            <w:vAlign w:val="bottom"/>
            <w:hideMark/>
          </w:tcPr>
          <w:p w14:paraId="34291FC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8B6183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6CCC1C3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D64790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4284AB6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6AFA95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r>
      <w:tr w:rsidR="009658FB" w:rsidRPr="00F0567C" w14:paraId="6CEE9B66"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1B7316F"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WA</w:t>
            </w:r>
          </w:p>
        </w:tc>
        <w:tc>
          <w:tcPr>
            <w:tcW w:w="1386" w:type="dxa"/>
            <w:tcBorders>
              <w:top w:val="nil"/>
              <w:left w:val="nil"/>
              <w:bottom w:val="single" w:sz="4" w:space="0" w:color="auto"/>
              <w:right w:val="single" w:sz="4" w:space="0" w:color="auto"/>
            </w:tcBorders>
            <w:shd w:val="clear" w:color="auto" w:fill="auto"/>
            <w:noWrap/>
            <w:vAlign w:val="bottom"/>
            <w:hideMark/>
          </w:tcPr>
          <w:p w14:paraId="2BF04FF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D39362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56DFA4E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CC5FBD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325C7E9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170516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r>
      <w:tr w:rsidR="009658FB" w:rsidRPr="00F0567C" w14:paraId="57483439"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8CC9BDB"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SA</w:t>
            </w:r>
          </w:p>
        </w:tc>
        <w:tc>
          <w:tcPr>
            <w:tcW w:w="1386" w:type="dxa"/>
            <w:tcBorders>
              <w:top w:val="nil"/>
              <w:left w:val="nil"/>
              <w:bottom w:val="single" w:sz="4" w:space="0" w:color="auto"/>
              <w:right w:val="single" w:sz="4" w:space="0" w:color="auto"/>
            </w:tcBorders>
            <w:shd w:val="clear" w:color="auto" w:fill="auto"/>
            <w:noWrap/>
            <w:vAlign w:val="bottom"/>
            <w:hideMark/>
          </w:tcPr>
          <w:p w14:paraId="7C83E78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6B558D5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12</w:t>
            </w:r>
          </w:p>
        </w:tc>
        <w:tc>
          <w:tcPr>
            <w:tcW w:w="1245" w:type="dxa"/>
            <w:tcBorders>
              <w:top w:val="nil"/>
              <w:left w:val="nil"/>
              <w:bottom w:val="single" w:sz="4" w:space="0" w:color="auto"/>
              <w:right w:val="single" w:sz="4" w:space="0" w:color="auto"/>
            </w:tcBorders>
            <w:shd w:val="clear" w:color="auto" w:fill="auto"/>
            <w:noWrap/>
            <w:vAlign w:val="bottom"/>
            <w:hideMark/>
          </w:tcPr>
          <w:p w14:paraId="4C1B38A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4B599C5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47CE78A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56F6DB4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17</w:t>
            </w:r>
          </w:p>
        </w:tc>
      </w:tr>
      <w:tr w:rsidR="009658FB" w:rsidRPr="00F0567C" w14:paraId="36459EBE"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8085656"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TAS</w:t>
            </w:r>
          </w:p>
        </w:tc>
        <w:tc>
          <w:tcPr>
            <w:tcW w:w="1386" w:type="dxa"/>
            <w:tcBorders>
              <w:top w:val="nil"/>
              <w:left w:val="nil"/>
              <w:bottom w:val="single" w:sz="4" w:space="0" w:color="auto"/>
              <w:right w:val="single" w:sz="4" w:space="0" w:color="auto"/>
            </w:tcBorders>
            <w:shd w:val="clear" w:color="auto" w:fill="auto"/>
            <w:noWrap/>
            <w:vAlign w:val="bottom"/>
            <w:hideMark/>
          </w:tcPr>
          <w:p w14:paraId="42E4DCB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0F4FAA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3141ABA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3F62A8E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46F6056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739FA5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r>
      <w:tr w:rsidR="009658FB" w:rsidRPr="00F0567C" w14:paraId="7448EBE5"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7E7AF46"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ACT</w:t>
            </w:r>
          </w:p>
        </w:tc>
        <w:tc>
          <w:tcPr>
            <w:tcW w:w="1386" w:type="dxa"/>
            <w:tcBorders>
              <w:top w:val="nil"/>
              <w:left w:val="nil"/>
              <w:bottom w:val="single" w:sz="4" w:space="0" w:color="auto"/>
              <w:right w:val="single" w:sz="4" w:space="0" w:color="auto"/>
            </w:tcBorders>
            <w:shd w:val="clear" w:color="auto" w:fill="auto"/>
            <w:noWrap/>
            <w:vAlign w:val="bottom"/>
            <w:hideMark/>
          </w:tcPr>
          <w:p w14:paraId="7E3BD88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8EDE96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3A1F660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19A56C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78FF5B7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764E24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r>
      <w:tr w:rsidR="009658FB" w:rsidRPr="00F0567C" w14:paraId="31428480"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C8E9C04"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NT</w:t>
            </w:r>
          </w:p>
        </w:tc>
        <w:tc>
          <w:tcPr>
            <w:tcW w:w="1386" w:type="dxa"/>
            <w:tcBorders>
              <w:top w:val="nil"/>
              <w:left w:val="nil"/>
              <w:bottom w:val="single" w:sz="4" w:space="0" w:color="auto"/>
              <w:right w:val="single" w:sz="4" w:space="0" w:color="auto"/>
            </w:tcBorders>
            <w:shd w:val="clear" w:color="auto" w:fill="auto"/>
            <w:noWrap/>
            <w:vAlign w:val="bottom"/>
            <w:hideMark/>
          </w:tcPr>
          <w:p w14:paraId="7604079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3A4FAC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11</w:t>
            </w:r>
          </w:p>
        </w:tc>
        <w:tc>
          <w:tcPr>
            <w:tcW w:w="1245" w:type="dxa"/>
            <w:tcBorders>
              <w:top w:val="nil"/>
              <w:left w:val="nil"/>
              <w:bottom w:val="single" w:sz="4" w:space="0" w:color="auto"/>
              <w:right w:val="single" w:sz="4" w:space="0" w:color="auto"/>
            </w:tcBorders>
            <w:shd w:val="clear" w:color="auto" w:fill="auto"/>
            <w:noWrap/>
            <w:vAlign w:val="bottom"/>
            <w:hideMark/>
          </w:tcPr>
          <w:p w14:paraId="3B35C87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19582FB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672C031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E800B6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14</w:t>
            </w:r>
          </w:p>
        </w:tc>
      </w:tr>
      <w:tr w:rsidR="009658FB" w:rsidRPr="00F0567C" w14:paraId="76659B62" w14:textId="77777777" w:rsidTr="00F0567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FE1F5AB"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 nazionale</w:t>
            </w:r>
          </w:p>
        </w:tc>
        <w:tc>
          <w:tcPr>
            <w:tcW w:w="1386" w:type="dxa"/>
            <w:tcBorders>
              <w:top w:val="nil"/>
              <w:left w:val="nil"/>
              <w:bottom w:val="single" w:sz="4" w:space="0" w:color="auto"/>
              <w:right w:val="single" w:sz="4" w:space="0" w:color="auto"/>
            </w:tcBorders>
            <w:shd w:val="clear" w:color="auto" w:fill="auto"/>
            <w:noWrap/>
            <w:vAlign w:val="bottom"/>
            <w:hideMark/>
          </w:tcPr>
          <w:p w14:paraId="7A9A92C9"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16FE17EB"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59</w:t>
            </w:r>
          </w:p>
        </w:tc>
        <w:tc>
          <w:tcPr>
            <w:tcW w:w="1245" w:type="dxa"/>
            <w:tcBorders>
              <w:top w:val="nil"/>
              <w:left w:val="nil"/>
              <w:bottom w:val="single" w:sz="4" w:space="0" w:color="auto"/>
              <w:right w:val="single" w:sz="4" w:space="0" w:color="auto"/>
            </w:tcBorders>
            <w:shd w:val="clear" w:color="auto" w:fill="auto"/>
            <w:noWrap/>
            <w:vAlign w:val="bottom"/>
            <w:hideMark/>
          </w:tcPr>
          <w:p w14:paraId="2CE83F41"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10</w:t>
            </w:r>
          </w:p>
        </w:tc>
        <w:tc>
          <w:tcPr>
            <w:tcW w:w="1246" w:type="dxa"/>
            <w:tcBorders>
              <w:top w:val="nil"/>
              <w:left w:val="nil"/>
              <w:bottom w:val="single" w:sz="4" w:space="0" w:color="auto"/>
              <w:right w:val="single" w:sz="4" w:space="0" w:color="auto"/>
            </w:tcBorders>
            <w:shd w:val="clear" w:color="auto" w:fill="auto"/>
            <w:noWrap/>
            <w:vAlign w:val="bottom"/>
            <w:hideMark/>
          </w:tcPr>
          <w:p w14:paraId="64CF72E2"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2</w:t>
            </w:r>
          </w:p>
        </w:tc>
        <w:tc>
          <w:tcPr>
            <w:tcW w:w="1245" w:type="dxa"/>
            <w:tcBorders>
              <w:top w:val="nil"/>
              <w:left w:val="nil"/>
              <w:bottom w:val="single" w:sz="4" w:space="0" w:color="auto"/>
              <w:right w:val="single" w:sz="4" w:space="0" w:color="auto"/>
            </w:tcBorders>
            <w:shd w:val="clear" w:color="auto" w:fill="auto"/>
            <w:noWrap/>
            <w:vAlign w:val="bottom"/>
            <w:hideMark/>
          </w:tcPr>
          <w:p w14:paraId="057732E1"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48E78EFF"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76</w:t>
            </w:r>
          </w:p>
        </w:tc>
      </w:tr>
    </w:tbl>
    <w:p w14:paraId="3306FB22" w14:textId="77777777" w:rsidR="009A7249" w:rsidRPr="00F0567C" w:rsidRDefault="009A7249" w:rsidP="00A75BCD">
      <w:pPr>
        <w:spacing w:before="60" w:after="120" w:line="240" w:lineRule="auto"/>
        <w:rPr>
          <w:rFonts w:cs="Arial"/>
        </w:rPr>
      </w:pPr>
    </w:p>
    <w:p w14:paraId="412D8A11" w14:textId="77777777" w:rsidR="00612790" w:rsidRDefault="00612790">
      <w:pPr>
        <w:rPr>
          <w:rFonts w:cs="Arial"/>
          <w:lang w:val="it"/>
        </w:rPr>
      </w:pPr>
      <w:r>
        <w:rPr>
          <w:rFonts w:cs="Arial"/>
          <w:lang w:val="it"/>
        </w:rPr>
        <w:br w:type="page"/>
      </w:r>
    </w:p>
    <w:p w14:paraId="2DDD1CFF" w14:textId="48BE2210" w:rsidR="00F64161" w:rsidRPr="00F0567C" w:rsidRDefault="00000000" w:rsidP="00A75BCD">
      <w:pPr>
        <w:spacing w:before="60" w:after="120" w:line="240" w:lineRule="auto"/>
        <w:rPr>
          <w:rFonts w:cs="Arial"/>
        </w:rPr>
      </w:pPr>
      <w:r w:rsidRPr="00F0567C">
        <w:rPr>
          <w:rFonts w:cs="Arial"/>
          <w:lang w:val="it"/>
        </w:rPr>
        <w:lastRenderedPageBreak/>
        <w:t>Grafico 7: Piano d'azione mirato per la prima infanzia - progresso delle azioni per governo</w:t>
      </w:r>
    </w:p>
    <w:p w14:paraId="16AE2DB8" w14:textId="6F4C0053" w:rsidR="00F64161"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814912" behindDoc="0" locked="0" layoutInCell="1" allowOverlap="1" wp14:anchorId="0824F97A" wp14:editId="34017CC3">
                <wp:simplePos x="0" y="0"/>
                <wp:positionH relativeFrom="column">
                  <wp:posOffset>2258695</wp:posOffset>
                </wp:positionH>
                <wp:positionV relativeFrom="paragraph">
                  <wp:posOffset>2326930</wp:posOffset>
                </wp:positionV>
                <wp:extent cx="493257" cy="278160"/>
                <wp:effectExtent l="0" t="0" r="2540" b="762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57" cy="278160"/>
                        </a:xfrm>
                        <a:prstGeom prst="rect">
                          <a:avLst/>
                        </a:prstGeom>
                        <a:solidFill>
                          <a:schemeClr val="bg1"/>
                        </a:solidFill>
                        <a:ln w="9525">
                          <a:noFill/>
                          <a:miter lim="800000"/>
                          <a:headEnd/>
                          <a:tailEnd/>
                        </a:ln>
                      </wps:spPr>
                      <wps:txbx>
                        <w:txbxContent>
                          <w:p w14:paraId="292E2017"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4F97A" id="Text Box 235" o:spid="_x0000_s1100" type="#_x0000_t202" style="position:absolute;margin-left:177.85pt;margin-top:183.2pt;width:38.85pt;height:21.9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" fillcolor="white [3212]" stroked="f">
                <v:textbox inset="0,0,0,0">
                  <w:txbxContent>
                    <w:p w14:paraId="292E2017"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it"/>
                        </w:rPr>
                        <w:t>In 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823104" behindDoc="0" locked="0" layoutInCell="1" allowOverlap="1" wp14:anchorId="1F47EC65" wp14:editId="283AB5D8">
                <wp:simplePos x="0" y="0"/>
                <wp:positionH relativeFrom="margin">
                  <wp:posOffset>20320</wp:posOffset>
                </wp:positionH>
                <wp:positionV relativeFrom="paragraph">
                  <wp:posOffset>399705</wp:posOffset>
                </wp:positionV>
                <wp:extent cx="537404" cy="288152"/>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4" cy="288152"/>
                        </a:xfrm>
                        <a:prstGeom prst="rect">
                          <a:avLst/>
                        </a:prstGeom>
                        <a:solidFill>
                          <a:schemeClr val="bg1"/>
                        </a:solidFill>
                        <a:ln w="9525">
                          <a:noFill/>
                          <a:miter lim="800000"/>
                          <a:headEnd/>
                          <a:tailEnd/>
                        </a:ln>
                      </wps:spPr>
                      <wps:txbx>
                        <w:txbxContent>
                          <w:p w14:paraId="39DF5EF5"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lang w:val="it"/>
                              </w:rPr>
                              <w:t>Gov. Australiano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7EC65" id="Text Box 239" o:spid="_x0000_s1101" type="#_x0000_t202" style="position:absolute;margin-left:1.6pt;margin-top:31.45pt;width:42.3pt;height:22.7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" fillcolor="white [3212]" stroked="f">
                <v:textbox inset="0,0,0,0">
                  <w:txbxContent>
                    <w:p w14:paraId="39DF5EF5"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lang w:val="it"/>
                        </w:rPr>
                        <w:t xml:space="preserve">Gov. </w:t>
                      </w:r>
                      <w:r w:rsidRPr="00235A43">
                        <w:rPr>
                          <w:color w:val="595959" w:themeColor="text1" w:themeTint="A6"/>
                          <w:sz w:val="16"/>
                          <w:szCs w:val="16"/>
                          <w:lang w:val="it"/>
                        </w:rPr>
                        <w:t>Australiano</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24128" behindDoc="0" locked="0" layoutInCell="1" allowOverlap="1" wp14:anchorId="53D8FF95" wp14:editId="46D1E80C">
                <wp:simplePos x="0" y="0"/>
                <wp:positionH relativeFrom="column">
                  <wp:posOffset>59828</wp:posOffset>
                </wp:positionH>
                <wp:positionV relativeFrom="paragraph">
                  <wp:posOffset>662305</wp:posOffset>
                </wp:positionV>
                <wp:extent cx="405765" cy="19177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4EDFF5F9"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it"/>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0" o:spid="_x0000_s1100" type="#_x0000_t202" style="width:31.95pt;height:15.1pt;margin-top:52.15pt;margin-left:4.7pt;mso-height-percent:0;mso-height-relative:margin;mso-width-percent:0;mso-width-relative:margin;mso-wrap-distance-bottom:3.6pt;mso-wrap-distance-left:9pt;mso-wrap-distance-right:9pt;mso-wrap-distance-top:3.6pt;mso-wrap-style:square;position:absolute;v-text-anchor:top;visibility:visible;z-index:251825152" fillcolor="white" stroked="f">
                <v:textbox inset="0,0,0,0">
                  <w:txbxContent>
                    <w:p w:rsidR="00173A79" w:rsidRPr="00235A43" w:rsidP="00173A79" w14:paraId="77589CF3"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F0567C">
        <w:rPr>
          <w:rFonts w:cs="Arial"/>
          <w:noProof/>
        </w:rPr>
        <mc:AlternateContent>
          <mc:Choice Requires="wps">
            <w:drawing>
              <wp:anchor distT="45720" distB="45720" distL="114300" distR="114300" simplePos="0" relativeHeight="251826176" behindDoc="0" locked="0" layoutInCell="1" allowOverlap="1" wp14:anchorId="7DBFE3EE" wp14:editId="45981DEB">
                <wp:simplePos x="0" y="0"/>
                <wp:positionH relativeFrom="column">
                  <wp:posOffset>52208</wp:posOffset>
                </wp:positionH>
                <wp:positionV relativeFrom="paragraph">
                  <wp:posOffset>836295</wp:posOffset>
                </wp:positionV>
                <wp:extent cx="424180" cy="210185"/>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7FB30F5D"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it"/>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1" o:spid="_x0000_s1101" type="#_x0000_t202" style="width:33.4pt;height:16.55pt;margin-top:65.85pt;margin-left:4.1pt;mso-height-percent:0;mso-height-relative:margin;mso-width-percent:0;mso-width-relative:margin;mso-wrap-distance-bottom:3.6pt;mso-wrap-distance-left:9pt;mso-wrap-distance-right:9pt;mso-wrap-distance-top:3.6pt;mso-wrap-style:square;position:absolute;v-text-anchor:top;visibility:visible;z-index:251827200" fillcolor="white" stroked="f">
                <v:textbox inset="0,0,0,0">
                  <w:txbxContent>
                    <w:p w:rsidR="00173A79" w:rsidRPr="00235A43" w:rsidP="00173A79" w14:paraId="51740DB5"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F0567C">
        <w:rPr>
          <w:rFonts w:cs="Arial"/>
          <w:noProof/>
        </w:rPr>
        <mc:AlternateContent>
          <mc:Choice Requires="wps">
            <w:drawing>
              <wp:anchor distT="45720" distB="45720" distL="114300" distR="114300" simplePos="0" relativeHeight="251828224" behindDoc="0" locked="0" layoutInCell="1" allowOverlap="1" wp14:anchorId="77C08EF8" wp14:editId="3139AEB0">
                <wp:simplePos x="0" y="0"/>
                <wp:positionH relativeFrom="column">
                  <wp:posOffset>66178</wp:posOffset>
                </wp:positionH>
                <wp:positionV relativeFrom="paragraph">
                  <wp:posOffset>1009650</wp:posOffset>
                </wp:positionV>
                <wp:extent cx="405765" cy="210185"/>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19956768"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it"/>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2" o:spid="_x0000_s1102" type="#_x0000_t202" style="width:31.95pt;height:16.55pt;margin-top:79.5pt;margin-left:5.2pt;mso-height-percent:0;mso-height-relative:margin;mso-width-percent:0;mso-width-relative:margin;mso-wrap-distance-bottom:3.6pt;mso-wrap-distance-left:9pt;mso-wrap-distance-right:9pt;mso-wrap-distance-top:3.6pt;mso-wrap-style:square;position:absolute;v-text-anchor:top;visibility:visible;z-index:251829248" fillcolor="white" stroked="f">
                <v:textbox inset="0,0,0,0">
                  <w:txbxContent>
                    <w:p w:rsidR="00173A79" w:rsidRPr="00235A43" w:rsidP="00173A79" w14:paraId="3F8F3DC6"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F0567C">
        <w:rPr>
          <w:rFonts w:cs="Arial"/>
          <w:noProof/>
        </w:rPr>
        <mc:AlternateContent>
          <mc:Choice Requires="wps">
            <w:drawing>
              <wp:anchor distT="45720" distB="45720" distL="114300" distR="114300" simplePos="0" relativeHeight="251830272" behindDoc="0" locked="0" layoutInCell="1" allowOverlap="1" wp14:anchorId="0CEF73AD" wp14:editId="5935703D">
                <wp:simplePos x="0" y="0"/>
                <wp:positionH relativeFrom="column">
                  <wp:posOffset>55383</wp:posOffset>
                </wp:positionH>
                <wp:positionV relativeFrom="paragraph">
                  <wp:posOffset>1180465</wp:posOffset>
                </wp:positionV>
                <wp:extent cx="409575" cy="199390"/>
                <wp:effectExtent l="0" t="0" r="9525"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6543E5DC"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it"/>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3" o:spid="_x0000_s1103" type="#_x0000_t202" style="width:32.25pt;height:15.7pt;margin-top:92.95pt;margin-left:4.35pt;mso-height-percent:0;mso-height-relative:margin;mso-width-percent:0;mso-width-relative:margin;mso-wrap-distance-bottom:3.6pt;mso-wrap-distance-left:9pt;mso-wrap-distance-right:9pt;mso-wrap-distance-top:3.6pt;mso-wrap-style:square;position:absolute;v-text-anchor:top;visibility:visible;z-index:251831296" fillcolor="white" stroked="f">
                <v:textbox inset="0,0,0,0">
                  <w:txbxContent>
                    <w:p w:rsidR="00173A79" w:rsidRPr="00235A43" w:rsidP="00173A79" w14:paraId="74C642A1"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F0567C">
        <w:rPr>
          <w:rFonts w:cs="Arial"/>
          <w:noProof/>
        </w:rPr>
        <mc:AlternateContent>
          <mc:Choice Requires="wps">
            <w:drawing>
              <wp:anchor distT="45720" distB="45720" distL="114300" distR="114300" simplePos="0" relativeHeight="251832320" behindDoc="0" locked="0" layoutInCell="1" allowOverlap="1" wp14:anchorId="721FBD6F" wp14:editId="46B32D08">
                <wp:simplePos x="0" y="0"/>
                <wp:positionH relativeFrom="column">
                  <wp:posOffset>27305</wp:posOffset>
                </wp:positionH>
                <wp:positionV relativeFrom="paragraph">
                  <wp:posOffset>1354593</wp:posOffset>
                </wp:positionV>
                <wp:extent cx="441960" cy="210185"/>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48623FEA"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it"/>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4" o:spid="_x0000_s1104" type="#_x0000_t202" style="width:34.8pt;height:16.55pt;margin-top:106.65pt;margin-left:2.15pt;mso-height-percent:0;mso-height-relative:margin;mso-width-percent:0;mso-width-relative:margin;mso-wrap-distance-bottom:3.6pt;mso-wrap-distance-left:9pt;mso-wrap-distance-right:9pt;mso-wrap-distance-top:3.6pt;mso-wrap-style:square;position:absolute;v-text-anchor:top;visibility:visible;z-index:251833344" fillcolor="white" stroked="f">
                <v:textbox inset="0,0,0,0">
                  <w:txbxContent>
                    <w:p w:rsidR="00173A79" w:rsidRPr="00235A43" w:rsidP="00173A79" w14:paraId="47D03E26"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F0567C">
        <w:rPr>
          <w:rFonts w:cs="Arial"/>
          <w:noProof/>
        </w:rPr>
        <mc:AlternateContent>
          <mc:Choice Requires="wps">
            <w:drawing>
              <wp:anchor distT="45720" distB="45720" distL="114300" distR="114300" simplePos="0" relativeHeight="251834368" behindDoc="0" locked="0" layoutInCell="1" allowOverlap="1" wp14:anchorId="62D36059" wp14:editId="62242B5E">
                <wp:simplePos x="0" y="0"/>
                <wp:positionH relativeFrom="column">
                  <wp:posOffset>45223</wp:posOffset>
                </wp:positionH>
                <wp:positionV relativeFrom="paragraph">
                  <wp:posOffset>1525905</wp:posOffset>
                </wp:positionV>
                <wp:extent cx="424180" cy="188595"/>
                <wp:effectExtent l="0" t="0" r="0" b="19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749C2AA9"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it"/>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5" o:spid="_x0000_s1105" type="#_x0000_t202" style="width:33.4pt;height:14.85pt;margin-top:120.15pt;margin-left:3.55pt;mso-height-percent:0;mso-height-relative:margin;mso-width-percent:0;mso-width-relative:margin;mso-wrap-distance-bottom:3.6pt;mso-wrap-distance-left:9pt;mso-wrap-distance-right:9pt;mso-wrap-distance-top:3.6pt;mso-wrap-style:square;position:absolute;v-text-anchor:top;visibility:visible;z-index:251835392" fillcolor="white" stroked="f">
                <v:textbox inset="0,0,0,0">
                  <w:txbxContent>
                    <w:p w:rsidR="00173A79" w:rsidRPr="00235A43" w:rsidP="00173A79" w14:paraId="1574257A"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F0567C">
        <w:rPr>
          <w:rFonts w:cs="Arial"/>
          <w:noProof/>
        </w:rPr>
        <mc:AlternateContent>
          <mc:Choice Requires="wps">
            <w:drawing>
              <wp:anchor distT="45720" distB="45720" distL="114300" distR="114300" simplePos="0" relativeHeight="251836416" behindDoc="0" locked="0" layoutInCell="1" allowOverlap="1" wp14:anchorId="20A0AAB7" wp14:editId="4EC1E1BB">
                <wp:simplePos x="0" y="0"/>
                <wp:positionH relativeFrom="column">
                  <wp:posOffset>27305</wp:posOffset>
                </wp:positionH>
                <wp:positionV relativeFrom="paragraph">
                  <wp:posOffset>1700033</wp:posOffset>
                </wp:positionV>
                <wp:extent cx="438785" cy="19939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5565FE55"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it"/>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6" o:spid="_x0000_s1106" type="#_x0000_t202" style="width:34.55pt;height:15.7pt;margin-top:133.85pt;margin-left:2.15pt;mso-height-percent:0;mso-height-relative:margin;mso-width-percent:0;mso-width-relative:margin;mso-wrap-distance-bottom:3.6pt;mso-wrap-distance-left:9pt;mso-wrap-distance-right:9pt;mso-wrap-distance-top:3.6pt;mso-wrap-style:square;position:absolute;v-text-anchor:top;visibility:visible;z-index:251837440" fillcolor="white" stroked="f">
                <v:textbox inset="0,0,0,0">
                  <w:txbxContent>
                    <w:p w:rsidR="00173A79" w:rsidRPr="00235A43" w:rsidP="00173A79" w14:paraId="41B4D9D5"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F0567C">
        <w:rPr>
          <w:rFonts w:cs="Arial"/>
          <w:noProof/>
        </w:rPr>
        <mc:AlternateContent>
          <mc:Choice Requires="wps">
            <w:drawing>
              <wp:anchor distT="45720" distB="45720" distL="114300" distR="114300" simplePos="0" relativeHeight="251838464" behindDoc="0" locked="0" layoutInCell="1" allowOverlap="1" wp14:anchorId="7EFDA60F" wp14:editId="63D89990">
                <wp:simplePos x="0" y="0"/>
                <wp:positionH relativeFrom="column">
                  <wp:posOffset>31253</wp:posOffset>
                </wp:positionH>
                <wp:positionV relativeFrom="paragraph">
                  <wp:posOffset>1874520</wp:posOffset>
                </wp:positionV>
                <wp:extent cx="438785" cy="203200"/>
                <wp:effectExtent l="0" t="0" r="0" b="63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1BD96A71"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it"/>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7" o:spid="_x0000_s1107" type="#_x0000_t202" style="width:34.55pt;height:16pt;margin-top:147.6pt;margin-left:2.45pt;mso-height-percent:0;mso-height-relative:margin;mso-width-percent:0;mso-width-relative:margin;mso-wrap-distance-bottom:3.6pt;mso-wrap-distance-left:9pt;mso-wrap-distance-right:9pt;mso-wrap-distance-top:3.6pt;mso-wrap-style:square;position:absolute;v-text-anchor:top;visibility:visible;z-index:251839488" fillcolor="white" stroked="f">
                <v:textbox inset="0,0,0,0">
                  <w:txbxContent>
                    <w:p w:rsidR="00173A79" w:rsidRPr="00235A43" w:rsidP="00173A79" w14:paraId="220F24EA"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F0567C">
        <w:rPr>
          <w:rFonts w:cs="Arial"/>
          <w:noProof/>
        </w:rPr>
        <mc:AlternateContent>
          <mc:Choice Requires="wps">
            <w:drawing>
              <wp:anchor distT="45720" distB="45720" distL="114300" distR="114300" simplePos="0" relativeHeight="251809792" behindDoc="0" locked="0" layoutInCell="1" allowOverlap="1" wp14:anchorId="07881CEE" wp14:editId="0BCA945B">
                <wp:simplePos x="0" y="0"/>
                <wp:positionH relativeFrom="column">
                  <wp:posOffset>253153</wp:posOffset>
                </wp:positionH>
                <wp:positionV relativeFrom="paragraph">
                  <wp:posOffset>71120</wp:posOffset>
                </wp:positionV>
                <wp:extent cx="5591175" cy="293370"/>
                <wp:effectExtent l="0" t="0" r="9525"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518E04B9" w14:textId="74FFF094" w:rsidR="00173A79" w:rsidRPr="00235A43" w:rsidRDefault="00F0567C" w:rsidP="00173A79">
                            <w:pPr>
                              <w:jc w:val="center"/>
                              <w:rPr>
                                <w:color w:val="595959" w:themeColor="text1" w:themeTint="A6"/>
                                <w:sz w:val="24"/>
                                <w:szCs w:val="24"/>
                              </w:rPr>
                            </w:pPr>
                            <w:r w:rsidRPr="00F0567C">
                              <w:rPr>
                                <w:color w:val="595959" w:themeColor="text1" w:themeTint="A6"/>
                                <w:sz w:val="24"/>
                                <w:szCs w:val="24"/>
                                <w:lang w:val="it"/>
                              </w:rPr>
                              <w:t>Piano d'azione mirato per la prima infanzia - progresso delle azioni per governo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7881CEE" id="_x0000_s1110" type="#_x0000_t202" style="position:absolute;margin-left:19.95pt;margin-top:5.6pt;width:440.25pt;height:23.1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" fillcolor="white [3212]" stroked="f">
                <v:textbox>
                  <w:txbxContent>
                    <w:p w14:paraId="518E04B9" w14:textId="74FFF094" w:rsidR="00173A79" w:rsidRPr="00235A43" w:rsidRDefault="00F0567C" w:rsidP="00173A79">
                      <w:pPr>
                        <w:jc w:val="center"/>
                        <w:rPr>
                          <w:color w:val="595959" w:themeColor="text1" w:themeTint="A6"/>
                          <w:sz w:val="24"/>
                          <w:szCs w:val="24"/>
                        </w:rPr>
                      </w:pPr>
                      <w:r w:rsidRPr="00F0567C">
                        <w:rPr>
                          <w:color w:val="595959" w:themeColor="text1" w:themeTint="A6"/>
                          <w:sz w:val="24"/>
                          <w:szCs w:val="24"/>
                          <w:lang w:val="it"/>
                        </w:rPr>
                        <w:t>Piano d'azione mirato per la prima infanzia - progresso delle azioni per governo</w:t>
                      </w:r>
                    </w:p>
                  </w:txbxContent>
                </v:textbox>
              </v:shape>
            </w:pict>
          </mc:Fallback>
        </mc:AlternateContent>
      </w:r>
      <w:r w:rsidRPr="00F0567C">
        <w:rPr>
          <w:rFonts w:cs="Arial"/>
          <w:noProof/>
        </w:rPr>
        <mc:AlternateContent>
          <mc:Choice Requires="wps">
            <w:drawing>
              <wp:anchor distT="45720" distB="45720" distL="114300" distR="114300" simplePos="0" relativeHeight="251812864" behindDoc="0" locked="0" layoutInCell="1" allowOverlap="1" wp14:anchorId="75AA1BE1" wp14:editId="3CD3AA73">
                <wp:simplePos x="0" y="0"/>
                <wp:positionH relativeFrom="column">
                  <wp:posOffset>1524635</wp:posOffset>
                </wp:positionH>
                <wp:positionV relativeFrom="paragraph">
                  <wp:posOffset>2363470</wp:posOffset>
                </wp:positionV>
                <wp:extent cx="605790" cy="195580"/>
                <wp:effectExtent l="0" t="0" r="381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5DEA93D2"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5AA1BE1" id="Text Box 234" o:spid="_x0000_s1111" type="#_x0000_t202" style="position:absolute;margin-left:120.05pt;margin-top:186.1pt;width:47.7pt;height:15.4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" fillcolor="white [3212]" stroked="f">
                <v:textbox inset="0,0,0,0">
                  <w:txbxContent>
                    <w:p w14:paraId="5DEA93D2"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it"/>
                        </w:rPr>
                        <w:t>Completate</w:t>
                      </w:r>
                    </w:p>
                  </w:txbxContent>
                </v:textbox>
              </v:shape>
            </w:pict>
          </mc:Fallback>
        </mc:AlternateContent>
      </w:r>
      <w:r w:rsidRPr="00F0567C">
        <w:rPr>
          <w:rFonts w:cs="Arial"/>
          <w:noProof/>
        </w:rPr>
        <mc:AlternateContent>
          <mc:Choice Requires="wps">
            <w:drawing>
              <wp:anchor distT="45720" distB="45720" distL="114300" distR="114300" simplePos="0" relativeHeight="251816960" behindDoc="0" locked="0" layoutInCell="1" allowOverlap="1" wp14:anchorId="05D03C31" wp14:editId="20A1D628">
                <wp:simplePos x="0" y="0"/>
                <wp:positionH relativeFrom="column">
                  <wp:posOffset>2860040</wp:posOffset>
                </wp:positionH>
                <wp:positionV relativeFrom="paragraph">
                  <wp:posOffset>2363470</wp:posOffset>
                </wp:positionV>
                <wp:extent cx="643890" cy="206375"/>
                <wp:effectExtent l="0" t="0" r="3810" b="317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1BB227C6"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6" o:spid="_x0000_s1111" type="#_x0000_t202" style="width:50.7pt;height:16.25pt;margin-top:186.1pt;margin-left:225.2pt;mso-height-percent:0;mso-height-relative:margin;mso-width-percent:0;mso-width-relative:margin;mso-wrap-distance-bottom:3.6pt;mso-wrap-distance-left:9pt;mso-wrap-distance-right:9pt;mso-wrap-distance-top:3.6pt;position:absolute;v-text-anchor:top;z-index:251815936" fillcolor="white" stroked="f" strokeweight="0.75pt">
                <v:textbox inset="0,0,0,0">
                  <w:txbxContent>
                    <w:p w:rsidR="00173A79" w:rsidRPr="00235A43" w:rsidP="00173A79" w14:paraId="782BFA00" w14:textId="77777777">
                      <w:pPr>
                        <w:bidi w:val="0"/>
                        <w:rPr>
                          <w:color w:val="595959" w:themeColor="text1" w:themeTint="A6"/>
                          <w:sz w:val="16"/>
                          <w:szCs w:val="16"/>
                        </w:rPr>
                      </w:pPr>
                      <w:r w:rsidRPr="00235A43">
                        <w:rPr>
                          <w:color w:val="595959" w:themeColor="text1" w:themeTint="A6"/>
                          <w:sz w:val="16"/>
                          <w:szCs w:val="16"/>
                          <w:rtl w:val="0"/>
                          <w:lang w:val="it"/>
                        </w:rPr>
                        <w:t>Alcuni ritardi</w:t>
                      </w:r>
                    </w:p>
                  </w:txbxContent>
                </v:textbox>
              </v:shape>
            </w:pict>
          </mc:Fallback>
        </mc:AlternateContent>
      </w:r>
      <w:r w:rsidRPr="00F0567C">
        <w:rPr>
          <w:rFonts w:cs="Arial"/>
          <w:noProof/>
        </w:rPr>
        <mc:AlternateContent>
          <mc:Choice Requires="wps">
            <w:drawing>
              <wp:anchor distT="45720" distB="45720" distL="114300" distR="114300" simplePos="0" relativeHeight="251819008" behindDoc="0" locked="0" layoutInCell="1" allowOverlap="1" wp14:anchorId="7BA17267" wp14:editId="7BAECA42">
                <wp:simplePos x="0" y="0"/>
                <wp:positionH relativeFrom="margin">
                  <wp:posOffset>3679825</wp:posOffset>
                </wp:positionH>
                <wp:positionV relativeFrom="paragraph">
                  <wp:posOffset>2364105</wp:posOffset>
                </wp:positionV>
                <wp:extent cx="441960" cy="220980"/>
                <wp:effectExtent l="0" t="0" r="0" b="762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23603CC8"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7" o:spid="_x0000_s1112" type="#_x0000_t202" style="width:34.8pt;height:17.4pt;margin-top:186.15pt;margin-left:289.75pt;mso-height-percent:0;mso-height-relative:margin;mso-position-horizontal-relative:margin;mso-width-percent:0;mso-width-relative:margin;mso-wrap-distance-bottom:3.6pt;mso-wrap-distance-left:9pt;mso-wrap-distance-right:9pt;mso-wrap-distance-top:3.6pt;position:absolute;v-text-anchor:top;z-index:251817984" fillcolor="white" stroked="f" strokeweight="0.75pt">
                <v:textbox inset="0,0,0,0">
                  <w:txbxContent>
                    <w:p w:rsidR="00173A79" w:rsidRPr="00235A43" w:rsidP="00173A79" w14:paraId="334EB901" w14:textId="77777777">
                      <w:pPr>
                        <w:bidi w:val="0"/>
                        <w:rPr>
                          <w:color w:val="595959" w:themeColor="text1" w:themeTint="A6"/>
                          <w:sz w:val="16"/>
                          <w:szCs w:val="16"/>
                        </w:rPr>
                      </w:pPr>
                      <w:r w:rsidRPr="00235A43">
                        <w:rPr>
                          <w:color w:val="595959" w:themeColor="text1" w:themeTint="A6"/>
                          <w:sz w:val="16"/>
                          <w:szCs w:val="16"/>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21056" behindDoc="0" locked="0" layoutInCell="1" allowOverlap="1" wp14:anchorId="7B923518" wp14:editId="330BC1F2">
                <wp:simplePos x="0" y="0"/>
                <wp:positionH relativeFrom="column">
                  <wp:posOffset>4246245</wp:posOffset>
                </wp:positionH>
                <wp:positionV relativeFrom="paragraph">
                  <wp:posOffset>2363470</wp:posOffset>
                </wp:positionV>
                <wp:extent cx="1005840" cy="188595"/>
                <wp:effectExtent l="0" t="0" r="3810" b="190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689BE380"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8" o:spid="_x0000_s1113" type="#_x0000_t202" style="width:79.2pt;height:14.85pt;margin-top:186.1pt;margin-left:334.35pt;mso-height-percent:0;mso-height-relative:margin;mso-width-percent:0;mso-width-relative:margin;mso-wrap-distance-bottom:3.6pt;mso-wrap-distance-left:9pt;mso-wrap-distance-right:9pt;mso-wrap-distance-top:3.6pt;position:absolute;v-text-anchor:top;z-index:251820032" fillcolor="white" stroked="f" strokeweight="0.75pt">
                <v:textbox inset="0,0,0,0">
                  <w:txbxContent>
                    <w:p w:rsidR="00173A79" w:rsidRPr="00235A43" w:rsidP="00173A79" w14:paraId="47E1E3B7" w14:textId="77777777">
                      <w:pPr>
                        <w:bidi w:val="0"/>
                        <w:rPr>
                          <w:color w:val="595959" w:themeColor="text1" w:themeTint="A6"/>
                          <w:sz w:val="16"/>
                          <w:szCs w:val="16"/>
                        </w:rPr>
                      </w:pPr>
                      <w:r w:rsidRPr="00235A43">
                        <w:rPr>
                          <w:color w:val="595959" w:themeColor="text1" w:themeTint="A6"/>
                          <w:sz w:val="16"/>
                          <w:szCs w:val="16"/>
                          <w:rtl w:val="0"/>
                          <w:lang w:val="it"/>
                        </w:rPr>
                        <w:t>Avvio futuro</w:t>
                      </w:r>
                    </w:p>
                  </w:txbxContent>
                </v:textbox>
              </v:shape>
            </w:pict>
          </mc:Fallback>
        </mc:AlternateContent>
      </w:r>
      <w:r w:rsidR="00893E0D" w:rsidRPr="00F0567C">
        <w:rPr>
          <w:noProof/>
          <w:lang w:eastAsia="en-AU"/>
        </w:rPr>
        <w:drawing>
          <wp:inline distT="0" distB="0" distL="0" distR="0" wp14:anchorId="651C2DDD" wp14:editId="0D6F0694">
            <wp:extent cx="6188710" cy="2611755"/>
            <wp:effectExtent l="0" t="0" r="2540" b="17145"/>
            <wp:docPr id="12" name="Chart 12" descr="Grafico a barre che rappresenta visivamente il progresso per giurisdizione del piano d'azione per la prima infanzia esposto nella tabella 7 a pagin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31C9F78" w14:textId="77777777" w:rsidR="00F64161" w:rsidRPr="00F0567C" w:rsidRDefault="00F64161" w:rsidP="00A75BCD">
      <w:pPr>
        <w:spacing w:before="60" w:after="120" w:line="240" w:lineRule="auto"/>
        <w:rPr>
          <w:rFonts w:cs="Arial"/>
        </w:rPr>
      </w:pPr>
    </w:p>
    <w:p w14:paraId="6C1E9E33" w14:textId="77777777" w:rsidR="00F64161" w:rsidRPr="00F0567C" w:rsidRDefault="00000000" w:rsidP="00A75BCD">
      <w:pPr>
        <w:spacing w:before="60" w:after="120" w:line="240" w:lineRule="auto"/>
        <w:rPr>
          <w:rFonts w:cs="Arial"/>
        </w:rPr>
      </w:pPr>
      <w:r w:rsidRPr="00F0567C">
        <w:rPr>
          <w:rFonts w:cs="Arial"/>
          <w:lang w:val="it"/>
        </w:rPr>
        <w:t>Tabella 8: Piano d'azione mirato per la prima infanzia - progresso delle azioni per obiettivo</w:t>
      </w:r>
    </w:p>
    <w:tbl>
      <w:tblPr>
        <w:tblW w:w="9736" w:type="dxa"/>
        <w:tblLayout w:type="fixed"/>
        <w:tblLook w:val="04A0" w:firstRow="1" w:lastRow="0" w:firstColumn="1" w:lastColumn="0" w:noHBand="0" w:noVBand="1"/>
      </w:tblPr>
      <w:tblGrid>
        <w:gridCol w:w="1980"/>
        <w:gridCol w:w="1401"/>
        <w:gridCol w:w="1271"/>
        <w:gridCol w:w="1271"/>
        <w:gridCol w:w="1271"/>
        <w:gridCol w:w="1271"/>
        <w:gridCol w:w="1271"/>
      </w:tblGrid>
      <w:tr w:rsidR="009658FB" w:rsidRPr="00F0567C" w14:paraId="44E96BBA" w14:textId="77777777" w:rsidTr="00F0567C">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80209"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w:t>
            </w:r>
          </w:p>
        </w:tc>
        <w:tc>
          <w:tcPr>
            <w:tcW w:w="1401" w:type="dxa"/>
            <w:tcBorders>
              <w:top w:val="single" w:sz="4" w:space="0" w:color="auto"/>
              <w:left w:val="nil"/>
              <w:bottom w:val="single" w:sz="4" w:space="0" w:color="auto"/>
              <w:right w:val="single" w:sz="4" w:space="0" w:color="auto"/>
            </w:tcBorders>
            <w:shd w:val="clear" w:color="auto" w:fill="auto"/>
            <w:vAlign w:val="bottom"/>
            <w:hideMark/>
          </w:tcPr>
          <w:p w14:paraId="616308AE"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F50ED54"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EAD7B7E"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06771A7"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B800E8D"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ABB0CDF"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2B78D8C2"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9D6988F" w14:textId="77777777" w:rsidR="009A7249" w:rsidRPr="00F0567C" w:rsidRDefault="00000000" w:rsidP="009A7249">
            <w:pPr>
              <w:spacing w:after="0" w:line="240" w:lineRule="auto"/>
              <w:rPr>
                <w:rFonts w:ascii="Calibri" w:eastAsia="Times New Roman" w:hAnsi="Calibri" w:cs="Calibri"/>
                <w:lang w:eastAsia="en-AU"/>
              </w:rPr>
            </w:pPr>
            <w:r w:rsidRPr="00F0567C">
              <w:rPr>
                <w:rFonts w:ascii="Calibri" w:eastAsia="Times New Roman" w:hAnsi="Calibri" w:cs="Calibri"/>
                <w:lang w:val="it" w:eastAsia="en-AU"/>
              </w:rPr>
              <w:t>Obiettivo 1</w:t>
            </w:r>
          </w:p>
        </w:tc>
        <w:tc>
          <w:tcPr>
            <w:tcW w:w="1401" w:type="dxa"/>
            <w:tcBorders>
              <w:top w:val="nil"/>
              <w:left w:val="nil"/>
              <w:bottom w:val="single" w:sz="4" w:space="0" w:color="auto"/>
              <w:right w:val="single" w:sz="4" w:space="0" w:color="auto"/>
            </w:tcBorders>
            <w:shd w:val="clear" w:color="auto" w:fill="auto"/>
            <w:noWrap/>
            <w:vAlign w:val="bottom"/>
            <w:hideMark/>
          </w:tcPr>
          <w:p w14:paraId="48A7858F"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5DBB9018"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26</w:t>
            </w:r>
          </w:p>
        </w:tc>
        <w:tc>
          <w:tcPr>
            <w:tcW w:w="1271" w:type="dxa"/>
            <w:tcBorders>
              <w:top w:val="nil"/>
              <w:left w:val="nil"/>
              <w:bottom w:val="single" w:sz="4" w:space="0" w:color="auto"/>
              <w:right w:val="single" w:sz="4" w:space="0" w:color="auto"/>
            </w:tcBorders>
            <w:shd w:val="clear" w:color="auto" w:fill="auto"/>
            <w:noWrap/>
            <w:vAlign w:val="bottom"/>
            <w:hideMark/>
          </w:tcPr>
          <w:p w14:paraId="7F93DE0E"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4</w:t>
            </w:r>
          </w:p>
        </w:tc>
        <w:tc>
          <w:tcPr>
            <w:tcW w:w="1271" w:type="dxa"/>
            <w:tcBorders>
              <w:top w:val="nil"/>
              <w:left w:val="nil"/>
              <w:bottom w:val="single" w:sz="4" w:space="0" w:color="auto"/>
              <w:right w:val="single" w:sz="4" w:space="0" w:color="auto"/>
            </w:tcBorders>
            <w:shd w:val="clear" w:color="auto" w:fill="auto"/>
            <w:noWrap/>
            <w:vAlign w:val="bottom"/>
            <w:hideMark/>
          </w:tcPr>
          <w:p w14:paraId="66BAAA28"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221EB01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0E569AAF"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32</w:t>
            </w:r>
          </w:p>
        </w:tc>
      </w:tr>
      <w:tr w:rsidR="009658FB" w:rsidRPr="00F0567C" w14:paraId="6497ECDC"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6205242" w14:textId="77777777" w:rsidR="009A7249" w:rsidRPr="00F0567C" w:rsidRDefault="00000000" w:rsidP="009A7249">
            <w:pPr>
              <w:spacing w:after="0" w:line="240" w:lineRule="auto"/>
              <w:rPr>
                <w:rFonts w:ascii="Calibri" w:eastAsia="Times New Roman" w:hAnsi="Calibri" w:cs="Calibri"/>
                <w:lang w:eastAsia="en-AU"/>
              </w:rPr>
            </w:pPr>
            <w:r w:rsidRPr="00F0567C">
              <w:rPr>
                <w:rFonts w:ascii="Calibri" w:eastAsia="Times New Roman" w:hAnsi="Calibri" w:cs="Calibri"/>
                <w:lang w:val="it" w:eastAsia="en-AU"/>
              </w:rPr>
              <w:t>Obiettivo 2</w:t>
            </w:r>
          </w:p>
        </w:tc>
        <w:tc>
          <w:tcPr>
            <w:tcW w:w="1401" w:type="dxa"/>
            <w:tcBorders>
              <w:top w:val="nil"/>
              <w:left w:val="nil"/>
              <w:bottom w:val="single" w:sz="4" w:space="0" w:color="auto"/>
              <w:right w:val="single" w:sz="4" w:space="0" w:color="auto"/>
            </w:tcBorders>
            <w:shd w:val="clear" w:color="auto" w:fill="auto"/>
            <w:noWrap/>
            <w:vAlign w:val="bottom"/>
            <w:hideMark/>
          </w:tcPr>
          <w:p w14:paraId="31008844"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7C786DD1"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22</w:t>
            </w:r>
          </w:p>
        </w:tc>
        <w:tc>
          <w:tcPr>
            <w:tcW w:w="1271" w:type="dxa"/>
            <w:tcBorders>
              <w:top w:val="nil"/>
              <w:left w:val="nil"/>
              <w:bottom w:val="single" w:sz="4" w:space="0" w:color="auto"/>
              <w:right w:val="single" w:sz="4" w:space="0" w:color="auto"/>
            </w:tcBorders>
            <w:shd w:val="clear" w:color="auto" w:fill="auto"/>
            <w:noWrap/>
            <w:vAlign w:val="bottom"/>
            <w:hideMark/>
          </w:tcPr>
          <w:p w14:paraId="3319F851"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06580BF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7AD03368"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205128D3"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30</w:t>
            </w:r>
          </w:p>
        </w:tc>
      </w:tr>
      <w:tr w:rsidR="009658FB" w:rsidRPr="00F0567C" w14:paraId="6FFCC410"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669554" w14:textId="77777777" w:rsidR="009A7249" w:rsidRPr="00F0567C" w:rsidRDefault="00000000" w:rsidP="009A7249">
            <w:pPr>
              <w:spacing w:after="0" w:line="240" w:lineRule="auto"/>
              <w:rPr>
                <w:rFonts w:ascii="Calibri" w:eastAsia="Times New Roman" w:hAnsi="Calibri" w:cs="Calibri"/>
                <w:lang w:eastAsia="en-AU"/>
              </w:rPr>
            </w:pPr>
            <w:r w:rsidRPr="00F0567C">
              <w:rPr>
                <w:rFonts w:ascii="Calibri" w:eastAsia="Times New Roman" w:hAnsi="Calibri" w:cs="Calibri"/>
                <w:lang w:val="it" w:eastAsia="en-AU"/>
              </w:rPr>
              <w:t>Obiettivo 3</w:t>
            </w:r>
          </w:p>
        </w:tc>
        <w:tc>
          <w:tcPr>
            <w:tcW w:w="1401" w:type="dxa"/>
            <w:tcBorders>
              <w:top w:val="nil"/>
              <w:left w:val="nil"/>
              <w:bottom w:val="single" w:sz="4" w:space="0" w:color="auto"/>
              <w:right w:val="single" w:sz="4" w:space="0" w:color="auto"/>
            </w:tcBorders>
            <w:shd w:val="clear" w:color="auto" w:fill="auto"/>
            <w:noWrap/>
            <w:vAlign w:val="bottom"/>
            <w:hideMark/>
          </w:tcPr>
          <w:p w14:paraId="017B9674"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7D4798EF"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11</w:t>
            </w:r>
          </w:p>
        </w:tc>
        <w:tc>
          <w:tcPr>
            <w:tcW w:w="1271" w:type="dxa"/>
            <w:tcBorders>
              <w:top w:val="nil"/>
              <w:left w:val="nil"/>
              <w:bottom w:val="single" w:sz="4" w:space="0" w:color="auto"/>
              <w:right w:val="single" w:sz="4" w:space="0" w:color="auto"/>
            </w:tcBorders>
            <w:shd w:val="clear" w:color="auto" w:fill="auto"/>
            <w:noWrap/>
            <w:vAlign w:val="bottom"/>
            <w:hideMark/>
          </w:tcPr>
          <w:p w14:paraId="3EC2FCE4"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596C83C7"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3308580A"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62263CF1" w14:textId="77777777" w:rsidR="009A7249" w:rsidRPr="00F0567C" w:rsidRDefault="00000000" w:rsidP="009A7249">
            <w:pPr>
              <w:spacing w:after="0" w:line="240" w:lineRule="auto"/>
              <w:jc w:val="right"/>
              <w:rPr>
                <w:rFonts w:ascii="Calibri" w:eastAsia="Times New Roman" w:hAnsi="Calibri" w:cs="Calibri"/>
                <w:lang w:eastAsia="en-AU"/>
              </w:rPr>
            </w:pPr>
            <w:r w:rsidRPr="00F0567C">
              <w:rPr>
                <w:rFonts w:ascii="Calibri" w:eastAsia="Times New Roman" w:hAnsi="Calibri" w:cs="Calibri"/>
                <w:lang w:val="it" w:eastAsia="en-AU"/>
              </w:rPr>
              <w:t>14</w:t>
            </w:r>
          </w:p>
        </w:tc>
      </w:tr>
      <w:tr w:rsidR="009658FB" w:rsidRPr="00F0567C" w14:paraId="0E3C8964"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EFA83D6"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c>
          <w:tcPr>
            <w:tcW w:w="1401" w:type="dxa"/>
            <w:tcBorders>
              <w:top w:val="nil"/>
              <w:left w:val="nil"/>
              <w:bottom w:val="single" w:sz="4" w:space="0" w:color="auto"/>
              <w:right w:val="single" w:sz="4" w:space="0" w:color="auto"/>
            </w:tcBorders>
            <w:shd w:val="clear" w:color="auto" w:fill="auto"/>
            <w:noWrap/>
            <w:vAlign w:val="bottom"/>
            <w:hideMark/>
          </w:tcPr>
          <w:p w14:paraId="7BA0837A"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2</w:t>
            </w:r>
          </w:p>
        </w:tc>
        <w:tc>
          <w:tcPr>
            <w:tcW w:w="1271" w:type="dxa"/>
            <w:tcBorders>
              <w:top w:val="nil"/>
              <w:left w:val="nil"/>
              <w:bottom w:val="single" w:sz="4" w:space="0" w:color="auto"/>
              <w:right w:val="single" w:sz="4" w:space="0" w:color="auto"/>
            </w:tcBorders>
            <w:shd w:val="clear" w:color="auto" w:fill="auto"/>
            <w:noWrap/>
            <w:vAlign w:val="bottom"/>
            <w:hideMark/>
          </w:tcPr>
          <w:p w14:paraId="57E0DE3F"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59</w:t>
            </w:r>
          </w:p>
        </w:tc>
        <w:tc>
          <w:tcPr>
            <w:tcW w:w="1271" w:type="dxa"/>
            <w:tcBorders>
              <w:top w:val="nil"/>
              <w:left w:val="nil"/>
              <w:bottom w:val="single" w:sz="4" w:space="0" w:color="auto"/>
              <w:right w:val="single" w:sz="4" w:space="0" w:color="auto"/>
            </w:tcBorders>
            <w:shd w:val="clear" w:color="auto" w:fill="auto"/>
            <w:noWrap/>
            <w:vAlign w:val="bottom"/>
            <w:hideMark/>
          </w:tcPr>
          <w:p w14:paraId="68BB0BB3"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10</w:t>
            </w:r>
          </w:p>
        </w:tc>
        <w:tc>
          <w:tcPr>
            <w:tcW w:w="1271" w:type="dxa"/>
            <w:tcBorders>
              <w:top w:val="nil"/>
              <w:left w:val="nil"/>
              <w:bottom w:val="single" w:sz="4" w:space="0" w:color="auto"/>
              <w:right w:val="single" w:sz="4" w:space="0" w:color="auto"/>
            </w:tcBorders>
            <w:shd w:val="clear" w:color="auto" w:fill="auto"/>
            <w:noWrap/>
            <w:vAlign w:val="bottom"/>
            <w:hideMark/>
          </w:tcPr>
          <w:p w14:paraId="6ABCB2AF"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2</w:t>
            </w:r>
          </w:p>
        </w:tc>
        <w:tc>
          <w:tcPr>
            <w:tcW w:w="1271" w:type="dxa"/>
            <w:tcBorders>
              <w:top w:val="nil"/>
              <w:left w:val="nil"/>
              <w:bottom w:val="single" w:sz="4" w:space="0" w:color="auto"/>
              <w:right w:val="single" w:sz="4" w:space="0" w:color="auto"/>
            </w:tcBorders>
            <w:shd w:val="clear" w:color="auto" w:fill="auto"/>
            <w:noWrap/>
            <w:vAlign w:val="bottom"/>
            <w:hideMark/>
          </w:tcPr>
          <w:p w14:paraId="641FC98D"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3284083B" w14:textId="77777777" w:rsidR="009A7249" w:rsidRPr="00F0567C" w:rsidRDefault="00000000" w:rsidP="009A7249">
            <w:pPr>
              <w:spacing w:after="0" w:line="240" w:lineRule="auto"/>
              <w:jc w:val="right"/>
              <w:rPr>
                <w:rFonts w:ascii="Calibri" w:eastAsia="Times New Roman" w:hAnsi="Calibri" w:cs="Calibri"/>
                <w:b/>
                <w:bCs/>
                <w:lang w:eastAsia="en-AU"/>
              </w:rPr>
            </w:pPr>
            <w:r w:rsidRPr="00F0567C">
              <w:rPr>
                <w:rFonts w:ascii="Calibri" w:eastAsia="Times New Roman" w:hAnsi="Calibri" w:cs="Calibri"/>
                <w:b/>
                <w:bCs/>
                <w:lang w:val="it" w:eastAsia="en-AU"/>
              </w:rPr>
              <w:t>76</w:t>
            </w:r>
          </w:p>
        </w:tc>
      </w:tr>
    </w:tbl>
    <w:p w14:paraId="436F7F85" w14:textId="77777777" w:rsidR="009A7249" w:rsidRPr="00F0567C" w:rsidRDefault="009A7249" w:rsidP="00A75BCD">
      <w:pPr>
        <w:spacing w:before="60" w:after="120" w:line="240" w:lineRule="auto"/>
        <w:rPr>
          <w:rFonts w:ascii="Calibri" w:hAnsi="Calibri" w:cs="Calibri"/>
          <w:b/>
          <w:bCs/>
          <w:color w:val="000000"/>
        </w:rPr>
      </w:pPr>
    </w:p>
    <w:p w14:paraId="277BE204" w14:textId="77777777" w:rsidR="00F64161" w:rsidRPr="00F0567C" w:rsidRDefault="00000000" w:rsidP="00A75BCD">
      <w:pPr>
        <w:spacing w:before="60" w:after="120" w:line="240" w:lineRule="auto"/>
        <w:rPr>
          <w:rFonts w:cs="Arial"/>
        </w:rPr>
      </w:pPr>
      <w:r w:rsidRPr="00F0567C">
        <w:rPr>
          <w:rFonts w:cs="Arial"/>
          <w:lang w:val="it"/>
        </w:rPr>
        <w:t>Grafico 8: Piano d'azione mirato per la prima infanzia - progresso delle azioni per obiettivo</w:t>
      </w:r>
    </w:p>
    <w:p w14:paraId="569A7EFB" w14:textId="11A6D926" w:rsidR="00F64161"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847680" behindDoc="0" locked="0" layoutInCell="1" allowOverlap="1" wp14:anchorId="2B118F67" wp14:editId="0048CC50">
                <wp:simplePos x="0" y="0"/>
                <wp:positionH relativeFrom="column">
                  <wp:posOffset>2132965</wp:posOffset>
                </wp:positionH>
                <wp:positionV relativeFrom="paragraph">
                  <wp:posOffset>1333353</wp:posOffset>
                </wp:positionV>
                <wp:extent cx="517757" cy="277045"/>
                <wp:effectExtent l="0" t="0" r="0" b="889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57" cy="277045"/>
                        </a:xfrm>
                        <a:prstGeom prst="rect">
                          <a:avLst/>
                        </a:prstGeom>
                        <a:solidFill>
                          <a:schemeClr val="bg1"/>
                        </a:solidFill>
                        <a:ln w="9525">
                          <a:noFill/>
                          <a:miter lim="800000"/>
                          <a:headEnd/>
                          <a:tailEnd/>
                        </a:ln>
                      </wps:spPr>
                      <wps:txbx>
                        <w:txbxContent>
                          <w:p w14:paraId="02E7EDC4"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18F67" id="Text Box 251" o:spid="_x0000_s1115" type="#_x0000_t202" style="position:absolute;margin-left:167.95pt;margin-top:105pt;width:40.75pt;height:21.8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" fillcolor="white [3212]" stroked="f">
                <v:textbox inset="0,0,0,0">
                  <w:txbxContent>
                    <w:p w14:paraId="02E7EDC4"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it"/>
                        </w:rPr>
                        <w:t>In 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958272" behindDoc="0" locked="0" layoutInCell="1" allowOverlap="1" wp14:anchorId="22EBECB2" wp14:editId="5CAB244F">
                <wp:simplePos x="0" y="0"/>
                <wp:positionH relativeFrom="margin">
                  <wp:posOffset>45897</wp:posOffset>
                </wp:positionH>
                <wp:positionV relativeFrom="paragraph">
                  <wp:posOffset>879149</wp:posOffset>
                </wp:positionV>
                <wp:extent cx="560070" cy="182034"/>
                <wp:effectExtent l="0" t="0" r="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3E0B3680" w14:textId="379A3FFD" w:rsidR="00F0567C" w:rsidRPr="00AB3082" w:rsidRDefault="00F0567C" w:rsidP="00F0567C">
                            <w:pPr>
                              <w:jc w:val="right"/>
                              <w:rPr>
                                <w:color w:val="595959" w:themeColor="text1" w:themeTint="A6"/>
                                <w:sz w:val="16"/>
                                <w:szCs w:val="16"/>
                              </w:rPr>
                            </w:pPr>
                            <w:r w:rsidRPr="00AB3082">
                              <w:rPr>
                                <w:color w:val="595959" w:themeColor="text1" w:themeTint="A6"/>
                                <w:sz w:val="16"/>
                                <w:szCs w:val="16"/>
                                <w:lang w:val="it"/>
                              </w:rPr>
                              <w:t xml:space="preserve">Obiettivo </w:t>
                            </w:r>
                            <w:r>
                              <w:rPr>
                                <w:color w:val="595959" w:themeColor="text1" w:themeTint="A6"/>
                                <w:sz w:val="16"/>
                                <w:szCs w:val="16"/>
                                <w:lang w:val="it"/>
                              </w:rPr>
                              <w:t>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2EBECB2" id="Text Box 17" o:spid="_x0000_s1116" type="#_x0000_t202" style="position:absolute;margin-left:3.6pt;margin-top:69.2pt;width:44.1pt;height:14.35pt;z-index:2519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" fillcolor="white [3212]" stroked="f">
                <v:textbox inset="0,0,0,0">
                  <w:txbxContent>
                    <w:p w14:paraId="3E0B3680" w14:textId="379A3FFD" w:rsidR="00F0567C" w:rsidRPr="00AB3082" w:rsidRDefault="00F0567C" w:rsidP="00F0567C">
                      <w:pPr>
                        <w:jc w:val="right"/>
                        <w:rPr>
                          <w:color w:val="595959" w:themeColor="text1" w:themeTint="A6"/>
                          <w:sz w:val="16"/>
                          <w:szCs w:val="16"/>
                        </w:rPr>
                      </w:pPr>
                      <w:r w:rsidRPr="00AB3082">
                        <w:rPr>
                          <w:color w:val="595959" w:themeColor="text1" w:themeTint="A6"/>
                          <w:sz w:val="16"/>
                          <w:szCs w:val="16"/>
                          <w:lang w:val="it"/>
                        </w:rPr>
                        <w:t xml:space="preserve">Obiettivo </w:t>
                      </w:r>
                      <w:r>
                        <w:rPr>
                          <w:color w:val="595959" w:themeColor="text1" w:themeTint="A6"/>
                          <w:sz w:val="16"/>
                          <w:szCs w:val="16"/>
                          <w:lang w:val="it"/>
                        </w:rPr>
                        <w:t>3</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40512" behindDoc="0" locked="0" layoutInCell="1" allowOverlap="1" wp14:anchorId="140F0638" wp14:editId="04D93C10">
                <wp:simplePos x="0" y="0"/>
                <wp:positionH relativeFrom="column">
                  <wp:posOffset>557510</wp:posOffset>
                </wp:positionH>
                <wp:positionV relativeFrom="paragraph">
                  <wp:posOffset>65135</wp:posOffset>
                </wp:positionV>
                <wp:extent cx="4824730" cy="310243"/>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310243"/>
                        </a:xfrm>
                        <a:prstGeom prst="rect">
                          <a:avLst/>
                        </a:prstGeom>
                        <a:solidFill>
                          <a:schemeClr val="bg1"/>
                        </a:solidFill>
                        <a:ln w="9525">
                          <a:noFill/>
                          <a:miter lim="800000"/>
                          <a:headEnd/>
                          <a:tailEnd/>
                        </a:ln>
                      </wps:spPr>
                      <wps:txbx>
                        <w:txbxContent>
                          <w:p w14:paraId="5092141E" w14:textId="1590AE72" w:rsidR="007957AC" w:rsidRPr="00F0567C" w:rsidRDefault="00F0567C" w:rsidP="007957AC">
                            <w:pPr>
                              <w:jc w:val="center"/>
                              <w:rPr>
                                <w:color w:val="595959" w:themeColor="text1" w:themeTint="A6"/>
                                <w:sz w:val="20"/>
                                <w:szCs w:val="20"/>
                              </w:rPr>
                            </w:pPr>
                            <w:r w:rsidRPr="00F0567C">
                              <w:rPr>
                                <w:color w:val="595959" w:themeColor="text1" w:themeTint="A6"/>
                                <w:sz w:val="20"/>
                                <w:szCs w:val="20"/>
                                <w:lang w:val="it"/>
                              </w:rPr>
                              <w:t>Piano d'azione mirato per la prima infanzia - progresso delle azioni per obiettivo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40F0638" id="_x0000_s1117" type="#_x0000_t202" style="position:absolute;margin-left:43.9pt;margin-top:5.15pt;width:379.9pt;height:24.4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" fillcolor="white [3212]" stroked="f">
                <v:textbox>
                  <w:txbxContent>
                    <w:p w14:paraId="5092141E" w14:textId="1590AE72" w:rsidR="007957AC" w:rsidRPr="00F0567C" w:rsidRDefault="00F0567C" w:rsidP="007957AC">
                      <w:pPr>
                        <w:jc w:val="center"/>
                        <w:rPr>
                          <w:color w:val="595959" w:themeColor="text1" w:themeTint="A6"/>
                          <w:sz w:val="20"/>
                          <w:szCs w:val="20"/>
                        </w:rPr>
                      </w:pPr>
                      <w:r w:rsidRPr="00F0567C">
                        <w:rPr>
                          <w:color w:val="595959" w:themeColor="text1" w:themeTint="A6"/>
                          <w:sz w:val="20"/>
                          <w:szCs w:val="20"/>
                          <w:lang w:val="it"/>
                        </w:rPr>
                        <w:t>Piano d'azione mirato per la prima infanzia - progresso delle azioni per obiettivo</w:t>
                      </w:r>
                    </w:p>
                  </w:txbxContent>
                </v:textbox>
              </v:shape>
            </w:pict>
          </mc:Fallback>
        </mc:AlternateContent>
      </w:r>
      <w:r w:rsidRPr="00F0567C">
        <w:rPr>
          <w:rFonts w:cs="Arial"/>
          <w:noProof/>
        </w:rPr>
        <mc:AlternateContent>
          <mc:Choice Requires="wps">
            <w:drawing>
              <wp:anchor distT="45720" distB="45720" distL="114300" distR="114300" simplePos="0" relativeHeight="251855872" behindDoc="0" locked="0" layoutInCell="1" allowOverlap="1" wp14:anchorId="649339CC" wp14:editId="7F1D21C5">
                <wp:simplePos x="0" y="0"/>
                <wp:positionH relativeFrom="margin">
                  <wp:posOffset>50800</wp:posOffset>
                </wp:positionH>
                <wp:positionV relativeFrom="paragraph">
                  <wp:posOffset>685589</wp:posOffset>
                </wp:positionV>
                <wp:extent cx="560070" cy="182034"/>
                <wp:effectExtent l="0" t="0" r="0" b="889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0ACDD268"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it"/>
                              </w:rPr>
                              <w:t>Obiettivo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5" o:spid="_x0000_s1115" type="#_x0000_t202" style="width:44.1pt;height:14.33pt;margin-top:53.98pt;margin-left:4pt;mso-height-percent:0;mso-height-relative:margin;mso-position-horizontal-relative:margin;mso-width-percent:0;mso-width-relative:margin;mso-wrap-distance-bottom:3.6pt;mso-wrap-distance-left:9pt;mso-wrap-distance-right:9pt;mso-wrap-distance-top:3.6pt;position:absolute;v-text-anchor:top;z-index:251854848" fillcolor="white" stroked="f" strokeweight="0.75pt">
                <v:textbox inset="0,0,0,0">
                  <w:txbxContent>
                    <w:p w:rsidR="007957AC" w:rsidRPr="00AB3082" w:rsidP="007957AC" w14:paraId="68BCA29B" w14:textId="77777777">
                      <w:pPr>
                        <w:bidi w:val="0"/>
                        <w:jc w:val="right"/>
                        <w:rPr>
                          <w:color w:val="595959" w:themeColor="text1" w:themeTint="A6"/>
                          <w:sz w:val="16"/>
                          <w:szCs w:val="16"/>
                        </w:rPr>
                      </w:pPr>
                      <w:r w:rsidRPr="00AB3082">
                        <w:rPr>
                          <w:color w:val="595959" w:themeColor="text1" w:themeTint="A6"/>
                          <w:sz w:val="16"/>
                          <w:szCs w:val="16"/>
                          <w:rtl w:val="0"/>
                          <w:lang w:val="it"/>
                        </w:rPr>
                        <w:t>Obiettivo 2</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43584" behindDoc="0" locked="0" layoutInCell="1" allowOverlap="1" wp14:anchorId="1BA57A87" wp14:editId="365A5F8A">
                <wp:simplePos x="0" y="0"/>
                <wp:positionH relativeFrom="column">
                  <wp:posOffset>46567</wp:posOffset>
                </wp:positionH>
                <wp:positionV relativeFrom="paragraph">
                  <wp:posOffset>490855</wp:posOffset>
                </wp:positionV>
                <wp:extent cx="563880" cy="186267"/>
                <wp:effectExtent l="0" t="0" r="7620" b="444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267"/>
                        </a:xfrm>
                        <a:prstGeom prst="rect">
                          <a:avLst/>
                        </a:prstGeom>
                        <a:solidFill>
                          <a:schemeClr val="bg1"/>
                        </a:solidFill>
                        <a:ln w="9525">
                          <a:noFill/>
                          <a:miter lim="800000"/>
                          <a:headEnd/>
                          <a:tailEnd/>
                        </a:ln>
                      </wps:spPr>
                      <wps:txbx>
                        <w:txbxContent>
                          <w:p w14:paraId="4327F00C"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it"/>
                              </w:rPr>
                              <w:t>Obiettivo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9" o:spid="_x0000_s1116" type="#_x0000_t202" style="width:44.4pt;height:14.67pt;margin-top:38.65pt;margin-left:3.67pt;mso-height-percent:0;mso-height-relative:margin;mso-width-percent:0;mso-width-relative:margin;mso-wrap-distance-bottom:3.6pt;mso-wrap-distance-left:9pt;mso-wrap-distance-right:9pt;mso-wrap-distance-top:3.6pt;position:absolute;v-text-anchor:top;z-index:251842560" fillcolor="white" stroked="f" strokeweight="0.75pt">
                <v:textbox inset="0,0,0,0">
                  <w:txbxContent>
                    <w:p w:rsidR="007957AC" w:rsidRPr="00AB3082" w:rsidP="007957AC" w14:paraId="38458A92" w14:textId="77777777">
                      <w:pPr>
                        <w:bidi w:val="0"/>
                        <w:jc w:val="right"/>
                        <w:rPr>
                          <w:color w:val="595959" w:themeColor="text1" w:themeTint="A6"/>
                          <w:sz w:val="16"/>
                          <w:szCs w:val="16"/>
                        </w:rPr>
                      </w:pPr>
                      <w:r w:rsidRPr="00AB3082">
                        <w:rPr>
                          <w:color w:val="595959" w:themeColor="text1" w:themeTint="A6"/>
                          <w:sz w:val="16"/>
                          <w:szCs w:val="16"/>
                          <w:rtl w:val="0"/>
                          <w:lang w:val="it"/>
                        </w:rPr>
                        <w:t>Obiettivo 1</w:t>
                      </w:r>
                    </w:p>
                  </w:txbxContent>
                </v:textbox>
              </v:shape>
            </w:pict>
          </mc:Fallback>
        </mc:AlternateContent>
      </w:r>
      <w:r w:rsidRPr="00F0567C">
        <w:rPr>
          <w:rFonts w:cs="Arial"/>
          <w:noProof/>
        </w:rPr>
        <mc:AlternateContent>
          <mc:Choice Requires="wps">
            <w:drawing>
              <wp:anchor distT="45720" distB="45720" distL="114300" distR="114300" simplePos="0" relativeHeight="251851776" behindDoc="0" locked="0" layoutInCell="1" allowOverlap="1" wp14:anchorId="44100A73" wp14:editId="366DA509">
                <wp:simplePos x="0" y="0"/>
                <wp:positionH relativeFrom="margin">
                  <wp:posOffset>3564467</wp:posOffset>
                </wp:positionH>
                <wp:positionV relativeFrom="paragraph">
                  <wp:posOffset>1375622</wp:posOffset>
                </wp:positionV>
                <wp:extent cx="441960" cy="224366"/>
                <wp:effectExtent l="0" t="0" r="0" b="444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366"/>
                        </a:xfrm>
                        <a:prstGeom prst="rect">
                          <a:avLst/>
                        </a:prstGeom>
                        <a:solidFill>
                          <a:schemeClr val="bg1"/>
                        </a:solidFill>
                        <a:ln w="9525">
                          <a:noFill/>
                          <a:miter lim="800000"/>
                          <a:headEnd/>
                          <a:tailEnd/>
                        </a:ln>
                      </wps:spPr>
                      <wps:txbx>
                        <w:txbxContent>
                          <w:p w14:paraId="632BAD79"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3" o:spid="_x0000_s1117" type="#_x0000_t202" style="width:34.8pt;height:17.67pt;margin-top:108.32pt;margin-left:280.67pt;mso-height-percent:0;mso-height-relative:margin;mso-position-horizontal-relative:margin;mso-width-percent:0;mso-width-relative:margin;mso-wrap-distance-bottom:3.6pt;mso-wrap-distance-left:9pt;mso-wrap-distance-right:9pt;mso-wrap-distance-top:3.6pt;position:absolute;v-text-anchor:top;z-index:251850752" fillcolor="white" stroked="f" strokeweight="0.75pt">
                <v:textbox inset="0,0,0,0">
                  <w:txbxContent>
                    <w:p w:rsidR="007957AC" w:rsidRPr="00AB3082" w:rsidP="007957AC" w14:paraId="6D2B1D52" w14:textId="77777777">
                      <w:pPr>
                        <w:bidi w:val="0"/>
                        <w:rPr>
                          <w:color w:val="595959" w:themeColor="text1" w:themeTint="A6"/>
                          <w:sz w:val="16"/>
                          <w:szCs w:val="16"/>
                        </w:rPr>
                      </w:pPr>
                      <w:r w:rsidRPr="00AB3082">
                        <w:rPr>
                          <w:color w:val="595959" w:themeColor="text1" w:themeTint="A6"/>
                          <w:sz w:val="16"/>
                          <w:szCs w:val="16"/>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45632" behindDoc="0" locked="0" layoutInCell="1" allowOverlap="1" wp14:anchorId="27611A25" wp14:editId="525EB772">
                <wp:simplePos x="0" y="0"/>
                <wp:positionH relativeFrom="column">
                  <wp:posOffset>1408430</wp:posOffset>
                </wp:positionH>
                <wp:positionV relativeFrom="paragraph">
                  <wp:posOffset>1376045</wp:posOffset>
                </wp:positionV>
                <wp:extent cx="605790" cy="194945"/>
                <wp:effectExtent l="0" t="0" r="381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40084CE2"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7611A25" id="Text Box 250" o:spid="_x0000_s1121" type="#_x0000_t202" style="position:absolute;margin-left:110.9pt;margin-top:108.35pt;width:47.7pt;height:15.3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" fillcolor="white [3212]" stroked="f">
                <v:textbox inset="0,0,0,0">
                  <w:txbxContent>
                    <w:p w14:paraId="40084CE2"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it"/>
                        </w:rPr>
                        <w:t>Completate</w:t>
                      </w:r>
                    </w:p>
                  </w:txbxContent>
                </v:textbox>
              </v:shape>
            </w:pict>
          </mc:Fallback>
        </mc:AlternateContent>
      </w:r>
      <w:r w:rsidRPr="00F0567C">
        <w:rPr>
          <w:rFonts w:cs="Arial"/>
          <w:noProof/>
        </w:rPr>
        <mc:AlternateContent>
          <mc:Choice Requires="wps">
            <w:drawing>
              <wp:anchor distT="45720" distB="45720" distL="114300" distR="114300" simplePos="0" relativeHeight="251849728" behindDoc="0" locked="0" layoutInCell="1" allowOverlap="1" wp14:anchorId="1C1A297C" wp14:editId="32B6305F">
                <wp:simplePos x="0" y="0"/>
                <wp:positionH relativeFrom="column">
                  <wp:posOffset>2751455</wp:posOffset>
                </wp:positionH>
                <wp:positionV relativeFrom="paragraph">
                  <wp:posOffset>1376045</wp:posOffset>
                </wp:positionV>
                <wp:extent cx="643890" cy="200025"/>
                <wp:effectExtent l="0" t="0" r="3810" b="952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0A872269"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2" o:spid="_x0000_s1120" type="#_x0000_t202" style="width:50.7pt;height:15.75pt;margin-top:108.35pt;margin-left:216.65pt;mso-height-percent:0;mso-height-relative:margin;mso-width-percent:0;mso-width-relative:margin;mso-wrap-distance-bottom:3.6pt;mso-wrap-distance-left:9pt;mso-wrap-distance-right:9pt;mso-wrap-distance-top:3.6pt;position:absolute;v-text-anchor:top;z-index:251848704" fillcolor="white" stroked="f" strokeweight="0.75pt">
                <v:textbox inset="0,0,0,0">
                  <w:txbxContent>
                    <w:p w:rsidR="007957AC" w:rsidRPr="00AB3082" w:rsidP="007957AC" w14:paraId="47D0504D" w14:textId="77777777">
                      <w:pPr>
                        <w:bidi w:val="0"/>
                        <w:rPr>
                          <w:color w:val="595959" w:themeColor="text1" w:themeTint="A6"/>
                          <w:sz w:val="16"/>
                          <w:szCs w:val="16"/>
                        </w:rPr>
                      </w:pPr>
                      <w:r w:rsidRPr="00AB3082">
                        <w:rPr>
                          <w:color w:val="595959" w:themeColor="text1" w:themeTint="A6"/>
                          <w:sz w:val="16"/>
                          <w:szCs w:val="16"/>
                          <w:rtl w:val="0"/>
                          <w:lang w:val="it"/>
                        </w:rPr>
                        <w:t>Alcuni ritardi</w:t>
                      </w:r>
                    </w:p>
                  </w:txbxContent>
                </v:textbox>
              </v:shape>
            </w:pict>
          </mc:Fallback>
        </mc:AlternateContent>
      </w:r>
      <w:r w:rsidRPr="00F0567C">
        <w:rPr>
          <w:rFonts w:cs="Arial"/>
          <w:noProof/>
        </w:rPr>
        <mc:AlternateContent>
          <mc:Choice Requires="wps">
            <w:drawing>
              <wp:anchor distT="45720" distB="45720" distL="114300" distR="114300" simplePos="0" relativeHeight="251853824" behindDoc="0" locked="0" layoutInCell="1" allowOverlap="1" wp14:anchorId="126A7A71" wp14:editId="19E7F0EF">
                <wp:simplePos x="0" y="0"/>
                <wp:positionH relativeFrom="column">
                  <wp:posOffset>4131310</wp:posOffset>
                </wp:positionH>
                <wp:positionV relativeFrom="paragraph">
                  <wp:posOffset>1369695</wp:posOffset>
                </wp:positionV>
                <wp:extent cx="1005840" cy="228600"/>
                <wp:effectExtent l="0" t="0" r="381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12CD8E72"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4" o:spid="_x0000_s1121" type="#_x0000_t202" style="width:79.2pt;height:18pt;margin-top:107.85pt;margin-left:325.3pt;mso-height-percent:0;mso-height-relative:margin;mso-width-percent:0;mso-width-relative:margin;mso-wrap-distance-bottom:3.6pt;mso-wrap-distance-left:9pt;mso-wrap-distance-right:9pt;mso-wrap-distance-top:3.6pt;position:absolute;v-text-anchor:top;z-index:251852800" fillcolor="white" stroked="f" strokeweight="0.75pt">
                <v:textbox inset="0,0,0,0">
                  <w:txbxContent>
                    <w:p w:rsidR="007957AC" w:rsidRPr="00AB3082" w:rsidP="007957AC" w14:paraId="617E3766" w14:textId="77777777">
                      <w:pPr>
                        <w:bidi w:val="0"/>
                        <w:rPr>
                          <w:color w:val="595959" w:themeColor="text1" w:themeTint="A6"/>
                          <w:sz w:val="16"/>
                          <w:szCs w:val="16"/>
                        </w:rPr>
                      </w:pPr>
                      <w:r w:rsidRPr="00AB3082">
                        <w:rPr>
                          <w:color w:val="595959" w:themeColor="text1" w:themeTint="A6"/>
                          <w:sz w:val="16"/>
                          <w:szCs w:val="16"/>
                          <w:rtl w:val="0"/>
                          <w:lang w:val="it"/>
                        </w:rPr>
                        <w:t>Avvio futuro</w:t>
                      </w:r>
                    </w:p>
                  </w:txbxContent>
                </v:textbox>
              </v:shape>
            </w:pict>
          </mc:Fallback>
        </mc:AlternateContent>
      </w:r>
      <w:r w:rsidR="00893E0D" w:rsidRPr="00F0567C">
        <w:rPr>
          <w:noProof/>
          <w:lang w:eastAsia="en-AU"/>
        </w:rPr>
        <w:drawing>
          <wp:inline distT="0" distB="0" distL="0" distR="0" wp14:anchorId="7212B6EB" wp14:editId="008CF0C6">
            <wp:extent cx="5953124" cy="1628775"/>
            <wp:effectExtent l="0" t="0" r="10160" b="9525"/>
            <wp:docPr id="13" name="Chart 13" descr="Grafico a barre che rappresenta visivamente i dati del piano d'azione per la prima infanzia esposti nella tabella 8 a pagin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0640A0" w14:textId="0AB5B825" w:rsidR="00F64161" w:rsidRPr="00F0567C" w:rsidRDefault="00F64161" w:rsidP="00A75BCD">
      <w:pPr>
        <w:spacing w:before="60" w:after="120" w:line="240" w:lineRule="auto"/>
        <w:rPr>
          <w:rFonts w:cs="Arial"/>
        </w:rPr>
      </w:pPr>
    </w:p>
    <w:p w14:paraId="0AE9DAA6" w14:textId="77777777" w:rsidR="00A81E84" w:rsidRPr="00F0567C" w:rsidRDefault="00000000" w:rsidP="00A81E84">
      <w:pPr>
        <w:rPr>
          <w:rFonts w:cs="Arial"/>
        </w:rPr>
      </w:pPr>
      <w:r w:rsidRPr="00F0567C">
        <w:rPr>
          <w:rFonts w:cs="Arial"/>
        </w:rPr>
        <w:br w:type="page"/>
      </w:r>
    </w:p>
    <w:p w14:paraId="4875BF56" w14:textId="77777777" w:rsidR="00A81E84" w:rsidRPr="00F0567C" w:rsidRDefault="00000000" w:rsidP="00D868B5">
      <w:pPr>
        <w:pStyle w:val="Heading1"/>
        <w:rPr>
          <w:rFonts w:cs="Arial"/>
          <w:sz w:val="22"/>
          <w:szCs w:val="22"/>
        </w:rPr>
      </w:pPr>
      <w:bookmarkStart w:id="6" w:name="_Toc256000005"/>
      <w:r w:rsidRPr="00F0567C">
        <w:rPr>
          <w:rFonts w:cs="Arial"/>
          <w:sz w:val="22"/>
          <w:szCs w:val="22"/>
          <w:lang w:val="it"/>
        </w:rPr>
        <w:lastRenderedPageBreak/>
        <w:t>Piano d'azione mirato per la sicurezza</w:t>
      </w:r>
      <w:bookmarkEnd w:id="6"/>
    </w:p>
    <w:p w14:paraId="683A341B" w14:textId="77777777" w:rsidR="00A75BCD" w:rsidRPr="00F0567C" w:rsidRDefault="00A75BCD" w:rsidP="00A75BCD">
      <w:pPr>
        <w:spacing w:before="60" w:after="120" w:line="240" w:lineRule="auto"/>
        <w:rPr>
          <w:rFonts w:cs="Arial"/>
        </w:rPr>
      </w:pPr>
    </w:p>
    <w:p w14:paraId="1BEDCCB9" w14:textId="77777777" w:rsidR="00D10B27" w:rsidRPr="00F0567C" w:rsidRDefault="00000000" w:rsidP="00D10B27">
      <w:pPr>
        <w:autoSpaceDE w:val="0"/>
        <w:autoSpaceDN w:val="0"/>
        <w:adjustRightInd w:val="0"/>
        <w:spacing w:before="60" w:after="0" w:line="240" w:lineRule="auto"/>
        <w:rPr>
          <w:rFonts w:cs="Arial"/>
          <w:b/>
        </w:rPr>
      </w:pPr>
      <w:r w:rsidRPr="00F0567C">
        <w:rPr>
          <w:rFonts w:cs="Arial"/>
          <w:b/>
          <w:lang w:val="it"/>
        </w:rPr>
        <w:t>Introduzione</w:t>
      </w:r>
    </w:p>
    <w:p w14:paraId="0CD391AD" w14:textId="77777777" w:rsidR="00FF036F" w:rsidRPr="00F0567C" w:rsidRDefault="00000000" w:rsidP="00A75BCD">
      <w:pPr>
        <w:spacing w:before="60" w:after="120" w:line="240" w:lineRule="auto"/>
        <w:rPr>
          <w:rFonts w:cs="Arial"/>
          <w:lang w:val="fr-FR"/>
        </w:rPr>
      </w:pPr>
      <w:r w:rsidRPr="00F0567C">
        <w:rPr>
          <w:rFonts w:cs="Arial"/>
          <w:lang w:val="it"/>
        </w:rPr>
        <w:t>Il piano d'azione mirato per la sicurezza è ideato per guidare il progresso nell'area di risultato della Strategia relativa a sicurezza, diritti e giustizia. Quest'area di risultato mira a garantire che i diritti delle persone con disabilità siano promossi, sostenuti e tutelati, e che le persone con disabilità si sentano al sicuro e godano di uguaglianza davanti alla legge.</w:t>
      </w:r>
    </w:p>
    <w:p w14:paraId="2B8863BB" w14:textId="77777777" w:rsidR="00D10B27" w:rsidRPr="00F0567C" w:rsidRDefault="00000000" w:rsidP="00A75BCD">
      <w:pPr>
        <w:spacing w:before="60" w:after="120" w:line="240" w:lineRule="auto"/>
        <w:rPr>
          <w:rFonts w:cs="Arial"/>
          <w:lang w:val="fr-FR"/>
        </w:rPr>
      </w:pPr>
      <w:r w:rsidRPr="00F0567C">
        <w:rPr>
          <w:rFonts w:cs="Arial"/>
          <w:lang w:val="it"/>
        </w:rPr>
        <w:t>Nell'ambito del TAP per la sicurezza vi sono 132 azioni da parte del governo australiano e dei governi statali e territoriali. Tra queste, vi sono azioni che promuovono l'individuazione delle persone con disabilità a rischio di danni, valutano i modi migliori per adeguare le normative e le politiche nazionali, e migliorano i servizi e le risorse a sostegno delle persone a rischio.</w:t>
      </w:r>
    </w:p>
    <w:p w14:paraId="2A66B428" w14:textId="77777777" w:rsidR="00D10B27" w:rsidRPr="00F0567C" w:rsidRDefault="00D10B27" w:rsidP="00A75BCD">
      <w:pPr>
        <w:spacing w:before="60" w:after="120" w:line="240" w:lineRule="auto"/>
        <w:rPr>
          <w:rFonts w:cs="Arial"/>
          <w:lang w:val="fr-FR"/>
        </w:rPr>
      </w:pPr>
    </w:p>
    <w:p w14:paraId="411A375A" w14:textId="77777777" w:rsidR="00D10B27" w:rsidRPr="00F0567C" w:rsidRDefault="00000000" w:rsidP="00D10B27">
      <w:pPr>
        <w:autoSpaceDE w:val="0"/>
        <w:autoSpaceDN w:val="0"/>
        <w:adjustRightInd w:val="0"/>
        <w:spacing w:before="60" w:after="0" w:line="240" w:lineRule="auto"/>
        <w:rPr>
          <w:rFonts w:cs="Arial"/>
          <w:b/>
          <w:lang w:val="fr-FR"/>
        </w:rPr>
      </w:pPr>
      <w:r w:rsidRPr="00F0567C">
        <w:rPr>
          <w:rFonts w:cs="Arial"/>
          <w:b/>
          <w:lang w:val="it"/>
        </w:rPr>
        <w:t>Obiettivi</w:t>
      </w:r>
    </w:p>
    <w:p w14:paraId="25CA42DA" w14:textId="77777777" w:rsidR="00D10B27" w:rsidRPr="00F0567C" w:rsidRDefault="00000000" w:rsidP="00D10B27">
      <w:pPr>
        <w:pStyle w:val="04BODYCOPY"/>
        <w:ind w:left="227" w:hanging="227"/>
        <w:rPr>
          <w:rFonts w:ascii="Arial" w:hAnsi="Arial" w:cs="Arial"/>
          <w:color w:val="auto"/>
          <w:szCs w:val="22"/>
          <w:lang w:val="fr-FR"/>
        </w:rPr>
      </w:pPr>
      <w:r w:rsidRPr="00F0567C">
        <w:rPr>
          <w:rFonts w:ascii="Arial" w:hAnsi="Arial" w:cs="Arial"/>
          <w:color w:val="auto"/>
          <w:szCs w:val="22"/>
          <w:lang w:val="it"/>
        </w:rPr>
        <w:t>1.</w:t>
      </w:r>
      <w:r w:rsidRPr="00F0567C">
        <w:rPr>
          <w:rFonts w:ascii="Arial" w:hAnsi="Arial" w:cs="Arial"/>
          <w:color w:val="auto"/>
          <w:szCs w:val="22"/>
          <w:lang w:val="it"/>
        </w:rPr>
        <w:tab/>
        <w:t xml:space="preserve">Sviluppare le capacità di identificazione e risposta ai fattori di protezione e di rischio che portano una persona con disabilità a subire danni o ad essere potenzialmente a rischio. </w:t>
      </w:r>
    </w:p>
    <w:p w14:paraId="5B735FCA" w14:textId="77777777" w:rsidR="00D10B27" w:rsidRPr="00F0567C" w:rsidRDefault="00000000" w:rsidP="00D10B27">
      <w:pPr>
        <w:pStyle w:val="04BODYCOPY"/>
        <w:ind w:left="227" w:hanging="227"/>
        <w:rPr>
          <w:rFonts w:ascii="Arial" w:hAnsi="Arial" w:cs="Arial"/>
          <w:color w:val="auto"/>
          <w:szCs w:val="22"/>
          <w:lang w:val="fr-FR"/>
        </w:rPr>
      </w:pPr>
      <w:r w:rsidRPr="00F0567C">
        <w:rPr>
          <w:rFonts w:ascii="Arial" w:hAnsi="Arial" w:cs="Arial"/>
          <w:color w:val="auto"/>
          <w:szCs w:val="22"/>
          <w:lang w:val="it"/>
        </w:rPr>
        <w:t>2.</w:t>
      </w:r>
      <w:r w:rsidRPr="00F0567C">
        <w:rPr>
          <w:rFonts w:ascii="Arial" w:hAnsi="Arial" w:cs="Arial"/>
          <w:color w:val="auto"/>
          <w:szCs w:val="22"/>
          <w:lang w:val="it"/>
        </w:rPr>
        <w:tab/>
        <w:t>Garantire che i servizi tradizionali e specialistici per la disabilità offrano un grado di protezione adeguato e proporzionato alle persone con disabilità che subiscono danni o che potrebbero esserne a rischio.</w:t>
      </w:r>
    </w:p>
    <w:p w14:paraId="742EA3DE" w14:textId="77777777" w:rsidR="00D10B27" w:rsidRPr="00F0567C" w:rsidRDefault="00000000" w:rsidP="00D10B27">
      <w:pPr>
        <w:pStyle w:val="04BODYCOPY"/>
        <w:ind w:left="227" w:hanging="227"/>
        <w:rPr>
          <w:rFonts w:ascii="Arial" w:hAnsi="Arial" w:cs="Arial"/>
          <w:color w:val="auto"/>
          <w:szCs w:val="22"/>
          <w:lang w:val="fr-FR"/>
        </w:rPr>
      </w:pPr>
      <w:r w:rsidRPr="00F0567C">
        <w:rPr>
          <w:rFonts w:ascii="Arial" w:hAnsi="Arial" w:cs="Arial"/>
          <w:color w:val="auto"/>
          <w:szCs w:val="22"/>
          <w:lang w:val="it"/>
        </w:rPr>
        <w:t>3.</w:t>
      </w:r>
      <w:r w:rsidRPr="00F0567C">
        <w:rPr>
          <w:rFonts w:ascii="Arial" w:hAnsi="Arial" w:cs="Arial"/>
          <w:color w:val="auto"/>
          <w:szCs w:val="22"/>
          <w:lang w:val="it"/>
        </w:rPr>
        <w:tab/>
        <w:t xml:space="preserve">Rafforzare la progettazione di tutti i sistemi di servizi governativi e dei sostegni offerti alle persone con disabilità a rischio di danni. </w:t>
      </w:r>
    </w:p>
    <w:p w14:paraId="3C517389" w14:textId="77777777" w:rsidR="00D10B27" w:rsidRPr="00F0567C" w:rsidRDefault="00000000" w:rsidP="00D10B27">
      <w:pPr>
        <w:pStyle w:val="04BODYCOPY"/>
        <w:ind w:left="227" w:hanging="227"/>
        <w:rPr>
          <w:rFonts w:ascii="Arial" w:hAnsi="Arial" w:cs="Arial"/>
          <w:color w:val="auto"/>
          <w:szCs w:val="22"/>
          <w:lang w:val="en-AU"/>
        </w:rPr>
      </w:pPr>
      <w:r w:rsidRPr="00F0567C">
        <w:rPr>
          <w:rFonts w:ascii="Arial" w:hAnsi="Arial" w:cs="Arial"/>
          <w:color w:val="auto"/>
          <w:szCs w:val="22"/>
          <w:lang w:val="it"/>
        </w:rPr>
        <w:t>4.</w:t>
      </w:r>
      <w:r w:rsidRPr="00F0567C">
        <w:rPr>
          <w:rFonts w:ascii="Arial" w:hAnsi="Arial" w:cs="Arial"/>
          <w:color w:val="auto"/>
          <w:szCs w:val="22"/>
          <w:lang w:val="it"/>
        </w:rPr>
        <w:tab/>
        <w:t>Ridurre ed eliminare l'uso di pratiche restrittive in tutti i sistemi di servizi governativi.</w:t>
      </w:r>
    </w:p>
    <w:p w14:paraId="1BCA1A3A" w14:textId="77777777" w:rsidR="00D10B27" w:rsidRPr="00F0567C" w:rsidRDefault="00000000" w:rsidP="00D10B27">
      <w:pPr>
        <w:pStyle w:val="04BODYCOPY"/>
        <w:ind w:left="227" w:hanging="227"/>
        <w:rPr>
          <w:rFonts w:ascii="Arial" w:hAnsi="Arial" w:cs="Arial"/>
          <w:color w:val="auto"/>
          <w:szCs w:val="22"/>
          <w:lang w:val="fr-FR"/>
        </w:rPr>
      </w:pPr>
      <w:r w:rsidRPr="00F0567C">
        <w:rPr>
          <w:rFonts w:ascii="Arial" w:hAnsi="Arial" w:cs="Arial"/>
          <w:color w:val="auto"/>
          <w:szCs w:val="22"/>
          <w:lang w:val="it"/>
        </w:rPr>
        <w:t>5.</w:t>
      </w:r>
      <w:r w:rsidRPr="00F0567C">
        <w:rPr>
          <w:rFonts w:ascii="Arial" w:hAnsi="Arial" w:cs="Arial"/>
          <w:color w:val="auto"/>
          <w:szCs w:val="22"/>
          <w:lang w:val="it"/>
        </w:rPr>
        <w:tab/>
        <w:t>Rafforzare le capacità individuali delle persone con disabilità e creare salvaguardie naturali efficaci per loro (ovvero tipi di supporto e protezione informali, come i rapporti con la famiglia e la comunità).</w:t>
      </w:r>
    </w:p>
    <w:p w14:paraId="335CD32D" w14:textId="77777777" w:rsidR="00D10B27" w:rsidRPr="00F0567C" w:rsidRDefault="00D10B27" w:rsidP="00A75BCD">
      <w:pPr>
        <w:spacing w:before="60" w:after="120" w:line="240" w:lineRule="auto"/>
        <w:rPr>
          <w:rFonts w:cs="Arial"/>
          <w:lang w:val="fr-FR"/>
        </w:rPr>
      </w:pPr>
    </w:p>
    <w:p w14:paraId="0B1E305B" w14:textId="77777777" w:rsidR="00D10B27" w:rsidRPr="00F0567C" w:rsidRDefault="00000000" w:rsidP="00A75BCD">
      <w:pPr>
        <w:spacing w:before="60" w:after="120" w:line="240" w:lineRule="auto"/>
        <w:rPr>
          <w:rFonts w:cs="Arial"/>
        </w:rPr>
      </w:pPr>
      <w:r w:rsidRPr="00F0567C">
        <w:rPr>
          <w:rFonts w:cs="Arial"/>
          <w:lang w:val="it"/>
        </w:rPr>
        <w:t>Tabella 9: Piano d'azione mirato per la sicurezza - progresso delle azioni per governo</w:t>
      </w:r>
    </w:p>
    <w:tbl>
      <w:tblPr>
        <w:tblW w:w="9736" w:type="dxa"/>
        <w:tblLayout w:type="fixed"/>
        <w:tblLook w:val="04A0" w:firstRow="1" w:lastRow="0" w:firstColumn="1" w:lastColumn="0" w:noHBand="0" w:noVBand="1"/>
      </w:tblPr>
      <w:tblGrid>
        <w:gridCol w:w="1980"/>
        <w:gridCol w:w="1411"/>
        <w:gridCol w:w="1269"/>
        <w:gridCol w:w="1269"/>
        <w:gridCol w:w="1269"/>
        <w:gridCol w:w="1269"/>
        <w:gridCol w:w="1269"/>
      </w:tblGrid>
      <w:tr w:rsidR="009658FB" w:rsidRPr="00F0567C" w14:paraId="6483ACD8" w14:textId="77777777" w:rsidTr="00F0567C">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BFB8"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Governo</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2F94B336"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76ABEF63"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3D0BA1D3"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024BF50C"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37047539"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4111D776"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2827F498"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A8AD8A6"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Gov. Australiano</w:t>
            </w:r>
          </w:p>
        </w:tc>
        <w:tc>
          <w:tcPr>
            <w:tcW w:w="1411" w:type="dxa"/>
            <w:tcBorders>
              <w:top w:val="nil"/>
              <w:left w:val="nil"/>
              <w:bottom w:val="single" w:sz="4" w:space="0" w:color="auto"/>
              <w:right w:val="single" w:sz="4" w:space="0" w:color="auto"/>
            </w:tcBorders>
            <w:shd w:val="clear" w:color="auto" w:fill="auto"/>
            <w:noWrap/>
            <w:vAlign w:val="bottom"/>
            <w:hideMark/>
          </w:tcPr>
          <w:p w14:paraId="2BA62DA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21320EE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8</w:t>
            </w:r>
          </w:p>
        </w:tc>
        <w:tc>
          <w:tcPr>
            <w:tcW w:w="1269" w:type="dxa"/>
            <w:tcBorders>
              <w:top w:val="nil"/>
              <w:left w:val="nil"/>
              <w:bottom w:val="single" w:sz="4" w:space="0" w:color="auto"/>
              <w:right w:val="single" w:sz="4" w:space="0" w:color="auto"/>
            </w:tcBorders>
            <w:shd w:val="clear" w:color="auto" w:fill="auto"/>
            <w:noWrap/>
            <w:vAlign w:val="bottom"/>
            <w:hideMark/>
          </w:tcPr>
          <w:p w14:paraId="18716B7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5235522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629DA7C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1269" w:type="dxa"/>
            <w:tcBorders>
              <w:top w:val="nil"/>
              <w:left w:val="nil"/>
              <w:bottom w:val="single" w:sz="4" w:space="0" w:color="auto"/>
              <w:right w:val="single" w:sz="4" w:space="0" w:color="auto"/>
            </w:tcBorders>
            <w:shd w:val="clear" w:color="auto" w:fill="auto"/>
            <w:noWrap/>
            <w:vAlign w:val="bottom"/>
            <w:hideMark/>
          </w:tcPr>
          <w:p w14:paraId="5539DED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20</w:t>
            </w:r>
          </w:p>
        </w:tc>
      </w:tr>
      <w:tr w:rsidR="009658FB" w:rsidRPr="00F0567C" w14:paraId="4844193E"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FDF2E0F"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NSW</w:t>
            </w:r>
          </w:p>
        </w:tc>
        <w:tc>
          <w:tcPr>
            <w:tcW w:w="1411" w:type="dxa"/>
            <w:tcBorders>
              <w:top w:val="nil"/>
              <w:left w:val="nil"/>
              <w:bottom w:val="single" w:sz="4" w:space="0" w:color="auto"/>
              <w:right w:val="single" w:sz="4" w:space="0" w:color="auto"/>
            </w:tcBorders>
            <w:shd w:val="clear" w:color="auto" w:fill="auto"/>
            <w:noWrap/>
            <w:vAlign w:val="bottom"/>
            <w:hideMark/>
          </w:tcPr>
          <w:p w14:paraId="4FF6A9D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44DDDC3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12</w:t>
            </w:r>
          </w:p>
        </w:tc>
        <w:tc>
          <w:tcPr>
            <w:tcW w:w="1269" w:type="dxa"/>
            <w:tcBorders>
              <w:top w:val="nil"/>
              <w:left w:val="nil"/>
              <w:bottom w:val="single" w:sz="4" w:space="0" w:color="auto"/>
              <w:right w:val="single" w:sz="4" w:space="0" w:color="auto"/>
            </w:tcBorders>
            <w:shd w:val="clear" w:color="auto" w:fill="auto"/>
            <w:noWrap/>
            <w:vAlign w:val="bottom"/>
            <w:hideMark/>
          </w:tcPr>
          <w:p w14:paraId="0E561EA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18E272A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255AB9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BA5874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19</w:t>
            </w:r>
          </w:p>
        </w:tc>
      </w:tr>
      <w:tr w:rsidR="009658FB" w:rsidRPr="00F0567C" w14:paraId="718A8509"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8946FF"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VIC</w:t>
            </w:r>
          </w:p>
        </w:tc>
        <w:tc>
          <w:tcPr>
            <w:tcW w:w="1411" w:type="dxa"/>
            <w:tcBorders>
              <w:top w:val="nil"/>
              <w:left w:val="nil"/>
              <w:bottom w:val="single" w:sz="4" w:space="0" w:color="auto"/>
              <w:right w:val="single" w:sz="4" w:space="0" w:color="auto"/>
            </w:tcBorders>
            <w:shd w:val="clear" w:color="auto" w:fill="auto"/>
            <w:noWrap/>
            <w:vAlign w:val="bottom"/>
            <w:hideMark/>
          </w:tcPr>
          <w:p w14:paraId="68759EE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35E880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13</w:t>
            </w:r>
          </w:p>
        </w:tc>
        <w:tc>
          <w:tcPr>
            <w:tcW w:w="1269" w:type="dxa"/>
            <w:tcBorders>
              <w:top w:val="nil"/>
              <w:left w:val="nil"/>
              <w:bottom w:val="single" w:sz="4" w:space="0" w:color="auto"/>
              <w:right w:val="single" w:sz="4" w:space="0" w:color="auto"/>
            </w:tcBorders>
            <w:shd w:val="clear" w:color="auto" w:fill="auto"/>
            <w:noWrap/>
            <w:vAlign w:val="bottom"/>
            <w:hideMark/>
          </w:tcPr>
          <w:p w14:paraId="5C94075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35E9ABC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06FED1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0E6CE7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14</w:t>
            </w:r>
          </w:p>
        </w:tc>
      </w:tr>
      <w:tr w:rsidR="009658FB" w:rsidRPr="00F0567C" w14:paraId="4B7021B8"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1EAF1D"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QLD</w:t>
            </w:r>
          </w:p>
        </w:tc>
        <w:tc>
          <w:tcPr>
            <w:tcW w:w="1411" w:type="dxa"/>
            <w:tcBorders>
              <w:top w:val="nil"/>
              <w:left w:val="nil"/>
              <w:bottom w:val="single" w:sz="4" w:space="0" w:color="auto"/>
              <w:right w:val="single" w:sz="4" w:space="0" w:color="auto"/>
            </w:tcBorders>
            <w:shd w:val="clear" w:color="auto" w:fill="auto"/>
            <w:noWrap/>
            <w:vAlign w:val="bottom"/>
            <w:hideMark/>
          </w:tcPr>
          <w:p w14:paraId="3630EDB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0E1B3FF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4671EE6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1BD4A39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793AE9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079DCA8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16</w:t>
            </w:r>
          </w:p>
        </w:tc>
      </w:tr>
      <w:tr w:rsidR="009658FB" w:rsidRPr="00F0567C" w14:paraId="1963DB9C"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7CA66EA"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WA</w:t>
            </w:r>
          </w:p>
        </w:tc>
        <w:tc>
          <w:tcPr>
            <w:tcW w:w="1411" w:type="dxa"/>
            <w:tcBorders>
              <w:top w:val="nil"/>
              <w:left w:val="nil"/>
              <w:bottom w:val="single" w:sz="4" w:space="0" w:color="auto"/>
              <w:right w:val="single" w:sz="4" w:space="0" w:color="auto"/>
            </w:tcBorders>
            <w:shd w:val="clear" w:color="auto" w:fill="auto"/>
            <w:noWrap/>
            <w:vAlign w:val="bottom"/>
            <w:hideMark/>
          </w:tcPr>
          <w:p w14:paraId="1ADAD50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82B6C5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11</w:t>
            </w:r>
          </w:p>
        </w:tc>
        <w:tc>
          <w:tcPr>
            <w:tcW w:w="1269" w:type="dxa"/>
            <w:tcBorders>
              <w:top w:val="nil"/>
              <w:left w:val="nil"/>
              <w:bottom w:val="single" w:sz="4" w:space="0" w:color="auto"/>
              <w:right w:val="single" w:sz="4" w:space="0" w:color="auto"/>
            </w:tcBorders>
            <w:shd w:val="clear" w:color="auto" w:fill="auto"/>
            <w:noWrap/>
            <w:vAlign w:val="bottom"/>
            <w:hideMark/>
          </w:tcPr>
          <w:p w14:paraId="14E76C8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D3ADEE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686A47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660C4A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11</w:t>
            </w:r>
          </w:p>
        </w:tc>
      </w:tr>
      <w:tr w:rsidR="009658FB" w:rsidRPr="00F0567C" w14:paraId="270416A7"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ECACF7"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SA</w:t>
            </w:r>
          </w:p>
        </w:tc>
        <w:tc>
          <w:tcPr>
            <w:tcW w:w="1411" w:type="dxa"/>
            <w:tcBorders>
              <w:top w:val="nil"/>
              <w:left w:val="nil"/>
              <w:bottom w:val="single" w:sz="4" w:space="0" w:color="auto"/>
              <w:right w:val="single" w:sz="4" w:space="0" w:color="auto"/>
            </w:tcBorders>
            <w:shd w:val="clear" w:color="auto" w:fill="auto"/>
            <w:noWrap/>
            <w:vAlign w:val="bottom"/>
            <w:hideMark/>
          </w:tcPr>
          <w:p w14:paraId="60B4498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8</w:t>
            </w:r>
          </w:p>
        </w:tc>
        <w:tc>
          <w:tcPr>
            <w:tcW w:w="1269" w:type="dxa"/>
            <w:tcBorders>
              <w:top w:val="nil"/>
              <w:left w:val="nil"/>
              <w:bottom w:val="single" w:sz="4" w:space="0" w:color="auto"/>
              <w:right w:val="single" w:sz="4" w:space="0" w:color="auto"/>
            </w:tcBorders>
            <w:shd w:val="clear" w:color="auto" w:fill="auto"/>
            <w:noWrap/>
            <w:vAlign w:val="bottom"/>
            <w:hideMark/>
          </w:tcPr>
          <w:p w14:paraId="7F75E36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12</w:t>
            </w:r>
          </w:p>
        </w:tc>
        <w:tc>
          <w:tcPr>
            <w:tcW w:w="1269" w:type="dxa"/>
            <w:tcBorders>
              <w:top w:val="nil"/>
              <w:left w:val="nil"/>
              <w:bottom w:val="single" w:sz="4" w:space="0" w:color="auto"/>
              <w:right w:val="single" w:sz="4" w:space="0" w:color="auto"/>
            </w:tcBorders>
            <w:shd w:val="clear" w:color="auto" w:fill="auto"/>
            <w:noWrap/>
            <w:vAlign w:val="bottom"/>
            <w:hideMark/>
          </w:tcPr>
          <w:p w14:paraId="68A125E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0938002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69" w:type="dxa"/>
            <w:tcBorders>
              <w:top w:val="nil"/>
              <w:left w:val="nil"/>
              <w:bottom w:val="single" w:sz="4" w:space="0" w:color="auto"/>
              <w:right w:val="single" w:sz="4" w:space="0" w:color="auto"/>
            </w:tcBorders>
            <w:shd w:val="clear" w:color="auto" w:fill="auto"/>
            <w:noWrap/>
            <w:vAlign w:val="bottom"/>
            <w:hideMark/>
          </w:tcPr>
          <w:p w14:paraId="446A03C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220951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23</w:t>
            </w:r>
          </w:p>
        </w:tc>
      </w:tr>
      <w:tr w:rsidR="009658FB" w:rsidRPr="00F0567C" w14:paraId="4D36E3D7"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2E5DE35"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TAS</w:t>
            </w:r>
          </w:p>
        </w:tc>
        <w:tc>
          <w:tcPr>
            <w:tcW w:w="1411" w:type="dxa"/>
            <w:tcBorders>
              <w:top w:val="nil"/>
              <w:left w:val="nil"/>
              <w:bottom w:val="single" w:sz="4" w:space="0" w:color="auto"/>
              <w:right w:val="single" w:sz="4" w:space="0" w:color="auto"/>
            </w:tcBorders>
            <w:shd w:val="clear" w:color="auto" w:fill="auto"/>
            <w:noWrap/>
            <w:vAlign w:val="bottom"/>
            <w:hideMark/>
          </w:tcPr>
          <w:p w14:paraId="278A736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057A936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w:t>
            </w:r>
          </w:p>
        </w:tc>
        <w:tc>
          <w:tcPr>
            <w:tcW w:w="1269" w:type="dxa"/>
            <w:tcBorders>
              <w:top w:val="nil"/>
              <w:left w:val="nil"/>
              <w:bottom w:val="single" w:sz="4" w:space="0" w:color="auto"/>
              <w:right w:val="single" w:sz="4" w:space="0" w:color="auto"/>
            </w:tcBorders>
            <w:shd w:val="clear" w:color="auto" w:fill="auto"/>
            <w:noWrap/>
            <w:vAlign w:val="bottom"/>
            <w:hideMark/>
          </w:tcPr>
          <w:p w14:paraId="4A74E35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141E75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8555FB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E46625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8</w:t>
            </w:r>
          </w:p>
        </w:tc>
      </w:tr>
      <w:tr w:rsidR="009658FB" w:rsidRPr="00F0567C" w14:paraId="243BE7B9"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DCF9934"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ACT</w:t>
            </w:r>
          </w:p>
        </w:tc>
        <w:tc>
          <w:tcPr>
            <w:tcW w:w="1411" w:type="dxa"/>
            <w:tcBorders>
              <w:top w:val="nil"/>
              <w:left w:val="nil"/>
              <w:bottom w:val="single" w:sz="4" w:space="0" w:color="auto"/>
              <w:right w:val="single" w:sz="4" w:space="0" w:color="auto"/>
            </w:tcBorders>
            <w:shd w:val="clear" w:color="auto" w:fill="auto"/>
            <w:noWrap/>
            <w:vAlign w:val="bottom"/>
            <w:hideMark/>
          </w:tcPr>
          <w:p w14:paraId="3035418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61F7F2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13</w:t>
            </w:r>
          </w:p>
        </w:tc>
        <w:tc>
          <w:tcPr>
            <w:tcW w:w="1269" w:type="dxa"/>
            <w:tcBorders>
              <w:top w:val="nil"/>
              <w:left w:val="nil"/>
              <w:bottom w:val="single" w:sz="4" w:space="0" w:color="auto"/>
              <w:right w:val="single" w:sz="4" w:space="0" w:color="auto"/>
            </w:tcBorders>
            <w:shd w:val="clear" w:color="auto" w:fill="auto"/>
            <w:noWrap/>
            <w:vAlign w:val="bottom"/>
            <w:hideMark/>
          </w:tcPr>
          <w:p w14:paraId="015DF45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0C73095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43A2BB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6ACF4E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14</w:t>
            </w:r>
          </w:p>
        </w:tc>
      </w:tr>
      <w:tr w:rsidR="009658FB" w:rsidRPr="00F0567C" w14:paraId="6484A581"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9355D01"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NT</w:t>
            </w:r>
          </w:p>
        </w:tc>
        <w:tc>
          <w:tcPr>
            <w:tcW w:w="1411" w:type="dxa"/>
            <w:tcBorders>
              <w:top w:val="nil"/>
              <w:left w:val="nil"/>
              <w:bottom w:val="single" w:sz="4" w:space="0" w:color="auto"/>
              <w:right w:val="single" w:sz="4" w:space="0" w:color="auto"/>
            </w:tcBorders>
            <w:shd w:val="clear" w:color="auto" w:fill="auto"/>
            <w:noWrap/>
            <w:vAlign w:val="bottom"/>
            <w:hideMark/>
          </w:tcPr>
          <w:p w14:paraId="7F3DBD0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7E8AF68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341FE86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72408D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C74143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C397D3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w:t>
            </w:r>
          </w:p>
        </w:tc>
      </w:tr>
      <w:tr w:rsidR="009658FB" w:rsidRPr="00F0567C" w14:paraId="738C8E52"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CE247F"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 nazionale</w:t>
            </w:r>
          </w:p>
        </w:tc>
        <w:tc>
          <w:tcPr>
            <w:tcW w:w="1411" w:type="dxa"/>
            <w:tcBorders>
              <w:top w:val="nil"/>
              <w:left w:val="nil"/>
              <w:bottom w:val="single" w:sz="4" w:space="0" w:color="auto"/>
              <w:right w:val="single" w:sz="4" w:space="0" w:color="auto"/>
            </w:tcBorders>
            <w:shd w:val="clear" w:color="auto" w:fill="auto"/>
            <w:noWrap/>
            <w:vAlign w:val="bottom"/>
            <w:hideMark/>
          </w:tcPr>
          <w:p w14:paraId="325B05C9"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15</w:t>
            </w:r>
          </w:p>
        </w:tc>
        <w:tc>
          <w:tcPr>
            <w:tcW w:w="1269" w:type="dxa"/>
            <w:tcBorders>
              <w:top w:val="nil"/>
              <w:left w:val="nil"/>
              <w:bottom w:val="single" w:sz="4" w:space="0" w:color="auto"/>
              <w:right w:val="single" w:sz="4" w:space="0" w:color="auto"/>
            </w:tcBorders>
            <w:shd w:val="clear" w:color="auto" w:fill="auto"/>
            <w:noWrap/>
            <w:vAlign w:val="bottom"/>
            <w:hideMark/>
          </w:tcPr>
          <w:p w14:paraId="68F9CE34"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88</w:t>
            </w:r>
          </w:p>
        </w:tc>
        <w:tc>
          <w:tcPr>
            <w:tcW w:w="1269" w:type="dxa"/>
            <w:tcBorders>
              <w:top w:val="nil"/>
              <w:left w:val="nil"/>
              <w:bottom w:val="single" w:sz="4" w:space="0" w:color="auto"/>
              <w:right w:val="single" w:sz="4" w:space="0" w:color="auto"/>
            </w:tcBorders>
            <w:shd w:val="clear" w:color="auto" w:fill="auto"/>
            <w:noWrap/>
            <w:vAlign w:val="bottom"/>
            <w:hideMark/>
          </w:tcPr>
          <w:p w14:paraId="52688718"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21</w:t>
            </w:r>
          </w:p>
        </w:tc>
        <w:tc>
          <w:tcPr>
            <w:tcW w:w="1269" w:type="dxa"/>
            <w:tcBorders>
              <w:top w:val="nil"/>
              <w:left w:val="nil"/>
              <w:bottom w:val="single" w:sz="4" w:space="0" w:color="auto"/>
              <w:right w:val="single" w:sz="4" w:space="0" w:color="auto"/>
            </w:tcBorders>
            <w:shd w:val="clear" w:color="auto" w:fill="auto"/>
            <w:noWrap/>
            <w:vAlign w:val="bottom"/>
            <w:hideMark/>
          </w:tcPr>
          <w:p w14:paraId="0F137445"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786038A8"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1E6A6AB6"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132</w:t>
            </w:r>
          </w:p>
        </w:tc>
      </w:tr>
    </w:tbl>
    <w:p w14:paraId="723CE78E" w14:textId="77777777" w:rsidR="009A7249" w:rsidRPr="00F0567C" w:rsidRDefault="009A7249" w:rsidP="00A75BCD">
      <w:pPr>
        <w:spacing w:before="60" w:after="120" w:line="240" w:lineRule="auto"/>
        <w:rPr>
          <w:rFonts w:eastAsia="Times New Roman" w:cs="Arial"/>
          <w:b/>
          <w:bCs/>
          <w:color w:val="000000"/>
          <w:lang w:eastAsia="en-AU"/>
        </w:rPr>
      </w:pPr>
    </w:p>
    <w:p w14:paraId="4D1A957C" w14:textId="77777777" w:rsidR="00612790" w:rsidRDefault="00612790">
      <w:pPr>
        <w:rPr>
          <w:rFonts w:cs="Arial"/>
          <w:lang w:val="it"/>
        </w:rPr>
      </w:pPr>
      <w:r>
        <w:rPr>
          <w:rFonts w:cs="Arial"/>
          <w:lang w:val="it"/>
        </w:rPr>
        <w:br w:type="page"/>
      </w:r>
    </w:p>
    <w:p w14:paraId="258C37E3" w14:textId="39FD7FBF" w:rsidR="00D10B27" w:rsidRPr="00F0567C" w:rsidRDefault="00000000" w:rsidP="00A75BCD">
      <w:pPr>
        <w:spacing w:before="60" w:after="120" w:line="240" w:lineRule="auto"/>
        <w:rPr>
          <w:rFonts w:cs="Arial"/>
        </w:rPr>
      </w:pPr>
      <w:r w:rsidRPr="00F0567C">
        <w:rPr>
          <w:rFonts w:cs="Arial"/>
          <w:lang w:val="it"/>
        </w:rPr>
        <w:lastRenderedPageBreak/>
        <w:t>Grafico 9: Piano d'azione mirato per la sicurezza - progresso delle azioni per governo</w:t>
      </w:r>
    </w:p>
    <w:p w14:paraId="0F48B857" w14:textId="63647A73" w:rsidR="00893E0D"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862016" behindDoc="0" locked="0" layoutInCell="1" allowOverlap="1" wp14:anchorId="77A37BDE" wp14:editId="501C3567">
                <wp:simplePos x="0" y="0"/>
                <wp:positionH relativeFrom="column">
                  <wp:posOffset>2696210</wp:posOffset>
                </wp:positionH>
                <wp:positionV relativeFrom="paragraph">
                  <wp:posOffset>2663043</wp:posOffset>
                </wp:positionV>
                <wp:extent cx="502617" cy="274699"/>
                <wp:effectExtent l="0"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17" cy="274699"/>
                        </a:xfrm>
                        <a:prstGeom prst="rect">
                          <a:avLst/>
                        </a:prstGeom>
                        <a:solidFill>
                          <a:schemeClr val="bg1"/>
                        </a:solidFill>
                        <a:ln w="9525">
                          <a:noFill/>
                          <a:miter lim="800000"/>
                          <a:headEnd/>
                          <a:tailEnd/>
                        </a:ln>
                      </wps:spPr>
                      <wps:txbx>
                        <w:txbxContent>
                          <w:p w14:paraId="65A5759E"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37BDE" id="Text Box 258" o:spid="_x0000_s1124" type="#_x0000_t202" style="position:absolute;margin-left:212.3pt;margin-top:209.7pt;width:39.6pt;height:21.6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" fillcolor="white [3212]" stroked="f">
                <v:textbox inset="0,0,0,0">
                  <w:txbxContent>
                    <w:p w14:paraId="65A5759E"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it"/>
                        </w:rPr>
                        <w:t xml:space="preserve">In </w:t>
                      </w:r>
                      <w:r w:rsidRPr="00235A43">
                        <w:rPr>
                          <w:color w:val="595959" w:themeColor="text1" w:themeTint="A6"/>
                          <w:sz w:val="16"/>
                          <w:szCs w:val="16"/>
                          <w:lang w:val="it"/>
                        </w:rPr>
                        <w:t>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870208" behindDoc="0" locked="0" layoutInCell="1" allowOverlap="1" wp14:anchorId="6AF99166" wp14:editId="1DF5C119">
                <wp:simplePos x="0" y="0"/>
                <wp:positionH relativeFrom="margin">
                  <wp:posOffset>36195</wp:posOffset>
                </wp:positionH>
                <wp:positionV relativeFrom="paragraph">
                  <wp:posOffset>435122</wp:posOffset>
                </wp:positionV>
                <wp:extent cx="519218" cy="252518"/>
                <wp:effectExtent l="0" t="0" r="0"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18" cy="252518"/>
                        </a:xfrm>
                        <a:prstGeom prst="rect">
                          <a:avLst/>
                        </a:prstGeom>
                        <a:solidFill>
                          <a:schemeClr val="bg1"/>
                        </a:solidFill>
                        <a:ln w="9525">
                          <a:noFill/>
                          <a:miter lim="800000"/>
                          <a:headEnd/>
                          <a:tailEnd/>
                        </a:ln>
                      </wps:spPr>
                      <wps:txbx>
                        <w:txbxContent>
                          <w:p w14:paraId="55497977"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lang w:val="it"/>
                              </w:rPr>
                              <w:t>Gov. Australiano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9166" id="Text Box 262" o:spid="_x0000_s1125" type="#_x0000_t202" style="position:absolute;margin-left:2.85pt;margin-top:34.25pt;width:40.9pt;height:19.9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" fillcolor="white [3212]" stroked="f">
                <v:textbox inset="0,0,0,0">
                  <w:txbxContent>
                    <w:p w14:paraId="55497977"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lang w:val="it"/>
                        </w:rPr>
                        <w:t xml:space="preserve">Gov. </w:t>
                      </w:r>
                      <w:r w:rsidRPr="00235A43">
                        <w:rPr>
                          <w:color w:val="595959" w:themeColor="text1" w:themeTint="A6"/>
                          <w:sz w:val="16"/>
                          <w:szCs w:val="16"/>
                          <w:lang w:val="it"/>
                        </w:rPr>
                        <w:t>Australiano</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56896" behindDoc="0" locked="0" layoutInCell="1" allowOverlap="1" wp14:anchorId="4FB47094" wp14:editId="584FC012">
                <wp:simplePos x="0" y="0"/>
                <wp:positionH relativeFrom="column">
                  <wp:posOffset>635896</wp:posOffset>
                </wp:positionH>
                <wp:positionV relativeFrom="paragraph">
                  <wp:posOffset>62118</wp:posOffset>
                </wp:positionV>
                <wp:extent cx="5591175" cy="293370"/>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59C28D4A" w14:textId="0C82FFF6" w:rsidR="00265C5E" w:rsidRPr="00235A43" w:rsidRDefault="00F0567C" w:rsidP="00265C5E">
                            <w:pPr>
                              <w:jc w:val="center"/>
                              <w:rPr>
                                <w:color w:val="595959" w:themeColor="text1" w:themeTint="A6"/>
                                <w:sz w:val="24"/>
                                <w:szCs w:val="24"/>
                              </w:rPr>
                            </w:pPr>
                            <w:r w:rsidRPr="00F0567C">
                              <w:rPr>
                                <w:color w:val="595959" w:themeColor="text1" w:themeTint="A6"/>
                                <w:sz w:val="24"/>
                                <w:szCs w:val="24"/>
                                <w:lang w:val="it"/>
                              </w:rPr>
                              <w:t>Piano d'azione mirato per la sicurezza - progresso delle azioni per governo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FB47094" id="_x0000_s1126" type="#_x0000_t202" style="position:absolute;margin-left:50.05pt;margin-top:4.9pt;width:440.25pt;height:23.1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" fillcolor="white [3212]" stroked="f">
                <v:textbox>
                  <w:txbxContent>
                    <w:p w14:paraId="59C28D4A" w14:textId="0C82FFF6" w:rsidR="00265C5E" w:rsidRPr="00235A43" w:rsidRDefault="00F0567C" w:rsidP="00265C5E">
                      <w:pPr>
                        <w:jc w:val="center"/>
                        <w:rPr>
                          <w:color w:val="595959" w:themeColor="text1" w:themeTint="A6"/>
                          <w:sz w:val="24"/>
                          <w:szCs w:val="24"/>
                        </w:rPr>
                      </w:pPr>
                      <w:r w:rsidRPr="00F0567C">
                        <w:rPr>
                          <w:color w:val="595959" w:themeColor="text1" w:themeTint="A6"/>
                          <w:sz w:val="24"/>
                          <w:szCs w:val="24"/>
                          <w:lang w:val="it"/>
                        </w:rPr>
                        <w:t>Piano d'azione mirato per la sicurezza - progresso delle azioni per governo</w:t>
                      </w:r>
                    </w:p>
                  </w:txbxContent>
                </v:textbox>
              </v:shape>
            </w:pict>
          </mc:Fallback>
        </mc:AlternateContent>
      </w:r>
      <w:r w:rsidRPr="00F0567C">
        <w:rPr>
          <w:rFonts w:cs="Arial"/>
          <w:noProof/>
        </w:rPr>
        <mc:AlternateContent>
          <mc:Choice Requires="wps">
            <w:drawing>
              <wp:anchor distT="45720" distB="45720" distL="114300" distR="114300" simplePos="0" relativeHeight="251873280" behindDoc="0" locked="0" layoutInCell="1" allowOverlap="1" wp14:anchorId="0688585F" wp14:editId="37B2E238">
                <wp:simplePos x="0" y="0"/>
                <wp:positionH relativeFrom="column">
                  <wp:posOffset>69215</wp:posOffset>
                </wp:positionH>
                <wp:positionV relativeFrom="paragraph">
                  <wp:posOffset>941668</wp:posOffset>
                </wp:positionV>
                <wp:extent cx="424180" cy="210185"/>
                <wp:effectExtent l="0" t="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517C570C"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4" o:spid="_x0000_s1123" type="#_x0000_t202" style="width:33.4pt;height:16.55pt;margin-top:74.15pt;margin-left:5.45pt;mso-height-percent:0;mso-height-relative:margin;mso-width-percent:0;mso-width-relative:margin;mso-wrap-distance-bottom:3.6pt;mso-wrap-distance-left:9pt;mso-wrap-distance-right:9pt;mso-wrap-distance-top:3.6pt;mso-wrap-style:square;position:absolute;v-text-anchor:top;visibility:visible;z-index:251874304" fillcolor="white" stroked="f">
                <v:textbox inset="0,0,0,0">
                  <w:txbxContent>
                    <w:p w:rsidR="00265C5E" w:rsidRPr="00235A43" w:rsidP="00265C5E" w14:paraId="3C5DB702"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F0567C">
        <w:rPr>
          <w:rFonts w:cs="Arial"/>
          <w:noProof/>
        </w:rPr>
        <mc:AlternateContent>
          <mc:Choice Requires="wps">
            <w:drawing>
              <wp:anchor distT="45720" distB="45720" distL="114300" distR="114300" simplePos="0" relativeHeight="251875328" behindDoc="0" locked="0" layoutInCell="1" allowOverlap="1" wp14:anchorId="649D508A" wp14:editId="0227A1F1">
                <wp:simplePos x="0" y="0"/>
                <wp:positionH relativeFrom="column">
                  <wp:posOffset>78740</wp:posOffset>
                </wp:positionH>
                <wp:positionV relativeFrom="paragraph">
                  <wp:posOffset>1155849</wp:posOffset>
                </wp:positionV>
                <wp:extent cx="405765" cy="210185"/>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4DFCBB25"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5" o:spid="_x0000_s1124" type="#_x0000_t202" style="width:31.95pt;height:16.55pt;margin-top:91pt;margin-left:6.2pt;mso-height-percent:0;mso-height-relative:margin;mso-width-percent:0;mso-width-relative:margin;mso-wrap-distance-bottom:3.6pt;mso-wrap-distance-left:9pt;mso-wrap-distance-right:9pt;mso-wrap-distance-top:3.6pt;mso-wrap-style:square;position:absolute;v-text-anchor:top;visibility:visible;z-index:251876352" fillcolor="white" stroked="f">
                <v:textbox inset="0,0,0,0">
                  <w:txbxContent>
                    <w:p w:rsidR="00265C5E" w:rsidRPr="00235A43" w:rsidP="00265C5E" w14:paraId="02B87848"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F0567C">
        <w:rPr>
          <w:rFonts w:cs="Arial"/>
          <w:noProof/>
        </w:rPr>
        <mc:AlternateContent>
          <mc:Choice Requires="wps">
            <w:drawing>
              <wp:anchor distT="45720" distB="45720" distL="114300" distR="114300" simplePos="0" relativeHeight="251877376" behindDoc="0" locked="0" layoutInCell="1" allowOverlap="1" wp14:anchorId="457C4BEE" wp14:editId="4C79B7D6">
                <wp:simplePos x="0" y="0"/>
                <wp:positionH relativeFrom="column">
                  <wp:posOffset>67945</wp:posOffset>
                </wp:positionH>
                <wp:positionV relativeFrom="paragraph">
                  <wp:posOffset>1362187</wp:posOffset>
                </wp:positionV>
                <wp:extent cx="409575" cy="199390"/>
                <wp:effectExtent l="0" t="0" r="9525"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024D9F51"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6" o:spid="_x0000_s1125" type="#_x0000_t202" style="width:32.25pt;height:15.7pt;margin-top:107.25pt;margin-left:5.35pt;mso-height-percent:0;mso-height-relative:margin;mso-width-percent:0;mso-width-relative:margin;mso-wrap-distance-bottom:3.6pt;mso-wrap-distance-left:9pt;mso-wrap-distance-right:9pt;mso-wrap-distance-top:3.6pt;mso-wrap-style:square;position:absolute;v-text-anchor:top;visibility:visible;z-index:251878400" fillcolor="white" stroked="f">
                <v:textbox inset="0,0,0,0">
                  <w:txbxContent>
                    <w:p w:rsidR="00265C5E" w:rsidRPr="00235A43" w:rsidP="00265C5E" w14:paraId="4995C5F1"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F0567C">
        <w:rPr>
          <w:rFonts w:cs="Arial"/>
          <w:noProof/>
        </w:rPr>
        <mc:AlternateContent>
          <mc:Choice Requires="wps">
            <w:drawing>
              <wp:anchor distT="45720" distB="45720" distL="114300" distR="114300" simplePos="0" relativeHeight="251879424" behindDoc="0" locked="0" layoutInCell="1" allowOverlap="1" wp14:anchorId="748E7D6E" wp14:editId="196EEC5C">
                <wp:simplePos x="0" y="0"/>
                <wp:positionH relativeFrom="column">
                  <wp:posOffset>40005</wp:posOffset>
                </wp:positionH>
                <wp:positionV relativeFrom="paragraph">
                  <wp:posOffset>1562698</wp:posOffset>
                </wp:positionV>
                <wp:extent cx="441960" cy="210185"/>
                <wp:effectExtent l="0" t="0"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5ECA218F"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7" o:spid="_x0000_s1126" type="#_x0000_t202" style="width:34.8pt;height:16.55pt;margin-top:123.05pt;margin-left:3.15pt;mso-height-percent:0;mso-height-relative:margin;mso-width-percent:0;mso-width-relative:margin;mso-wrap-distance-bottom:3.6pt;mso-wrap-distance-left:9pt;mso-wrap-distance-right:9pt;mso-wrap-distance-top:3.6pt;mso-wrap-style:square;position:absolute;v-text-anchor:top;visibility:visible;z-index:251880448" fillcolor="white" stroked="f">
                <v:textbox inset="0,0,0,0">
                  <w:txbxContent>
                    <w:p w:rsidR="00265C5E" w:rsidRPr="00235A43" w:rsidP="00265C5E" w14:paraId="14087C78"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F0567C">
        <w:rPr>
          <w:rFonts w:cs="Arial"/>
          <w:noProof/>
        </w:rPr>
        <mc:AlternateContent>
          <mc:Choice Requires="wps">
            <w:drawing>
              <wp:anchor distT="45720" distB="45720" distL="114300" distR="114300" simplePos="0" relativeHeight="251881472" behindDoc="0" locked="0" layoutInCell="1" allowOverlap="1" wp14:anchorId="4F6E4197" wp14:editId="53D71239">
                <wp:simplePos x="0" y="0"/>
                <wp:positionH relativeFrom="column">
                  <wp:posOffset>62230</wp:posOffset>
                </wp:positionH>
                <wp:positionV relativeFrom="paragraph">
                  <wp:posOffset>1783043</wp:posOffset>
                </wp:positionV>
                <wp:extent cx="424180" cy="188595"/>
                <wp:effectExtent l="0" t="0" r="0" b="190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56F9DFDC"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8" o:spid="_x0000_s1127" type="#_x0000_t202" style="width:33.4pt;height:14.85pt;margin-top:140.4pt;margin-left:4.9pt;mso-height-percent:0;mso-height-relative:margin;mso-width-percent:0;mso-width-relative:margin;mso-wrap-distance-bottom:3.6pt;mso-wrap-distance-left:9pt;mso-wrap-distance-right:9pt;mso-wrap-distance-top:3.6pt;mso-wrap-style:square;position:absolute;v-text-anchor:top;visibility:visible;z-index:251882496" fillcolor="white" stroked="f">
                <v:textbox inset="0,0,0,0">
                  <w:txbxContent>
                    <w:p w:rsidR="00265C5E" w:rsidRPr="00235A43" w:rsidP="00265C5E" w14:paraId="07755B6B"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F0567C">
        <w:rPr>
          <w:rFonts w:cs="Arial"/>
          <w:noProof/>
        </w:rPr>
        <mc:AlternateContent>
          <mc:Choice Requires="wps">
            <w:drawing>
              <wp:anchor distT="45720" distB="45720" distL="114300" distR="114300" simplePos="0" relativeHeight="251883520" behindDoc="0" locked="0" layoutInCell="1" allowOverlap="1" wp14:anchorId="7CE302C6" wp14:editId="2BEE5F9D">
                <wp:simplePos x="0" y="0"/>
                <wp:positionH relativeFrom="column">
                  <wp:posOffset>44487</wp:posOffset>
                </wp:positionH>
                <wp:positionV relativeFrom="paragraph">
                  <wp:posOffset>2001520</wp:posOffset>
                </wp:positionV>
                <wp:extent cx="438785" cy="19939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6D490744"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9" o:spid="_x0000_s1128" type="#_x0000_t202" style="width:34.55pt;height:15.7pt;margin-top:157.6pt;margin-left:3.5pt;mso-height-percent:0;mso-height-relative:margin;mso-width-percent:0;mso-width-relative:margin;mso-wrap-distance-bottom:3.6pt;mso-wrap-distance-left:9pt;mso-wrap-distance-right:9pt;mso-wrap-distance-top:3.6pt;mso-wrap-style:square;position:absolute;v-text-anchor:top;visibility:visible;z-index:251884544" fillcolor="white" stroked="f">
                <v:textbox inset="0,0,0,0">
                  <w:txbxContent>
                    <w:p w:rsidR="00265C5E" w:rsidRPr="00235A43" w:rsidP="00265C5E" w14:paraId="1E0D9843"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F0567C">
        <w:rPr>
          <w:rFonts w:cs="Arial"/>
          <w:noProof/>
        </w:rPr>
        <mc:AlternateContent>
          <mc:Choice Requires="wps">
            <w:drawing>
              <wp:anchor distT="45720" distB="45720" distL="114300" distR="114300" simplePos="0" relativeHeight="251885568" behindDoc="0" locked="0" layoutInCell="1" allowOverlap="1" wp14:anchorId="72D6E346" wp14:editId="38D9DB15">
                <wp:simplePos x="0" y="0"/>
                <wp:positionH relativeFrom="column">
                  <wp:posOffset>43815</wp:posOffset>
                </wp:positionH>
                <wp:positionV relativeFrom="paragraph">
                  <wp:posOffset>2216113</wp:posOffset>
                </wp:positionV>
                <wp:extent cx="438785" cy="203200"/>
                <wp:effectExtent l="0" t="0" r="0" b="635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551546D6"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0" o:spid="_x0000_s1129" type="#_x0000_t202" style="width:34.55pt;height:16pt;margin-top:174.5pt;margin-left:3.45pt;mso-height-percent:0;mso-height-relative:margin;mso-width-percent:0;mso-width-relative:margin;mso-wrap-distance-bottom:3.6pt;mso-wrap-distance-left:9pt;mso-wrap-distance-right:9pt;mso-wrap-distance-top:3.6pt;mso-wrap-style:square;position:absolute;v-text-anchor:top;visibility:visible;z-index:251886592" fillcolor="white" stroked="f">
                <v:textbox inset="0,0,0,0">
                  <w:txbxContent>
                    <w:p w:rsidR="00265C5E" w:rsidRPr="00235A43" w:rsidP="00265C5E" w14:paraId="60A57374"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F0567C">
        <w:rPr>
          <w:rFonts w:cs="Arial"/>
          <w:noProof/>
        </w:rPr>
        <mc:AlternateContent>
          <mc:Choice Requires="wps">
            <w:drawing>
              <wp:anchor distT="45720" distB="45720" distL="114300" distR="114300" simplePos="0" relativeHeight="251871232" behindDoc="0" locked="0" layoutInCell="1" allowOverlap="1" wp14:anchorId="18B688C7" wp14:editId="1688FA8A">
                <wp:simplePos x="0" y="0"/>
                <wp:positionH relativeFrom="column">
                  <wp:posOffset>72390</wp:posOffset>
                </wp:positionH>
                <wp:positionV relativeFrom="paragraph">
                  <wp:posOffset>719492</wp:posOffset>
                </wp:positionV>
                <wp:extent cx="405765" cy="191770"/>
                <wp:effectExtent l="0" t="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65982E2E"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8B688C7" id="Text Box 263" o:spid="_x0000_s1134" type="#_x0000_t202" style="position:absolute;margin-left:5.7pt;margin-top:56.65pt;width:31.95pt;height:15.1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" fillcolor="white [3212]" stroked="f">
                <v:textbox inset="0,0,0,0">
                  <w:txbxContent>
                    <w:p w14:paraId="65982E2E"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it"/>
                        </w:rPr>
                        <w:t>NSW</w:t>
                      </w:r>
                    </w:p>
                  </w:txbxContent>
                </v:textbox>
              </v:shape>
            </w:pict>
          </mc:Fallback>
        </mc:AlternateContent>
      </w:r>
      <w:r w:rsidRPr="00F0567C">
        <w:rPr>
          <w:rFonts w:cs="Arial"/>
          <w:noProof/>
        </w:rPr>
        <mc:AlternateContent>
          <mc:Choice Requires="wps">
            <w:drawing>
              <wp:anchor distT="45720" distB="45720" distL="114300" distR="114300" simplePos="0" relativeHeight="251868160" behindDoc="0" locked="0" layoutInCell="1" allowOverlap="1" wp14:anchorId="13F0F6A0" wp14:editId="1E321D37">
                <wp:simplePos x="0" y="0"/>
                <wp:positionH relativeFrom="column">
                  <wp:posOffset>4683760</wp:posOffset>
                </wp:positionH>
                <wp:positionV relativeFrom="paragraph">
                  <wp:posOffset>2713355</wp:posOffset>
                </wp:positionV>
                <wp:extent cx="1005840" cy="188595"/>
                <wp:effectExtent l="0" t="0" r="3810" b="190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7EFD7AAA"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1" o:spid="_x0000_s1132" type="#_x0000_t202" style="width:79.2pt;height:14.85pt;margin-top:213.65pt;margin-left:368.8pt;mso-height-percent:0;mso-height-relative:margin;mso-width-percent:0;mso-width-relative:margin;mso-wrap-distance-bottom:3.6pt;mso-wrap-distance-left:9pt;mso-wrap-distance-right:9pt;mso-wrap-distance-top:3.6pt;position:absolute;v-text-anchor:top;z-index:251867136" fillcolor="white" stroked="f" strokeweight="0.75pt">
                <v:textbox inset="0,0,0,0">
                  <w:txbxContent>
                    <w:p w:rsidR="00265C5E" w:rsidRPr="00235A43" w:rsidP="00265C5E" w14:paraId="7FC36AA8" w14:textId="77777777">
                      <w:pPr>
                        <w:bidi w:val="0"/>
                        <w:rPr>
                          <w:color w:val="595959" w:themeColor="text1" w:themeTint="A6"/>
                          <w:sz w:val="16"/>
                          <w:szCs w:val="16"/>
                        </w:rPr>
                      </w:pPr>
                      <w:r w:rsidRPr="00235A43">
                        <w:rPr>
                          <w:color w:val="595959" w:themeColor="text1" w:themeTint="A6"/>
                          <w:sz w:val="16"/>
                          <w:szCs w:val="16"/>
                          <w:rtl w:val="0"/>
                          <w:lang w:val="it"/>
                        </w:rPr>
                        <w:t>Avvio futuro</w:t>
                      </w:r>
                    </w:p>
                  </w:txbxContent>
                </v:textbox>
              </v:shape>
            </w:pict>
          </mc:Fallback>
        </mc:AlternateContent>
      </w:r>
      <w:r w:rsidRPr="00F0567C">
        <w:rPr>
          <w:rFonts w:cs="Arial"/>
          <w:noProof/>
        </w:rPr>
        <mc:AlternateContent>
          <mc:Choice Requires="wps">
            <w:drawing>
              <wp:anchor distT="45720" distB="45720" distL="114300" distR="114300" simplePos="0" relativeHeight="251866112" behindDoc="0" locked="0" layoutInCell="1" allowOverlap="1" wp14:anchorId="03977D3C" wp14:editId="65AC0764">
                <wp:simplePos x="0" y="0"/>
                <wp:positionH relativeFrom="margin">
                  <wp:posOffset>4117340</wp:posOffset>
                </wp:positionH>
                <wp:positionV relativeFrom="paragraph">
                  <wp:posOffset>2713990</wp:posOffset>
                </wp:positionV>
                <wp:extent cx="441960" cy="220980"/>
                <wp:effectExtent l="0" t="0" r="0" b="762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0C666C0C"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0" o:spid="_x0000_s1133" type="#_x0000_t202" style="width:34.8pt;height:17.4pt;margin-top:213.7pt;margin-left:324.2pt;mso-height-percent:0;mso-height-relative:margin;mso-position-horizontal-relative:margin;mso-width-percent:0;mso-width-relative:margin;mso-wrap-distance-bottom:3.6pt;mso-wrap-distance-left:9pt;mso-wrap-distance-right:9pt;mso-wrap-distance-top:3.6pt;position:absolute;v-text-anchor:top;z-index:251865088" fillcolor="white" stroked="f" strokeweight="0.75pt">
                <v:textbox inset="0,0,0,0">
                  <w:txbxContent>
                    <w:p w:rsidR="00265C5E" w:rsidRPr="00235A43" w:rsidP="00265C5E" w14:paraId="55267026" w14:textId="77777777">
                      <w:pPr>
                        <w:bidi w:val="0"/>
                        <w:rPr>
                          <w:color w:val="595959" w:themeColor="text1" w:themeTint="A6"/>
                          <w:sz w:val="16"/>
                          <w:szCs w:val="16"/>
                        </w:rPr>
                      </w:pPr>
                      <w:r w:rsidRPr="00235A43">
                        <w:rPr>
                          <w:color w:val="595959" w:themeColor="text1" w:themeTint="A6"/>
                          <w:sz w:val="16"/>
                          <w:szCs w:val="16"/>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64064" behindDoc="0" locked="0" layoutInCell="1" allowOverlap="1" wp14:anchorId="13A461B2" wp14:editId="47485F56">
                <wp:simplePos x="0" y="0"/>
                <wp:positionH relativeFrom="column">
                  <wp:posOffset>3297555</wp:posOffset>
                </wp:positionH>
                <wp:positionV relativeFrom="paragraph">
                  <wp:posOffset>2713355</wp:posOffset>
                </wp:positionV>
                <wp:extent cx="643890" cy="206375"/>
                <wp:effectExtent l="0" t="0" r="3810" b="317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0709D48B"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3A461B2" id="Text Box 259" o:spid="_x0000_s1137" type="#_x0000_t202" style="position:absolute;margin-left:259.65pt;margin-top:213.65pt;width:50.7pt;height:16.2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" fillcolor="white [3212]" stroked="f">
                <v:textbox inset="0,0,0,0">
                  <w:txbxContent>
                    <w:p w14:paraId="0709D48B"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it"/>
                        </w:rPr>
                        <w:t xml:space="preserve">Alcuni </w:t>
                      </w:r>
                      <w:r w:rsidRPr="00235A43">
                        <w:rPr>
                          <w:color w:val="595959" w:themeColor="text1" w:themeTint="A6"/>
                          <w:sz w:val="16"/>
                          <w:szCs w:val="16"/>
                          <w:lang w:val="it"/>
                        </w:rPr>
                        <w:t>ritardi</w:t>
                      </w:r>
                    </w:p>
                  </w:txbxContent>
                </v:textbox>
              </v:shape>
            </w:pict>
          </mc:Fallback>
        </mc:AlternateContent>
      </w:r>
      <w:r w:rsidRPr="00F0567C">
        <w:rPr>
          <w:rFonts w:cs="Arial"/>
          <w:noProof/>
        </w:rPr>
        <mc:AlternateContent>
          <mc:Choice Requires="wps">
            <w:drawing>
              <wp:anchor distT="45720" distB="45720" distL="114300" distR="114300" simplePos="0" relativeHeight="251859968" behindDoc="0" locked="0" layoutInCell="1" allowOverlap="1" wp14:anchorId="3DE5D376" wp14:editId="34EE3208">
                <wp:simplePos x="0" y="0"/>
                <wp:positionH relativeFrom="column">
                  <wp:posOffset>1962150</wp:posOffset>
                </wp:positionH>
                <wp:positionV relativeFrom="paragraph">
                  <wp:posOffset>2713355</wp:posOffset>
                </wp:positionV>
                <wp:extent cx="605790" cy="195580"/>
                <wp:effectExtent l="0" t="0" r="381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27246183"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7" o:spid="_x0000_s1136" type="#_x0000_t202" style="width:47.7pt;height:15.4pt;margin-top:213.65pt;margin-left:154.5pt;mso-height-percent:0;mso-height-relative:margin;mso-width-percent:0;mso-width-relative:margin;mso-wrap-distance-bottom:3.6pt;mso-wrap-distance-left:9pt;mso-wrap-distance-right:9pt;mso-wrap-distance-top:3.6pt;position:absolute;v-text-anchor:top;z-index:251858944" fillcolor="white" stroked="f" strokeweight="0.75pt">
                <v:textbox inset="0,0,0,0">
                  <w:txbxContent>
                    <w:p w:rsidR="00265C5E" w:rsidRPr="00235A43" w:rsidP="00265C5E" w14:paraId="5E640B77" w14:textId="77777777">
                      <w:pPr>
                        <w:bidi w:val="0"/>
                        <w:rPr>
                          <w:color w:val="595959" w:themeColor="text1" w:themeTint="A6"/>
                          <w:sz w:val="16"/>
                          <w:szCs w:val="16"/>
                        </w:rPr>
                      </w:pPr>
                      <w:r w:rsidRPr="00235A43">
                        <w:rPr>
                          <w:color w:val="595959" w:themeColor="text1" w:themeTint="A6"/>
                          <w:sz w:val="16"/>
                          <w:szCs w:val="16"/>
                          <w:rtl w:val="0"/>
                          <w:lang w:val="it"/>
                        </w:rPr>
                        <w:t>Completate</w:t>
                      </w:r>
                    </w:p>
                  </w:txbxContent>
                </v:textbox>
              </v:shape>
            </w:pict>
          </mc:Fallback>
        </mc:AlternateContent>
      </w:r>
      <w:r w:rsidR="00893E0D" w:rsidRPr="00F0567C">
        <w:rPr>
          <w:rFonts w:cs="Arial"/>
          <w:noProof/>
          <w:lang w:eastAsia="en-AU"/>
        </w:rPr>
        <w:drawing>
          <wp:inline distT="0" distB="0" distL="0" distR="0" wp14:anchorId="3102206B" wp14:editId="11EC1DC5">
            <wp:extent cx="7071995" cy="2969260"/>
            <wp:effectExtent l="0" t="0" r="0" b="2540"/>
            <wp:docPr id="21" name="Picture 21" descr="Grafico a barre che rappresenta visivamente il progresso per giurisdizione del piano d'azione per la sicurezza esposto nella tabella 9 a pagin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fico a barre che rappresenta visivamente il progresso per giurisdizione del piano d'azione per la sicurezza esposto nella tabella 9 a pagina 1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7071995" cy="2969260"/>
                    </a:xfrm>
                    <a:prstGeom prst="rect">
                      <a:avLst/>
                    </a:prstGeom>
                    <a:noFill/>
                  </pic:spPr>
                </pic:pic>
              </a:graphicData>
            </a:graphic>
          </wp:inline>
        </w:drawing>
      </w:r>
    </w:p>
    <w:p w14:paraId="73D48FE9" w14:textId="77777777" w:rsidR="00893E0D" w:rsidRPr="00F0567C" w:rsidRDefault="00893E0D" w:rsidP="00A75BCD">
      <w:pPr>
        <w:spacing w:before="60" w:after="120" w:line="240" w:lineRule="auto"/>
        <w:rPr>
          <w:rFonts w:cs="Arial"/>
        </w:rPr>
      </w:pPr>
    </w:p>
    <w:p w14:paraId="3CA1C13A" w14:textId="77777777" w:rsidR="00D10B27" w:rsidRPr="00F0567C" w:rsidRDefault="00000000" w:rsidP="00A75BCD">
      <w:pPr>
        <w:spacing w:before="60" w:after="120" w:line="240" w:lineRule="auto"/>
        <w:rPr>
          <w:rFonts w:cs="Arial"/>
        </w:rPr>
      </w:pPr>
      <w:r w:rsidRPr="00F0567C">
        <w:rPr>
          <w:rFonts w:cs="Arial"/>
          <w:lang w:val="it"/>
        </w:rPr>
        <w:t>Tabella 10: Piano d'azione mirato per la sicurezza - progresso delle azioni per obiettivo</w:t>
      </w:r>
    </w:p>
    <w:tbl>
      <w:tblPr>
        <w:tblW w:w="9736" w:type="dxa"/>
        <w:tblLayout w:type="fixed"/>
        <w:tblLook w:val="04A0" w:firstRow="1" w:lastRow="0" w:firstColumn="1" w:lastColumn="0" w:noHBand="0" w:noVBand="1"/>
      </w:tblPr>
      <w:tblGrid>
        <w:gridCol w:w="1980"/>
        <w:gridCol w:w="1402"/>
        <w:gridCol w:w="1271"/>
        <w:gridCol w:w="1271"/>
        <w:gridCol w:w="1270"/>
        <w:gridCol w:w="1271"/>
        <w:gridCol w:w="1271"/>
      </w:tblGrid>
      <w:tr w:rsidR="009658FB" w:rsidRPr="00F0567C" w14:paraId="3959247C" w14:textId="77777777" w:rsidTr="00F0567C">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90FC"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w:t>
            </w:r>
          </w:p>
        </w:tc>
        <w:tc>
          <w:tcPr>
            <w:tcW w:w="1402" w:type="dxa"/>
            <w:tcBorders>
              <w:top w:val="single" w:sz="4" w:space="0" w:color="auto"/>
              <w:left w:val="nil"/>
              <w:bottom w:val="single" w:sz="4" w:space="0" w:color="auto"/>
              <w:right w:val="single" w:sz="4" w:space="0" w:color="auto"/>
            </w:tcBorders>
            <w:shd w:val="clear" w:color="auto" w:fill="auto"/>
            <w:vAlign w:val="bottom"/>
            <w:hideMark/>
          </w:tcPr>
          <w:p w14:paraId="268CCEE4"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2E9D547"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FA7AD1A"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3EA8B403"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90EA157"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1508708"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74898BFD"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BD97626"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1</w:t>
            </w:r>
          </w:p>
        </w:tc>
        <w:tc>
          <w:tcPr>
            <w:tcW w:w="1402" w:type="dxa"/>
            <w:tcBorders>
              <w:top w:val="nil"/>
              <w:left w:val="nil"/>
              <w:bottom w:val="single" w:sz="4" w:space="0" w:color="auto"/>
              <w:right w:val="single" w:sz="4" w:space="0" w:color="auto"/>
            </w:tcBorders>
            <w:shd w:val="clear" w:color="auto" w:fill="auto"/>
            <w:noWrap/>
            <w:vAlign w:val="bottom"/>
            <w:hideMark/>
          </w:tcPr>
          <w:p w14:paraId="5096661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34D896B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13</w:t>
            </w:r>
          </w:p>
        </w:tc>
        <w:tc>
          <w:tcPr>
            <w:tcW w:w="1271" w:type="dxa"/>
            <w:tcBorders>
              <w:top w:val="nil"/>
              <w:left w:val="nil"/>
              <w:bottom w:val="single" w:sz="4" w:space="0" w:color="auto"/>
              <w:right w:val="single" w:sz="4" w:space="0" w:color="auto"/>
            </w:tcBorders>
            <w:shd w:val="clear" w:color="auto" w:fill="auto"/>
            <w:noWrap/>
            <w:vAlign w:val="bottom"/>
            <w:hideMark/>
          </w:tcPr>
          <w:p w14:paraId="7419DF9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70" w:type="dxa"/>
            <w:tcBorders>
              <w:top w:val="nil"/>
              <w:left w:val="nil"/>
              <w:bottom w:val="single" w:sz="4" w:space="0" w:color="auto"/>
              <w:right w:val="single" w:sz="4" w:space="0" w:color="auto"/>
            </w:tcBorders>
            <w:shd w:val="clear" w:color="auto" w:fill="auto"/>
            <w:noWrap/>
            <w:vAlign w:val="bottom"/>
            <w:hideMark/>
          </w:tcPr>
          <w:p w14:paraId="1FA27A4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373A672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5693860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20</w:t>
            </w:r>
          </w:p>
        </w:tc>
      </w:tr>
      <w:tr w:rsidR="009658FB" w:rsidRPr="00F0567C" w14:paraId="12CD354F"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BCC53C2"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2</w:t>
            </w:r>
          </w:p>
        </w:tc>
        <w:tc>
          <w:tcPr>
            <w:tcW w:w="1402" w:type="dxa"/>
            <w:tcBorders>
              <w:top w:val="nil"/>
              <w:left w:val="nil"/>
              <w:bottom w:val="single" w:sz="4" w:space="0" w:color="auto"/>
              <w:right w:val="single" w:sz="4" w:space="0" w:color="auto"/>
            </w:tcBorders>
            <w:shd w:val="clear" w:color="auto" w:fill="auto"/>
            <w:noWrap/>
            <w:vAlign w:val="bottom"/>
            <w:hideMark/>
          </w:tcPr>
          <w:p w14:paraId="48B6143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0C325A8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19</w:t>
            </w:r>
          </w:p>
        </w:tc>
        <w:tc>
          <w:tcPr>
            <w:tcW w:w="1271" w:type="dxa"/>
            <w:tcBorders>
              <w:top w:val="nil"/>
              <w:left w:val="nil"/>
              <w:bottom w:val="single" w:sz="4" w:space="0" w:color="auto"/>
              <w:right w:val="single" w:sz="4" w:space="0" w:color="auto"/>
            </w:tcBorders>
            <w:shd w:val="clear" w:color="auto" w:fill="auto"/>
            <w:noWrap/>
            <w:vAlign w:val="bottom"/>
            <w:hideMark/>
          </w:tcPr>
          <w:p w14:paraId="02C87B2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70" w:type="dxa"/>
            <w:tcBorders>
              <w:top w:val="nil"/>
              <w:left w:val="nil"/>
              <w:bottom w:val="single" w:sz="4" w:space="0" w:color="auto"/>
              <w:right w:val="single" w:sz="4" w:space="0" w:color="auto"/>
            </w:tcBorders>
            <w:shd w:val="clear" w:color="auto" w:fill="auto"/>
            <w:noWrap/>
            <w:vAlign w:val="bottom"/>
            <w:hideMark/>
          </w:tcPr>
          <w:p w14:paraId="6029A69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38E9C34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7AF48CD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26</w:t>
            </w:r>
          </w:p>
        </w:tc>
      </w:tr>
      <w:tr w:rsidR="009658FB" w:rsidRPr="00F0567C" w14:paraId="219F6C56"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82D98F"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3</w:t>
            </w:r>
          </w:p>
        </w:tc>
        <w:tc>
          <w:tcPr>
            <w:tcW w:w="1402" w:type="dxa"/>
            <w:tcBorders>
              <w:top w:val="nil"/>
              <w:left w:val="nil"/>
              <w:bottom w:val="single" w:sz="4" w:space="0" w:color="auto"/>
              <w:right w:val="single" w:sz="4" w:space="0" w:color="auto"/>
            </w:tcBorders>
            <w:shd w:val="clear" w:color="auto" w:fill="auto"/>
            <w:noWrap/>
            <w:vAlign w:val="bottom"/>
            <w:hideMark/>
          </w:tcPr>
          <w:p w14:paraId="67E1363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45E8B73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36</w:t>
            </w:r>
          </w:p>
        </w:tc>
        <w:tc>
          <w:tcPr>
            <w:tcW w:w="1271" w:type="dxa"/>
            <w:tcBorders>
              <w:top w:val="nil"/>
              <w:left w:val="nil"/>
              <w:bottom w:val="single" w:sz="4" w:space="0" w:color="auto"/>
              <w:right w:val="single" w:sz="4" w:space="0" w:color="auto"/>
            </w:tcBorders>
            <w:shd w:val="clear" w:color="auto" w:fill="auto"/>
            <w:noWrap/>
            <w:vAlign w:val="bottom"/>
            <w:hideMark/>
          </w:tcPr>
          <w:p w14:paraId="0BC9826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10</w:t>
            </w:r>
          </w:p>
        </w:tc>
        <w:tc>
          <w:tcPr>
            <w:tcW w:w="1270" w:type="dxa"/>
            <w:tcBorders>
              <w:top w:val="nil"/>
              <w:left w:val="nil"/>
              <w:bottom w:val="single" w:sz="4" w:space="0" w:color="auto"/>
              <w:right w:val="single" w:sz="4" w:space="0" w:color="auto"/>
            </w:tcBorders>
            <w:shd w:val="clear" w:color="auto" w:fill="auto"/>
            <w:noWrap/>
            <w:vAlign w:val="bottom"/>
            <w:hideMark/>
          </w:tcPr>
          <w:p w14:paraId="4C9CD04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36EF47B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149E8D4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53</w:t>
            </w:r>
          </w:p>
        </w:tc>
      </w:tr>
      <w:tr w:rsidR="009658FB" w:rsidRPr="00F0567C" w14:paraId="78B35917"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C0BDCE8"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4</w:t>
            </w:r>
          </w:p>
        </w:tc>
        <w:tc>
          <w:tcPr>
            <w:tcW w:w="1402" w:type="dxa"/>
            <w:tcBorders>
              <w:top w:val="nil"/>
              <w:left w:val="nil"/>
              <w:bottom w:val="single" w:sz="4" w:space="0" w:color="auto"/>
              <w:right w:val="single" w:sz="4" w:space="0" w:color="auto"/>
            </w:tcBorders>
            <w:shd w:val="clear" w:color="auto" w:fill="auto"/>
            <w:noWrap/>
            <w:vAlign w:val="bottom"/>
            <w:hideMark/>
          </w:tcPr>
          <w:p w14:paraId="6E269CE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5A5F189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17</w:t>
            </w:r>
          </w:p>
        </w:tc>
        <w:tc>
          <w:tcPr>
            <w:tcW w:w="1271" w:type="dxa"/>
            <w:tcBorders>
              <w:top w:val="nil"/>
              <w:left w:val="nil"/>
              <w:bottom w:val="single" w:sz="4" w:space="0" w:color="auto"/>
              <w:right w:val="single" w:sz="4" w:space="0" w:color="auto"/>
            </w:tcBorders>
            <w:shd w:val="clear" w:color="auto" w:fill="auto"/>
            <w:noWrap/>
            <w:vAlign w:val="bottom"/>
            <w:hideMark/>
          </w:tcPr>
          <w:p w14:paraId="0D40749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70" w:type="dxa"/>
            <w:tcBorders>
              <w:top w:val="nil"/>
              <w:left w:val="nil"/>
              <w:bottom w:val="single" w:sz="4" w:space="0" w:color="auto"/>
              <w:right w:val="single" w:sz="4" w:space="0" w:color="auto"/>
            </w:tcBorders>
            <w:shd w:val="clear" w:color="auto" w:fill="auto"/>
            <w:noWrap/>
            <w:vAlign w:val="bottom"/>
            <w:hideMark/>
          </w:tcPr>
          <w:p w14:paraId="7CC57CC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3F4FBEE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715C303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24</w:t>
            </w:r>
          </w:p>
        </w:tc>
      </w:tr>
      <w:tr w:rsidR="009658FB" w:rsidRPr="00F0567C" w14:paraId="78173FEC"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36DCBC2"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5</w:t>
            </w:r>
          </w:p>
        </w:tc>
        <w:tc>
          <w:tcPr>
            <w:tcW w:w="1402" w:type="dxa"/>
            <w:tcBorders>
              <w:top w:val="nil"/>
              <w:left w:val="nil"/>
              <w:bottom w:val="single" w:sz="4" w:space="0" w:color="auto"/>
              <w:right w:val="single" w:sz="4" w:space="0" w:color="auto"/>
            </w:tcBorders>
            <w:shd w:val="clear" w:color="auto" w:fill="auto"/>
            <w:noWrap/>
            <w:vAlign w:val="bottom"/>
            <w:hideMark/>
          </w:tcPr>
          <w:p w14:paraId="762E837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7175D8E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510ECEC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1270" w:type="dxa"/>
            <w:tcBorders>
              <w:top w:val="nil"/>
              <w:left w:val="nil"/>
              <w:bottom w:val="single" w:sz="4" w:space="0" w:color="auto"/>
              <w:right w:val="single" w:sz="4" w:space="0" w:color="auto"/>
            </w:tcBorders>
            <w:shd w:val="clear" w:color="auto" w:fill="auto"/>
            <w:noWrap/>
            <w:vAlign w:val="bottom"/>
            <w:hideMark/>
          </w:tcPr>
          <w:p w14:paraId="401FF02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244BE62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0ECA0B1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r>
      <w:tr w:rsidR="009658FB" w:rsidRPr="00F0567C" w14:paraId="2BD7F60B" w14:textId="77777777" w:rsidTr="00F0567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FC3C25"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c>
          <w:tcPr>
            <w:tcW w:w="1402" w:type="dxa"/>
            <w:tcBorders>
              <w:top w:val="nil"/>
              <w:left w:val="nil"/>
              <w:bottom w:val="single" w:sz="4" w:space="0" w:color="auto"/>
              <w:right w:val="single" w:sz="4" w:space="0" w:color="auto"/>
            </w:tcBorders>
            <w:shd w:val="clear" w:color="auto" w:fill="auto"/>
            <w:noWrap/>
            <w:vAlign w:val="bottom"/>
            <w:hideMark/>
          </w:tcPr>
          <w:p w14:paraId="1D9C1137"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15</w:t>
            </w:r>
          </w:p>
        </w:tc>
        <w:tc>
          <w:tcPr>
            <w:tcW w:w="1271" w:type="dxa"/>
            <w:tcBorders>
              <w:top w:val="nil"/>
              <w:left w:val="nil"/>
              <w:bottom w:val="single" w:sz="4" w:space="0" w:color="auto"/>
              <w:right w:val="single" w:sz="4" w:space="0" w:color="auto"/>
            </w:tcBorders>
            <w:shd w:val="clear" w:color="auto" w:fill="auto"/>
            <w:noWrap/>
            <w:vAlign w:val="bottom"/>
            <w:hideMark/>
          </w:tcPr>
          <w:p w14:paraId="074D202F"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88</w:t>
            </w:r>
          </w:p>
        </w:tc>
        <w:tc>
          <w:tcPr>
            <w:tcW w:w="1271" w:type="dxa"/>
            <w:tcBorders>
              <w:top w:val="nil"/>
              <w:left w:val="nil"/>
              <w:bottom w:val="single" w:sz="4" w:space="0" w:color="auto"/>
              <w:right w:val="single" w:sz="4" w:space="0" w:color="auto"/>
            </w:tcBorders>
            <w:shd w:val="clear" w:color="auto" w:fill="auto"/>
            <w:noWrap/>
            <w:vAlign w:val="bottom"/>
            <w:hideMark/>
          </w:tcPr>
          <w:p w14:paraId="34D85D34"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21</w:t>
            </w:r>
          </w:p>
        </w:tc>
        <w:tc>
          <w:tcPr>
            <w:tcW w:w="1270" w:type="dxa"/>
            <w:tcBorders>
              <w:top w:val="nil"/>
              <w:left w:val="nil"/>
              <w:bottom w:val="single" w:sz="4" w:space="0" w:color="auto"/>
              <w:right w:val="single" w:sz="4" w:space="0" w:color="auto"/>
            </w:tcBorders>
            <w:shd w:val="clear" w:color="auto" w:fill="auto"/>
            <w:noWrap/>
            <w:vAlign w:val="bottom"/>
            <w:hideMark/>
          </w:tcPr>
          <w:p w14:paraId="6B7C5B38"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1CC4708D"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371E98C8"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132</w:t>
            </w:r>
          </w:p>
        </w:tc>
      </w:tr>
    </w:tbl>
    <w:p w14:paraId="1706BF1E" w14:textId="77777777" w:rsidR="009A7249" w:rsidRPr="00F0567C" w:rsidRDefault="009A7249" w:rsidP="00A75BCD">
      <w:pPr>
        <w:spacing w:before="60" w:after="120" w:line="240" w:lineRule="auto"/>
        <w:rPr>
          <w:rFonts w:eastAsia="Times New Roman" w:cs="Arial"/>
          <w:b/>
          <w:bCs/>
          <w:color w:val="000000"/>
          <w:lang w:eastAsia="en-AU"/>
        </w:rPr>
      </w:pPr>
    </w:p>
    <w:p w14:paraId="78DEA16F" w14:textId="77777777" w:rsidR="00D10B27" w:rsidRPr="00F0567C" w:rsidRDefault="00000000" w:rsidP="00A75BCD">
      <w:pPr>
        <w:spacing w:before="60" w:after="120" w:line="240" w:lineRule="auto"/>
        <w:rPr>
          <w:rFonts w:cs="Arial"/>
        </w:rPr>
      </w:pPr>
      <w:r w:rsidRPr="00F0567C">
        <w:rPr>
          <w:rFonts w:cs="Arial"/>
          <w:lang w:val="it"/>
        </w:rPr>
        <w:t>Grafico 10: Piano d'azione mirato per la sicurezza - progresso delle azioni per obiettivo</w:t>
      </w:r>
    </w:p>
    <w:p w14:paraId="0FE420BB" w14:textId="447810C2" w:rsidR="00893E0D" w:rsidRPr="00F0567C" w:rsidRDefault="00F0567C" w:rsidP="00A81E84">
      <w:pPr>
        <w:rPr>
          <w:rFonts w:cs="Arial"/>
        </w:rPr>
      </w:pPr>
      <w:r w:rsidRPr="00F0567C">
        <w:rPr>
          <w:rFonts w:cs="Arial"/>
          <w:noProof/>
        </w:rPr>
        <mc:AlternateContent>
          <mc:Choice Requires="wps">
            <w:drawing>
              <wp:anchor distT="45720" distB="45720" distL="114300" distR="114300" simplePos="0" relativeHeight="251894784" behindDoc="0" locked="0" layoutInCell="1" allowOverlap="1" wp14:anchorId="47A65C1A" wp14:editId="660C2E36">
                <wp:simplePos x="0" y="0"/>
                <wp:positionH relativeFrom="column">
                  <wp:posOffset>2369185</wp:posOffset>
                </wp:positionH>
                <wp:positionV relativeFrom="paragraph">
                  <wp:posOffset>1720025</wp:posOffset>
                </wp:positionV>
                <wp:extent cx="522119" cy="274863"/>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19" cy="274863"/>
                        </a:xfrm>
                        <a:prstGeom prst="rect">
                          <a:avLst/>
                        </a:prstGeom>
                        <a:solidFill>
                          <a:schemeClr val="bg1"/>
                        </a:solidFill>
                        <a:ln w="9525">
                          <a:noFill/>
                          <a:miter lim="800000"/>
                          <a:headEnd/>
                          <a:tailEnd/>
                        </a:ln>
                      </wps:spPr>
                      <wps:txbx>
                        <w:txbxContent>
                          <w:p w14:paraId="4175A1E4"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65C1A" id="Text Box 274" o:spid="_x0000_s1139" type="#_x0000_t202" style="position:absolute;margin-left:186.55pt;margin-top:135.45pt;width:41.1pt;height:21.6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" fillcolor="white [3212]" stroked="f">
                <v:textbox inset="0,0,0,0">
                  <w:txbxContent>
                    <w:p w14:paraId="4175A1E4"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it"/>
                        </w:rPr>
                        <w:t xml:space="preserve">In </w:t>
                      </w:r>
                      <w:r w:rsidRPr="00AB3082">
                        <w:rPr>
                          <w:color w:val="595959" w:themeColor="text1" w:themeTint="A6"/>
                          <w:sz w:val="16"/>
                          <w:szCs w:val="16"/>
                          <w:lang w:val="it"/>
                        </w:rPr>
                        <w:t>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887616" behindDoc="0" locked="0" layoutInCell="1" allowOverlap="1" wp14:anchorId="26958349" wp14:editId="7218C92F">
                <wp:simplePos x="0" y="0"/>
                <wp:positionH relativeFrom="column">
                  <wp:posOffset>669913</wp:posOffset>
                </wp:positionH>
                <wp:positionV relativeFrom="paragraph">
                  <wp:posOffset>72405</wp:posOffset>
                </wp:positionV>
                <wp:extent cx="5037708" cy="309880"/>
                <wp:effectExtent l="0" t="0" r="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708" cy="309880"/>
                        </a:xfrm>
                        <a:prstGeom prst="rect">
                          <a:avLst/>
                        </a:prstGeom>
                        <a:solidFill>
                          <a:schemeClr val="bg1"/>
                        </a:solidFill>
                        <a:ln w="9525">
                          <a:noFill/>
                          <a:miter lim="800000"/>
                          <a:headEnd/>
                          <a:tailEnd/>
                        </a:ln>
                      </wps:spPr>
                      <wps:txbx>
                        <w:txbxContent>
                          <w:p w14:paraId="5F88AB00" w14:textId="770FC92C" w:rsidR="00265C5E" w:rsidRPr="00F0567C" w:rsidRDefault="00F0567C" w:rsidP="00265C5E">
                            <w:pPr>
                              <w:jc w:val="center"/>
                              <w:rPr>
                                <w:color w:val="595959" w:themeColor="text1" w:themeTint="A6"/>
                              </w:rPr>
                            </w:pPr>
                            <w:r w:rsidRPr="00F0567C">
                              <w:rPr>
                                <w:color w:val="595959" w:themeColor="text1" w:themeTint="A6"/>
                                <w:lang w:val="it"/>
                              </w:rPr>
                              <w:t>Piano d'azione mirato per la sicurezza - progresso delle azioni per obiettivo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6958349" id="_x0000_s1140" type="#_x0000_t202" style="position:absolute;margin-left:52.75pt;margin-top:5.7pt;width:396.65pt;height:24.4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" fillcolor="white [3212]" stroked="f">
                <v:textbox>
                  <w:txbxContent>
                    <w:p w14:paraId="5F88AB00" w14:textId="770FC92C" w:rsidR="00265C5E" w:rsidRPr="00F0567C" w:rsidRDefault="00F0567C" w:rsidP="00265C5E">
                      <w:pPr>
                        <w:jc w:val="center"/>
                        <w:rPr>
                          <w:color w:val="595959" w:themeColor="text1" w:themeTint="A6"/>
                        </w:rPr>
                      </w:pPr>
                      <w:r w:rsidRPr="00F0567C">
                        <w:rPr>
                          <w:color w:val="595959" w:themeColor="text1" w:themeTint="A6"/>
                          <w:lang w:val="it"/>
                        </w:rPr>
                        <w:t>Piano d'azione mirato per la sicurezza - progresso delle azioni per obiettivo</w:t>
                      </w:r>
                    </w:p>
                  </w:txbxContent>
                </v:textbox>
              </v:shape>
            </w:pict>
          </mc:Fallback>
        </mc:AlternateContent>
      </w:r>
      <w:r w:rsidRPr="00F0567C">
        <w:rPr>
          <w:rFonts w:cs="Arial"/>
          <w:noProof/>
        </w:rPr>
        <mc:AlternateContent>
          <mc:Choice Requires="wps">
            <w:drawing>
              <wp:anchor distT="45720" distB="45720" distL="114300" distR="114300" simplePos="0" relativeHeight="251909120" behindDoc="0" locked="0" layoutInCell="1" allowOverlap="1" wp14:anchorId="2886486C" wp14:editId="429528E8">
                <wp:simplePos x="0" y="0"/>
                <wp:positionH relativeFrom="margin">
                  <wp:posOffset>62267</wp:posOffset>
                </wp:positionH>
                <wp:positionV relativeFrom="paragraph">
                  <wp:posOffset>1273175</wp:posOffset>
                </wp:positionV>
                <wp:extent cx="560070" cy="181610"/>
                <wp:effectExtent l="0" t="0" r="0" b="889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3B42A933"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it"/>
                              </w:rPr>
                              <w:t>Obiettivo 5</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1" o:spid="_x0000_s1137" type="#_x0000_t202" style="width:44.1pt;height:14.3pt;margin-top:100.25pt;margin-left:4.9pt;mso-height-percent:0;mso-height-relative:margin;mso-position-horizontal-relative:margin;mso-width-percent:0;mso-width-relative:margin;mso-wrap-distance-bottom:3.6pt;mso-wrap-distance-left:9pt;mso-wrap-distance-right:9pt;mso-wrap-distance-top:3.6pt;position:absolute;v-text-anchor:top;z-index:251908096" fillcolor="white" stroked="f" strokeweight="0.75pt">
                <v:textbox inset="0,0,0,0">
                  <w:txbxContent>
                    <w:p w:rsidR="00265C5E" w:rsidRPr="00AB3082" w:rsidP="00265C5E" w14:paraId="181329DD" w14:textId="201EEB9B">
                      <w:pPr>
                        <w:bidi w:val="0"/>
                        <w:jc w:val="right"/>
                        <w:rPr>
                          <w:color w:val="595959" w:themeColor="text1" w:themeTint="A6"/>
                          <w:sz w:val="16"/>
                          <w:szCs w:val="16"/>
                        </w:rPr>
                      </w:pPr>
                      <w:r w:rsidRPr="00AB3082">
                        <w:rPr>
                          <w:color w:val="595959" w:themeColor="text1" w:themeTint="A6"/>
                          <w:sz w:val="16"/>
                          <w:szCs w:val="16"/>
                          <w:rtl w:val="0"/>
                          <w:lang w:val="it"/>
                        </w:rPr>
                        <w:t>Obiettivo 5</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907072" behindDoc="0" locked="0" layoutInCell="1" allowOverlap="1" wp14:anchorId="6F4F25AB" wp14:editId="4A6505B6">
                <wp:simplePos x="0" y="0"/>
                <wp:positionH relativeFrom="margin">
                  <wp:posOffset>61595</wp:posOffset>
                </wp:positionH>
                <wp:positionV relativeFrom="paragraph">
                  <wp:posOffset>1078193</wp:posOffset>
                </wp:positionV>
                <wp:extent cx="560070" cy="181610"/>
                <wp:effectExtent l="0" t="0" r="0" b="889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4EA79DFD"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it"/>
                              </w:rPr>
                              <w:t>Obiettivo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0" o:spid="_x0000_s1138" type="#_x0000_t202" style="width:44.1pt;height:14.3pt;margin-top:84.9pt;margin-left:4.85pt;mso-height-percent:0;mso-height-relative:margin;mso-position-horizontal-relative:margin;mso-width-percent:0;mso-width-relative:margin;mso-wrap-distance-bottom:3.6pt;mso-wrap-distance-left:9pt;mso-wrap-distance-right:9pt;mso-wrap-distance-top:3.6pt;position:absolute;v-text-anchor:top;z-index:251906048" fillcolor="white" stroked="f" strokeweight="0.75pt">
                <v:textbox inset="0,0,0,0">
                  <w:txbxContent>
                    <w:p w:rsidR="00265C5E" w:rsidRPr="00AB3082" w:rsidP="00265C5E" w14:paraId="0FD3475E" w14:textId="187E0009">
                      <w:pPr>
                        <w:bidi w:val="0"/>
                        <w:jc w:val="right"/>
                        <w:rPr>
                          <w:color w:val="595959" w:themeColor="text1" w:themeTint="A6"/>
                          <w:sz w:val="16"/>
                          <w:szCs w:val="16"/>
                        </w:rPr>
                      </w:pPr>
                      <w:r w:rsidRPr="00AB3082">
                        <w:rPr>
                          <w:color w:val="595959" w:themeColor="text1" w:themeTint="A6"/>
                          <w:sz w:val="16"/>
                          <w:szCs w:val="16"/>
                          <w:rtl w:val="0"/>
                          <w:lang w:val="it"/>
                        </w:rPr>
                        <w:t>Obiettivo 4</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905024" behindDoc="0" locked="0" layoutInCell="1" allowOverlap="1" wp14:anchorId="2098E2DF" wp14:editId="244450FE">
                <wp:simplePos x="0" y="0"/>
                <wp:positionH relativeFrom="margin">
                  <wp:posOffset>66040</wp:posOffset>
                </wp:positionH>
                <wp:positionV relativeFrom="paragraph">
                  <wp:posOffset>892773</wp:posOffset>
                </wp:positionV>
                <wp:extent cx="560070" cy="181610"/>
                <wp:effectExtent l="0" t="0" r="0" b="889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285A9B92"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it"/>
                              </w:rPr>
                              <w:t>Obiettivo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9" o:spid="_x0000_s1139" type="#_x0000_t202" style="width:44.1pt;height:14.3pt;margin-top:70.3pt;margin-left:5.2pt;mso-height-percent:0;mso-height-relative:margin;mso-position-horizontal-relative:margin;mso-width-percent:0;mso-width-relative:margin;mso-wrap-distance-bottom:3.6pt;mso-wrap-distance-left:9pt;mso-wrap-distance-right:9pt;mso-wrap-distance-top:3.6pt;position:absolute;v-text-anchor:top;z-index:251904000" fillcolor="white" stroked="f" strokeweight="0.75pt">
                <v:textbox inset="0,0,0,0">
                  <w:txbxContent>
                    <w:p w:rsidR="00265C5E" w:rsidRPr="00AB3082" w:rsidP="00265C5E" w14:paraId="464D3EA3" w14:textId="37BDAEAE">
                      <w:pPr>
                        <w:bidi w:val="0"/>
                        <w:jc w:val="right"/>
                        <w:rPr>
                          <w:color w:val="595959" w:themeColor="text1" w:themeTint="A6"/>
                          <w:sz w:val="16"/>
                          <w:szCs w:val="16"/>
                        </w:rPr>
                      </w:pPr>
                      <w:r w:rsidRPr="00AB3082">
                        <w:rPr>
                          <w:color w:val="595959" w:themeColor="text1" w:themeTint="A6"/>
                          <w:sz w:val="16"/>
                          <w:szCs w:val="16"/>
                          <w:rtl w:val="0"/>
                          <w:lang w:val="it"/>
                        </w:rPr>
                        <w:t>Obiettivo 3</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902976" behindDoc="0" locked="0" layoutInCell="1" allowOverlap="1" wp14:anchorId="6BE3DACA" wp14:editId="1F4D7244">
                <wp:simplePos x="0" y="0"/>
                <wp:positionH relativeFrom="margin">
                  <wp:posOffset>66040</wp:posOffset>
                </wp:positionH>
                <wp:positionV relativeFrom="paragraph">
                  <wp:posOffset>695923</wp:posOffset>
                </wp:positionV>
                <wp:extent cx="560070" cy="181610"/>
                <wp:effectExtent l="0" t="0" r="0" b="889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55937E93"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it"/>
                              </w:rPr>
                              <w:t>Obiettivo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8" o:spid="_x0000_s1140" type="#_x0000_t202" style="width:44.1pt;height:14.3pt;margin-top:54.8pt;margin-left:5.2pt;mso-height-percent:0;mso-height-relative:margin;mso-position-horizontal-relative:margin;mso-width-percent:0;mso-width-relative:margin;mso-wrap-distance-bottom:3.6pt;mso-wrap-distance-left:9pt;mso-wrap-distance-right:9pt;mso-wrap-distance-top:3.6pt;position:absolute;v-text-anchor:top;z-index:251901952" fillcolor="white" stroked="f" strokeweight="0.75pt">
                <v:textbox inset="0,0,0,0">
                  <w:txbxContent>
                    <w:p w:rsidR="00265C5E" w:rsidRPr="00AB3082" w:rsidP="00265C5E" w14:paraId="622F9FD0" w14:textId="77777777">
                      <w:pPr>
                        <w:bidi w:val="0"/>
                        <w:jc w:val="right"/>
                        <w:rPr>
                          <w:color w:val="595959" w:themeColor="text1" w:themeTint="A6"/>
                          <w:sz w:val="16"/>
                          <w:szCs w:val="16"/>
                        </w:rPr>
                      </w:pPr>
                      <w:r w:rsidRPr="00AB3082">
                        <w:rPr>
                          <w:color w:val="595959" w:themeColor="text1" w:themeTint="A6"/>
                          <w:sz w:val="16"/>
                          <w:szCs w:val="16"/>
                          <w:rtl w:val="0"/>
                          <w:lang w:val="it"/>
                        </w:rPr>
                        <w:t>Obiettivo 2</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90688" behindDoc="0" locked="0" layoutInCell="1" allowOverlap="1" wp14:anchorId="79257058" wp14:editId="3D2BF6B0">
                <wp:simplePos x="0" y="0"/>
                <wp:positionH relativeFrom="column">
                  <wp:posOffset>59055</wp:posOffset>
                </wp:positionH>
                <wp:positionV relativeFrom="paragraph">
                  <wp:posOffset>509233</wp:posOffset>
                </wp:positionV>
                <wp:extent cx="563880" cy="186055"/>
                <wp:effectExtent l="0" t="0" r="7620" b="444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3D600BA6"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it"/>
                              </w:rPr>
                              <w:t>Obiettivo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9257058" id="Text Box 272" o:spid="_x0000_s1145" type="#_x0000_t202" style="position:absolute;margin-left:4.65pt;margin-top:40.1pt;width:44.4pt;height:14.6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" fillcolor="white [3212]" stroked="f">
                <v:textbox inset="0,0,0,0">
                  <w:txbxContent>
                    <w:p w14:paraId="3D600BA6"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it"/>
                        </w:rPr>
                        <w:t xml:space="preserve">Obiettivo </w:t>
                      </w:r>
                      <w:r w:rsidRPr="00AB3082">
                        <w:rPr>
                          <w:color w:val="595959" w:themeColor="text1" w:themeTint="A6"/>
                          <w:sz w:val="16"/>
                          <w:szCs w:val="16"/>
                          <w:lang w:val="it"/>
                        </w:rPr>
                        <w:t>1</w:t>
                      </w:r>
                    </w:p>
                  </w:txbxContent>
                </v:textbox>
              </v:shape>
            </w:pict>
          </mc:Fallback>
        </mc:AlternateContent>
      </w:r>
      <w:r w:rsidRPr="00F0567C">
        <w:rPr>
          <w:rFonts w:cs="Arial"/>
          <w:noProof/>
        </w:rPr>
        <mc:AlternateContent>
          <mc:Choice Requires="wps">
            <w:drawing>
              <wp:anchor distT="45720" distB="45720" distL="114300" distR="114300" simplePos="0" relativeHeight="251900928" behindDoc="0" locked="0" layoutInCell="1" allowOverlap="1" wp14:anchorId="620A184B" wp14:editId="3852EB55">
                <wp:simplePos x="0" y="0"/>
                <wp:positionH relativeFrom="column">
                  <wp:posOffset>4366260</wp:posOffset>
                </wp:positionH>
                <wp:positionV relativeFrom="paragraph">
                  <wp:posOffset>1760220</wp:posOffset>
                </wp:positionV>
                <wp:extent cx="1005840" cy="228600"/>
                <wp:effectExtent l="0" t="0" r="381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5510FC79"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7" o:spid="_x0000_s1143" type="#_x0000_t202" style="width:79.2pt;height:18pt;margin-top:138.6pt;margin-left:343.8pt;mso-height-percent:0;mso-height-relative:margin;mso-width-percent:0;mso-width-relative:margin;mso-wrap-distance-bottom:3.6pt;mso-wrap-distance-left:9pt;mso-wrap-distance-right:9pt;mso-wrap-distance-top:3.6pt;position:absolute;v-text-anchor:top;z-index:251899904" fillcolor="white" stroked="f" strokeweight="0.75pt">
                <v:textbox inset="0,0,0,0">
                  <w:txbxContent>
                    <w:p w:rsidR="00265C5E" w:rsidRPr="00AB3082" w:rsidP="00265C5E" w14:paraId="133616B8" w14:textId="77777777">
                      <w:pPr>
                        <w:bidi w:val="0"/>
                        <w:rPr>
                          <w:color w:val="595959" w:themeColor="text1" w:themeTint="A6"/>
                          <w:sz w:val="16"/>
                          <w:szCs w:val="16"/>
                        </w:rPr>
                      </w:pPr>
                      <w:r w:rsidRPr="00AB3082">
                        <w:rPr>
                          <w:color w:val="595959" w:themeColor="text1" w:themeTint="A6"/>
                          <w:sz w:val="16"/>
                          <w:szCs w:val="16"/>
                          <w:rtl w:val="0"/>
                          <w:lang w:val="it"/>
                        </w:rPr>
                        <w:t>Avvio futuro</w:t>
                      </w:r>
                    </w:p>
                  </w:txbxContent>
                </v:textbox>
              </v:shape>
            </w:pict>
          </mc:Fallback>
        </mc:AlternateContent>
      </w:r>
      <w:r w:rsidRPr="00F0567C">
        <w:rPr>
          <w:rFonts w:cs="Arial"/>
          <w:noProof/>
        </w:rPr>
        <mc:AlternateContent>
          <mc:Choice Requires="wps">
            <w:drawing>
              <wp:anchor distT="45720" distB="45720" distL="114300" distR="114300" simplePos="0" relativeHeight="251898880" behindDoc="0" locked="0" layoutInCell="1" allowOverlap="1" wp14:anchorId="601AFFE8" wp14:editId="06D853EE">
                <wp:simplePos x="0" y="0"/>
                <wp:positionH relativeFrom="margin">
                  <wp:posOffset>3799205</wp:posOffset>
                </wp:positionH>
                <wp:positionV relativeFrom="paragraph">
                  <wp:posOffset>1765935</wp:posOffset>
                </wp:positionV>
                <wp:extent cx="441960" cy="224155"/>
                <wp:effectExtent l="0" t="0" r="0" b="444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6A6BE81C"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6" o:spid="_x0000_s1144" type="#_x0000_t202" style="width:34.8pt;height:17.65pt;margin-top:139.05pt;margin-left:299.15pt;mso-height-percent:0;mso-height-relative:margin;mso-position-horizontal-relative:margin;mso-width-percent:0;mso-width-relative:margin;mso-wrap-distance-bottom:3.6pt;mso-wrap-distance-left:9pt;mso-wrap-distance-right:9pt;mso-wrap-distance-top:3.6pt;position:absolute;v-text-anchor:top;z-index:251897856" fillcolor="white" stroked="f" strokeweight="0.75pt">
                <v:textbox inset="0,0,0,0">
                  <w:txbxContent>
                    <w:p w:rsidR="00265C5E" w:rsidRPr="00AB3082" w:rsidP="00265C5E" w14:paraId="5A56DE18" w14:textId="77777777">
                      <w:pPr>
                        <w:bidi w:val="0"/>
                        <w:rPr>
                          <w:color w:val="595959" w:themeColor="text1" w:themeTint="A6"/>
                          <w:sz w:val="16"/>
                          <w:szCs w:val="16"/>
                        </w:rPr>
                      </w:pPr>
                      <w:r w:rsidRPr="00AB3082">
                        <w:rPr>
                          <w:color w:val="595959" w:themeColor="text1" w:themeTint="A6"/>
                          <w:sz w:val="16"/>
                          <w:szCs w:val="16"/>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896832" behindDoc="0" locked="0" layoutInCell="1" allowOverlap="1" wp14:anchorId="34189379" wp14:editId="61AEFB34">
                <wp:simplePos x="0" y="0"/>
                <wp:positionH relativeFrom="column">
                  <wp:posOffset>2986405</wp:posOffset>
                </wp:positionH>
                <wp:positionV relativeFrom="paragraph">
                  <wp:posOffset>1766570</wp:posOffset>
                </wp:positionV>
                <wp:extent cx="643890" cy="200025"/>
                <wp:effectExtent l="0" t="0" r="3810" b="952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4E06EF36"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89379" id="Text Box 275" o:spid="_x0000_s1148" type="#_x0000_t202" style="position:absolute;margin-left:235.15pt;margin-top:139.1pt;width:50.7pt;height:15.7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" fillcolor="white [3212]" stroked="f">
                <v:textbox inset="0,0,0,0">
                  <w:txbxContent>
                    <w:p w14:paraId="4E06EF36"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it"/>
                        </w:rPr>
                        <w:t xml:space="preserve">Alcuni </w:t>
                      </w:r>
                      <w:r w:rsidRPr="00AB3082">
                        <w:rPr>
                          <w:color w:val="595959" w:themeColor="text1" w:themeTint="A6"/>
                          <w:sz w:val="16"/>
                          <w:szCs w:val="16"/>
                          <w:lang w:val="it"/>
                        </w:rPr>
                        <w:t>ritardi</w:t>
                      </w:r>
                    </w:p>
                  </w:txbxContent>
                </v:textbox>
              </v:shape>
            </w:pict>
          </mc:Fallback>
        </mc:AlternateContent>
      </w:r>
      <w:r w:rsidRPr="00F0567C">
        <w:rPr>
          <w:rFonts w:cs="Arial"/>
          <w:noProof/>
        </w:rPr>
        <mc:AlternateContent>
          <mc:Choice Requires="wps">
            <w:drawing>
              <wp:anchor distT="45720" distB="45720" distL="114300" distR="114300" simplePos="0" relativeHeight="251892736" behindDoc="0" locked="0" layoutInCell="1" allowOverlap="1" wp14:anchorId="21B89C39" wp14:editId="424DFB0B">
                <wp:simplePos x="0" y="0"/>
                <wp:positionH relativeFrom="column">
                  <wp:posOffset>1643380</wp:posOffset>
                </wp:positionH>
                <wp:positionV relativeFrom="paragraph">
                  <wp:posOffset>1766570</wp:posOffset>
                </wp:positionV>
                <wp:extent cx="605790" cy="194945"/>
                <wp:effectExtent l="0" t="0" r="381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50CF1D05"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3" o:spid="_x0000_s1147" type="#_x0000_t202" style="width:47.7pt;height:15.35pt;margin-top:139.1pt;margin-left:129.4pt;mso-height-percent:0;mso-height-relative:margin;mso-width-percent:0;mso-width-relative:margin;mso-wrap-distance-bottom:3.6pt;mso-wrap-distance-left:9pt;mso-wrap-distance-right:9pt;mso-wrap-distance-top:3.6pt;position:absolute;v-text-anchor:top;z-index:251891712" fillcolor="white" stroked="f" strokeweight="0.75pt">
                <v:textbox inset="0,0,0,0">
                  <w:txbxContent>
                    <w:p w:rsidR="00265C5E" w:rsidRPr="00AB3082" w:rsidP="00265C5E" w14:paraId="12DC3D1C" w14:textId="77777777">
                      <w:pPr>
                        <w:bidi w:val="0"/>
                        <w:rPr>
                          <w:color w:val="595959" w:themeColor="text1" w:themeTint="A6"/>
                          <w:sz w:val="16"/>
                          <w:szCs w:val="16"/>
                        </w:rPr>
                      </w:pPr>
                      <w:r w:rsidRPr="00AB3082">
                        <w:rPr>
                          <w:color w:val="595959" w:themeColor="text1" w:themeTint="A6"/>
                          <w:sz w:val="16"/>
                          <w:szCs w:val="16"/>
                          <w:rtl w:val="0"/>
                          <w:lang w:val="it"/>
                        </w:rPr>
                        <w:t>Completate</w:t>
                      </w:r>
                    </w:p>
                  </w:txbxContent>
                </v:textbox>
              </v:shape>
            </w:pict>
          </mc:Fallback>
        </mc:AlternateContent>
      </w:r>
      <w:r w:rsidR="00893E0D" w:rsidRPr="00F0567C">
        <w:rPr>
          <w:rFonts w:cs="Arial"/>
          <w:noProof/>
          <w:lang w:eastAsia="en-AU"/>
        </w:rPr>
        <w:drawing>
          <wp:inline distT="0" distB="0" distL="0" distR="0" wp14:anchorId="44A4A1A6" wp14:editId="4F9B7FE0">
            <wp:extent cx="6443980" cy="2018030"/>
            <wp:effectExtent l="0" t="0" r="0" b="1270"/>
            <wp:docPr id="22" name="Picture 22" descr="Grafico a barre che rappresenta visivamente i dati del piano d'azione per la sicurezza esposti nella tabella 10 a pagin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fico a barre che rappresenta visivamente i dati del piano d'azione per la sicurezza esposti nella tabella 10 a pagina 1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443980" cy="2018030"/>
                    </a:xfrm>
                    <a:prstGeom prst="rect">
                      <a:avLst/>
                    </a:prstGeom>
                    <a:noFill/>
                  </pic:spPr>
                </pic:pic>
              </a:graphicData>
            </a:graphic>
          </wp:inline>
        </w:drawing>
      </w:r>
    </w:p>
    <w:p w14:paraId="3DC84DB9" w14:textId="77777777" w:rsidR="00893E0D" w:rsidRPr="00F0567C" w:rsidRDefault="00893E0D" w:rsidP="00A81E84">
      <w:pPr>
        <w:rPr>
          <w:rFonts w:cs="Arial"/>
        </w:rPr>
      </w:pPr>
    </w:p>
    <w:p w14:paraId="485A76FE" w14:textId="77777777" w:rsidR="00A81E84" w:rsidRPr="00F0567C" w:rsidRDefault="00000000" w:rsidP="00A81E84">
      <w:pPr>
        <w:rPr>
          <w:rFonts w:cs="Arial"/>
        </w:rPr>
      </w:pPr>
      <w:r w:rsidRPr="00F0567C">
        <w:rPr>
          <w:rFonts w:cs="Arial"/>
        </w:rPr>
        <w:br w:type="page"/>
      </w:r>
    </w:p>
    <w:p w14:paraId="5193BE5F" w14:textId="77777777" w:rsidR="00A81E84" w:rsidRPr="00F0567C" w:rsidRDefault="00000000" w:rsidP="00D868B5">
      <w:pPr>
        <w:pStyle w:val="Heading1"/>
        <w:rPr>
          <w:rFonts w:cs="Arial"/>
          <w:sz w:val="22"/>
          <w:szCs w:val="22"/>
        </w:rPr>
      </w:pPr>
      <w:bookmarkStart w:id="7" w:name="_Toc256000006"/>
      <w:r w:rsidRPr="00F0567C">
        <w:rPr>
          <w:rFonts w:cs="Arial"/>
          <w:sz w:val="22"/>
          <w:szCs w:val="22"/>
          <w:lang w:val="it"/>
        </w:rPr>
        <w:lastRenderedPageBreak/>
        <w:t>Piano d'azione mirato per la gestione delle emergenze</w:t>
      </w:r>
      <w:bookmarkEnd w:id="7"/>
    </w:p>
    <w:p w14:paraId="2BFB2305" w14:textId="77777777" w:rsidR="00A75BCD" w:rsidRPr="00F0567C" w:rsidRDefault="00A75BCD" w:rsidP="00A75BCD">
      <w:pPr>
        <w:spacing w:before="60" w:after="120" w:line="240" w:lineRule="auto"/>
        <w:rPr>
          <w:rFonts w:cs="Arial"/>
        </w:rPr>
      </w:pPr>
    </w:p>
    <w:p w14:paraId="5C7B4EDB" w14:textId="77777777" w:rsidR="005E6259" w:rsidRPr="00F0567C" w:rsidRDefault="00000000" w:rsidP="005E6259">
      <w:pPr>
        <w:autoSpaceDE w:val="0"/>
        <w:autoSpaceDN w:val="0"/>
        <w:adjustRightInd w:val="0"/>
        <w:spacing w:before="60" w:after="0" w:line="240" w:lineRule="auto"/>
        <w:rPr>
          <w:rFonts w:cs="Arial"/>
          <w:b/>
        </w:rPr>
      </w:pPr>
      <w:r w:rsidRPr="00F0567C">
        <w:rPr>
          <w:rFonts w:cs="Arial"/>
          <w:b/>
          <w:lang w:val="it"/>
        </w:rPr>
        <w:t>Introduzione</w:t>
      </w:r>
    </w:p>
    <w:p w14:paraId="018D11D0" w14:textId="77777777" w:rsidR="005E6259" w:rsidRPr="00F0567C" w:rsidRDefault="00000000" w:rsidP="00A75BCD">
      <w:pPr>
        <w:spacing w:before="60" w:after="120" w:line="240" w:lineRule="auto"/>
        <w:rPr>
          <w:rFonts w:cs="Arial"/>
          <w:lang w:val="it"/>
        </w:rPr>
      </w:pPr>
      <w:r w:rsidRPr="00F0567C">
        <w:rPr>
          <w:rFonts w:cs="Arial"/>
          <w:color w:val="000000"/>
          <w:lang w:val="it"/>
        </w:rPr>
        <w:t>Il piano d'azione mirato per la gestione delle emergenze è ideato per guidare il progresso nell'area di risultato della Strategia relativa alla salute e al benessere. Quest'area di risultato mira a garantire che le persone con disabilità ottengano i migliori risultati possibili in termini di salute e benessere nel corso della loro vita.</w:t>
      </w:r>
    </w:p>
    <w:p w14:paraId="1BF0FB68" w14:textId="77777777" w:rsidR="00DB19BA" w:rsidRPr="00F0567C" w:rsidRDefault="00000000" w:rsidP="00DB19BA">
      <w:pPr>
        <w:spacing w:before="60" w:after="120" w:line="240" w:lineRule="auto"/>
        <w:rPr>
          <w:rFonts w:cs="Arial"/>
          <w:lang w:val="it"/>
        </w:rPr>
      </w:pPr>
      <w:r w:rsidRPr="00F0567C">
        <w:rPr>
          <w:rFonts w:cs="Arial"/>
          <w:lang w:val="it"/>
        </w:rPr>
        <w:t>Nell'ambito del TAP per la gestione delle emergenze vi sono 58 azioni da parte del governo australiano e dei governi statali e territoriali. Tra queste, vi sono azioni volte a cercare attivamente di ottenere riscontri dalle persone con disabilità e dal settore, riesaminare e migliorare i piani di risposta alle emergenze e i tipi di preparazione al fine di includere meglio le persone con disabilità, e migliorare le comunicazioni fornite durante le emergenze.</w:t>
      </w:r>
    </w:p>
    <w:p w14:paraId="06E98A05" w14:textId="77777777" w:rsidR="005E6259" w:rsidRPr="00F0567C" w:rsidRDefault="005E6259" w:rsidP="00A75BCD">
      <w:pPr>
        <w:spacing w:before="60" w:after="120" w:line="240" w:lineRule="auto"/>
        <w:rPr>
          <w:rFonts w:cs="Arial"/>
          <w:lang w:val="it"/>
        </w:rPr>
      </w:pPr>
    </w:p>
    <w:p w14:paraId="48609A80" w14:textId="77777777" w:rsidR="005E6259" w:rsidRPr="00F0567C" w:rsidRDefault="00000000" w:rsidP="005E6259">
      <w:pPr>
        <w:autoSpaceDE w:val="0"/>
        <w:autoSpaceDN w:val="0"/>
        <w:adjustRightInd w:val="0"/>
        <w:spacing w:before="60" w:after="0" w:line="240" w:lineRule="auto"/>
        <w:rPr>
          <w:rFonts w:cs="Arial"/>
          <w:b/>
        </w:rPr>
      </w:pPr>
      <w:r w:rsidRPr="00F0567C">
        <w:rPr>
          <w:rFonts w:cs="Arial"/>
          <w:b/>
          <w:lang w:val="it"/>
        </w:rPr>
        <w:t>Obiettivi</w:t>
      </w:r>
    </w:p>
    <w:p w14:paraId="3D13F6EE" w14:textId="77777777" w:rsidR="005E6259" w:rsidRPr="00F0567C"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lang w:val="fr-FR"/>
        </w:rPr>
      </w:pPr>
      <w:r w:rsidRPr="00F0567C">
        <w:rPr>
          <w:rFonts w:cs="Arial"/>
          <w:lang w:val="it"/>
        </w:rPr>
        <w:t xml:space="preserve">Garantire che i processi di pianificazione per le emergenze e i disastri relativi alla conduzione di valutazioni di rischio e al conseguente sviluppo e alla manutenzione di piani di gestione delle emergenze e dei disastri includano le persone con disabilità. </w:t>
      </w:r>
    </w:p>
    <w:p w14:paraId="41F4E320" w14:textId="77777777" w:rsidR="005E6259" w:rsidRPr="00F0567C"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lang w:val="fr-FR"/>
        </w:rPr>
      </w:pPr>
      <w:r w:rsidRPr="00F0567C">
        <w:rPr>
          <w:rFonts w:cs="Arial"/>
          <w:lang w:val="it"/>
        </w:rPr>
        <w:t>Garantire che la gestione inclusiva dei disastri e delle emergenze, i processi di pianificazione della capacità di intervento e del recupero supportino la salute e il benessere delle persone con disabilità prima, durante e dopo le emergenze.</w:t>
      </w:r>
    </w:p>
    <w:p w14:paraId="6ABA1438" w14:textId="77777777" w:rsidR="005E6259" w:rsidRPr="00F0567C" w:rsidRDefault="005E6259" w:rsidP="00A75BCD">
      <w:pPr>
        <w:spacing w:before="60" w:after="120" w:line="240" w:lineRule="auto"/>
        <w:rPr>
          <w:rFonts w:cs="Arial"/>
          <w:lang w:val="fr-FR"/>
        </w:rPr>
      </w:pPr>
    </w:p>
    <w:p w14:paraId="7FA6A120" w14:textId="77777777" w:rsidR="00F304C5" w:rsidRPr="00F0567C" w:rsidRDefault="00000000" w:rsidP="00A75BCD">
      <w:pPr>
        <w:spacing w:before="60" w:after="120" w:line="240" w:lineRule="auto"/>
        <w:rPr>
          <w:rFonts w:cs="Arial"/>
        </w:rPr>
      </w:pPr>
      <w:r w:rsidRPr="00F0567C">
        <w:rPr>
          <w:rFonts w:cs="Arial"/>
          <w:lang w:val="it"/>
        </w:rPr>
        <w:t>Tabella 11: Piano d'azione mirato per la gestione delle emergenze - progresso delle azioni per governo</w:t>
      </w:r>
    </w:p>
    <w:tbl>
      <w:tblPr>
        <w:tblW w:w="9100" w:type="dxa"/>
        <w:tblLook w:val="04A0" w:firstRow="1" w:lastRow="0" w:firstColumn="1" w:lastColumn="0" w:noHBand="0" w:noVBand="1"/>
      </w:tblPr>
      <w:tblGrid>
        <w:gridCol w:w="3060"/>
        <w:gridCol w:w="1285"/>
        <w:gridCol w:w="960"/>
        <w:gridCol w:w="960"/>
        <w:gridCol w:w="960"/>
        <w:gridCol w:w="960"/>
        <w:gridCol w:w="960"/>
      </w:tblGrid>
      <w:tr w:rsidR="009658FB" w:rsidRPr="00F0567C" w14:paraId="7D267560" w14:textId="77777777" w:rsidTr="009A7249">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4156"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Governo</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1574BB1"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CFFC222"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AC75D81"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D5AFED3"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6EE99C6"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A8E38D1" w14:textId="77777777" w:rsidR="009A7249" w:rsidRPr="00F0567C" w:rsidRDefault="00000000" w:rsidP="009A7249">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6B53D88D"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771E0B5"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Gov. Australiano</w:t>
            </w:r>
          </w:p>
        </w:tc>
        <w:tc>
          <w:tcPr>
            <w:tcW w:w="1240" w:type="dxa"/>
            <w:tcBorders>
              <w:top w:val="nil"/>
              <w:left w:val="nil"/>
              <w:bottom w:val="single" w:sz="4" w:space="0" w:color="auto"/>
              <w:right w:val="single" w:sz="4" w:space="0" w:color="auto"/>
            </w:tcBorders>
            <w:shd w:val="clear" w:color="auto" w:fill="auto"/>
            <w:noWrap/>
            <w:vAlign w:val="bottom"/>
            <w:hideMark/>
          </w:tcPr>
          <w:p w14:paraId="76C64AE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3034873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6A350AC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0FEC139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EB78B3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265ED7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13</w:t>
            </w:r>
          </w:p>
        </w:tc>
      </w:tr>
      <w:tr w:rsidR="009658FB" w:rsidRPr="00F0567C" w14:paraId="441813C7"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AA78FC3"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NSW</w:t>
            </w:r>
          </w:p>
        </w:tc>
        <w:tc>
          <w:tcPr>
            <w:tcW w:w="1240" w:type="dxa"/>
            <w:tcBorders>
              <w:top w:val="nil"/>
              <w:left w:val="nil"/>
              <w:bottom w:val="single" w:sz="4" w:space="0" w:color="auto"/>
              <w:right w:val="single" w:sz="4" w:space="0" w:color="auto"/>
            </w:tcBorders>
            <w:shd w:val="clear" w:color="auto" w:fill="auto"/>
            <w:noWrap/>
            <w:vAlign w:val="bottom"/>
            <w:hideMark/>
          </w:tcPr>
          <w:p w14:paraId="5942ED1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778EE04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3F3FCC5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D8F859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5603E29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E18AFA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r>
      <w:tr w:rsidR="009658FB" w:rsidRPr="00F0567C" w14:paraId="050BEEA1"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ABB9F6B"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VIC</w:t>
            </w:r>
          </w:p>
        </w:tc>
        <w:tc>
          <w:tcPr>
            <w:tcW w:w="1240" w:type="dxa"/>
            <w:tcBorders>
              <w:top w:val="nil"/>
              <w:left w:val="nil"/>
              <w:bottom w:val="single" w:sz="4" w:space="0" w:color="auto"/>
              <w:right w:val="single" w:sz="4" w:space="0" w:color="auto"/>
            </w:tcBorders>
            <w:shd w:val="clear" w:color="auto" w:fill="auto"/>
            <w:noWrap/>
            <w:vAlign w:val="bottom"/>
            <w:hideMark/>
          </w:tcPr>
          <w:p w14:paraId="3ADFBBD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43502A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70B30C8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1FF413F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71AF003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1A7FFC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r>
      <w:tr w:rsidR="009658FB" w:rsidRPr="00F0567C" w14:paraId="6787E0FC"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5CE4399"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QLD</w:t>
            </w:r>
          </w:p>
        </w:tc>
        <w:tc>
          <w:tcPr>
            <w:tcW w:w="1240" w:type="dxa"/>
            <w:tcBorders>
              <w:top w:val="nil"/>
              <w:left w:val="nil"/>
              <w:bottom w:val="single" w:sz="4" w:space="0" w:color="auto"/>
              <w:right w:val="single" w:sz="4" w:space="0" w:color="auto"/>
            </w:tcBorders>
            <w:shd w:val="clear" w:color="auto" w:fill="auto"/>
            <w:noWrap/>
            <w:vAlign w:val="bottom"/>
            <w:hideMark/>
          </w:tcPr>
          <w:p w14:paraId="4504056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464FD21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7F3C0430"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C798FF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E959BC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C85E3FA"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r>
      <w:tr w:rsidR="009658FB" w:rsidRPr="00F0567C" w14:paraId="715E024C"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CF046D"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WA</w:t>
            </w:r>
          </w:p>
        </w:tc>
        <w:tc>
          <w:tcPr>
            <w:tcW w:w="1240" w:type="dxa"/>
            <w:tcBorders>
              <w:top w:val="nil"/>
              <w:left w:val="nil"/>
              <w:bottom w:val="single" w:sz="4" w:space="0" w:color="auto"/>
              <w:right w:val="single" w:sz="4" w:space="0" w:color="auto"/>
            </w:tcBorders>
            <w:shd w:val="clear" w:color="auto" w:fill="auto"/>
            <w:noWrap/>
            <w:vAlign w:val="bottom"/>
            <w:hideMark/>
          </w:tcPr>
          <w:p w14:paraId="3AE9C47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523785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2CCBF99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8331636"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AE7CED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9F7C56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r>
      <w:tr w:rsidR="009658FB" w:rsidRPr="00F0567C" w14:paraId="70A96EF9"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E8B08AF"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SA</w:t>
            </w:r>
          </w:p>
        </w:tc>
        <w:tc>
          <w:tcPr>
            <w:tcW w:w="1240" w:type="dxa"/>
            <w:tcBorders>
              <w:top w:val="nil"/>
              <w:left w:val="nil"/>
              <w:bottom w:val="single" w:sz="4" w:space="0" w:color="auto"/>
              <w:right w:val="single" w:sz="4" w:space="0" w:color="auto"/>
            </w:tcBorders>
            <w:shd w:val="clear" w:color="auto" w:fill="auto"/>
            <w:noWrap/>
            <w:vAlign w:val="bottom"/>
            <w:hideMark/>
          </w:tcPr>
          <w:p w14:paraId="76D8EAC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7AB3BFE3"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9</w:t>
            </w:r>
          </w:p>
        </w:tc>
        <w:tc>
          <w:tcPr>
            <w:tcW w:w="960" w:type="dxa"/>
            <w:tcBorders>
              <w:top w:val="nil"/>
              <w:left w:val="nil"/>
              <w:bottom w:val="single" w:sz="4" w:space="0" w:color="auto"/>
              <w:right w:val="single" w:sz="4" w:space="0" w:color="auto"/>
            </w:tcBorders>
            <w:shd w:val="clear" w:color="auto" w:fill="auto"/>
            <w:noWrap/>
            <w:vAlign w:val="bottom"/>
            <w:hideMark/>
          </w:tcPr>
          <w:p w14:paraId="5CD5615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10567B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769523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E82F2CD"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10</w:t>
            </w:r>
          </w:p>
        </w:tc>
      </w:tr>
      <w:tr w:rsidR="009658FB" w:rsidRPr="00F0567C" w14:paraId="40BDAAB9"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1331C1"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TAS</w:t>
            </w:r>
          </w:p>
        </w:tc>
        <w:tc>
          <w:tcPr>
            <w:tcW w:w="1240" w:type="dxa"/>
            <w:tcBorders>
              <w:top w:val="nil"/>
              <w:left w:val="nil"/>
              <w:bottom w:val="single" w:sz="4" w:space="0" w:color="auto"/>
              <w:right w:val="single" w:sz="4" w:space="0" w:color="auto"/>
            </w:tcBorders>
            <w:shd w:val="clear" w:color="auto" w:fill="auto"/>
            <w:noWrap/>
            <w:vAlign w:val="bottom"/>
            <w:hideMark/>
          </w:tcPr>
          <w:p w14:paraId="0E689727"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5D7B651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61E13C5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8D445B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2839091"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C4DD3A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r>
      <w:tr w:rsidR="009658FB" w:rsidRPr="00F0567C" w14:paraId="62C38EAB"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74B5B1D"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ACT</w:t>
            </w:r>
          </w:p>
        </w:tc>
        <w:tc>
          <w:tcPr>
            <w:tcW w:w="1240" w:type="dxa"/>
            <w:tcBorders>
              <w:top w:val="nil"/>
              <w:left w:val="nil"/>
              <w:bottom w:val="single" w:sz="4" w:space="0" w:color="auto"/>
              <w:right w:val="single" w:sz="4" w:space="0" w:color="auto"/>
            </w:tcBorders>
            <w:shd w:val="clear" w:color="auto" w:fill="auto"/>
            <w:noWrap/>
            <w:vAlign w:val="bottom"/>
            <w:hideMark/>
          </w:tcPr>
          <w:p w14:paraId="30F3548F"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01FFB07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4920A542"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470B66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7311C389"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B875B3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r>
      <w:tr w:rsidR="009658FB" w:rsidRPr="00F0567C" w14:paraId="7A5FC891"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34524B8" w14:textId="77777777" w:rsidR="009A7249" w:rsidRPr="00F0567C" w:rsidRDefault="00000000" w:rsidP="009A7249">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NT</w:t>
            </w:r>
          </w:p>
        </w:tc>
        <w:tc>
          <w:tcPr>
            <w:tcW w:w="1240" w:type="dxa"/>
            <w:tcBorders>
              <w:top w:val="nil"/>
              <w:left w:val="nil"/>
              <w:bottom w:val="single" w:sz="4" w:space="0" w:color="auto"/>
              <w:right w:val="single" w:sz="4" w:space="0" w:color="auto"/>
            </w:tcBorders>
            <w:shd w:val="clear" w:color="auto" w:fill="auto"/>
            <w:noWrap/>
            <w:vAlign w:val="bottom"/>
            <w:hideMark/>
          </w:tcPr>
          <w:p w14:paraId="0E9E5E38"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6C9146BC"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1C539A94"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E5DD20B"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04FC545"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F4F904E" w14:textId="77777777" w:rsidR="009A7249" w:rsidRPr="00F0567C" w:rsidRDefault="00000000" w:rsidP="009A7249">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7</w:t>
            </w:r>
          </w:p>
        </w:tc>
      </w:tr>
      <w:tr w:rsidR="009658FB" w:rsidRPr="00F0567C" w14:paraId="2B89F66E"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79E4EC7" w14:textId="77777777" w:rsidR="009A7249" w:rsidRPr="00F0567C" w:rsidRDefault="00000000" w:rsidP="009A7249">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 nazionale</w:t>
            </w:r>
          </w:p>
        </w:tc>
        <w:tc>
          <w:tcPr>
            <w:tcW w:w="1240" w:type="dxa"/>
            <w:tcBorders>
              <w:top w:val="nil"/>
              <w:left w:val="nil"/>
              <w:bottom w:val="single" w:sz="4" w:space="0" w:color="auto"/>
              <w:right w:val="single" w:sz="4" w:space="0" w:color="auto"/>
            </w:tcBorders>
            <w:shd w:val="clear" w:color="auto" w:fill="auto"/>
            <w:noWrap/>
            <w:vAlign w:val="bottom"/>
            <w:hideMark/>
          </w:tcPr>
          <w:p w14:paraId="1F410E1F"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1DC78F55"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0BD28214"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25D4F6B5"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7609557E"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F21B783" w14:textId="77777777" w:rsidR="009A7249" w:rsidRPr="00F0567C" w:rsidRDefault="00000000" w:rsidP="009A7249">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58</w:t>
            </w:r>
          </w:p>
        </w:tc>
      </w:tr>
    </w:tbl>
    <w:p w14:paraId="66BFABA1" w14:textId="77777777" w:rsidR="00BD2675" w:rsidRPr="00F0567C" w:rsidRDefault="00BD2675" w:rsidP="00A75BCD">
      <w:pPr>
        <w:spacing w:before="60" w:after="120" w:line="240" w:lineRule="auto"/>
        <w:rPr>
          <w:rFonts w:cs="Arial"/>
        </w:rPr>
      </w:pPr>
    </w:p>
    <w:p w14:paraId="6F5CD240" w14:textId="77777777" w:rsidR="00612790" w:rsidRDefault="00612790">
      <w:pPr>
        <w:rPr>
          <w:rFonts w:cs="Arial"/>
          <w:lang w:val="it"/>
        </w:rPr>
      </w:pPr>
      <w:r>
        <w:rPr>
          <w:rFonts w:cs="Arial"/>
          <w:lang w:val="it"/>
        </w:rPr>
        <w:br w:type="page"/>
      </w:r>
    </w:p>
    <w:p w14:paraId="62283F3D" w14:textId="1B859975" w:rsidR="00F304C5" w:rsidRPr="00F0567C" w:rsidRDefault="00000000" w:rsidP="00A75BCD">
      <w:pPr>
        <w:spacing w:before="60" w:after="120" w:line="240" w:lineRule="auto"/>
        <w:rPr>
          <w:rFonts w:cs="Arial"/>
        </w:rPr>
      </w:pPr>
      <w:r w:rsidRPr="00F0567C">
        <w:rPr>
          <w:rFonts w:cs="Arial"/>
          <w:lang w:val="it"/>
        </w:rPr>
        <w:lastRenderedPageBreak/>
        <w:t>Grafico 11: Piano d'azione mirato per la gestione delle emergenze - progresso delle azioni per governo</w:t>
      </w:r>
    </w:p>
    <w:p w14:paraId="3D0EFBC0" w14:textId="69414528" w:rsidR="00F304C5"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915264" behindDoc="0" locked="0" layoutInCell="1" allowOverlap="1" wp14:anchorId="2C30FA12" wp14:editId="682BCA35">
                <wp:simplePos x="0" y="0"/>
                <wp:positionH relativeFrom="column">
                  <wp:posOffset>2668905</wp:posOffset>
                </wp:positionH>
                <wp:positionV relativeFrom="paragraph">
                  <wp:posOffset>2678918</wp:posOffset>
                </wp:positionV>
                <wp:extent cx="520784" cy="262587"/>
                <wp:effectExtent l="0" t="0" r="0" b="4445"/>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84" cy="262587"/>
                        </a:xfrm>
                        <a:prstGeom prst="rect">
                          <a:avLst/>
                        </a:prstGeom>
                        <a:solidFill>
                          <a:schemeClr val="bg1"/>
                        </a:solidFill>
                        <a:ln w="9525">
                          <a:noFill/>
                          <a:miter lim="800000"/>
                          <a:headEnd/>
                          <a:tailEnd/>
                        </a:ln>
                      </wps:spPr>
                      <wps:txbx>
                        <w:txbxContent>
                          <w:p w14:paraId="0EBF51FC"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FA12" id="Text Box 284" o:spid="_x0000_s1150" type="#_x0000_t202" style="position:absolute;margin-left:210.15pt;margin-top:210.95pt;width:41pt;height:20.7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" fillcolor="white [3212]" stroked="f">
                <v:textbox inset="0,0,0,0">
                  <w:txbxContent>
                    <w:p w14:paraId="0EBF51FC"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it"/>
                        </w:rPr>
                        <w:t xml:space="preserve">In </w:t>
                      </w:r>
                      <w:r w:rsidRPr="00235A43">
                        <w:rPr>
                          <w:color w:val="595959" w:themeColor="text1" w:themeTint="A6"/>
                          <w:sz w:val="16"/>
                          <w:szCs w:val="16"/>
                          <w:lang w:val="it"/>
                        </w:rPr>
                        <w:t>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923456" behindDoc="0" locked="0" layoutInCell="1" allowOverlap="1" wp14:anchorId="1F770425" wp14:editId="666725E5">
                <wp:simplePos x="0" y="0"/>
                <wp:positionH relativeFrom="margin">
                  <wp:posOffset>26985</wp:posOffset>
                </wp:positionH>
                <wp:positionV relativeFrom="paragraph">
                  <wp:posOffset>405130</wp:posOffset>
                </wp:positionV>
                <wp:extent cx="529452" cy="296103"/>
                <wp:effectExtent l="0" t="0" r="4445" b="889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52" cy="296103"/>
                        </a:xfrm>
                        <a:prstGeom prst="rect">
                          <a:avLst/>
                        </a:prstGeom>
                        <a:solidFill>
                          <a:schemeClr val="bg1"/>
                        </a:solidFill>
                        <a:ln w="9525">
                          <a:noFill/>
                          <a:miter lim="800000"/>
                          <a:headEnd/>
                          <a:tailEnd/>
                        </a:ln>
                      </wps:spPr>
                      <wps:txbx>
                        <w:txbxContent>
                          <w:p w14:paraId="70B3E5A2"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lang w:val="it"/>
                              </w:rPr>
                              <w:t>Gov. Australiano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0425" id="Text Box 288" o:spid="_x0000_s1151" type="#_x0000_t202" style="position:absolute;margin-left:2.1pt;margin-top:31.9pt;width:41.7pt;height:23.3pt;z-index:25192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" fillcolor="white [3212]" stroked="f">
                <v:textbox inset="0,0,0,0">
                  <w:txbxContent>
                    <w:p w14:paraId="70B3E5A2"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lang w:val="it"/>
                        </w:rPr>
                        <w:t>Gov. Australiano</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910144" behindDoc="0" locked="0" layoutInCell="1" allowOverlap="1" wp14:anchorId="41C2C4A7" wp14:editId="1C5649C2">
                <wp:simplePos x="0" y="0"/>
                <wp:positionH relativeFrom="margin">
                  <wp:posOffset>411481</wp:posOffset>
                </wp:positionH>
                <wp:positionV relativeFrom="paragraph">
                  <wp:posOffset>75537</wp:posOffset>
                </wp:positionV>
                <wp:extent cx="6147766" cy="293370"/>
                <wp:effectExtent l="0" t="0" r="5715"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766" cy="293370"/>
                        </a:xfrm>
                        <a:prstGeom prst="rect">
                          <a:avLst/>
                        </a:prstGeom>
                        <a:solidFill>
                          <a:schemeClr val="bg1"/>
                        </a:solidFill>
                        <a:ln w="9525">
                          <a:noFill/>
                          <a:miter lim="800000"/>
                          <a:headEnd/>
                          <a:tailEnd/>
                        </a:ln>
                      </wps:spPr>
                      <wps:txbx>
                        <w:txbxContent>
                          <w:p w14:paraId="7BB84044" w14:textId="559C29DC" w:rsidR="00C067BA" w:rsidRPr="00F0567C" w:rsidRDefault="00F0567C" w:rsidP="00C067BA">
                            <w:pPr>
                              <w:jc w:val="center"/>
                              <w:rPr>
                                <w:color w:val="595959" w:themeColor="text1" w:themeTint="A6"/>
                              </w:rPr>
                            </w:pPr>
                            <w:r w:rsidRPr="00F0567C">
                              <w:rPr>
                                <w:color w:val="595959" w:themeColor="text1" w:themeTint="A6"/>
                                <w:lang w:val="it"/>
                              </w:rPr>
                              <w:t>Piano d'azione mirato per la gestione delle emergenze - progresso delle azioni per governo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1C2C4A7" id="_x0000_s1152" type="#_x0000_t202" style="position:absolute;margin-left:32.4pt;margin-top:5.95pt;width:484.1pt;height:23.1pt;z-index:25191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" fillcolor="white [3212]" stroked="f">
                <v:textbox>
                  <w:txbxContent>
                    <w:p w14:paraId="7BB84044" w14:textId="559C29DC" w:rsidR="00C067BA" w:rsidRPr="00F0567C" w:rsidRDefault="00F0567C" w:rsidP="00C067BA">
                      <w:pPr>
                        <w:jc w:val="center"/>
                        <w:rPr>
                          <w:color w:val="595959" w:themeColor="text1" w:themeTint="A6"/>
                        </w:rPr>
                      </w:pPr>
                      <w:r w:rsidRPr="00F0567C">
                        <w:rPr>
                          <w:color w:val="595959" w:themeColor="text1" w:themeTint="A6"/>
                          <w:lang w:val="it"/>
                        </w:rPr>
                        <w:t>Piano d'azione mirato per la gestione delle emergenze - progresso delle azioni per governo</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924480" behindDoc="0" locked="0" layoutInCell="1" allowOverlap="1" wp14:anchorId="344DF456" wp14:editId="2DA3637B">
                <wp:simplePos x="0" y="0"/>
                <wp:positionH relativeFrom="column">
                  <wp:posOffset>98425</wp:posOffset>
                </wp:positionH>
                <wp:positionV relativeFrom="paragraph">
                  <wp:posOffset>721360</wp:posOffset>
                </wp:positionV>
                <wp:extent cx="405765" cy="191770"/>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26E6D4AE"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9" o:spid="_x0000_s1149" type="#_x0000_t202" style="width:31.95pt;height:15.1pt;margin-top:56.8pt;margin-left:7.75pt;mso-height-percent:0;mso-height-relative:margin;mso-width-percent:0;mso-width-relative:margin;mso-wrap-distance-bottom:3.6pt;mso-wrap-distance-left:9pt;mso-wrap-distance-right:9pt;mso-wrap-distance-top:3.6pt;mso-wrap-style:square;position:absolute;v-text-anchor:top;visibility:visible;z-index:251925504" fillcolor="white" stroked="f">
                <v:textbox inset="0,0,0,0">
                  <w:txbxContent>
                    <w:p w:rsidR="00C067BA" w:rsidRPr="00235A43" w:rsidP="00C067BA" w14:paraId="2926E01F"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F0567C">
        <w:rPr>
          <w:rFonts w:cs="Arial"/>
          <w:noProof/>
        </w:rPr>
        <mc:AlternateContent>
          <mc:Choice Requires="wps">
            <w:drawing>
              <wp:anchor distT="45720" distB="45720" distL="114300" distR="114300" simplePos="0" relativeHeight="251926528" behindDoc="0" locked="0" layoutInCell="1" allowOverlap="1" wp14:anchorId="702C3029" wp14:editId="6A4083DC">
                <wp:simplePos x="0" y="0"/>
                <wp:positionH relativeFrom="column">
                  <wp:posOffset>95250</wp:posOffset>
                </wp:positionH>
                <wp:positionV relativeFrom="paragraph">
                  <wp:posOffset>942975</wp:posOffset>
                </wp:positionV>
                <wp:extent cx="424180" cy="210185"/>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6118B1C8"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0" o:spid="_x0000_s1150" type="#_x0000_t202" style="width:33.4pt;height:16.55pt;margin-top:74.25pt;margin-left:7.5pt;mso-height-percent:0;mso-height-relative:margin;mso-width-percent:0;mso-width-relative:margin;mso-wrap-distance-bottom:3.6pt;mso-wrap-distance-left:9pt;mso-wrap-distance-right:9pt;mso-wrap-distance-top:3.6pt;mso-wrap-style:square;position:absolute;v-text-anchor:top;visibility:visible;z-index:251927552" fillcolor="white" stroked="f">
                <v:textbox inset="0,0,0,0">
                  <w:txbxContent>
                    <w:p w:rsidR="00C067BA" w:rsidRPr="00235A43" w:rsidP="00C067BA" w14:paraId="2B9920B7"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F0567C">
        <w:rPr>
          <w:rFonts w:cs="Arial"/>
          <w:noProof/>
        </w:rPr>
        <mc:AlternateContent>
          <mc:Choice Requires="wps">
            <w:drawing>
              <wp:anchor distT="45720" distB="45720" distL="114300" distR="114300" simplePos="0" relativeHeight="251928576" behindDoc="0" locked="0" layoutInCell="1" allowOverlap="1" wp14:anchorId="480F8F93" wp14:editId="1803CF86">
                <wp:simplePos x="0" y="0"/>
                <wp:positionH relativeFrom="column">
                  <wp:posOffset>104775</wp:posOffset>
                </wp:positionH>
                <wp:positionV relativeFrom="paragraph">
                  <wp:posOffset>1157605</wp:posOffset>
                </wp:positionV>
                <wp:extent cx="405765" cy="210185"/>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5CB333B5"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1" o:spid="_x0000_s1151" type="#_x0000_t202" style="width:31.95pt;height:16.55pt;margin-top:91.15pt;margin-left:8.25pt;mso-height-percent:0;mso-height-relative:margin;mso-width-percent:0;mso-width-relative:margin;mso-wrap-distance-bottom:3.6pt;mso-wrap-distance-left:9pt;mso-wrap-distance-right:9pt;mso-wrap-distance-top:3.6pt;mso-wrap-style:square;position:absolute;v-text-anchor:top;visibility:visible;z-index:251929600" fillcolor="white" stroked="f">
                <v:textbox inset="0,0,0,0">
                  <w:txbxContent>
                    <w:p w:rsidR="00C067BA" w:rsidRPr="00235A43" w:rsidP="00C067BA" w14:paraId="17E7ECC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F0567C">
        <w:rPr>
          <w:rFonts w:cs="Arial"/>
          <w:noProof/>
        </w:rPr>
        <mc:AlternateContent>
          <mc:Choice Requires="wps">
            <w:drawing>
              <wp:anchor distT="45720" distB="45720" distL="114300" distR="114300" simplePos="0" relativeHeight="251930624" behindDoc="0" locked="0" layoutInCell="1" allowOverlap="1" wp14:anchorId="653D0857" wp14:editId="7175E870">
                <wp:simplePos x="0" y="0"/>
                <wp:positionH relativeFrom="column">
                  <wp:posOffset>93980</wp:posOffset>
                </wp:positionH>
                <wp:positionV relativeFrom="paragraph">
                  <wp:posOffset>1363980</wp:posOffset>
                </wp:positionV>
                <wp:extent cx="409575" cy="199390"/>
                <wp:effectExtent l="0" t="0" r="9525"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0DFE2A98"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2" o:spid="_x0000_s1152" type="#_x0000_t202" style="width:32.25pt;height:15.7pt;margin-top:107.4pt;margin-left:7.4pt;mso-height-percent:0;mso-height-relative:margin;mso-width-percent:0;mso-width-relative:margin;mso-wrap-distance-bottom:3.6pt;mso-wrap-distance-left:9pt;mso-wrap-distance-right:9pt;mso-wrap-distance-top:3.6pt;mso-wrap-style:square;position:absolute;v-text-anchor:top;visibility:visible;z-index:251931648" fillcolor="white" stroked="f">
                <v:textbox inset="0,0,0,0">
                  <w:txbxContent>
                    <w:p w:rsidR="00C067BA" w:rsidRPr="00235A43" w:rsidP="00C067BA" w14:paraId="51FE43D8"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F0567C">
        <w:rPr>
          <w:rFonts w:cs="Arial"/>
          <w:noProof/>
        </w:rPr>
        <mc:AlternateContent>
          <mc:Choice Requires="wps">
            <w:drawing>
              <wp:anchor distT="45720" distB="45720" distL="114300" distR="114300" simplePos="0" relativeHeight="251932672" behindDoc="0" locked="0" layoutInCell="1" allowOverlap="1" wp14:anchorId="53631409" wp14:editId="1B048725">
                <wp:simplePos x="0" y="0"/>
                <wp:positionH relativeFrom="column">
                  <wp:posOffset>66040</wp:posOffset>
                </wp:positionH>
                <wp:positionV relativeFrom="paragraph">
                  <wp:posOffset>1564005</wp:posOffset>
                </wp:positionV>
                <wp:extent cx="441960" cy="210185"/>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35C5A729"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3" o:spid="_x0000_s1153" type="#_x0000_t202" style="width:34.8pt;height:16.55pt;margin-top:123.15pt;margin-left:5.2pt;mso-height-percent:0;mso-height-relative:margin;mso-width-percent:0;mso-width-relative:margin;mso-wrap-distance-bottom:3.6pt;mso-wrap-distance-left:9pt;mso-wrap-distance-right:9pt;mso-wrap-distance-top:3.6pt;mso-wrap-style:square;position:absolute;v-text-anchor:top;visibility:visible;z-index:251933696" fillcolor="white" stroked="f">
                <v:textbox inset="0,0,0,0">
                  <w:txbxContent>
                    <w:p w:rsidR="00C067BA" w:rsidRPr="00235A43" w:rsidP="00C067BA" w14:paraId="49EC0D76"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F0567C">
        <w:rPr>
          <w:rFonts w:cs="Arial"/>
          <w:noProof/>
        </w:rPr>
        <mc:AlternateContent>
          <mc:Choice Requires="wps">
            <w:drawing>
              <wp:anchor distT="45720" distB="45720" distL="114300" distR="114300" simplePos="0" relativeHeight="251934720" behindDoc="0" locked="0" layoutInCell="1" allowOverlap="1" wp14:anchorId="17C1632C" wp14:editId="71064275">
                <wp:simplePos x="0" y="0"/>
                <wp:positionH relativeFrom="column">
                  <wp:posOffset>88265</wp:posOffset>
                </wp:positionH>
                <wp:positionV relativeFrom="paragraph">
                  <wp:posOffset>1784350</wp:posOffset>
                </wp:positionV>
                <wp:extent cx="424180" cy="188595"/>
                <wp:effectExtent l="0" t="0" r="0" b="190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7EEB323A"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4" o:spid="_x0000_s1154" type="#_x0000_t202" style="width:33.4pt;height:14.85pt;margin-top:140.5pt;margin-left:6.95pt;mso-height-percent:0;mso-height-relative:margin;mso-width-percent:0;mso-width-relative:margin;mso-wrap-distance-bottom:3.6pt;mso-wrap-distance-left:9pt;mso-wrap-distance-right:9pt;mso-wrap-distance-top:3.6pt;mso-wrap-style:square;position:absolute;v-text-anchor:top;visibility:visible;z-index:251935744" fillcolor="white" stroked="f">
                <v:textbox inset="0,0,0,0">
                  <w:txbxContent>
                    <w:p w:rsidR="00C067BA" w:rsidRPr="00235A43" w:rsidP="00C067BA" w14:paraId="7F86F81F"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F0567C">
        <w:rPr>
          <w:rFonts w:cs="Arial"/>
          <w:noProof/>
        </w:rPr>
        <mc:AlternateContent>
          <mc:Choice Requires="wps">
            <w:drawing>
              <wp:anchor distT="45720" distB="45720" distL="114300" distR="114300" simplePos="0" relativeHeight="251936768" behindDoc="0" locked="0" layoutInCell="1" allowOverlap="1" wp14:anchorId="18307A8B" wp14:editId="16D9D9AD">
                <wp:simplePos x="0" y="0"/>
                <wp:positionH relativeFrom="column">
                  <wp:posOffset>70485</wp:posOffset>
                </wp:positionH>
                <wp:positionV relativeFrom="paragraph">
                  <wp:posOffset>2003425</wp:posOffset>
                </wp:positionV>
                <wp:extent cx="438785" cy="19939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40E4746C"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5" o:spid="_x0000_s1155" type="#_x0000_t202" style="width:34.55pt;height:15.7pt;margin-top:157.75pt;margin-left:5.55pt;mso-height-percent:0;mso-height-relative:margin;mso-width-percent:0;mso-width-relative:margin;mso-wrap-distance-bottom:3.6pt;mso-wrap-distance-left:9pt;mso-wrap-distance-right:9pt;mso-wrap-distance-top:3.6pt;mso-wrap-style:square;position:absolute;v-text-anchor:top;visibility:visible;z-index:251937792" fillcolor="white" stroked="f">
                <v:textbox inset="0,0,0,0">
                  <w:txbxContent>
                    <w:p w:rsidR="00C067BA" w:rsidRPr="00235A43" w:rsidP="00C067BA" w14:paraId="5D5B4CDF"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F0567C">
        <w:rPr>
          <w:rFonts w:cs="Arial"/>
          <w:noProof/>
        </w:rPr>
        <mc:AlternateContent>
          <mc:Choice Requires="wps">
            <w:drawing>
              <wp:anchor distT="45720" distB="45720" distL="114300" distR="114300" simplePos="0" relativeHeight="251938816" behindDoc="0" locked="0" layoutInCell="1" allowOverlap="1" wp14:anchorId="3E8077A6" wp14:editId="6CF0DDE5">
                <wp:simplePos x="0" y="0"/>
                <wp:positionH relativeFrom="column">
                  <wp:posOffset>69850</wp:posOffset>
                </wp:positionH>
                <wp:positionV relativeFrom="paragraph">
                  <wp:posOffset>2218018</wp:posOffset>
                </wp:positionV>
                <wp:extent cx="438785" cy="203200"/>
                <wp:effectExtent l="0" t="0" r="0" b="63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6AECBAFB"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E8077A6" id="Text Box 296" o:spid="_x0000_s1160" type="#_x0000_t202" style="position:absolute;margin-left:5.5pt;margin-top:174.65pt;width:34.55pt;height:16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" fillcolor="white [3212]" stroked="f">
                <v:textbox inset="0,0,0,0">
                  <w:txbxContent>
                    <w:p w14:paraId="6AECBAFB"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it"/>
                        </w:rPr>
                        <w:t>NT</w:t>
                      </w:r>
                    </w:p>
                  </w:txbxContent>
                </v:textbox>
              </v:shape>
            </w:pict>
          </mc:Fallback>
        </mc:AlternateContent>
      </w:r>
      <w:r w:rsidRPr="00F0567C">
        <w:rPr>
          <w:rFonts w:cs="Arial"/>
          <w:noProof/>
        </w:rPr>
        <mc:AlternateContent>
          <mc:Choice Requires="wps">
            <w:drawing>
              <wp:anchor distT="45720" distB="45720" distL="114300" distR="114300" simplePos="0" relativeHeight="251917312" behindDoc="0" locked="0" layoutInCell="1" allowOverlap="1" wp14:anchorId="3FC290E6" wp14:editId="263DA0F2">
                <wp:simplePos x="0" y="0"/>
                <wp:positionH relativeFrom="column">
                  <wp:posOffset>3292512</wp:posOffset>
                </wp:positionH>
                <wp:positionV relativeFrom="paragraph">
                  <wp:posOffset>2720340</wp:posOffset>
                </wp:positionV>
                <wp:extent cx="643890" cy="206375"/>
                <wp:effectExtent l="0" t="0" r="3810" b="317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501355AE"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5" o:spid="_x0000_s1158" type="#_x0000_t202" style="width:50.7pt;height:16.25pt;margin-top:214.2pt;margin-left:259.25pt;mso-height-percent:0;mso-height-relative:margin;mso-width-percent:0;mso-width-relative:margin;mso-wrap-distance-bottom:3.6pt;mso-wrap-distance-left:9pt;mso-wrap-distance-right:9pt;mso-wrap-distance-top:3.6pt;position:absolute;v-text-anchor:top;z-index:251916288" fillcolor="white" stroked="f" strokeweight="0.75pt">
                <v:textbox inset="0,0,0,0">
                  <w:txbxContent>
                    <w:p w:rsidR="00C067BA" w:rsidRPr="00235A43" w:rsidP="00C067BA" w14:paraId="6DA2DBD2" w14:textId="77777777">
                      <w:pPr>
                        <w:bidi w:val="0"/>
                        <w:rPr>
                          <w:color w:val="595959" w:themeColor="text1" w:themeTint="A6"/>
                          <w:sz w:val="16"/>
                          <w:szCs w:val="16"/>
                        </w:rPr>
                      </w:pPr>
                      <w:r w:rsidRPr="00235A43">
                        <w:rPr>
                          <w:color w:val="595959" w:themeColor="text1" w:themeTint="A6"/>
                          <w:sz w:val="16"/>
                          <w:szCs w:val="16"/>
                          <w:rtl w:val="0"/>
                          <w:lang w:val="it"/>
                        </w:rPr>
                        <w:t>Alcuni ritardi</w:t>
                      </w:r>
                    </w:p>
                  </w:txbxContent>
                </v:textbox>
              </v:shape>
            </w:pict>
          </mc:Fallback>
        </mc:AlternateContent>
      </w:r>
      <w:r w:rsidRPr="00F0567C">
        <w:rPr>
          <w:rFonts w:cs="Arial"/>
          <w:noProof/>
        </w:rPr>
        <mc:AlternateContent>
          <mc:Choice Requires="wps">
            <w:drawing>
              <wp:anchor distT="45720" distB="45720" distL="114300" distR="114300" simplePos="0" relativeHeight="251921408" behindDoc="0" locked="0" layoutInCell="1" allowOverlap="1" wp14:anchorId="25543224" wp14:editId="2A145AD5">
                <wp:simplePos x="0" y="0"/>
                <wp:positionH relativeFrom="column">
                  <wp:posOffset>4665345</wp:posOffset>
                </wp:positionH>
                <wp:positionV relativeFrom="paragraph">
                  <wp:posOffset>2720340</wp:posOffset>
                </wp:positionV>
                <wp:extent cx="1005840" cy="188595"/>
                <wp:effectExtent l="0" t="0" r="3810" b="190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4DA34DAA"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7" o:spid="_x0000_s1159" type="#_x0000_t202" style="width:79.2pt;height:14.85pt;margin-top:214.2pt;margin-left:367.35pt;mso-height-percent:0;mso-height-relative:margin;mso-width-percent:0;mso-width-relative:margin;mso-wrap-distance-bottom:3.6pt;mso-wrap-distance-left:9pt;mso-wrap-distance-right:9pt;mso-wrap-distance-top:3.6pt;position:absolute;v-text-anchor:top;z-index:251920384" fillcolor="white" stroked="f" strokeweight="0.75pt">
                <v:textbox inset="0,0,0,0">
                  <w:txbxContent>
                    <w:p w:rsidR="00C067BA" w:rsidRPr="00235A43" w:rsidP="00C067BA" w14:paraId="3BD8DFEC" w14:textId="77777777">
                      <w:pPr>
                        <w:bidi w:val="0"/>
                        <w:rPr>
                          <w:color w:val="595959" w:themeColor="text1" w:themeTint="A6"/>
                          <w:sz w:val="16"/>
                          <w:szCs w:val="16"/>
                        </w:rPr>
                      </w:pPr>
                      <w:r w:rsidRPr="00235A43">
                        <w:rPr>
                          <w:color w:val="595959" w:themeColor="text1" w:themeTint="A6"/>
                          <w:sz w:val="16"/>
                          <w:szCs w:val="16"/>
                          <w:rtl w:val="0"/>
                          <w:lang w:val="it"/>
                        </w:rPr>
                        <w:t>Avvio futuro</w:t>
                      </w:r>
                    </w:p>
                  </w:txbxContent>
                </v:textbox>
              </v:shape>
            </w:pict>
          </mc:Fallback>
        </mc:AlternateContent>
      </w:r>
      <w:r w:rsidRPr="00F0567C">
        <w:rPr>
          <w:rFonts w:cs="Arial"/>
          <w:noProof/>
        </w:rPr>
        <mc:AlternateContent>
          <mc:Choice Requires="wps">
            <w:drawing>
              <wp:anchor distT="45720" distB="45720" distL="114300" distR="114300" simplePos="0" relativeHeight="251919360" behindDoc="0" locked="0" layoutInCell="1" allowOverlap="1" wp14:anchorId="69ED695B" wp14:editId="6ECE30A3">
                <wp:simplePos x="0" y="0"/>
                <wp:positionH relativeFrom="margin">
                  <wp:posOffset>4098925</wp:posOffset>
                </wp:positionH>
                <wp:positionV relativeFrom="paragraph">
                  <wp:posOffset>2720975</wp:posOffset>
                </wp:positionV>
                <wp:extent cx="441960" cy="220980"/>
                <wp:effectExtent l="0" t="0" r="0" b="762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2069BBA5"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9ED695B" id="Text Box 286" o:spid="_x0000_s1163" type="#_x0000_t202" style="position:absolute;margin-left:322.75pt;margin-top:214.25pt;width:34.8pt;height:17.4pt;z-index:25191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" fillcolor="white [3212]" stroked="f">
                <v:textbox inset="0,0,0,0">
                  <w:txbxContent>
                    <w:p w14:paraId="2069BBA5"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it"/>
                        </w:rPr>
                        <w:t xml:space="preserve">In </w:t>
                      </w:r>
                      <w:r w:rsidRPr="00235A43">
                        <w:rPr>
                          <w:color w:val="595959" w:themeColor="text1" w:themeTint="A6"/>
                          <w:sz w:val="16"/>
                          <w:szCs w:val="16"/>
                          <w:lang w:val="it"/>
                        </w:rPr>
                        <w:t>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913216" behindDoc="0" locked="0" layoutInCell="1" allowOverlap="1" wp14:anchorId="1EEE8828" wp14:editId="3FEA1A4F">
                <wp:simplePos x="0" y="0"/>
                <wp:positionH relativeFrom="column">
                  <wp:posOffset>1934845</wp:posOffset>
                </wp:positionH>
                <wp:positionV relativeFrom="paragraph">
                  <wp:posOffset>2720938</wp:posOffset>
                </wp:positionV>
                <wp:extent cx="605790" cy="195580"/>
                <wp:effectExtent l="0" t="0" r="381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3B8971EE"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3" o:spid="_x0000_s1162" type="#_x0000_t202" style="width:47.7pt;height:15.4pt;margin-top:214.25pt;margin-left:152.35pt;mso-height-percent:0;mso-height-relative:margin;mso-width-percent:0;mso-width-relative:margin;mso-wrap-distance-bottom:3.6pt;mso-wrap-distance-left:9pt;mso-wrap-distance-right:9pt;mso-wrap-distance-top:3.6pt;position:absolute;v-text-anchor:top;z-index:251912192" fillcolor="white" stroked="f" strokeweight="0.75pt">
                <v:textbox inset="0,0,0,0">
                  <w:txbxContent>
                    <w:p w:rsidR="00C067BA" w:rsidRPr="00235A43" w:rsidP="00C067BA" w14:paraId="75B9816F" w14:textId="77777777">
                      <w:pPr>
                        <w:bidi w:val="0"/>
                        <w:rPr>
                          <w:color w:val="595959" w:themeColor="text1" w:themeTint="A6"/>
                          <w:sz w:val="16"/>
                          <w:szCs w:val="16"/>
                        </w:rPr>
                      </w:pPr>
                      <w:r w:rsidRPr="00235A43">
                        <w:rPr>
                          <w:color w:val="595959" w:themeColor="text1" w:themeTint="A6"/>
                          <w:sz w:val="16"/>
                          <w:szCs w:val="16"/>
                          <w:rtl w:val="0"/>
                          <w:lang w:val="it"/>
                        </w:rPr>
                        <w:t>Completate</w:t>
                      </w:r>
                    </w:p>
                  </w:txbxContent>
                </v:textbox>
              </v:shape>
            </w:pict>
          </mc:Fallback>
        </mc:AlternateContent>
      </w:r>
      <w:r w:rsidR="00BD2675" w:rsidRPr="00F0567C">
        <w:rPr>
          <w:rFonts w:cs="Arial"/>
          <w:noProof/>
          <w:lang w:eastAsia="en-AU"/>
        </w:rPr>
        <w:drawing>
          <wp:inline distT="0" distB="0" distL="0" distR="0" wp14:anchorId="13000FE2" wp14:editId="4F0A9225">
            <wp:extent cx="7035165" cy="2974975"/>
            <wp:effectExtent l="0" t="0" r="0" b="0"/>
            <wp:docPr id="23" name="Picture 23" descr="Grafico a barre che rappresenta visivamente il progresso per giurisdizione del piano d'azione per le emergenze esposto nella tabella 11 a pagin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fico a barre che rappresenta visivamente il progresso per giurisdizione del piano d'azione per le emergenze esposto nella tabella 11 a pagina 1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7035165" cy="2974975"/>
                    </a:xfrm>
                    <a:prstGeom prst="rect">
                      <a:avLst/>
                    </a:prstGeom>
                    <a:noFill/>
                  </pic:spPr>
                </pic:pic>
              </a:graphicData>
            </a:graphic>
          </wp:inline>
        </w:drawing>
      </w:r>
    </w:p>
    <w:p w14:paraId="02DCC082" w14:textId="77777777" w:rsidR="00BD2675" w:rsidRPr="00F0567C" w:rsidRDefault="00BD2675" w:rsidP="00A75BCD">
      <w:pPr>
        <w:spacing w:before="60" w:after="120" w:line="240" w:lineRule="auto"/>
        <w:rPr>
          <w:rFonts w:cs="Arial"/>
        </w:rPr>
      </w:pPr>
    </w:p>
    <w:p w14:paraId="69D1E0D7" w14:textId="77777777" w:rsidR="00F304C5" w:rsidRPr="00F0567C" w:rsidRDefault="00000000" w:rsidP="00A75BCD">
      <w:pPr>
        <w:spacing w:before="60" w:after="120" w:line="240" w:lineRule="auto"/>
        <w:rPr>
          <w:rFonts w:cs="Arial"/>
        </w:rPr>
      </w:pPr>
      <w:r w:rsidRPr="00F0567C">
        <w:rPr>
          <w:rFonts w:cs="Arial"/>
          <w:lang w:val="it"/>
        </w:rPr>
        <w:t>Tabella 12: Piano d'azione mirato per l'occupazione - progresso delle azioni per obiettivo</w:t>
      </w:r>
    </w:p>
    <w:tbl>
      <w:tblPr>
        <w:tblW w:w="9100" w:type="dxa"/>
        <w:tblLook w:val="04A0" w:firstRow="1" w:lastRow="0" w:firstColumn="1" w:lastColumn="0" w:noHBand="0" w:noVBand="1"/>
      </w:tblPr>
      <w:tblGrid>
        <w:gridCol w:w="3060"/>
        <w:gridCol w:w="1285"/>
        <w:gridCol w:w="960"/>
        <w:gridCol w:w="960"/>
        <w:gridCol w:w="960"/>
        <w:gridCol w:w="960"/>
        <w:gridCol w:w="960"/>
      </w:tblGrid>
      <w:tr w:rsidR="009658FB" w:rsidRPr="00F0567C" w14:paraId="65875E98" w14:textId="77777777" w:rsidTr="00F078A0">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B78FE" w14:textId="77777777" w:rsidR="00F078A0" w:rsidRPr="00F0567C" w:rsidRDefault="00000000" w:rsidP="00F078A0">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544D6D6E" w14:textId="77777777" w:rsidR="00F078A0" w:rsidRPr="00F0567C" w:rsidRDefault="00000000" w:rsidP="00F078A0">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Completate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96C07E7" w14:textId="77777777" w:rsidR="00F078A0" w:rsidRPr="00F0567C" w:rsidRDefault="00000000" w:rsidP="00F078A0">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linea con i piani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077F4D3" w14:textId="77777777" w:rsidR="00F078A0" w:rsidRPr="00F0567C" w:rsidRDefault="00000000" w:rsidP="00F078A0">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Alcuni ritardi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4F7F635" w14:textId="77777777" w:rsidR="00F078A0" w:rsidRPr="00F0567C" w:rsidRDefault="00000000" w:rsidP="00F078A0">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 pausa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7AD0189" w14:textId="77777777" w:rsidR="00F078A0" w:rsidRPr="00F0567C" w:rsidRDefault="00000000" w:rsidP="00F078A0">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Avvio futuro</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3209F2E" w14:textId="77777777" w:rsidR="00F078A0" w:rsidRPr="00F0567C" w:rsidRDefault="00000000" w:rsidP="00F078A0">
            <w:pPr>
              <w:spacing w:after="0" w:line="240" w:lineRule="auto"/>
              <w:jc w:val="center"/>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r>
      <w:tr w:rsidR="009658FB" w:rsidRPr="00F0567C" w14:paraId="060A7F3B"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44DC3A" w14:textId="77777777" w:rsidR="00F078A0" w:rsidRPr="00F0567C" w:rsidRDefault="00000000" w:rsidP="00F078A0">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1</w:t>
            </w:r>
          </w:p>
        </w:tc>
        <w:tc>
          <w:tcPr>
            <w:tcW w:w="1240" w:type="dxa"/>
            <w:tcBorders>
              <w:top w:val="nil"/>
              <w:left w:val="nil"/>
              <w:bottom w:val="single" w:sz="4" w:space="0" w:color="auto"/>
              <w:right w:val="single" w:sz="4" w:space="0" w:color="auto"/>
            </w:tcBorders>
            <w:shd w:val="clear" w:color="auto" w:fill="auto"/>
            <w:noWrap/>
            <w:vAlign w:val="bottom"/>
            <w:hideMark/>
          </w:tcPr>
          <w:p w14:paraId="0DC1678D"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4FAE54D4"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22</w:t>
            </w:r>
          </w:p>
        </w:tc>
        <w:tc>
          <w:tcPr>
            <w:tcW w:w="960" w:type="dxa"/>
            <w:tcBorders>
              <w:top w:val="nil"/>
              <w:left w:val="nil"/>
              <w:bottom w:val="single" w:sz="4" w:space="0" w:color="auto"/>
              <w:right w:val="single" w:sz="4" w:space="0" w:color="auto"/>
            </w:tcBorders>
            <w:shd w:val="clear" w:color="auto" w:fill="auto"/>
            <w:noWrap/>
            <w:vAlign w:val="bottom"/>
            <w:hideMark/>
          </w:tcPr>
          <w:p w14:paraId="6DF9233A"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09C95C96"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CF1AB5B"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E4772C3"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29</w:t>
            </w:r>
          </w:p>
        </w:tc>
      </w:tr>
      <w:tr w:rsidR="009658FB" w:rsidRPr="00F0567C" w14:paraId="22BFCC41"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BFAC7C" w14:textId="77777777" w:rsidR="00F078A0" w:rsidRPr="00F0567C" w:rsidRDefault="00000000" w:rsidP="00F078A0">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2</w:t>
            </w:r>
          </w:p>
        </w:tc>
        <w:tc>
          <w:tcPr>
            <w:tcW w:w="1240" w:type="dxa"/>
            <w:tcBorders>
              <w:top w:val="nil"/>
              <w:left w:val="nil"/>
              <w:bottom w:val="single" w:sz="4" w:space="0" w:color="auto"/>
              <w:right w:val="single" w:sz="4" w:space="0" w:color="auto"/>
            </w:tcBorders>
            <w:shd w:val="clear" w:color="auto" w:fill="auto"/>
            <w:noWrap/>
            <w:vAlign w:val="bottom"/>
            <w:hideMark/>
          </w:tcPr>
          <w:p w14:paraId="6348F7C6"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6</w:t>
            </w:r>
          </w:p>
        </w:tc>
        <w:tc>
          <w:tcPr>
            <w:tcW w:w="960" w:type="dxa"/>
            <w:tcBorders>
              <w:top w:val="nil"/>
              <w:left w:val="nil"/>
              <w:bottom w:val="single" w:sz="4" w:space="0" w:color="auto"/>
              <w:right w:val="single" w:sz="4" w:space="0" w:color="auto"/>
            </w:tcBorders>
            <w:shd w:val="clear" w:color="auto" w:fill="auto"/>
            <w:noWrap/>
            <w:vAlign w:val="bottom"/>
            <w:hideMark/>
          </w:tcPr>
          <w:p w14:paraId="015641E6"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22</w:t>
            </w:r>
          </w:p>
        </w:tc>
        <w:tc>
          <w:tcPr>
            <w:tcW w:w="960" w:type="dxa"/>
            <w:tcBorders>
              <w:top w:val="nil"/>
              <w:left w:val="nil"/>
              <w:bottom w:val="single" w:sz="4" w:space="0" w:color="auto"/>
              <w:right w:val="single" w:sz="4" w:space="0" w:color="auto"/>
            </w:tcBorders>
            <w:shd w:val="clear" w:color="auto" w:fill="auto"/>
            <w:noWrap/>
            <w:vAlign w:val="bottom"/>
            <w:hideMark/>
          </w:tcPr>
          <w:p w14:paraId="652AB54C"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27A0CE9"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0F4E25F5"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412DD47" w14:textId="77777777" w:rsidR="00F078A0" w:rsidRPr="00F0567C" w:rsidRDefault="00000000" w:rsidP="00F078A0">
            <w:pPr>
              <w:spacing w:after="0" w:line="240" w:lineRule="auto"/>
              <w:jc w:val="right"/>
              <w:rPr>
                <w:rFonts w:ascii="Calibri" w:eastAsia="Times New Roman" w:hAnsi="Calibri" w:cs="Calibri"/>
                <w:color w:val="000000"/>
                <w:lang w:eastAsia="en-AU"/>
              </w:rPr>
            </w:pPr>
            <w:r w:rsidRPr="00F0567C">
              <w:rPr>
                <w:rFonts w:ascii="Calibri" w:eastAsia="Times New Roman" w:hAnsi="Calibri" w:cs="Calibri"/>
                <w:color w:val="000000"/>
                <w:lang w:val="it" w:eastAsia="en-AU"/>
              </w:rPr>
              <w:t>29</w:t>
            </w:r>
          </w:p>
        </w:tc>
      </w:tr>
      <w:tr w:rsidR="009658FB" w:rsidRPr="00F0567C" w14:paraId="560F1D09"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30B9CD3" w14:textId="77777777" w:rsidR="00F078A0" w:rsidRPr="00F0567C" w:rsidRDefault="00000000" w:rsidP="00F078A0">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Totale</w:t>
            </w:r>
          </w:p>
        </w:tc>
        <w:tc>
          <w:tcPr>
            <w:tcW w:w="1240" w:type="dxa"/>
            <w:tcBorders>
              <w:top w:val="nil"/>
              <w:left w:val="nil"/>
              <w:bottom w:val="single" w:sz="4" w:space="0" w:color="auto"/>
              <w:right w:val="single" w:sz="4" w:space="0" w:color="auto"/>
            </w:tcBorders>
            <w:shd w:val="clear" w:color="auto" w:fill="auto"/>
            <w:noWrap/>
            <w:vAlign w:val="bottom"/>
            <w:hideMark/>
          </w:tcPr>
          <w:p w14:paraId="5F8C21DE" w14:textId="77777777" w:rsidR="00F078A0" w:rsidRPr="00F0567C" w:rsidRDefault="00000000" w:rsidP="00F078A0">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1DFC2BF9" w14:textId="77777777" w:rsidR="00F078A0" w:rsidRPr="00F0567C" w:rsidRDefault="00000000" w:rsidP="00F078A0">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6E2FBFA1" w14:textId="77777777" w:rsidR="00F078A0" w:rsidRPr="00F0567C" w:rsidRDefault="00000000" w:rsidP="00F078A0">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38D76AF7" w14:textId="77777777" w:rsidR="00F078A0" w:rsidRPr="00F0567C" w:rsidRDefault="00000000" w:rsidP="00F078A0">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3B2F59BA" w14:textId="77777777" w:rsidR="00F078A0" w:rsidRPr="00F0567C" w:rsidRDefault="00000000" w:rsidP="00F078A0">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291FFCD" w14:textId="77777777" w:rsidR="00F078A0" w:rsidRPr="00F0567C" w:rsidRDefault="00000000" w:rsidP="00F078A0">
            <w:pPr>
              <w:spacing w:after="0" w:line="240" w:lineRule="auto"/>
              <w:jc w:val="right"/>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58</w:t>
            </w:r>
          </w:p>
        </w:tc>
      </w:tr>
    </w:tbl>
    <w:p w14:paraId="1CD9B9A3" w14:textId="77777777" w:rsidR="00BD2675" w:rsidRPr="00F0567C" w:rsidRDefault="00BD2675" w:rsidP="00A75BCD">
      <w:pPr>
        <w:spacing w:before="60" w:after="120" w:line="240" w:lineRule="auto"/>
        <w:rPr>
          <w:rFonts w:cs="Arial"/>
        </w:rPr>
      </w:pPr>
    </w:p>
    <w:p w14:paraId="67B3741C" w14:textId="77777777" w:rsidR="00F304C5" w:rsidRPr="00F0567C" w:rsidRDefault="00000000" w:rsidP="00A75BCD">
      <w:pPr>
        <w:spacing w:before="60" w:after="120" w:line="240" w:lineRule="auto"/>
        <w:rPr>
          <w:rFonts w:cs="Arial"/>
        </w:rPr>
      </w:pPr>
      <w:r w:rsidRPr="00F0567C">
        <w:rPr>
          <w:rFonts w:cs="Arial"/>
          <w:lang w:val="it"/>
        </w:rPr>
        <w:t xml:space="preserve">Grafico 12: </w:t>
      </w:r>
      <w:bookmarkStart w:id="8" w:name="_Hlk120166613"/>
      <w:r w:rsidRPr="00F0567C">
        <w:rPr>
          <w:rFonts w:cs="Arial"/>
          <w:lang w:val="it"/>
        </w:rPr>
        <w:t>Piano d'azione mirato per l'occupazione - progresso delle azioni per obiettivo</w:t>
      </w:r>
      <w:bookmarkEnd w:id="8"/>
    </w:p>
    <w:p w14:paraId="6A7A4477" w14:textId="1BE1C75E" w:rsidR="00F304C5" w:rsidRPr="00F0567C" w:rsidRDefault="00F0567C" w:rsidP="00A75BCD">
      <w:pPr>
        <w:spacing w:before="60" w:after="120" w:line="240" w:lineRule="auto"/>
        <w:rPr>
          <w:rFonts w:cs="Arial"/>
        </w:rPr>
      </w:pPr>
      <w:r w:rsidRPr="00F0567C">
        <w:rPr>
          <w:rFonts w:cs="Arial"/>
          <w:noProof/>
        </w:rPr>
        <mc:AlternateContent>
          <mc:Choice Requires="wps">
            <w:drawing>
              <wp:anchor distT="45720" distB="45720" distL="114300" distR="114300" simplePos="0" relativeHeight="251948032" behindDoc="0" locked="0" layoutInCell="1" allowOverlap="1" wp14:anchorId="4F78E0E9" wp14:editId="289C1FDD">
                <wp:simplePos x="0" y="0"/>
                <wp:positionH relativeFrom="column">
                  <wp:posOffset>2148205</wp:posOffset>
                </wp:positionH>
                <wp:positionV relativeFrom="paragraph">
                  <wp:posOffset>1337533</wp:posOffset>
                </wp:positionV>
                <wp:extent cx="494494" cy="275053"/>
                <wp:effectExtent l="0" t="0" r="127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94" cy="275053"/>
                        </a:xfrm>
                        <a:prstGeom prst="rect">
                          <a:avLst/>
                        </a:prstGeom>
                        <a:solidFill>
                          <a:schemeClr val="bg1"/>
                        </a:solidFill>
                        <a:ln w="9525">
                          <a:noFill/>
                          <a:miter lim="800000"/>
                          <a:headEnd/>
                          <a:tailEnd/>
                        </a:ln>
                      </wps:spPr>
                      <wps:txbx>
                        <w:txbxContent>
                          <w:p w14:paraId="745E2C4E"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it"/>
                              </w:rPr>
                              <w:t>In linea con i piani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8E0E9" id="Text Box 300" o:spid="_x0000_s1165" type="#_x0000_t202" style="position:absolute;margin-left:169.15pt;margin-top:105.3pt;width:38.95pt;height:21.65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" fillcolor="white [3212]" stroked="f">
                <v:textbox inset="0,0,0,0">
                  <w:txbxContent>
                    <w:p w14:paraId="745E2C4E"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it"/>
                        </w:rPr>
                        <w:t>In linea con i piani</w:t>
                      </w:r>
                    </w:p>
                  </w:txbxContent>
                </v:textbox>
              </v:shape>
            </w:pict>
          </mc:Fallback>
        </mc:AlternateContent>
      </w:r>
      <w:r w:rsidRPr="00F0567C">
        <w:rPr>
          <w:rFonts w:cs="Arial"/>
          <w:noProof/>
        </w:rPr>
        <mc:AlternateContent>
          <mc:Choice Requires="wps">
            <w:drawing>
              <wp:anchor distT="45720" distB="45720" distL="114300" distR="114300" simplePos="0" relativeHeight="251940864" behindDoc="0" locked="0" layoutInCell="1" allowOverlap="1" wp14:anchorId="0EE88E74" wp14:editId="6E52643A">
                <wp:simplePos x="0" y="0"/>
                <wp:positionH relativeFrom="column">
                  <wp:posOffset>314608</wp:posOffset>
                </wp:positionH>
                <wp:positionV relativeFrom="paragraph">
                  <wp:posOffset>57672</wp:posOffset>
                </wp:positionV>
                <wp:extent cx="5234714" cy="309880"/>
                <wp:effectExtent l="0" t="0" r="4445"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714" cy="309880"/>
                        </a:xfrm>
                        <a:prstGeom prst="rect">
                          <a:avLst/>
                        </a:prstGeom>
                        <a:solidFill>
                          <a:schemeClr val="bg1"/>
                        </a:solidFill>
                        <a:ln w="9525">
                          <a:noFill/>
                          <a:miter lim="800000"/>
                          <a:headEnd/>
                          <a:tailEnd/>
                        </a:ln>
                      </wps:spPr>
                      <wps:txbx>
                        <w:txbxContent>
                          <w:p w14:paraId="35DDA630" w14:textId="0DB232E4" w:rsidR="001E043C" w:rsidRPr="00F0567C" w:rsidRDefault="00F0567C" w:rsidP="001E043C">
                            <w:pPr>
                              <w:jc w:val="center"/>
                              <w:rPr>
                                <w:color w:val="595959" w:themeColor="text1" w:themeTint="A6"/>
                              </w:rPr>
                            </w:pPr>
                            <w:r w:rsidRPr="00F0567C">
                              <w:rPr>
                                <w:color w:val="595959" w:themeColor="text1" w:themeTint="A6"/>
                                <w:lang w:val="it"/>
                              </w:rPr>
                              <w:t>Piano d'azione mirato per l'occupazione - progresso delle azioni per obiettivo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EE88E74" id="_x0000_s1166" type="#_x0000_t202" style="position:absolute;margin-left:24.75pt;margin-top:4.55pt;width:412.2pt;height:24.4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" fillcolor="white [3212]" stroked="f">
                <v:textbox>
                  <w:txbxContent>
                    <w:p w14:paraId="35DDA630" w14:textId="0DB232E4" w:rsidR="001E043C" w:rsidRPr="00F0567C" w:rsidRDefault="00F0567C" w:rsidP="001E043C">
                      <w:pPr>
                        <w:jc w:val="center"/>
                        <w:rPr>
                          <w:color w:val="595959" w:themeColor="text1" w:themeTint="A6"/>
                        </w:rPr>
                      </w:pPr>
                      <w:r w:rsidRPr="00F0567C">
                        <w:rPr>
                          <w:color w:val="595959" w:themeColor="text1" w:themeTint="A6"/>
                          <w:lang w:val="it"/>
                        </w:rPr>
                        <w:t>Piano d'azione mirato per l'occupazione - progresso delle azioni per obiettivo</w:t>
                      </w:r>
                    </w:p>
                  </w:txbxContent>
                </v:textbox>
              </v:shape>
            </w:pict>
          </mc:Fallback>
        </mc:AlternateContent>
      </w:r>
      <w:r w:rsidRPr="00F0567C">
        <w:rPr>
          <w:rFonts w:cs="Arial"/>
          <w:noProof/>
        </w:rPr>
        <mc:AlternateContent>
          <mc:Choice Requires="wps">
            <w:drawing>
              <wp:anchor distT="45720" distB="45720" distL="114300" distR="114300" simplePos="0" relativeHeight="251943936" behindDoc="0" locked="0" layoutInCell="1" allowOverlap="1" wp14:anchorId="45248C7B" wp14:editId="262E3310">
                <wp:simplePos x="0" y="0"/>
                <wp:positionH relativeFrom="column">
                  <wp:posOffset>51435</wp:posOffset>
                </wp:positionH>
                <wp:positionV relativeFrom="paragraph">
                  <wp:posOffset>558800</wp:posOffset>
                </wp:positionV>
                <wp:extent cx="563880" cy="186055"/>
                <wp:effectExtent l="0" t="0" r="7620" b="444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33492DF5"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it"/>
                              </w:rPr>
                              <w:t>Obiettivo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8" o:spid="_x0000_s1164" type="#_x0000_t202" style="width:44.4pt;height:14.65pt;margin-top:44pt;margin-left:4.05pt;mso-height-percent:0;mso-height-relative:margin;mso-width-percent:0;mso-width-relative:margin;mso-wrap-distance-bottom:3.6pt;mso-wrap-distance-left:9pt;mso-wrap-distance-right:9pt;mso-wrap-distance-top:3.6pt;position:absolute;v-text-anchor:top;z-index:251942912" fillcolor="white" stroked="f" strokeweight="0.75pt">
                <v:textbox inset="0,0,0,0">
                  <w:txbxContent>
                    <w:p w:rsidR="001E043C" w:rsidRPr="00AB3082" w:rsidP="001E043C" w14:paraId="61F432CA" w14:textId="77777777">
                      <w:pPr>
                        <w:bidi w:val="0"/>
                        <w:jc w:val="right"/>
                        <w:rPr>
                          <w:color w:val="595959" w:themeColor="text1" w:themeTint="A6"/>
                          <w:sz w:val="16"/>
                          <w:szCs w:val="16"/>
                        </w:rPr>
                      </w:pPr>
                      <w:r w:rsidRPr="00AB3082">
                        <w:rPr>
                          <w:color w:val="595959" w:themeColor="text1" w:themeTint="A6"/>
                          <w:sz w:val="16"/>
                          <w:szCs w:val="16"/>
                          <w:rtl w:val="0"/>
                          <w:lang w:val="it"/>
                        </w:rPr>
                        <w:t>Obiettivo 1</w:t>
                      </w:r>
                    </w:p>
                  </w:txbxContent>
                </v:textbox>
              </v:shape>
            </w:pict>
          </mc:Fallback>
        </mc:AlternateContent>
      </w:r>
      <w:r w:rsidRPr="00F0567C">
        <w:rPr>
          <w:rFonts w:cs="Arial"/>
          <w:noProof/>
        </w:rPr>
        <mc:AlternateContent>
          <mc:Choice Requires="wps">
            <w:drawing>
              <wp:anchor distT="45720" distB="45720" distL="114300" distR="114300" simplePos="0" relativeHeight="251956224" behindDoc="0" locked="0" layoutInCell="1" allowOverlap="1" wp14:anchorId="5569A143" wp14:editId="505C66DF">
                <wp:simplePos x="0" y="0"/>
                <wp:positionH relativeFrom="margin">
                  <wp:posOffset>62230</wp:posOffset>
                </wp:positionH>
                <wp:positionV relativeFrom="paragraph">
                  <wp:posOffset>840740</wp:posOffset>
                </wp:positionV>
                <wp:extent cx="560070" cy="181610"/>
                <wp:effectExtent l="0" t="0" r="0" b="889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3497FC83"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it"/>
                              </w:rPr>
                              <w:t>Obiettivo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4" o:spid="_x0000_s1165" type="#_x0000_t202" style="width:44.1pt;height:14.3pt;margin-top:66.2pt;margin-left:4.9pt;mso-height-percent:0;mso-height-relative:margin;mso-position-horizontal-relative:margin;mso-width-percent:0;mso-width-relative:margin;mso-wrap-distance-bottom:3.6pt;mso-wrap-distance-left:9pt;mso-wrap-distance-right:9pt;mso-wrap-distance-top:3.6pt;position:absolute;v-text-anchor:top;z-index:251955200" fillcolor="white" stroked="f" strokeweight="0.75pt">
                <v:textbox inset="0,0,0,0">
                  <w:txbxContent>
                    <w:p w:rsidR="001E043C" w:rsidRPr="00AB3082" w:rsidP="001E043C" w14:paraId="4DA02A81" w14:textId="77777777">
                      <w:pPr>
                        <w:bidi w:val="0"/>
                        <w:jc w:val="right"/>
                        <w:rPr>
                          <w:color w:val="595959" w:themeColor="text1" w:themeTint="A6"/>
                          <w:sz w:val="16"/>
                          <w:szCs w:val="16"/>
                        </w:rPr>
                      </w:pPr>
                      <w:r w:rsidRPr="00AB3082">
                        <w:rPr>
                          <w:color w:val="595959" w:themeColor="text1" w:themeTint="A6"/>
                          <w:sz w:val="16"/>
                          <w:szCs w:val="16"/>
                          <w:rtl w:val="0"/>
                          <w:lang w:val="it"/>
                        </w:rPr>
                        <w:t>Obiettivo 2</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945984" behindDoc="0" locked="0" layoutInCell="1" allowOverlap="1" wp14:anchorId="03E3698F" wp14:editId="349C3610">
                <wp:simplePos x="0" y="0"/>
                <wp:positionH relativeFrom="column">
                  <wp:posOffset>1422400</wp:posOffset>
                </wp:positionH>
                <wp:positionV relativeFrom="paragraph">
                  <wp:posOffset>1386205</wp:posOffset>
                </wp:positionV>
                <wp:extent cx="605790" cy="194945"/>
                <wp:effectExtent l="0" t="0" r="381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4D30B143"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it"/>
                              </w:rPr>
                              <w:t>Completate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3E3698F" id="Text Box 299" o:spid="_x0000_s1169" type="#_x0000_t202" style="position:absolute;margin-left:112pt;margin-top:109.15pt;width:47.7pt;height:15.35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" fillcolor="white [3212]" stroked="f">
                <v:textbox inset="0,0,0,0">
                  <w:txbxContent>
                    <w:p w14:paraId="4D30B143"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it"/>
                        </w:rPr>
                        <w:t>Completate</w:t>
                      </w:r>
                    </w:p>
                  </w:txbxContent>
                </v:textbox>
              </v:shape>
            </w:pict>
          </mc:Fallback>
        </mc:AlternateContent>
      </w:r>
      <w:r w:rsidRPr="00F0567C">
        <w:rPr>
          <w:rFonts w:cs="Arial"/>
          <w:noProof/>
        </w:rPr>
        <mc:AlternateContent>
          <mc:Choice Requires="wps">
            <w:drawing>
              <wp:anchor distT="45720" distB="45720" distL="114300" distR="114300" simplePos="0" relativeHeight="251950080" behindDoc="0" locked="0" layoutInCell="1" allowOverlap="1" wp14:anchorId="53DF917B" wp14:editId="42DCF1A0">
                <wp:simplePos x="0" y="0"/>
                <wp:positionH relativeFrom="column">
                  <wp:posOffset>2765425</wp:posOffset>
                </wp:positionH>
                <wp:positionV relativeFrom="paragraph">
                  <wp:posOffset>1386205</wp:posOffset>
                </wp:positionV>
                <wp:extent cx="643890" cy="200025"/>
                <wp:effectExtent l="0" t="0" r="3810"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52338382"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it"/>
                              </w:rPr>
                              <w:t>Alcuni ritardi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1" o:spid="_x0000_s1168" type="#_x0000_t202" style="width:50.7pt;height:15.75pt;margin-top:109.15pt;margin-left:217.75pt;mso-height-percent:0;mso-height-relative:margin;mso-width-percent:0;mso-width-relative:margin;mso-wrap-distance-bottom:3.6pt;mso-wrap-distance-left:9pt;mso-wrap-distance-right:9pt;mso-wrap-distance-top:3.6pt;position:absolute;v-text-anchor:top;z-index:251949056" fillcolor="white" stroked="f" strokeweight="0.75pt">
                <v:textbox inset="0,0,0,0">
                  <w:txbxContent>
                    <w:p w:rsidR="001E043C" w:rsidRPr="00AB3082" w:rsidP="001E043C" w14:paraId="38C7A75F" w14:textId="77777777">
                      <w:pPr>
                        <w:bidi w:val="0"/>
                        <w:rPr>
                          <w:color w:val="595959" w:themeColor="text1" w:themeTint="A6"/>
                          <w:sz w:val="16"/>
                          <w:szCs w:val="16"/>
                        </w:rPr>
                      </w:pPr>
                      <w:r w:rsidRPr="00AB3082">
                        <w:rPr>
                          <w:color w:val="595959" w:themeColor="text1" w:themeTint="A6"/>
                          <w:sz w:val="16"/>
                          <w:szCs w:val="16"/>
                          <w:rtl w:val="0"/>
                          <w:lang w:val="it"/>
                        </w:rPr>
                        <w:t>Alcuni ritardi</w:t>
                      </w:r>
                    </w:p>
                  </w:txbxContent>
                </v:textbox>
              </v:shape>
            </w:pict>
          </mc:Fallback>
        </mc:AlternateContent>
      </w:r>
      <w:r w:rsidRPr="00F0567C">
        <w:rPr>
          <w:rFonts w:cs="Arial"/>
          <w:noProof/>
        </w:rPr>
        <mc:AlternateContent>
          <mc:Choice Requires="wps">
            <w:drawing>
              <wp:anchor distT="45720" distB="45720" distL="114300" distR="114300" simplePos="0" relativeHeight="251952128" behindDoc="0" locked="0" layoutInCell="1" allowOverlap="1" wp14:anchorId="312E6E14" wp14:editId="5D41BEC5">
                <wp:simplePos x="0" y="0"/>
                <wp:positionH relativeFrom="margin">
                  <wp:posOffset>3578225</wp:posOffset>
                </wp:positionH>
                <wp:positionV relativeFrom="paragraph">
                  <wp:posOffset>1385570</wp:posOffset>
                </wp:positionV>
                <wp:extent cx="441960" cy="224155"/>
                <wp:effectExtent l="0" t="0" r="0" b="444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11643C0D"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it"/>
                              </w:rPr>
                              <w:t>In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2" o:spid="_x0000_s1169" type="#_x0000_t202" style="width:34.8pt;height:17.65pt;margin-top:109.1pt;margin-left:281.75pt;mso-height-percent:0;mso-height-relative:margin;mso-position-horizontal-relative:margin;mso-width-percent:0;mso-width-relative:margin;mso-wrap-distance-bottom:3.6pt;mso-wrap-distance-left:9pt;mso-wrap-distance-right:9pt;mso-wrap-distance-top:3.6pt;position:absolute;v-text-anchor:top;z-index:251951104" fillcolor="white" stroked="f" strokeweight="0.75pt">
                <v:textbox inset="0,0,0,0">
                  <w:txbxContent>
                    <w:p w:rsidR="001E043C" w:rsidRPr="00AB3082" w:rsidP="001E043C" w14:paraId="0CE0AFC5" w14:textId="77777777">
                      <w:pPr>
                        <w:bidi w:val="0"/>
                        <w:rPr>
                          <w:color w:val="595959" w:themeColor="text1" w:themeTint="A6"/>
                          <w:sz w:val="16"/>
                          <w:szCs w:val="16"/>
                        </w:rPr>
                      </w:pPr>
                      <w:r w:rsidRPr="00AB3082">
                        <w:rPr>
                          <w:color w:val="595959" w:themeColor="text1" w:themeTint="A6"/>
                          <w:sz w:val="16"/>
                          <w:szCs w:val="16"/>
                          <w:rtl w:val="0"/>
                          <w:lang w:val="it"/>
                        </w:rPr>
                        <w:t>In pausa</w:t>
                      </w:r>
                    </w:p>
                  </w:txbxContent>
                </v:textbox>
                <w10:wrap anchorx="margin"/>
              </v:shape>
            </w:pict>
          </mc:Fallback>
        </mc:AlternateContent>
      </w:r>
      <w:r w:rsidRPr="00F0567C">
        <w:rPr>
          <w:rFonts w:cs="Arial"/>
          <w:noProof/>
        </w:rPr>
        <mc:AlternateContent>
          <mc:Choice Requires="wps">
            <w:drawing>
              <wp:anchor distT="45720" distB="45720" distL="114300" distR="114300" simplePos="0" relativeHeight="251954176" behindDoc="0" locked="0" layoutInCell="1" allowOverlap="1" wp14:anchorId="3E406CAD" wp14:editId="4895EBE9">
                <wp:simplePos x="0" y="0"/>
                <wp:positionH relativeFrom="column">
                  <wp:posOffset>4145280</wp:posOffset>
                </wp:positionH>
                <wp:positionV relativeFrom="paragraph">
                  <wp:posOffset>1379855</wp:posOffset>
                </wp:positionV>
                <wp:extent cx="1005840" cy="228600"/>
                <wp:effectExtent l="0" t="0" r="381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06F8CC7D"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it"/>
                              </w:rPr>
                              <w:t>Avvio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3" o:spid="_x0000_s1170" type="#_x0000_t202" style="width:79.2pt;height:18pt;margin-top:108.65pt;margin-left:326.4pt;mso-height-percent:0;mso-height-relative:margin;mso-width-percent:0;mso-width-relative:margin;mso-wrap-distance-bottom:3.6pt;mso-wrap-distance-left:9pt;mso-wrap-distance-right:9pt;mso-wrap-distance-top:3.6pt;position:absolute;v-text-anchor:top;z-index:251953152" fillcolor="white" stroked="f" strokeweight="0.75pt">
                <v:textbox inset="0,0,0,0">
                  <w:txbxContent>
                    <w:p w:rsidR="001E043C" w:rsidRPr="00AB3082" w:rsidP="001E043C" w14:paraId="4A66AB77" w14:textId="77777777">
                      <w:pPr>
                        <w:bidi w:val="0"/>
                        <w:rPr>
                          <w:color w:val="595959" w:themeColor="text1" w:themeTint="A6"/>
                          <w:sz w:val="16"/>
                          <w:szCs w:val="16"/>
                        </w:rPr>
                      </w:pPr>
                      <w:r w:rsidRPr="00AB3082">
                        <w:rPr>
                          <w:color w:val="595959" w:themeColor="text1" w:themeTint="A6"/>
                          <w:sz w:val="16"/>
                          <w:szCs w:val="16"/>
                          <w:rtl w:val="0"/>
                          <w:lang w:val="it"/>
                        </w:rPr>
                        <w:t>Avvio futuro</w:t>
                      </w:r>
                    </w:p>
                  </w:txbxContent>
                </v:textbox>
              </v:shape>
            </w:pict>
          </mc:Fallback>
        </mc:AlternateContent>
      </w:r>
      <w:r w:rsidR="00BD2675" w:rsidRPr="00F0567C">
        <w:rPr>
          <w:rFonts w:cs="Arial"/>
          <w:noProof/>
          <w:lang w:eastAsia="en-AU"/>
        </w:rPr>
        <w:drawing>
          <wp:inline distT="0" distB="0" distL="0" distR="0" wp14:anchorId="3A8812ED" wp14:editId="43962D44">
            <wp:extent cx="5968365" cy="1640205"/>
            <wp:effectExtent l="0" t="0" r="0" b="0"/>
            <wp:docPr id="24" name="Picture 24" descr="Grafico a barre che rappresenta visivamente i dati del piano d'azione per le emergenze esposti nella tabella 12 a pagin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fico a barre che rappresenta visivamente i dati del piano d'azione per le emergenze esposti nella tabella 12 a pagina 1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968365" cy="1640205"/>
                    </a:xfrm>
                    <a:prstGeom prst="rect">
                      <a:avLst/>
                    </a:prstGeom>
                    <a:noFill/>
                  </pic:spPr>
                </pic:pic>
              </a:graphicData>
            </a:graphic>
          </wp:inline>
        </w:drawing>
      </w:r>
    </w:p>
    <w:p w14:paraId="6FA17174" w14:textId="77777777" w:rsidR="00F304C5" w:rsidRPr="00F0567C" w:rsidRDefault="00F304C5" w:rsidP="00A75BCD">
      <w:pPr>
        <w:spacing w:before="60" w:after="120" w:line="240" w:lineRule="auto"/>
        <w:rPr>
          <w:rFonts w:cs="Arial"/>
        </w:rPr>
      </w:pPr>
    </w:p>
    <w:p w14:paraId="1F8A6262" w14:textId="77777777" w:rsidR="00F304C5" w:rsidRPr="00F0567C" w:rsidRDefault="00F304C5" w:rsidP="00A75BCD">
      <w:pPr>
        <w:spacing w:before="60" w:after="120" w:line="240" w:lineRule="auto"/>
        <w:rPr>
          <w:rFonts w:cs="Arial"/>
        </w:rPr>
      </w:pPr>
    </w:p>
    <w:p w14:paraId="1AED0B2B" w14:textId="77777777" w:rsidR="005E6259" w:rsidRPr="00F0567C" w:rsidRDefault="005E6259" w:rsidP="00A75BCD">
      <w:pPr>
        <w:spacing w:before="60" w:after="120" w:line="240" w:lineRule="auto"/>
        <w:rPr>
          <w:rFonts w:cs="Arial"/>
        </w:rPr>
      </w:pPr>
    </w:p>
    <w:p w14:paraId="12D221A1" w14:textId="77777777" w:rsidR="00A75BCD" w:rsidRPr="00F0567C" w:rsidRDefault="00000000">
      <w:pPr>
        <w:rPr>
          <w:rFonts w:cs="Arial"/>
        </w:rPr>
      </w:pPr>
      <w:r w:rsidRPr="00F0567C">
        <w:rPr>
          <w:rFonts w:cs="Arial"/>
        </w:rPr>
        <w:br w:type="page"/>
      </w:r>
    </w:p>
    <w:p w14:paraId="2260C906" w14:textId="77777777" w:rsidR="00A81E84" w:rsidRPr="00F0567C" w:rsidRDefault="00000000" w:rsidP="00D868B5">
      <w:pPr>
        <w:pStyle w:val="Heading1"/>
        <w:rPr>
          <w:rFonts w:cs="Arial"/>
          <w:sz w:val="22"/>
          <w:szCs w:val="22"/>
        </w:rPr>
      </w:pPr>
      <w:bookmarkStart w:id="9" w:name="_Toc256000007"/>
      <w:r w:rsidRPr="00F0567C">
        <w:rPr>
          <w:rFonts w:cs="Arial"/>
          <w:sz w:val="22"/>
          <w:szCs w:val="22"/>
          <w:lang w:val="it"/>
        </w:rPr>
        <w:lastRenderedPageBreak/>
        <w:t>Azioni nella pratica</w:t>
      </w:r>
      <w:bookmarkEnd w:id="9"/>
    </w:p>
    <w:p w14:paraId="760CB31C" w14:textId="77777777" w:rsidR="005D0130" w:rsidRPr="00F0567C" w:rsidRDefault="00000000" w:rsidP="00A75BCD">
      <w:pPr>
        <w:spacing w:before="60" w:after="120" w:line="240" w:lineRule="auto"/>
        <w:rPr>
          <w:rFonts w:cs="Arial"/>
        </w:rPr>
      </w:pPr>
      <w:r w:rsidRPr="00F0567C">
        <w:rPr>
          <w:rFonts w:cs="Arial"/>
          <w:lang w:val="it"/>
        </w:rPr>
        <w:t xml:space="preserve">Tutti i livelli di governo sono impegnati nell'attuazione delle azioni previste dai 5 TAP e hanno compiuto progressi positivi in relazione a molte delle azioni durante il periodo di riferimento. </w:t>
      </w:r>
    </w:p>
    <w:p w14:paraId="60402165" w14:textId="77777777" w:rsidR="005D0130" w:rsidRPr="00F0567C" w:rsidRDefault="00000000" w:rsidP="00A75BCD">
      <w:pPr>
        <w:spacing w:before="60" w:after="120" w:line="240" w:lineRule="auto"/>
        <w:rPr>
          <w:rFonts w:cs="Arial"/>
        </w:rPr>
      </w:pPr>
      <w:r w:rsidRPr="00F0567C">
        <w:rPr>
          <w:rFonts w:cs="Arial"/>
          <w:lang w:val="it"/>
        </w:rPr>
        <w:t>Le pagine seguenti forniscono alcuni esempi, per ciascun TAP e per ogni governo, delle attività che sono state realizzate e del modo in cui tali azioni stanno contribuendo a migliorare gli esiti per le persone con disabilità.</w:t>
      </w:r>
    </w:p>
    <w:p w14:paraId="174E1302" w14:textId="77777777" w:rsidR="005D0130" w:rsidRPr="00F0567C" w:rsidRDefault="005D0130" w:rsidP="00A75BCD">
      <w:pPr>
        <w:spacing w:before="60" w:after="120" w:line="240" w:lineRule="auto"/>
        <w:rPr>
          <w:rFonts w:cs="Arial"/>
        </w:rPr>
      </w:pPr>
    </w:p>
    <w:p w14:paraId="293BFC1C" w14:textId="77777777" w:rsidR="007B0106" w:rsidRPr="00F0567C" w:rsidRDefault="00000000" w:rsidP="007B0106">
      <w:pPr>
        <w:spacing w:before="60" w:after="120" w:line="240" w:lineRule="auto"/>
        <w:rPr>
          <w:rFonts w:cs="Arial"/>
        </w:rPr>
      </w:pPr>
      <w:r w:rsidRPr="00F0567C">
        <w:rPr>
          <w:rFonts w:cs="Arial"/>
          <w:highlight w:val="yellow"/>
          <w:lang w:val="it"/>
        </w:rPr>
        <w:t>Piano d'azione mirato per l'occupazione</w:t>
      </w:r>
    </w:p>
    <w:tbl>
      <w:tblPr>
        <w:tblW w:w="9918" w:type="dxa"/>
        <w:tblLook w:val="04A0" w:firstRow="1" w:lastRow="0" w:firstColumn="1" w:lastColumn="0" w:noHBand="0" w:noVBand="1"/>
      </w:tblPr>
      <w:tblGrid>
        <w:gridCol w:w="2542"/>
        <w:gridCol w:w="7376"/>
      </w:tblGrid>
      <w:tr w:rsidR="009658FB" w:rsidRPr="00F0567C" w14:paraId="0900C831"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43837A" w14:textId="77777777" w:rsidR="00D9560A" w:rsidRPr="00F0567C" w:rsidRDefault="00D9560A" w:rsidP="00CB3DE2">
            <w:pPr>
              <w:spacing w:after="0" w:line="240" w:lineRule="auto"/>
              <w:rPr>
                <w:rFonts w:ascii="Calibri" w:eastAsia="Times New Roman" w:hAnsi="Calibri" w:cs="Calibri"/>
                <w:b/>
                <w:bCs/>
                <w:color w:val="000000"/>
                <w:lang w:eastAsia="en-AU"/>
              </w:rPr>
            </w:pPr>
          </w:p>
        </w:tc>
        <w:tc>
          <w:tcPr>
            <w:tcW w:w="73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217E033" w14:textId="77777777" w:rsidR="00D9560A" w:rsidRPr="00F0567C" w:rsidRDefault="00000000" w:rsidP="00CB3DE2">
            <w:pPr>
              <w:spacing w:after="0" w:line="240" w:lineRule="auto"/>
              <w:rPr>
                <w:rFonts w:ascii="Calibri" w:eastAsia="Times New Roman" w:hAnsi="Calibri" w:cs="Calibri"/>
                <w:b/>
                <w:bCs/>
                <w:color w:val="000000"/>
                <w:highlight w:val="yellow"/>
                <w:lang w:eastAsia="en-AU"/>
              </w:rPr>
            </w:pPr>
            <w:r w:rsidRPr="00F0567C">
              <w:rPr>
                <w:rFonts w:ascii="Calibri" w:eastAsia="Times New Roman" w:hAnsi="Calibri" w:cs="Calibri"/>
                <w:b/>
                <w:bCs/>
                <w:color w:val="000000"/>
                <w:lang w:val="it" w:eastAsia="en-AU"/>
              </w:rPr>
              <w:t>Supporto per la transizione degli studenti</w:t>
            </w:r>
          </w:p>
        </w:tc>
      </w:tr>
      <w:tr w:rsidR="009658FB" w:rsidRPr="00F0567C" w14:paraId="744B8616"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B419"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Giurisdizione/Agenzia</w:t>
            </w:r>
          </w:p>
        </w:tc>
        <w:tc>
          <w:tcPr>
            <w:tcW w:w="7376" w:type="dxa"/>
            <w:tcBorders>
              <w:top w:val="single" w:sz="4" w:space="0" w:color="auto"/>
              <w:left w:val="nil"/>
              <w:bottom w:val="single" w:sz="4" w:space="0" w:color="auto"/>
              <w:right w:val="single" w:sz="4" w:space="0" w:color="auto"/>
            </w:tcBorders>
            <w:shd w:val="clear" w:color="auto" w:fill="auto"/>
            <w:vAlign w:val="center"/>
            <w:hideMark/>
          </w:tcPr>
          <w:p w14:paraId="48661B0B"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Northern Territory</w:t>
            </w:r>
          </w:p>
          <w:p w14:paraId="1028477F"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Ministero dell'Istruzione (Department of Education)</w:t>
            </w:r>
          </w:p>
        </w:tc>
      </w:tr>
      <w:tr w:rsidR="009658FB" w:rsidRPr="00F0567C" w14:paraId="5525331E"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1063E79E"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Piano d'azione mirato</w:t>
            </w:r>
          </w:p>
        </w:tc>
        <w:tc>
          <w:tcPr>
            <w:tcW w:w="7376" w:type="dxa"/>
            <w:tcBorders>
              <w:top w:val="nil"/>
              <w:left w:val="nil"/>
              <w:bottom w:val="single" w:sz="4" w:space="0" w:color="auto"/>
              <w:right w:val="single" w:sz="4" w:space="0" w:color="auto"/>
            </w:tcBorders>
            <w:shd w:val="clear" w:color="auto" w:fill="auto"/>
            <w:noWrap/>
            <w:vAlign w:val="bottom"/>
            <w:hideMark/>
          </w:tcPr>
          <w:p w14:paraId="63B941FB"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Occupazione</w:t>
            </w:r>
          </w:p>
        </w:tc>
      </w:tr>
      <w:tr w:rsidR="009658FB" w:rsidRPr="00F0567C" w14:paraId="193353DE"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0F26E62F"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 del piano d'azione mirato</w:t>
            </w:r>
          </w:p>
        </w:tc>
        <w:tc>
          <w:tcPr>
            <w:tcW w:w="7376" w:type="dxa"/>
            <w:tcBorders>
              <w:top w:val="nil"/>
              <w:left w:val="nil"/>
              <w:bottom w:val="single" w:sz="4" w:space="0" w:color="auto"/>
              <w:right w:val="single" w:sz="4" w:space="0" w:color="auto"/>
            </w:tcBorders>
            <w:shd w:val="clear" w:color="auto" w:fill="auto"/>
            <w:noWrap/>
            <w:vAlign w:val="bottom"/>
            <w:hideMark/>
          </w:tcPr>
          <w:p w14:paraId="62595C35"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2: Migliorare la transizione dei giovani con disabilità dall'istruzione al mondo del lavoro.</w:t>
            </w:r>
          </w:p>
        </w:tc>
      </w:tr>
      <w:tr w:rsidR="009658FB" w:rsidRPr="00F0567C" w14:paraId="6E91FEFC"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612533BA"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Azione</w:t>
            </w:r>
          </w:p>
        </w:tc>
        <w:tc>
          <w:tcPr>
            <w:tcW w:w="7376" w:type="dxa"/>
            <w:tcBorders>
              <w:top w:val="nil"/>
              <w:left w:val="nil"/>
              <w:bottom w:val="single" w:sz="4" w:space="0" w:color="auto"/>
              <w:right w:val="single" w:sz="4" w:space="0" w:color="auto"/>
            </w:tcBorders>
            <w:shd w:val="clear" w:color="auto" w:fill="auto"/>
            <w:noWrap/>
            <w:vAlign w:val="bottom"/>
            <w:hideMark/>
          </w:tcPr>
          <w:p w14:paraId="6B3E5CBB"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2.3: Supporto per la transizione degli studenti</w:t>
            </w:r>
          </w:p>
          <w:p w14:paraId="52785CEE"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Migliorare il supporto offerto a bambini e studenti con disabilità durante le transizioni, compresa la transizione dalla scuola al lavoro, in collaborazione con le organizzazioni comunitarie e le industrie.</w:t>
            </w:r>
          </w:p>
        </w:tc>
      </w:tr>
      <w:tr w:rsidR="009658FB" w:rsidRPr="00F0567C" w14:paraId="34AD3CAA" w14:textId="77777777" w:rsidTr="00951CBA">
        <w:trPr>
          <w:trHeight w:val="264"/>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71EFF24B"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Indicatore</w:t>
            </w:r>
          </w:p>
        </w:tc>
        <w:tc>
          <w:tcPr>
            <w:tcW w:w="7376" w:type="dxa"/>
            <w:tcBorders>
              <w:top w:val="nil"/>
              <w:left w:val="nil"/>
              <w:bottom w:val="single" w:sz="4" w:space="0" w:color="auto"/>
              <w:right w:val="single" w:sz="4" w:space="0" w:color="auto"/>
            </w:tcBorders>
            <w:shd w:val="clear" w:color="auto" w:fill="auto"/>
            <w:vAlign w:val="bottom"/>
            <w:hideMark/>
          </w:tcPr>
          <w:p w14:paraId="1D2F250E"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Numero di studenti con disabilità con piani di transizione individuali.</w:t>
            </w:r>
          </w:p>
        </w:tc>
      </w:tr>
      <w:tr w:rsidR="009658FB" w:rsidRPr="00602F7C" w14:paraId="7C0A745E" w14:textId="77777777" w:rsidTr="00951CBA">
        <w:trPr>
          <w:trHeight w:val="2962"/>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D1089" w14:textId="77777777" w:rsidR="00951CB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Stato: In linea con i piani</w:t>
            </w:r>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14:paraId="2B703C40" w14:textId="77777777" w:rsidR="00951CB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 xml:space="preserve">Il Ministero sta promuovendo una serie di strategie per migliorare la transizione all'impiego per gli studenti con disabilità. </w:t>
            </w:r>
          </w:p>
          <w:p w14:paraId="0BC42D0F" w14:textId="7B9D4A06" w:rsidR="00951CBA" w:rsidRPr="00F0567C" w:rsidRDefault="00F0567C" w:rsidP="00CB3DE2">
            <w:pPr>
              <w:spacing w:after="0" w:line="240" w:lineRule="auto"/>
              <w:rPr>
                <w:rFonts w:ascii="Calibri" w:eastAsia="Times New Roman" w:hAnsi="Calibri" w:cs="Calibri"/>
                <w:color w:val="000000"/>
                <w:lang w:eastAsia="en-AU"/>
              </w:rPr>
            </w:pPr>
            <w:r w:rsidRPr="00055F7E">
              <w:rPr>
                <w:rFonts w:ascii="Calibri" w:eastAsia="Times New Roman" w:hAnsi="Calibri" w:cs="Calibri"/>
                <w:color w:val="000000"/>
                <w:lang w:eastAsia="en-AU"/>
              </w:rPr>
              <w:t xml:space="preserve">• </w:t>
            </w:r>
            <w:r w:rsidRPr="00F0567C">
              <w:rPr>
                <w:rFonts w:ascii="Calibri" w:eastAsia="Times New Roman" w:hAnsi="Calibri" w:cs="Calibri"/>
                <w:color w:val="000000"/>
                <w:lang w:val="it" w:eastAsia="en-AU"/>
              </w:rPr>
              <w:t xml:space="preserve">78 studenti hanno piani di transizione individuali. </w:t>
            </w:r>
          </w:p>
          <w:p w14:paraId="000148B5" w14:textId="77777777" w:rsidR="00951CB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 xml:space="preserve"> Sono state fornite borse di studio a 8 scuole remote per favorire azioni di pianificazione della transizione per gli studenti con disabilità. </w:t>
            </w:r>
          </w:p>
          <w:p w14:paraId="4C4EFA55" w14:textId="637FA884" w:rsidR="00951CBA" w:rsidRPr="00F0567C" w:rsidRDefault="00F0567C" w:rsidP="00CB3DE2">
            <w:pPr>
              <w:spacing w:after="0" w:line="240" w:lineRule="auto"/>
              <w:rPr>
                <w:rFonts w:ascii="Calibri" w:eastAsia="Times New Roman" w:hAnsi="Calibri" w:cs="Calibri"/>
                <w:color w:val="000000"/>
                <w:lang w:eastAsia="en-AU"/>
              </w:rPr>
            </w:pPr>
            <w:r w:rsidRPr="00055F7E">
              <w:rPr>
                <w:rFonts w:ascii="Calibri" w:eastAsia="Times New Roman" w:hAnsi="Calibri" w:cs="Calibri"/>
                <w:color w:val="000000"/>
                <w:lang w:eastAsia="en-AU"/>
              </w:rPr>
              <w:t xml:space="preserve">• </w:t>
            </w:r>
            <w:r w:rsidRPr="00F0567C">
              <w:rPr>
                <w:rFonts w:ascii="Calibri" w:eastAsia="Times New Roman" w:hAnsi="Calibri" w:cs="Calibri"/>
                <w:color w:val="000000"/>
                <w:lang w:val="it" w:eastAsia="en-AU"/>
              </w:rPr>
              <w:t>28 studenti di Darwin e 10 studenti di Alice Springs hanno partecipato a stage di orientamento supportati. Questi tirocini forniscono competenze per affrontare il mondo del lavoro e capacità di indipendenza nell'ambito lavorativo.</w:t>
            </w:r>
          </w:p>
          <w:p w14:paraId="0CE659AA" w14:textId="644E9702" w:rsidR="00951CBA" w:rsidRPr="00F0567C" w:rsidRDefault="00F0567C" w:rsidP="00CB3DE2">
            <w:pPr>
              <w:spacing w:after="0" w:line="240" w:lineRule="auto"/>
              <w:rPr>
                <w:rFonts w:ascii="Calibri" w:eastAsia="Times New Roman" w:hAnsi="Calibri" w:cs="Calibri"/>
                <w:color w:val="000000"/>
                <w:lang w:val="it" w:eastAsia="en-AU"/>
              </w:rPr>
            </w:pPr>
            <w:r w:rsidRPr="00055F7E">
              <w:rPr>
                <w:rFonts w:ascii="Calibri" w:eastAsia="Times New Roman" w:hAnsi="Calibri" w:cs="Calibri"/>
                <w:color w:val="000000"/>
                <w:lang w:eastAsia="en-AU"/>
              </w:rPr>
              <w:t xml:space="preserve">• </w:t>
            </w:r>
            <w:r w:rsidRPr="00F0567C">
              <w:rPr>
                <w:rFonts w:ascii="Calibri" w:eastAsia="Times New Roman" w:hAnsi="Calibri" w:cs="Calibri"/>
                <w:color w:val="000000"/>
                <w:lang w:val="it" w:eastAsia="en-AU"/>
              </w:rPr>
              <w:t>16 studenti hanno partecipato ad una collaborazione con YouthWorX. Gli studenti sono iscritti ad un corso di formazione professionale per l'ottenimento del Certificate I in Developing Independence (Sviluppo dell'indipendenza), e completeranno gli studi per ottenere la qualifica oltre a disporre di un percorso supportato verso l'impiego.</w:t>
            </w:r>
          </w:p>
        </w:tc>
      </w:tr>
    </w:tbl>
    <w:p w14:paraId="381F4165" w14:textId="77777777" w:rsidR="007C4356" w:rsidRPr="00F0567C" w:rsidRDefault="007C4356" w:rsidP="007C4356">
      <w:pPr>
        <w:spacing w:before="60" w:after="120" w:line="240" w:lineRule="auto"/>
        <w:rPr>
          <w:rFonts w:cs="Arial"/>
          <w:lang w:val="it"/>
        </w:rPr>
      </w:pPr>
    </w:p>
    <w:p w14:paraId="221C944A" w14:textId="77777777" w:rsidR="00D9560A" w:rsidRPr="00F0567C" w:rsidRDefault="00D9560A" w:rsidP="007C4356">
      <w:pPr>
        <w:spacing w:before="60" w:after="120" w:line="240" w:lineRule="auto"/>
        <w:rPr>
          <w:rFonts w:cs="Arial"/>
          <w:lang w:val="it"/>
        </w:rPr>
      </w:pPr>
    </w:p>
    <w:p w14:paraId="3D719122" w14:textId="77777777" w:rsidR="00D9560A" w:rsidRPr="00F0567C" w:rsidRDefault="00D9560A" w:rsidP="007C4356">
      <w:pPr>
        <w:spacing w:before="60" w:after="120" w:line="240" w:lineRule="auto"/>
        <w:rPr>
          <w:rFonts w:cs="Arial"/>
          <w:lang w:val="it"/>
        </w:rPr>
      </w:pPr>
    </w:p>
    <w:p w14:paraId="48D98C4F" w14:textId="77777777" w:rsidR="007B0106" w:rsidRPr="00F0567C" w:rsidRDefault="00000000" w:rsidP="007B0106">
      <w:pPr>
        <w:spacing w:before="60" w:after="120" w:line="240" w:lineRule="auto"/>
        <w:rPr>
          <w:rFonts w:cs="Arial"/>
        </w:rPr>
      </w:pPr>
      <w:r w:rsidRPr="00F0567C">
        <w:rPr>
          <w:rFonts w:cs="Arial"/>
          <w:highlight w:val="yellow"/>
          <w:lang w:val="it"/>
        </w:rPr>
        <w:t>Piano d'azione mirato per l'atteggiamento della comunità</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9658FB" w:rsidRPr="00F0567C" w14:paraId="090FAC77" w14:textId="77777777" w:rsidTr="00F743D2">
        <w:trPr>
          <w:cantSplit/>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CE88D10" w14:textId="77777777" w:rsidR="00D9560A" w:rsidRPr="00F0567C" w:rsidRDefault="00D9560A" w:rsidP="00CB3DE2">
            <w:pPr>
              <w:spacing w:after="0" w:line="240" w:lineRule="auto"/>
              <w:rPr>
                <w:rFonts w:ascii="Calibri" w:eastAsia="Times New Roman" w:hAnsi="Calibri" w:cs="Calibri"/>
                <w:b/>
                <w:bCs/>
                <w:color w:val="000000"/>
                <w:highlight w:val="yellow"/>
                <w:lang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60787AE6" w14:textId="77777777" w:rsidR="00D9560A" w:rsidRPr="00F0567C" w:rsidRDefault="00000000" w:rsidP="00CB3DE2">
            <w:pPr>
              <w:spacing w:after="0" w:line="240" w:lineRule="auto"/>
              <w:rPr>
                <w:rFonts w:ascii="Calibri" w:eastAsia="Times New Roman" w:hAnsi="Calibri" w:cs="Calibri"/>
                <w:b/>
                <w:color w:val="000000"/>
                <w:highlight w:val="yellow"/>
                <w:lang w:eastAsia="en-AU"/>
              </w:rPr>
            </w:pPr>
            <w:r w:rsidRPr="00F0567C">
              <w:rPr>
                <w:rFonts w:ascii="Calibri" w:eastAsia="Times New Roman" w:hAnsi="Calibri" w:cs="Calibri"/>
                <w:b/>
                <w:color w:val="000000"/>
                <w:lang w:val="it" w:eastAsia="en-AU"/>
              </w:rPr>
              <w:t>Strategia dell'ACT sulla disabilità</w:t>
            </w:r>
          </w:p>
        </w:tc>
      </w:tr>
      <w:tr w:rsidR="009658FB" w:rsidRPr="00F0567C" w14:paraId="09FC22E2" w14:textId="77777777" w:rsidTr="00F743D2">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3957FBB7"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Giurisdizione/Agenzia</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F6074F1" w14:textId="77777777" w:rsidR="00AE0A96" w:rsidRPr="00F0567C" w:rsidRDefault="00000000" w:rsidP="00AE0A96">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Governo dell'ACT</w:t>
            </w:r>
          </w:p>
          <w:p w14:paraId="32733D1C" w14:textId="77777777" w:rsidR="00D9560A" w:rsidRPr="00F0567C" w:rsidRDefault="00000000" w:rsidP="00AE0A96">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 xml:space="preserve">Direzione dei servizi comunitari (Community Services Directorate) </w:t>
            </w:r>
          </w:p>
        </w:tc>
      </w:tr>
      <w:tr w:rsidR="009658FB" w:rsidRPr="00F0567C" w14:paraId="48D9CB97" w14:textId="77777777" w:rsidTr="00F743D2">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28D2E50F"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Piano d'azione mirato</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3DAA49B0"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Atteggiamento della comunità</w:t>
            </w:r>
          </w:p>
        </w:tc>
      </w:tr>
      <w:tr w:rsidR="009658FB" w:rsidRPr="00F0567C" w14:paraId="25780029" w14:textId="77777777" w:rsidTr="00F743D2">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666433D9"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 del piano d'azione mirato</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2D25FD6D" w14:textId="77777777" w:rsidR="00D9560A" w:rsidRPr="00F0567C" w:rsidRDefault="00000000" w:rsidP="00D3669B">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4: Promuovere l'inclusione delle persone con disabilità all'interno della società, incluso nel mondo del lavoro, attraverso una maggiore consapevolezza e conoscenza della disabilità da parte della comunità.</w:t>
            </w:r>
          </w:p>
        </w:tc>
      </w:tr>
      <w:tr w:rsidR="009658FB" w:rsidRPr="00F0567C" w14:paraId="2A302702" w14:textId="77777777" w:rsidTr="00F743D2">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07AAFC44" w14:textId="77777777" w:rsidR="00D9560A"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lastRenderedPageBreak/>
              <w:t>Azione</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459C683D"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4.5: Strategia sulla disabilità dell'ACT</w:t>
            </w:r>
          </w:p>
          <w:p w14:paraId="1C57B418" w14:textId="77777777" w:rsidR="00D9560A" w:rsidRPr="00F0567C" w:rsidRDefault="00000000" w:rsidP="00CB3DE2">
            <w:pPr>
              <w:spacing w:after="0" w:line="240" w:lineRule="auto"/>
              <w:rPr>
                <w:rFonts w:ascii="Calibri" w:eastAsia="Times New Roman" w:hAnsi="Calibri" w:cs="Calibri"/>
                <w:color w:val="000000"/>
                <w:lang w:val="it" w:eastAsia="en-AU"/>
              </w:rPr>
            </w:pPr>
            <w:r w:rsidRPr="00F0567C">
              <w:rPr>
                <w:rFonts w:ascii="Calibri" w:eastAsia="Times New Roman" w:hAnsi="Calibri" w:cs="Calibri"/>
                <w:color w:val="000000"/>
                <w:lang w:val="it" w:eastAsia="en-AU"/>
              </w:rPr>
              <w:t>L'ACT rinnoverà il suo impegno verso la nuova Strategia australiana sulla disabilità 2021-2031 (Australia’s Disability Strategy, o ADS, 2021-2031). Il nuovo Impegno dell'ACT racchiuderà un impegno di alto livello da parte di tutto il governo verso l'avanzamento dell'accesso e dell'inclusione della disabilità nell'ACT.</w:t>
            </w:r>
          </w:p>
          <w:p w14:paraId="6BA4BE94" w14:textId="77777777" w:rsidR="00D9560A"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Il nuovo Impegno dell'ACT sarà progettato in collaborazione con persone con disabilità.</w:t>
            </w:r>
          </w:p>
        </w:tc>
      </w:tr>
      <w:tr w:rsidR="009658FB" w:rsidRPr="00F0567C" w14:paraId="691AA025" w14:textId="77777777" w:rsidTr="00F743D2">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1455394B" w14:textId="77777777" w:rsidR="00D9560A" w:rsidRPr="00F0567C" w:rsidRDefault="00000000" w:rsidP="00AE0A96">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Indicatore</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2483A340" w14:textId="77777777" w:rsidR="00D9560A" w:rsidRPr="00F0567C" w:rsidRDefault="00000000" w:rsidP="00AE0A96">
            <w:pPr>
              <w:spacing w:after="0" w:line="240" w:lineRule="auto"/>
              <w:rPr>
                <w:rFonts w:ascii="Calibri" w:eastAsia="Times New Roman" w:hAnsi="Calibri" w:cs="Calibri"/>
                <w:color w:val="000000"/>
                <w:lang w:eastAsia="en-AU"/>
              </w:rPr>
            </w:pPr>
            <w:r w:rsidRPr="00F0567C">
              <w:rPr>
                <w:rFonts w:ascii="Calibri" w:hAnsi="Calibri" w:cs="Calibri"/>
                <w:color w:val="000000"/>
                <w:lang w:val="it"/>
              </w:rPr>
              <w:t>Il nuovo Impegno dell'ACT verso l'Australia’s Disability Strategy è in vigore a dicembre 2022.</w:t>
            </w:r>
          </w:p>
        </w:tc>
      </w:tr>
      <w:tr w:rsidR="009658FB" w:rsidRPr="00602F7C" w14:paraId="7860468E" w14:textId="77777777" w:rsidTr="00F743D2">
        <w:trPr>
          <w:cantSplit/>
          <w:trHeight w:val="3414"/>
        </w:trPr>
        <w:tc>
          <w:tcPr>
            <w:tcW w:w="2547" w:type="dxa"/>
            <w:tcBorders>
              <w:top w:val="single" w:sz="4" w:space="0" w:color="auto"/>
              <w:left w:val="single" w:sz="4" w:space="0" w:color="auto"/>
              <w:right w:val="single" w:sz="4" w:space="0" w:color="auto"/>
            </w:tcBorders>
            <w:vAlign w:val="center"/>
            <w:hideMark/>
          </w:tcPr>
          <w:p w14:paraId="3D7E99BD" w14:textId="77777777" w:rsidR="00951CBA" w:rsidRPr="00F0567C" w:rsidRDefault="00000000" w:rsidP="00951CBA">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Stato: In linea con i piani</w:t>
            </w:r>
          </w:p>
        </w:tc>
        <w:tc>
          <w:tcPr>
            <w:tcW w:w="7371" w:type="dxa"/>
            <w:tcBorders>
              <w:top w:val="single" w:sz="4" w:space="0" w:color="auto"/>
              <w:left w:val="single" w:sz="4" w:space="0" w:color="auto"/>
              <w:right w:val="single" w:sz="4" w:space="0" w:color="auto"/>
            </w:tcBorders>
            <w:noWrap/>
            <w:vAlign w:val="bottom"/>
            <w:hideMark/>
          </w:tcPr>
          <w:p w14:paraId="3CDCA986" w14:textId="77777777" w:rsidR="00951CBA" w:rsidRPr="00F0567C" w:rsidRDefault="00000000" w:rsidP="00CB3DE2">
            <w:pPr>
              <w:spacing w:after="0" w:line="240" w:lineRule="auto"/>
              <w:rPr>
                <w:rFonts w:ascii="Calibri" w:eastAsia="Times New Roman" w:hAnsi="Calibri" w:cs="Calibri"/>
                <w:color w:val="000000"/>
                <w:lang w:val="it" w:eastAsia="en-AU"/>
              </w:rPr>
            </w:pPr>
            <w:r w:rsidRPr="00F0567C">
              <w:rPr>
                <w:rFonts w:ascii="Calibri" w:eastAsia="Times New Roman" w:hAnsi="Calibri" w:cs="Calibri"/>
                <w:color w:val="000000"/>
                <w:lang w:val="it" w:eastAsia="en-AU"/>
              </w:rPr>
              <w:t>La consultazione comunitaria sulla Strategia sulla disabilità dell'ACT è stata facilitata tra marzo e luglio 2022. La consultazione è stata sviluppata attraverso una collaborazione genuina con il gruppo di riferimento per la disabilità delll'ACT e, con un approccio unico per i governi, tutte le conversazioni sono state condotte da persone con disabilità. La consultazione ha offerto alle persone vari modi per esprimere la propria opinione scegliendo il metodo di loro preferenza, ad esempio completando un sondaggio online o presentando una proposta, partecipando ad uno dei 32 eventi di discussione online o di persona, dove vi era un'ampio ventaglio di opportunità di discussione, oppure partecipando ad una "conversazione a tavola" supportata dalla creazione di un "kit di conversazione a tavola". Le proposte sono state presentate per iscritto, in formato audio e in una serie di formati artistici. La consultazione mirava a ricevere le opinioni, esperienze ed idee della comunità per il cambiamento; queste saranno consolidate in una relazione (Listening Report) che sarà pubblicata entro la fine del 2022.</w:t>
            </w:r>
          </w:p>
        </w:tc>
      </w:tr>
    </w:tbl>
    <w:p w14:paraId="207F9D5D" w14:textId="77777777" w:rsidR="00425B5E" w:rsidRPr="00F0567C" w:rsidRDefault="00425B5E" w:rsidP="007B0106">
      <w:pPr>
        <w:spacing w:before="60" w:after="120" w:line="240" w:lineRule="auto"/>
        <w:rPr>
          <w:rFonts w:cs="Arial"/>
          <w:lang w:val="it"/>
        </w:rPr>
      </w:pPr>
    </w:p>
    <w:tbl>
      <w:tblPr>
        <w:tblW w:w="9916" w:type="dxa"/>
        <w:tblInd w:w="-3" w:type="dxa"/>
        <w:tblCellMar>
          <w:left w:w="0" w:type="dxa"/>
          <w:right w:w="0" w:type="dxa"/>
        </w:tblCellMar>
        <w:tblLook w:val="04A0" w:firstRow="1" w:lastRow="0" w:firstColumn="1" w:lastColumn="0" w:noHBand="0" w:noVBand="1"/>
      </w:tblPr>
      <w:tblGrid>
        <w:gridCol w:w="2545"/>
        <w:gridCol w:w="7371"/>
      </w:tblGrid>
      <w:tr w:rsidR="009658FB" w:rsidRPr="00602F7C" w14:paraId="4747E056" w14:textId="77777777" w:rsidTr="00D9560A">
        <w:trPr>
          <w:trHeight w:val="327"/>
        </w:trPr>
        <w:tc>
          <w:tcPr>
            <w:tcW w:w="2545"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5AC4C24A" w14:textId="77777777" w:rsidR="00D9560A" w:rsidRPr="00F0567C" w:rsidRDefault="00D9560A" w:rsidP="00D9560A">
            <w:pPr>
              <w:spacing w:after="0" w:line="240" w:lineRule="auto"/>
              <w:rPr>
                <w:rFonts w:asciiTheme="minorHAnsi" w:hAnsiTheme="minorHAnsi" w:cstheme="minorHAnsi"/>
                <w:b/>
                <w:bCs/>
                <w:color w:val="000000"/>
                <w:lang w:val="it" w:eastAsia="en-AU"/>
              </w:rPr>
            </w:pPr>
          </w:p>
        </w:tc>
        <w:tc>
          <w:tcPr>
            <w:tcW w:w="737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495E71FD" w14:textId="77777777" w:rsidR="00A51A98" w:rsidRPr="00F0567C" w:rsidRDefault="00000000" w:rsidP="00D9560A">
            <w:pPr>
              <w:spacing w:after="0" w:line="240" w:lineRule="auto"/>
              <w:rPr>
                <w:rFonts w:asciiTheme="minorHAnsi" w:hAnsiTheme="minorHAnsi" w:cstheme="minorHAnsi"/>
                <w:b/>
                <w:color w:val="000000"/>
                <w:lang w:val="fr-FR" w:eastAsia="en-AU"/>
              </w:rPr>
            </w:pPr>
            <w:r w:rsidRPr="00F0567C">
              <w:rPr>
                <w:rFonts w:asciiTheme="minorHAnsi" w:hAnsiTheme="minorHAnsi" w:cstheme="minorHAnsi"/>
                <w:b/>
                <w:szCs w:val="24"/>
                <w:lang w:val="it"/>
              </w:rPr>
              <w:t>Sviluppo della fiducia nella disabilità da parte di professionisti chiave</w:t>
            </w:r>
          </w:p>
        </w:tc>
      </w:tr>
      <w:tr w:rsidR="009658FB" w:rsidRPr="00F0567C" w14:paraId="11A1F834" w14:textId="77777777" w:rsidTr="00D9560A">
        <w:trPr>
          <w:trHeight w:val="300"/>
        </w:trPr>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60C86" w14:textId="77777777" w:rsidR="00D9560A" w:rsidRPr="00F0567C" w:rsidRDefault="00000000" w:rsidP="00D9560A">
            <w:pPr>
              <w:spacing w:after="0" w:line="240" w:lineRule="auto"/>
              <w:rPr>
                <w:rFonts w:asciiTheme="minorHAnsi" w:hAnsiTheme="minorHAnsi" w:cstheme="minorHAnsi"/>
                <w:b/>
                <w:bCs/>
                <w:color w:val="000000"/>
                <w:lang w:eastAsia="en-AU"/>
              </w:rPr>
            </w:pPr>
            <w:r w:rsidRPr="00F0567C">
              <w:rPr>
                <w:rFonts w:asciiTheme="minorHAnsi" w:hAnsiTheme="minorHAnsi" w:cstheme="minorHAnsi"/>
                <w:b/>
                <w:bCs/>
                <w:color w:val="000000"/>
                <w:lang w:val="it" w:eastAsia="en-AU"/>
              </w:rPr>
              <w:t>Giurisdizione/Agenzia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B3CE1" w14:textId="77777777" w:rsidR="00AE0A96" w:rsidRPr="00F0567C" w:rsidRDefault="00000000" w:rsidP="00AE0A96">
            <w:pPr>
              <w:spacing w:after="0" w:line="240" w:lineRule="auto"/>
              <w:rPr>
                <w:rFonts w:asciiTheme="minorHAnsi" w:hAnsiTheme="minorHAnsi" w:cstheme="minorHAnsi"/>
                <w:color w:val="000000"/>
                <w:lang w:eastAsia="en-AU"/>
              </w:rPr>
            </w:pPr>
            <w:r w:rsidRPr="00F0567C">
              <w:rPr>
                <w:rFonts w:asciiTheme="minorHAnsi" w:hAnsiTheme="minorHAnsi" w:cstheme="minorHAnsi"/>
                <w:color w:val="000000"/>
                <w:lang w:val="it" w:eastAsia="en-AU"/>
              </w:rPr>
              <w:t>Governo australiano</w:t>
            </w:r>
          </w:p>
          <w:p w14:paraId="11EB7987" w14:textId="77777777" w:rsidR="00D9560A" w:rsidRPr="00F0567C" w:rsidRDefault="00000000" w:rsidP="00AE0A96">
            <w:pPr>
              <w:spacing w:after="0" w:line="240" w:lineRule="auto"/>
              <w:rPr>
                <w:rFonts w:asciiTheme="minorHAnsi" w:hAnsiTheme="minorHAnsi" w:cstheme="minorHAnsi"/>
                <w:color w:val="000000"/>
                <w:lang w:eastAsia="en-AU"/>
              </w:rPr>
            </w:pPr>
            <w:r w:rsidRPr="00F0567C">
              <w:rPr>
                <w:rFonts w:asciiTheme="minorHAnsi" w:hAnsiTheme="minorHAnsi" w:cstheme="minorHAnsi"/>
                <w:color w:val="000000"/>
                <w:lang w:val="it" w:eastAsia="en-AU"/>
              </w:rPr>
              <w:t>Ministero dei servizi sociali (Department of Social Services)</w:t>
            </w:r>
          </w:p>
        </w:tc>
      </w:tr>
      <w:tr w:rsidR="009658FB" w:rsidRPr="00F0567C" w14:paraId="78FC0D28"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B934C" w14:textId="77777777" w:rsidR="00D9560A" w:rsidRPr="00F0567C" w:rsidRDefault="00000000" w:rsidP="00D9560A">
            <w:pPr>
              <w:spacing w:after="0" w:line="240" w:lineRule="auto"/>
              <w:rPr>
                <w:rFonts w:asciiTheme="minorHAnsi" w:hAnsiTheme="minorHAnsi" w:cstheme="minorHAnsi"/>
                <w:b/>
                <w:bCs/>
                <w:color w:val="000000"/>
                <w:lang w:eastAsia="en-AU"/>
              </w:rPr>
            </w:pPr>
            <w:r w:rsidRPr="00F0567C">
              <w:rPr>
                <w:rFonts w:asciiTheme="minorHAnsi" w:hAnsiTheme="minorHAnsi" w:cstheme="minorHAnsi"/>
                <w:b/>
                <w:bCs/>
                <w:color w:val="000000"/>
                <w:lang w:val="it" w:eastAsia="en-AU"/>
              </w:rPr>
              <w:t>Piano d'azione mirato</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0E8B1F" w14:textId="77777777" w:rsidR="00D9560A" w:rsidRPr="00F0567C" w:rsidRDefault="00000000" w:rsidP="00D9560A">
            <w:pPr>
              <w:spacing w:after="0" w:line="240" w:lineRule="auto"/>
              <w:rPr>
                <w:rFonts w:asciiTheme="minorHAnsi" w:hAnsiTheme="minorHAnsi" w:cstheme="minorHAnsi"/>
                <w:color w:val="000000"/>
                <w:lang w:eastAsia="en-AU"/>
              </w:rPr>
            </w:pPr>
            <w:r w:rsidRPr="00F0567C">
              <w:rPr>
                <w:rFonts w:asciiTheme="minorHAnsi" w:hAnsiTheme="minorHAnsi" w:cstheme="minorHAnsi"/>
                <w:color w:val="000000"/>
                <w:lang w:val="it" w:eastAsia="en-AU"/>
              </w:rPr>
              <w:t>Atteggiamento della comunità</w:t>
            </w:r>
          </w:p>
        </w:tc>
      </w:tr>
      <w:tr w:rsidR="009658FB" w:rsidRPr="00F0567C" w14:paraId="4FF95ACF"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1C31F" w14:textId="77777777" w:rsidR="00D9560A" w:rsidRPr="00F0567C" w:rsidRDefault="00000000" w:rsidP="00D9560A">
            <w:pPr>
              <w:spacing w:after="0" w:line="240" w:lineRule="auto"/>
              <w:rPr>
                <w:rFonts w:asciiTheme="minorHAnsi" w:hAnsiTheme="minorHAnsi" w:cstheme="minorHAnsi"/>
                <w:b/>
                <w:bCs/>
                <w:color w:val="000000"/>
                <w:lang w:eastAsia="en-AU"/>
              </w:rPr>
            </w:pPr>
            <w:r w:rsidRPr="00F0567C">
              <w:rPr>
                <w:rFonts w:asciiTheme="minorHAnsi" w:hAnsiTheme="minorHAnsi" w:cstheme="minorHAnsi"/>
                <w:b/>
                <w:bCs/>
                <w:color w:val="000000"/>
                <w:lang w:val="it" w:eastAsia="en-AU"/>
              </w:rPr>
              <w:t>Obiettivo del piano d'azione mirato</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76564" w14:textId="77777777" w:rsidR="00D9560A" w:rsidRPr="00F0567C" w:rsidRDefault="00000000" w:rsidP="00D9560A">
            <w:pPr>
              <w:spacing w:after="0" w:line="240" w:lineRule="auto"/>
              <w:rPr>
                <w:rFonts w:asciiTheme="minorHAnsi" w:hAnsiTheme="minorHAnsi" w:cstheme="minorHAnsi"/>
                <w:color w:val="000000"/>
                <w:lang w:eastAsia="en-AU"/>
              </w:rPr>
            </w:pPr>
            <w:r w:rsidRPr="00F0567C">
              <w:rPr>
                <w:rFonts w:asciiTheme="minorHAnsi" w:hAnsiTheme="minorHAnsi" w:cstheme="minorHAnsi"/>
                <w:color w:val="000000"/>
                <w:lang w:val="it" w:eastAsia="en-AU"/>
              </w:rPr>
              <w:t xml:space="preserve">Obiettivo 2: </w:t>
            </w:r>
            <w:r w:rsidRPr="00F0567C">
              <w:rPr>
                <w:rFonts w:asciiTheme="minorHAnsi" w:hAnsiTheme="minorHAnsi" w:cstheme="minorHAnsi"/>
                <w:lang w:val="it"/>
              </w:rPr>
              <w:t>La forza lavoro professionale chiave è in grado di rispondere in modo sicuro e concreto alle persone con disabilità.</w:t>
            </w:r>
          </w:p>
        </w:tc>
      </w:tr>
      <w:tr w:rsidR="009658FB" w:rsidRPr="00602F7C" w14:paraId="7F5BEB5B"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D9ADB" w14:textId="77777777" w:rsidR="00D9560A" w:rsidRPr="00F0567C" w:rsidRDefault="00000000" w:rsidP="00D9560A">
            <w:pPr>
              <w:spacing w:after="0" w:line="240" w:lineRule="auto"/>
              <w:rPr>
                <w:rFonts w:asciiTheme="minorHAnsi" w:hAnsiTheme="minorHAnsi" w:cstheme="minorHAnsi"/>
                <w:b/>
                <w:bCs/>
                <w:color w:val="000000"/>
                <w:lang w:eastAsia="en-AU"/>
              </w:rPr>
            </w:pPr>
            <w:r w:rsidRPr="00F0567C">
              <w:rPr>
                <w:rFonts w:asciiTheme="minorHAnsi" w:hAnsiTheme="minorHAnsi" w:cstheme="minorHAnsi"/>
                <w:b/>
                <w:bCs/>
                <w:color w:val="000000"/>
                <w:lang w:val="it" w:eastAsia="en-AU"/>
              </w:rPr>
              <w:t>Azione</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A8D5E" w14:textId="77777777" w:rsidR="00D9560A" w:rsidRPr="00F0567C" w:rsidRDefault="00000000" w:rsidP="00D9560A">
            <w:pPr>
              <w:spacing w:after="0" w:line="240" w:lineRule="auto"/>
              <w:rPr>
                <w:rFonts w:asciiTheme="minorHAnsi" w:hAnsiTheme="minorHAnsi" w:cstheme="minorHAnsi"/>
                <w:bCs/>
                <w:color w:val="000000"/>
                <w:lang w:val="fr-FR" w:eastAsia="en-AU"/>
              </w:rPr>
            </w:pPr>
            <w:r w:rsidRPr="00F0567C">
              <w:rPr>
                <w:rFonts w:asciiTheme="minorHAnsi" w:hAnsiTheme="minorHAnsi" w:cstheme="minorHAnsi"/>
                <w:bCs/>
                <w:color w:val="000000"/>
                <w:lang w:val="it" w:eastAsia="en-AU"/>
              </w:rPr>
              <w:t>2.1: Sviluppo della fiducia nella disabilità da parte di professionisti chiave</w:t>
            </w:r>
          </w:p>
          <w:p w14:paraId="239DFF68" w14:textId="77777777" w:rsidR="00D9560A" w:rsidRPr="00F0567C" w:rsidRDefault="00000000" w:rsidP="00D9560A">
            <w:pPr>
              <w:spacing w:after="0" w:line="240" w:lineRule="auto"/>
              <w:rPr>
                <w:rFonts w:asciiTheme="minorHAnsi" w:hAnsiTheme="minorHAnsi" w:cstheme="minorHAnsi"/>
                <w:color w:val="000000"/>
                <w:lang w:val="fr-FR" w:eastAsia="en-AU"/>
              </w:rPr>
            </w:pPr>
            <w:r w:rsidRPr="00F0567C">
              <w:rPr>
                <w:rFonts w:asciiTheme="minorHAnsi" w:hAnsiTheme="minorHAnsi" w:cstheme="minorHAnsi"/>
                <w:color w:val="000000"/>
                <w:lang w:val="it" w:eastAsia="en-AU"/>
              </w:rPr>
              <w:t>Investire $2,5 milioni nella costruzione di pratiche inclusive della disabilità nell'ambito dell'istruzione e della formazione pre e post qualifica, e sviluppare risorse che possano essere utilizzate nell'istruzione superiore e nello sviluppo professionale.</w:t>
            </w:r>
          </w:p>
        </w:tc>
      </w:tr>
      <w:tr w:rsidR="009658FB" w:rsidRPr="00F0567C" w14:paraId="4E646632" w14:textId="77777777" w:rsidTr="00951CB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0F334" w14:textId="77777777" w:rsidR="00D9560A" w:rsidRPr="00F0567C" w:rsidRDefault="00000000" w:rsidP="00D9560A">
            <w:pPr>
              <w:spacing w:after="0" w:line="240" w:lineRule="auto"/>
              <w:rPr>
                <w:rFonts w:asciiTheme="minorHAnsi" w:hAnsiTheme="minorHAnsi" w:cstheme="minorHAnsi"/>
                <w:b/>
                <w:bCs/>
                <w:color w:val="000000"/>
                <w:lang w:eastAsia="en-AU"/>
              </w:rPr>
            </w:pPr>
            <w:r w:rsidRPr="00F0567C">
              <w:rPr>
                <w:rFonts w:asciiTheme="minorHAnsi" w:hAnsiTheme="minorHAnsi" w:cstheme="minorHAnsi"/>
                <w:b/>
                <w:bCs/>
                <w:color w:val="000000"/>
                <w:lang w:val="it" w:eastAsia="en-AU"/>
              </w:rPr>
              <w:t>Indicatore</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5ED029" w14:textId="77777777" w:rsidR="00D9560A" w:rsidRPr="00F0567C" w:rsidRDefault="00000000" w:rsidP="00D9560A">
            <w:pPr>
              <w:spacing w:after="0" w:line="240" w:lineRule="auto"/>
              <w:rPr>
                <w:rFonts w:asciiTheme="minorHAnsi" w:hAnsiTheme="minorHAnsi" w:cstheme="minorHAnsi"/>
                <w:color w:val="000000"/>
                <w:lang w:eastAsia="en-AU"/>
              </w:rPr>
            </w:pPr>
            <w:r w:rsidRPr="00F0567C">
              <w:rPr>
                <w:rFonts w:asciiTheme="minorHAnsi" w:hAnsiTheme="minorHAnsi" w:cstheme="minorHAnsi"/>
                <w:color w:val="000000"/>
                <w:lang w:val="it" w:eastAsia="en-AU"/>
              </w:rPr>
              <w:t>Numero di professionisti chiave dotati di conoscenze e supporto per assistere le persone con disabilità.</w:t>
            </w:r>
          </w:p>
        </w:tc>
      </w:tr>
      <w:tr w:rsidR="009658FB" w:rsidRPr="00602F7C" w14:paraId="6973578E" w14:textId="77777777" w:rsidTr="00F743D2">
        <w:trPr>
          <w:cantSplit/>
          <w:trHeight w:val="1553"/>
        </w:trPr>
        <w:tc>
          <w:tcPr>
            <w:tcW w:w="2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B179EE" w14:textId="77777777" w:rsidR="00951CBA" w:rsidRPr="00F0567C" w:rsidRDefault="00000000" w:rsidP="00951CBA">
            <w:pPr>
              <w:spacing w:after="0" w:line="240" w:lineRule="auto"/>
              <w:rPr>
                <w:rFonts w:asciiTheme="minorHAnsi" w:hAnsiTheme="minorHAnsi" w:cstheme="minorHAnsi"/>
                <w:b/>
                <w:bCs/>
                <w:color w:val="000000"/>
                <w:lang w:eastAsia="en-AU"/>
              </w:rPr>
            </w:pPr>
            <w:r w:rsidRPr="00F0567C">
              <w:rPr>
                <w:rFonts w:asciiTheme="minorHAnsi" w:hAnsiTheme="minorHAnsi" w:cstheme="minorHAnsi"/>
                <w:b/>
                <w:bCs/>
                <w:color w:val="000000"/>
                <w:lang w:val="it" w:eastAsia="en-AU"/>
              </w:rPr>
              <w:lastRenderedPageBreak/>
              <w:t>Stato: In linea con i piani</w:t>
            </w:r>
          </w:p>
        </w:tc>
        <w:tc>
          <w:tcPr>
            <w:tcW w:w="737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3F9FA3A3" w14:textId="6929B2C4" w:rsidR="00CE4E1B" w:rsidRPr="00F0567C" w:rsidRDefault="00000000" w:rsidP="00CE4E1B">
            <w:pPr>
              <w:spacing w:after="0" w:line="240" w:lineRule="auto"/>
              <w:rPr>
                <w:rFonts w:asciiTheme="minorHAnsi" w:hAnsiTheme="minorHAnsi" w:cstheme="minorHAnsi"/>
                <w:iCs/>
                <w:lang w:val="it" w:eastAsia="en-AU"/>
              </w:rPr>
            </w:pPr>
            <w:r w:rsidRPr="00F0567C">
              <w:rPr>
                <w:rFonts w:asciiTheme="minorHAnsi" w:hAnsiTheme="minorHAnsi" w:cstheme="minorHAnsi"/>
                <w:iCs/>
                <w:lang w:val="it" w:eastAsia="en-AU"/>
              </w:rPr>
              <w:t>Per portare avanti l'azione relativa allo sviluppo della fiducia nella disabilità da parte di professionisti chiave, il Dipartimento dei servizi sociali ha coinvolto l'Australian Council of Learned Academies (noto anche come ACOLA) per esaminare l'adeguatezza della formazione pre e post qualifica sulla disabilità in Australia e fornire consulenza a riguardo</w:t>
            </w:r>
            <w:r w:rsidR="00602F7C">
              <w:rPr>
                <w:rFonts w:asciiTheme="minorHAnsi" w:hAnsiTheme="minorHAnsi" w:cstheme="minorHAnsi"/>
                <w:iCs/>
                <w:lang w:val="it" w:eastAsia="en-AU"/>
              </w:rPr>
              <w:t>, r</w:t>
            </w:r>
            <w:r w:rsidRPr="00F0567C">
              <w:rPr>
                <w:rFonts w:asciiTheme="minorHAnsi" w:hAnsiTheme="minorHAnsi" w:cstheme="minorHAnsi"/>
                <w:iCs/>
                <w:lang w:val="it" w:eastAsia="en-AU"/>
              </w:rPr>
              <w:t>ivolgendo un'attenzione particolare alla fiducia nella disabilità nel settore sociale, comunitario, dell'istruzione, della giustizia e della salute. Questi sono i settori in cui le persone con disabilità hanno riferito al governo di avere le esperienze maggiormente negative.</w:t>
            </w:r>
          </w:p>
          <w:p w14:paraId="6A556793" w14:textId="77777777" w:rsidR="00951CBA" w:rsidRPr="00F0567C" w:rsidRDefault="00000000" w:rsidP="00CE4E1B">
            <w:pPr>
              <w:spacing w:after="0" w:line="240" w:lineRule="auto"/>
              <w:rPr>
                <w:rFonts w:asciiTheme="minorHAnsi" w:hAnsiTheme="minorHAnsi" w:cstheme="minorHAnsi"/>
                <w:color w:val="000000"/>
                <w:lang w:val="it" w:eastAsia="en-AU"/>
              </w:rPr>
            </w:pPr>
            <w:r w:rsidRPr="00F0567C">
              <w:rPr>
                <w:rFonts w:asciiTheme="minorHAnsi" w:hAnsiTheme="minorHAnsi" w:cstheme="minorHAnsi"/>
                <w:iCs/>
                <w:lang w:val="it" w:eastAsia="en-AU"/>
              </w:rPr>
              <w:t>Questa fase iniziale di lavoro a favore di questa azione ha portato alla produzione di materiale di guida e di una serie di azioni che tutti i livelli di governo, gli istituti di istruzione superiore, le agenzie di settore e i datori di lavoro possono mettere in atto per creare pratiche inclusive della disabilità.</w:t>
            </w:r>
          </w:p>
        </w:tc>
      </w:tr>
    </w:tbl>
    <w:p w14:paraId="08F2C4AC" w14:textId="77777777" w:rsidR="00D9560A" w:rsidRPr="00F0567C" w:rsidRDefault="00D9560A" w:rsidP="007B0106">
      <w:pPr>
        <w:spacing w:before="60" w:after="120" w:line="240" w:lineRule="auto"/>
        <w:rPr>
          <w:rFonts w:cs="Arial"/>
          <w:lang w:val="it"/>
        </w:rPr>
      </w:pPr>
    </w:p>
    <w:p w14:paraId="646FA50B" w14:textId="77777777" w:rsidR="00D9560A" w:rsidRPr="00F0567C" w:rsidRDefault="00D9560A" w:rsidP="007B0106">
      <w:pPr>
        <w:spacing w:before="60" w:after="120" w:line="240" w:lineRule="auto"/>
        <w:rPr>
          <w:rFonts w:cs="Arial"/>
          <w:lang w:val="it"/>
        </w:rPr>
      </w:pPr>
    </w:p>
    <w:p w14:paraId="2A1B776E" w14:textId="77777777" w:rsidR="007C4356" w:rsidRPr="00F0567C" w:rsidRDefault="007C4356" w:rsidP="007B0106">
      <w:pPr>
        <w:spacing w:before="60" w:after="120" w:line="240" w:lineRule="auto"/>
        <w:rPr>
          <w:rFonts w:cs="Arial"/>
          <w:lang w:val="it"/>
        </w:rPr>
      </w:pPr>
    </w:p>
    <w:p w14:paraId="7AC18808" w14:textId="77777777" w:rsidR="007B0106" w:rsidRPr="00F0567C" w:rsidRDefault="00000000" w:rsidP="007B0106">
      <w:pPr>
        <w:spacing w:before="60" w:after="120" w:line="240" w:lineRule="auto"/>
        <w:rPr>
          <w:rFonts w:cs="Arial"/>
        </w:rPr>
      </w:pPr>
      <w:r w:rsidRPr="00F0567C">
        <w:rPr>
          <w:rFonts w:cs="Arial"/>
          <w:highlight w:val="yellow"/>
          <w:lang w:val="it"/>
        </w:rPr>
        <w:t>Piano d'azione mirato per la prima infanzia</w:t>
      </w:r>
    </w:p>
    <w:tbl>
      <w:tblPr>
        <w:tblW w:w="9923" w:type="dxa"/>
        <w:tblInd w:w="-5" w:type="dxa"/>
        <w:tblLook w:val="04A0" w:firstRow="1" w:lastRow="0" w:firstColumn="1" w:lastColumn="0" w:noHBand="0" w:noVBand="1"/>
      </w:tblPr>
      <w:tblGrid>
        <w:gridCol w:w="2552"/>
        <w:gridCol w:w="7371"/>
      </w:tblGrid>
      <w:tr w:rsidR="009658FB" w:rsidRPr="00F0567C" w14:paraId="682E6FD3"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8C8946" w14:textId="77777777" w:rsidR="00A51A98" w:rsidRPr="00F0567C" w:rsidRDefault="00A51A98" w:rsidP="00CB3DE2">
            <w:pPr>
              <w:spacing w:after="0" w:line="240" w:lineRule="auto"/>
              <w:rPr>
                <w:rFonts w:ascii="Calibri" w:eastAsia="Times New Roman" w:hAnsi="Calibri" w:cs="Calibri"/>
                <w:b/>
                <w:bCs/>
                <w:color w:val="000000"/>
                <w:lang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37B31B3" w14:textId="77777777" w:rsidR="00A51A98" w:rsidRPr="00F0567C" w:rsidRDefault="00000000" w:rsidP="00CB3DE2">
            <w:pPr>
              <w:spacing w:after="0" w:line="240" w:lineRule="auto"/>
              <w:rPr>
                <w:rFonts w:ascii="Calibri" w:eastAsia="Times New Roman" w:hAnsi="Calibri" w:cs="Calibri"/>
                <w:b/>
                <w:color w:val="000000"/>
                <w:lang w:eastAsia="en-AU"/>
              </w:rPr>
            </w:pPr>
            <w:r w:rsidRPr="00F0567C">
              <w:rPr>
                <w:rFonts w:ascii="Calibri" w:eastAsia="Times New Roman" w:hAnsi="Calibri" w:cs="Calibri"/>
                <w:b/>
                <w:color w:val="000000"/>
                <w:lang w:val="it" w:eastAsia="en-AU"/>
              </w:rPr>
              <w:t>Centri di apprendimento per famiglie e bambini</w:t>
            </w:r>
          </w:p>
        </w:tc>
      </w:tr>
      <w:tr w:rsidR="009658FB" w:rsidRPr="00F0567C" w14:paraId="63DD63A5"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DCA6" w14:textId="77777777" w:rsidR="00A51A98"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Giurisdizione/Agenzia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7C11B4D4" w14:textId="77777777" w:rsidR="00A51A98" w:rsidRPr="00F0567C" w:rsidRDefault="00000000" w:rsidP="00A51A98">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Tasmania</w:t>
            </w:r>
          </w:p>
          <w:p w14:paraId="4E5311C4" w14:textId="77777777" w:rsidR="00A51A98" w:rsidRPr="00F0567C" w:rsidRDefault="00000000" w:rsidP="00A51A98">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 xml:space="preserve">Ministero dell'Istruzione (Department of Education) </w:t>
            </w:r>
          </w:p>
        </w:tc>
      </w:tr>
      <w:tr w:rsidR="009658FB" w:rsidRPr="00F0567C" w14:paraId="76BFCB53" w14:textId="77777777" w:rsidTr="00A51A98">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4489CF" w14:textId="77777777" w:rsidR="00A51A98"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Piano d'azione mirato</w:t>
            </w:r>
          </w:p>
        </w:tc>
        <w:tc>
          <w:tcPr>
            <w:tcW w:w="7371" w:type="dxa"/>
            <w:tcBorders>
              <w:top w:val="nil"/>
              <w:left w:val="nil"/>
              <w:bottom w:val="single" w:sz="4" w:space="0" w:color="auto"/>
              <w:right w:val="single" w:sz="4" w:space="0" w:color="auto"/>
            </w:tcBorders>
            <w:shd w:val="clear" w:color="auto" w:fill="auto"/>
            <w:noWrap/>
            <w:vAlign w:val="bottom"/>
            <w:hideMark/>
          </w:tcPr>
          <w:p w14:paraId="43678E02" w14:textId="77777777" w:rsidR="00A51A98"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Prima infanzia</w:t>
            </w:r>
          </w:p>
        </w:tc>
      </w:tr>
      <w:tr w:rsidR="009658FB" w:rsidRPr="00602F7C" w14:paraId="347CCA40"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E81EDF" w14:textId="77777777" w:rsidR="00A51A98"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 del piano d'azione mirato</w:t>
            </w:r>
          </w:p>
        </w:tc>
        <w:tc>
          <w:tcPr>
            <w:tcW w:w="7371" w:type="dxa"/>
            <w:tcBorders>
              <w:top w:val="nil"/>
              <w:left w:val="nil"/>
              <w:bottom w:val="single" w:sz="4" w:space="0" w:color="auto"/>
              <w:right w:val="single" w:sz="4" w:space="0" w:color="auto"/>
            </w:tcBorders>
            <w:shd w:val="clear" w:color="auto" w:fill="auto"/>
            <w:vAlign w:val="bottom"/>
            <w:hideMark/>
          </w:tcPr>
          <w:p w14:paraId="01F52443" w14:textId="77777777" w:rsidR="00A51A98" w:rsidRPr="00F0567C" w:rsidRDefault="00000000" w:rsidP="00CB3DE2">
            <w:pPr>
              <w:spacing w:after="0" w:line="240" w:lineRule="auto"/>
              <w:rPr>
                <w:rFonts w:ascii="Calibri" w:eastAsia="Times New Roman" w:hAnsi="Calibri" w:cs="Calibri"/>
                <w:color w:val="000000"/>
                <w:lang w:val="fr-FR" w:eastAsia="en-AU"/>
              </w:rPr>
            </w:pPr>
            <w:r w:rsidRPr="00F0567C">
              <w:rPr>
                <w:rFonts w:ascii="Calibri" w:eastAsia="Times New Roman" w:hAnsi="Calibri" w:cs="Calibri"/>
                <w:color w:val="000000"/>
                <w:lang w:val="it" w:eastAsia="en-AU"/>
              </w:rPr>
              <w:t xml:space="preserve">Obiettivo 3: </w:t>
            </w:r>
            <w:r w:rsidR="00DE4C59" w:rsidRPr="00F0567C">
              <w:rPr>
                <w:rFonts w:asciiTheme="minorHAnsi" w:hAnsiTheme="minorHAnsi" w:cstheme="minorHAnsi"/>
                <w:lang w:val="it"/>
              </w:rPr>
              <w:t>Promuovere un maggior senso di inclusione e offrire opportunità per la creazione di reti tra pari a genitori, caregiver e bambini, inclusi genitori e caregiver aborigeni, isolani dello stretto di Torres e di diversa estrazione linguistica e culturale.</w:t>
            </w:r>
          </w:p>
        </w:tc>
      </w:tr>
      <w:tr w:rsidR="009658FB" w:rsidRPr="00F0567C" w14:paraId="52227080"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67BDAA" w14:textId="77777777" w:rsidR="00A51A98"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Azione</w:t>
            </w:r>
          </w:p>
        </w:tc>
        <w:tc>
          <w:tcPr>
            <w:tcW w:w="7371" w:type="dxa"/>
            <w:tcBorders>
              <w:top w:val="nil"/>
              <w:left w:val="nil"/>
              <w:bottom w:val="single" w:sz="4" w:space="0" w:color="auto"/>
              <w:right w:val="single" w:sz="4" w:space="0" w:color="auto"/>
            </w:tcBorders>
            <w:shd w:val="clear" w:color="auto" w:fill="auto"/>
            <w:vAlign w:val="bottom"/>
            <w:hideMark/>
          </w:tcPr>
          <w:p w14:paraId="50E3E704" w14:textId="77777777" w:rsidR="00A51A98"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3.2: Costruire 6 nuovi centri per espandere la rete di centri per bambini e famiglie, che promuovono l'assistenza e l'educazione alla salute e al benessere dei bambini piccoli della Tasmania, offrendo supporto ai genitori e migliorando l'accessibilità dei servizi nella comunità locale.</w:t>
            </w:r>
          </w:p>
        </w:tc>
      </w:tr>
      <w:tr w:rsidR="009658FB" w:rsidRPr="00602F7C" w14:paraId="27C4CC57" w14:textId="77777777" w:rsidTr="0013521D">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42B57F" w14:textId="77777777" w:rsidR="00A51A98"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Indicatore</w:t>
            </w:r>
          </w:p>
        </w:tc>
        <w:tc>
          <w:tcPr>
            <w:tcW w:w="7371" w:type="dxa"/>
            <w:tcBorders>
              <w:top w:val="nil"/>
              <w:left w:val="nil"/>
              <w:bottom w:val="single" w:sz="4" w:space="0" w:color="auto"/>
              <w:right w:val="single" w:sz="4" w:space="0" w:color="auto"/>
            </w:tcBorders>
            <w:shd w:val="clear" w:color="auto" w:fill="auto"/>
            <w:noWrap/>
            <w:vAlign w:val="bottom"/>
            <w:hideMark/>
          </w:tcPr>
          <w:p w14:paraId="30397831" w14:textId="77777777" w:rsidR="00A51A98" w:rsidRPr="00F0567C" w:rsidRDefault="00000000" w:rsidP="00CB3DE2">
            <w:pPr>
              <w:spacing w:after="0" w:line="240" w:lineRule="auto"/>
              <w:rPr>
                <w:rFonts w:ascii="Calibri" w:eastAsia="Times New Roman" w:hAnsi="Calibri" w:cs="Calibri"/>
                <w:color w:val="000000"/>
                <w:lang w:val="fr-FR" w:eastAsia="en-AU"/>
              </w:rPr>
            </w:pPr>
            <w:r w:rsidRPr="00F0567C">
              <w:rPr>
                <w:rFonts w:ascii="Calibri" w:eastAsia="Times New Roman" w:hAnsi="Calibri" w:cs="Calibri"/>
                <w:color w:val="000000"/>
                <w:lang w:val="it" w:eastAsia="en-AU"/>
              </w:rPr>
              <w:t>Maggiore capacità di costruire reti di supporto.</w:t>
            </w:r>
          </w:p>
        </w:tc>
      </w:tr>
      <w:tr w:rsidR="009658FB" w:rsidRPr="00602F7C" w14:paraId="3374931B" w14:textId="77777777" w:rsidTr="0013521D">
        <w:trPr>
          <w:trHeight w:val="303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FE598" w14:textId="77777777" w:rsidR="0013521D" w:rsidRPr="00F0567C" w:rsidRDefault="00000000" w:rsidP="0013521D">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Stato: In linea con i piani</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7F77D6B3" w14:textId="77777777" w:rsidR="0013521D" w:rsidRPr="00F0567C" w:rsidRDefault="00000000" w:rsidP="00DE4C59">
            <w:pPr>
              <w:spacing w:after="0" w:line="240" w:lineRule="auto"/>
              <w:rPr>
                <w:rFonts w:ascii="Calibri" w:eastAsia="Times New Roman" w:hAnsi="Calibri" w:cs="Calibri"/>
                <w:color w:val="000000"/>
                <w:lang w:val="it" w:eastAsia="en-AU"/>
              </w:rPr>
            </w:pPr>
            <w:r w:rsidRPr="00F0567C">
              <w:rPr>
                <w:rFonts w:ascii="Calibri" w:eastAsia="Times New Roman" w:hAnsi="Calibri" w:cs="Calibri"/>
                <w:color w:val="000000"/>
                <w:lang w:val="it" w:eastAsia="en-AU"/>
              </w:rPr>
              <w:t>Il Governo della Tasmania continua ad investire sui nostri allievi più giovani e sulle loro famiglie attraverso l'offerta di un apprendimento pre-scolare di qualità e l'ingresso nella scuola. I nostri centri di apprendimento per bambini e famiglie basati sul posto sono ambienti sicuri ed inclusivi che creano le condizioni ideali per l'apprendimento e il benessere, in cui le famiglie con bambini di età pari o inferiore a 5 anni possono accedere a servizi onnicomprensivi e tipi di supporto adatti a rispondere ai bisogni delle comunità locali. Vi sono sei nuovi centri in varie fasi di costruzione e saranno tutti operativi entro il 2024. Questi nuovi centri contribuiranno a migliorare l'accesso, la partecipazione e il coinvolgimento per aiutare un maggior numero di famiglie in tutto lo Stato a prosperare. Il primo dei nuovi centri aprirà ad East Tamar a novembre 2022, seguito da larapi a Waratah Wynyard a febbraio 2023. L'apertura dei centri di Kingborough, Glenorchy e West Ulverstone è prevista per la fine del 2023 e quella del centro di Sorell per fine 2024.</w:t>
            </w:r>
          </w:p>
        </w:tc>
      </w:tr>
    </w:tbl>
    <w:p w14:paraId="1A3C32E0" w14:textId="5F648244" w:rsidR="00F743D2" w:rsidRDefault="00F743D2" w:rsidP="00E60BD6">
      <w:pPr>
        <w:spacing w:before="60" w:after="120" w:line="240" w:lineRule="auto"/>
        <w:rPr>
          <w:rFonts w:cs="Arial"/>
          <w:lang w:val="it"/>
        </w:rPr>
      </w:pPr>
    </w:p>
    <w:p w14:paraId="2DE64418" w14:textId="77777777" w:rsidR="00F743D2" w:rsidRDefault="00F743D2">
      <w:pPr>
        <w:rPr>
          <w:rFonts w:cs="Arial"/>
          <w:lang w:val="it"/>
        </w:rPr>
      </w:pPr>
      <w:r>
        <w:rPr>
          <w:rFonts w:cs="Arial"/>
          <w:lang w:val="it"/>
        </w:rPr>
        <w:br w:type="page"/>
      </w:r>
    </w:p>
    <w:p w14:paraId="18F73978" w14:textId="77777777" w:rsidR="00E60BD6" w:rsidRPr="00F0567C" w:rsidRDefault="00E60BD6" w:rsidP="00E60BD6">
      <w:pPr>
        <w:spacing w:before="60" w:after="120" w:line="240" w:lineRule="auto"/>
        <w:rPr>
          <w:rFonts w:cs="Arial"/>
          <w:lang w:val="it"/>
        </w:rPr>
      </w:pPr>
    </w:p>
    <w:tbl>
      <w:tblPr>
        <w:tblW w:w="9918" w:type="dxa"/>
        <w:tblLook w:val="04A0" w:firstRow="1" w:lastRow="0" w:firstColumn="1" w:lastColumn="0" w:noHBand="0" w:noVBand="1"/>
      </w:tblPr>
      <w:tblGrid>
        <w:gridCol w:w="2547"/>
        <w:gridCol w:w="7371"/>
      </w:tblGrid>
      <w:tr w:rsidR="009658FB" w:rsidRPr="00F0567C" w14:paraId="7B82A516"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87A78" w14:textId="77777777" w:rsidR="00DE4C59" w:rsidRPr="00F0567C" w:rsidRDefault="00DE4C59" w:rsidP="00CB3DE2">
            <w:pPr>
              <w:spacing w:after="0" w:line="240" w:lineRule="auto"/>
              <w:rPr>
                <w:rFonts w:ascii="Calibri" w:eastAsia="Times New Roman" w:hAnsi="Calibri" w:cs="Calibri"/>
                <w:b/>
                <w:bCs/>
                <w:color w:val="000000"/>
                <w:lang w:val="it"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32FEFED3" w14:textId="3E18A3F2" w:rsidR="00DE4C59"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Un'unica risorsa online c</w:t>
            </w:r>
            <w:r w:rsidR="00602F7C">
              <w:rPr>
                <w:rFonts w:ascii="Calibri" w:eastAsia="Times New Roman" w:hAnsi="Calibri" w:cs="Calibri"/>
                <w:b/>
                <w:bCs/>
                <w:color w:val="000000"/>
                <w:lang w:val="it" w:eastAsia="en-AU"/>
              </w:rPr>
              <w:t>on</w:t>
            </w:r>
            <w:r w:rsidRPr="00F0567C">
              <w:rPr>
                <w:rFonts w:ascii="Calibri" w:eastAsia="Times New Roman" w:hAnsi="Calibri" w:cs="Calibri"/>
                <w:b/>
                <w:bCs/>
                <w:color w:val="000000"/>
                <w:lang w:val="it" w:eastAsia="en-AU"/>
              </w:rPr>
              <w:t xml:space="preserve"> tutto ciò che serve per destreggiarsi meglio all'interno del sistema dell'istruzione</w:t>
            </w:r>
          </w:p>
        </w:tc>
      </w:tr>
      <w:tr w:rsidR="009658FB" w:rsidRPr="00F0567C" w14:paraId="16BFBD5E"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4549" w14:textId="77777777" w:rsidR="00DE4C59"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Giurisdizione/Agenzia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64E2EAF1" w14:textId="77777777" w:rsidR="00DE4C59"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New South Wales</w:t>
            </w:r>
          </w:p>
          <w:p w14:paraId="705C0F31" w14:textId="77777777" w:rsidR="00DE4C59"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Ministero dell'Istruzione (Department of Education)</w:t>
            </w:r>
          </w:p>
        </w:tc>
      </w:tr>
      <w:tr w:rsidR="009658FB" w:rsidRPr="00F0567C" w14:paraId="125D5F9C" w14:textId="77777777" w:rsidTr="00DE4C59">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4D08EA5" w14:textId="77777777" w:rsidR="00DE4C59"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Piano d'azione mirato</w:t>
            </w:r>
          </w:p>
        </w:tc>
        <w:tc>
          <w:tcPr>
            <w:tcW w:w="7371" w:type="dxa"/>
            <w:tcBorders>
              <w:top w:val="nil"/>
              <w:left w:val="nil"/>
              <w:bottom w:val="single" w:sz="4" w:space="0" w:color="auto"/>
              <w:right w:val="single" w:sz="4" w:space="0" w:color="auto"/>
            </w:tcBorders>
            <w:shd w:val="clear" w:color="auto" w:fill="auto"/>
            <w:vAlign w:val="bottom"/>
            <w:hideMark/>
          </w:tcPr>
          <w:p w14:paraId="5FFD456D" w14:textId="77777777" w:rsidR="00DE4C59"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Prima infanzia</w:t>
            </w:r>
          </w:p>
        </w:tc>
      </w:tr>
      <w:tr w:rsidR="009658FB" w:rsidRPr="00F0567C" w14:paraId="44A95223" w14:textId="77777777" w:rsidTr="00DE4C59">
        <w:trPr>
          <w:trHeight w:val="6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329A490" w14:textId="77777777" w:rsidR="00DE4C59"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 del piano d'azione mirato</w:t>
            </w:r>
          </w:p>
        </w:tc>
        <w:tc>
          <w:tcPr>
            <w:tcW w:w="7371" w:type="dxa"/>
            <w:tcBorders>
              <w:top w:val="nil"/>
              <w:left w:val="nil"/>
              <w:bottom w:val="single" w:sz="4" w:space="0" w:color="auto"/>
              <w:right w:val="single" w:sz="4" w:space="0" w:color="auto"/>
            </w:tcBorders>
            <w:shd w:val="clear" w:color="auto" w:fill="auto"/>
            <w:vAlign w:val="bottom"/>
            <w:hideMark/>
          </w:tcPr>
          <w:p w14:paraId="0F9AE755" w14:textId="77777777" w:rsidR="00DE4C59"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 xml:space="preserve">Obiettivo 2: Rafforzare le possibilità e la capacità di servizi e sistemi chiave per aiutare genitori e caregiver a fare scelte informate riguardo ai loro bambini. </w:t>
            </w:r>
          </w:p>
        </w:tc>
      </w:tr>
      <w:tr w:rsidR="009658FB" w:rsidRPr="00F0567C" w14:paraId="7731936F" w14:textId="77777777" w:rsidTr="00DE4C59">
        <w:trPr>
          <w:trHeight w:val="9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EC0F3A4" w14:textId="77777777" w:rsidR="00DE4C59"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Azione</w:t>
            </w:r>
          </w:p>
        </w:tc>
        <w:tc>
          <w:tcPr>
            <w:tcW w:w="7371" w:type="dxa"/>
            <w:tcBorders>
              <w:top w:val="nil"/>
              <w:left w:val="nil"/>
              <w:bottom w:val="single" w:sz="4" w:space="0" w:color="auto"/>
              <w:right w:val="single" w:sz="4" w:space="0" w:color="auto"/>
            </w:tcBorders>
            <w:shd w:val="clear" w:color="auto" w:fill="auto"/>
            <w:vAlign w:val="bottom"/>
            <w:hideMark/>
          </w:tcPr>
          <w:p w14:paraId="3B4F95C6" w14:textId="77777777" w:rsidR="00DE4C59"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2.2: Il Ministero dell'Istruzione del NSW creerà un'unica risorsa online in grado di offrire tutte le informazioni utili alle famiglie e ai caregiver per avere esperienze migliori e più agevoli con il nostro sistema e con l'accesso alla consulenza.</w:t>
            </w:r>
          </w:p>
        </w:tc>
      </w:tr>
      <w:tr w:rsidR="009658FB" w:rsidRPr="00F0567C" w14:paraId="51E59122"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3F2069B" w14:textId="77777777" w:rsidR="00DE4C59"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Indicatore</w:t>
            </w:r>
          </w:p>
        </w:tc>
        <w:tc>
          <w:tcPr>
            <w:tcW w:w="7371" w:type="dxa"/>
            <w:tcBorders>
              <w:top w:val="nil"/>
              <w:left w:val="nil"/>
              <w:bottom w:val="single" w:sz="4" w:space="0" w:color="auto"/>
              <w:right w:val="single" w:sz="4" w:space="0" w:color="auto"/>
            </w:tcBorders>
            <w:shd w:val="clear" w:color="auto" w:fill="auto"/>
            <w:vAlign w:val="bottom"/>
            <w:hideMark/>
          </w:tcPr>
          <w:p w14:paraId="36F436C2" w14:textId="77777777" w:rsidR="00DE4C59"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Numero di accessi al sito.</w:t>
            </w:r>
          </w:p>
        </w:tc>
      </w:tr>
      <w:tr w:rsidR="009658FB" w:rsidRPr="00602F7C" w14:paraId="3C9BB9A2" w14:textId="77777777" w:rsidTr="00F0567C">
        <w:trPr>
          <w:trHeight w:val="41"/>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DAB54" w14:textId="77777777" w:rsidR="0013521D" w:rsidRPr="00F0567C" w:rsidRDefault="00000000" w:rsidP="0013521D">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Stato: In linea con i piani</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14A29786" w14:textId="77777777" w:rsidR="0013521D" w:rsidRPr="00F0567C" w:rsidRDefault="00000000" w:rsidP="00CB3DE2">
            <w:pPr>
              <w:spacing w:after="0" w:line="240" w:lineRule="auto"/>
              <w:rPr>
                <w:rFonts w:ascii="Calibri" w:eastAsia="Times New Roman" w:hAnsi="Calibri" w:cs="Calibri"/>
                <w:color w:val="000000"/>
                <w:lang w:val="fr-FR" w:eastAsia="en-AU"/>
              </w:rPr>
            </w:pPr>
            <w:r w:rsidRPr="00F0567C">
              <w:rPr>
                <w:rFonts w:ascii="Calibri" w:eastAsia="Times New Roman" w:hAnsi="Calibri" w:cs="Calibri"/>
                <w:color w:val="000000"/>
                <w:lang w:val="it" w:eastAsia="en-AU"/>
              </w:rPr>
              <w:t xml:space="preserve">Il Ministero dell'Istruzione del NSW sta creando un'unica risorsa online in grado di offrire tutte le informazioni utili alle famiglie e ai caregiver per avere esperienze migliori e più agevoli con il nostro sistema e con l'accesso alla consulenza. Ciò comprende anche la creazione di un hub per genitori/caregiver e lo sviluppo di contenuti appositamente per famiglie con bambini con bisogni aggiuntivi per l'apprendimento e per lo sviluppo – https://education.nsw.gov.au/parents-and-carers/inclusive-learning-support. </w:t>
            </w:r>
          </w:p>
        </w:tc>
      </w:tr>
    </w:tbl>
    <w:p w14:paraId="3D2D6068" w14:textId="77777777" w:rsidR="00D9560A" w:rsidRPr="00F0567C" w:rsidRDefault="00D9560A" w:rsidP="00E60BD6">
      <w:pPr>
        <w:spacing w:before="60" w:after="120" w:line="240" w:lineRule="auto"/>
        <w:rPr>
          <w:rFonts w:cs="Arial"/>
          <w:lang w:val="fr-FR"/>
        </w:rPr>
      </w:pPr>
    </w:p>
    <w:p w14:paraId="10D8467B" w14:textId="77777777" w:rsidR="00D9560A" w:rsidRPr="00F0567C" w:rsidRDefault="00D9560A" w:rsidP="00E60BD6">
      <w:pPr>
        <w:spacing w:before="60" w:after="120" w:line="240" w:lineRule="auto"/>
        <w:rPr>
          <w:rFonts w:cs="Arial"/>
          <w:lang w:val="fr-FR"/>
        </w:rPr>
      </w:pPr>
    </w:p>
    <w:p w14:paraId="5414A836" w14:textId="77777777" w:rsidR="00C95FC1" w:rsidRPr="00F0567C" w:rsidRDefault="00C95FC1" w:rsidP="00E60BD6">
      <w:pPr>
        <w:spacing w:before="60" w:after="120" w:line="240" w:lineRule="auto"/>
        <w:rPr>
          <w:rFonts w:cs="Arial"/>
          <w:lang w:val="fr-FR"/>
        </w:rPr>
      </w:pPr>
    </w:p>
    <w:p w14:paraId="2A49C8F8" w14:textId="77777777" w:rsidR="00C95FC1" w:rsidRPr="00F0567C" w:rsidRDefault="00C95FC1" w:rsidP="00E60BD6">
      <w:pPr>
        <w:spacing w:before="60" w:after="120" w:line="240" w:lineRule="auto"/>
        <w:rPr>
          <w:rFonts w:cs="Arial"/>
          <w:lang w:val="fr-FR"/>
        </w:rPr>
      </w:pPr>
    </w:p>
    <w:p w14:paraId="6BAFA57D" w14:textId="77777777" w:rsidR="00425B5E" w:rsidRPr="00F0567C" w:rsidRDefault="00425B5E" w:rsidP="00E60BD6">
      <w:pPr>
        <w:spacing w:before="60" w:after="120" w:line="240" w:lineRule="auto"/>
        <w:rPr>
          <w:rFonts w:cs="Arial"/>
          <w:lang w:val="fr-FR"/>
        </w:rPr>
      </w:pPr>
    </w:p>
    <w:p w14:paraId="4C6C8C9E" w14:textId="77777777" w:rsidR="007B0106" w:rsidRPr="00F0567C" w:rsidRDefault="00000000" w:rsidP="007B0106">
      <w:pPr>
        <w:spacing w:before="60" w:after="120" w:line="240" w:lineRule="auto"/>
        <w:rPr>
          <w:rFonts w:cs="Arial"/>
        </w:rPr>
      </w:pPr>
      <w:r w:rsidRPr="00F0567C">
        <w:rPr>
          <w:rFonts w:cs="Arial"/>
          <w:highlight w:val="yellow"/>
          <w:lang w:val="it"/>
        </w:rPr>
        <w:t>Piano d'azione mirato per la sicurezza</w:t>
      </w:r>
    </w:p>
    <w:tbl>
      <w:tblPr>
        <w:tblW w:w="9918" w:type="dxa"/>
        <w:tblLook w:val="04A0" w:firstRow="1" w:lastRow="0" w:firstColumn="1" w:lastColumn="0" w:noHBand="0" w:noVBand="1"/>
      </w:tblPr>
      <w:tblGrid>
        <w:gridCol w:w="2547"/>
        <w:gridCol w:w="7371"/>
      </w:tblGrid>
      <w:tr w:rsidR="009658FB" w:rsidRPr="00F0567C" w14:paraId="5C447C3C"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B5B6BED" w14:textId="77777777" w:rsidR="00C95FC1" w:rsidRPr="00F0567C" w:rsidRDefault="00C95FC1" w:rsidP="00CB3DE2">
            <w:pPr>
              <w:spacing w:after="0" w:line="240" w:lineRule="auto"/>
              <w:rPr>
                <w:rFonts w:ascii="Calibri" w:eastAsia="Times New Roman" w:hAnsi="Calibri" w:cs="Calibri"/>
                <w:b/>
                <w:bCs/>
                <w:color w:val="000000"/>
                <w:lang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485DD4"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Costruzione di alloggi sociali</w:t>
            </w:r>
          </w:p>
        </w:tc>
      </w:tr>
      <w:tr w:rsidR="009658FB" w:rsidRPr="00F0567C" w14:paraId="79075A0F"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EB21"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Giurisdizione/Agenzia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66F28F4"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South Australia</w:t>
            </w:r>
          </w:p>
          <w:p w14:paraId="6182FBEB"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Ente per l'edilizia sociale dell'Australia Meridionale (SA Housing Authority)</w:t>
            </w:r>
          </w:p>
        </w:tc>
      </w:tr>
      <w:tr w:rsidR="009658FB" w:rsidRPr="00F0567C" w14:paraId="43D8A27B"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A16DCAC"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Piano d'azione mirato</w:t>
            </w:r>
          </w:p>
        </w:tc>
        <w:tc>
          <w:tcPr>
            <w:tcW w:w="7371" w:type="dxa"/>
            <w:tcBorders>
              <w:top w:val="nil"/>
              <w:left w:val="nil"/>
              <w:bottom w:val="single" w:sz="4" w:space="0" w:color="auto"/>
              <w:right w:val="single" w:sz="4" w:space="0" w:color="auto"/>
            </w:tcBorders>
            <w:shd w:val="clear" w:color="auto" w:fill="auto"/>
            <w:noWrap/>
            <w:vAlign w:val="bottom"/>
            <w:hideMark/>
          </w:tcPr>
          <w:p w14:paraId="4A1C89A0"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Sicurezza</w:t>
            </w:r>
          </w:p>
        </w:tc>
      </w:tr>
      <w:tr w:rsidR="009658FB" w:rsidRPr="00F0567C" w14:paraId="2B59FA2D"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8DE1CFA"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 del piano d'azione mirato</w:t>
            </w:r>
          </w:p>
        </w:tc>
        <w:tc>
          <w:tcPr>
            <w:tcW w:w="7371" w:type="dxa"/>
            <w:tcBorders>
              <w:top w:val="nil"/>
              <w:left w:val="nil"/>
              <w:bottom w:val="single" w:sz="4" w:space="0" w:color="auto"/>
              <w:right w:val="single" w:sz="4" w:space="0" w:color="auto"/>
            </w:tcBorders>
            <w:shd w:val="clear" w:color="auto" w:fill="auto"/>
            <w:vAlign w:val="bottom"/>
            <w:hideMark/>
          </w:tcPr>
          <w:p w14:paraId="2C0A89EC"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3: Rafforzare la progettazione di tutti i sistemi di servizi governativi e dei sostegni offerti alle persone con disabilità a rischio di danni.</w:t>
            </w:r>
          </w:p>
        </w:tc>
      </w:tr>
      <w:tr w:rsidR="009658FB" w:rsidRPr="00602F7C" w14:paraId="23E0FBFC"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5DF6937"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Azione</w:t>
            </w:r>
          </w:p>
        </w:tc>
        <w:tc>
          <w:tcPr>
            <w:tcW w:w="7371" w:type="dxa"/>
            <w:tcBorders>
              <w:top w:val="nil"/>
              <w:left w:val="nil"/>
              <w:bottom w:val="single" w:sz="4" w:space="0" w:color="auto"/>
              <w:right w:val="single" w:sz="4" w:space="0" w:color="auto"/>
            </w:tcBorders>
            <w:shd w:val="clear" w:color="auto" w:fill="auto"/>
            <w:vAlign w:val="center"/>
            <w:hideMark/>
          </w:tcPr>
          <w:p w14:paraId="56D426CA" w14:textId="77777777" w:rsidR="00C95FC1" w:rsidRPr="00F0567C" w:rsidRDefault="00000000" w:rsidP="00CB3DE2">
            <w:pPr>
              <w:spacing w:after="0" w:line="240" w:lineRule="auto"/>
              <w:rPr>
                <w:rFonts w:ascii="Calibri" w:eastAsia="Times New Roman" w:hAnsi="Calibri" w:cs="Calibri"/>
                <w:color w:val="000000"/>
                <w:lang w:val="fr-FR" w:eastAsia="en-AU"/>
              </w:rPr>
            </w:pPr>
            <w:r w:rsidRPr="00F0567C">
              <w:rPr>
                <w:rFonts w:ascii="Calibri" w:eastAsia="Times New Roman" w:hAnsi="Calibri" w:cs="Calibri"/>
                <w:color w:val="000000"/>
                <w:lang w:val="it" w:eastAsia="en-AU"/>
              </w:rPr>
              <w:t>3.1: Migliorare la vivibilità dei nostri alloggi sociali garantendo che nella costruzione dei nuovi alloggi sociali si applichi almeno il 75% dei criteri di progettazione universale stabiliti dall'ente per l'edilizia sociale dell'Australia Meridionale.</w:t>
            </w:r>
          </w:p>
        </w:tc>
      </w:tr>
      <w:tr w:rsidR="009658FB" w:rsidRPr="00F0567C" w14:paraId="7E9B1DA8"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92FBBE8"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Indicatore</w:t>
            </w:r>
          </w:p>
        </w:tc>
        <w:tc>
          <w:tcPr>
            <w:tcW w:w="7371" w:type="dxa"/>
            <w:tcBorders>
              <w:top w:val="nil"/>
              <w:left w:val="nil"/>
              <w:bottom w:val="single" w:sz="4" w:space="0" w:color="auto"/>
              <w:right w:val="single" w:sz="4" w:space="0" w:color="auto"/>
            </w:tcBorders>
            <w:shd w:val="clear" w:color="auto" w:fill="auto"/>
            <w:noWrap/>
            <w:vAlign w:val="bottom"/>
            <w:hideMark/>
          </w:tcPr>
          <w:p w14:paraId="07486018"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Numero di nuovi immobili costruiti ogni anno secondo i criteri di progettazione universale stabiliti dall'ente per l'edilizia sociale dell'Australia Meridionale.</w:t>
            </w:r>
          </w:p>
        </w:tc>
      </w:tr>
      <w:tr w:rsidR="009658FB" w:rsidRPr="00602F7C" w14:paraId="35284BEF" w14:textId="77777777" w:rsidTr="0013521D">
        <w:trPr>
          <w:trHeight w:val="381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A4ED" w14:textId="77777777" w:rsidR="0013521D" w:rsidRPr="00F0567C" w:rsidRDefault="00000000" w:rsidP="0013521D">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lastRenderedPageBreak/>
              <w:t>Stato: In linea con i piani</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2F3CEB58" w14:textId="77777777" w:rsidR="0013521D" w:rsidRPr="00F0567C" w:rsidRDefault="00000000" w:rsidP="00CB3DE2">
            <w:pPr>
              <w:spacing w:after="0" w:line="240" w:lineRule="auto"/>
              <w:rPr>
                <w:rFonts w:ascii="Calibri" w:eastAsia="Times New Roman" w:hAnsi="Calibri" w:cs="Calibri"/>
                <w:color w:val="000000"/>
                <w:lang w:val="fr-FR" w:eastAsia="en-AU"/>
              </w:rPr>
            </w:pPr>
            <w:r w:rsidRPr="00F0567C">
              <w:rPr>
                <w:rFonts w:ascii="Calibri" w:eastAsia="Times New Roman" w:hAnsi="Calibri" w:cs="Calibri"/>
                <w:color w:val="000000"/>
                <w:lang w:val="it" w:eastAsia="en-AU"/>
              </w:rPr>
              <w:t>Durante il periodo di riferimento, tutte le nuove proprietà sono state costruite secondo i criteri di progettazione universale stabiliti dall'ente per l'edilizia sociale dell'Australia Meridionale, tra cui:</w:t>
            </w:r>
          </w:p>
          <w:p w14:paraId="4F1D613D" w14:textId="0B25CDF7" w:rsidR="0013521D" w:rsidRPr="00F0567C" w:rsidRDefault="00000000" w:rsidP="00CB3DE2">
            <w:pPr>
              <w:spacing w:after="0" w:line="240" w:lineRule="auto"/>
              <w:rPr>
                <w:rFonts w:ascii="Calibri" w:eastAsia="Times New Roman" w:hAnsi="Calibri" w:cs="Calibri"/>
                <w:color w:val="000000"/>
                <w:lang w:val="fr-FR" w:eastAsia="en-AU"/>
              </w:rPr>
            </w:pPr>
            <w:r w:rsidRPr="00F0567C">
              <w:rPr>
                <w:rFonts w:ascii="Calibri" w:eastAsia="Times New Roman" w:hAnsi="Calibri" w:cs="Calibri"/>
                <w:color w:val="000000"/>
                <w:lang w:val="it" w:eastAsia="en-AU"/>
              </w:rPr>
              <w:t xml:space="preserve">• 12 </w:t>
            </w:r>
            <w:r w:rsidR="00602F7C" w:rsidRPr="00602F7C">
              <w:rPr>
                <w:rFonts w:ascii="Calibri" w:eastAsia="Times New Roman" w:hAnsi="Calibri" w:cs="Calibri"/>
                <w:color w:val="000000"/>
                <w:lang w:val="it" w:eastAsia="en-AU"/>
              </w:rPr>
              <w:t>proprietà costruite</w:t>
            </w:r>
            <w:r w:rsidR="00602F7C">
              <w:rPr>
                <w:rFonts w:ascii="Calibri" w:eastAsia="Times New Roman" w:hAnsi="Calibri" w:cs="Calibri"/>
                <w:color w:val="000000"/>
                <w:lang w:val="it" w:eastAsia="en-AU"/>
              </w:rPr>
              <w:t xml:space="preserve"> </w:t>
            </w:r>
            <w:r w:rsidRPr="00F0567C">
              <w:rPr>
                <w:rFonts w:ascii="Calibri" w:eastAsia="Times New Roman" w:hAnsi="Calibri" w:cs="Calibri"/>
                <w:color w:val="000000"/>
                <w:lang w:val="it" w:eastAsia="en-AU"/>
              </w:rPr>
              <w:t>secondo il programma alloggi abbordabili</w:t>
            </w:r>
            <w:r w:rsidR="00602F7C">
              <w:rPr>
                <w:rFonts w:ascii="Calibri" w:eastAsia="Times New Roman" w:hAnsi="Calibri" w:cs="Calibri"/>
                <w:color w:val="000000"/>
                <w:lang w:val="it" w:eastAsia="en-AU"/>
              </w:rPr>
              <w:t>;</w:t>
            </w:r>
            <w:r w:rsidRPr="00F0567C">
              <w:rPr>
                <w:rFonts w:ascii="Calibri" w:eastAsia="Times New Roman" w:hAnsi="Calibri" w:cs="Calibri"/>
                <w:color w:val="000000"/>
                <w:lang w:val="it" w:eastAsia="en-AU"/>
              </w:rPr>
              <w:br/>
            </w:r>
            <w:r w:rsidR="00F0567C" w:rsidRPr="00F0567C">
              <w:rPr>
                <w:rFonts w:ascii="Calibri" w:eastAsia="Times New Roman" w:hAnsi="Calibri" w:cs="Calibri"/>
                <w:color w:val="000000"/>
                <w:lang w:val="fr-FR" w:eastAsia="en-AU"/>
              </w:rPr>
              <w:t xml:space="preserve">• </w:t>
            </w:r>
            <w:r w:rsidRPr="00F0567C">
              <w:rPr>
                <w:rFonts w:ascii="Calibri" w:eastAsia="Times New Roman" w:hAnsi="Calibri" w:cs="Calibri"/>
                <w:color w:val="000000"/>
                <w:lang w:val="it" w:eastAsia="en-AU"/>
              </w:rPr>
              <w:t xml:space="preserve">12 </w:t>
            </w:r>
            <w:r w:rsidR="00602F7C" w:rsidRPr="00602F7C">
              <w:rPr>
                <w:rFonts w:ascii="Calibri" w:eastAsia="Times New Roman" w:hAnsi="Calibri" w:cs="Calibri"/>
                <w:color w:val="000000"/>
                <w:lang w:val="it" w:eastAsia="en-AU"/>
              </w:rPr>
              <w:t>proprietà costruite</w:t>
            </w:r>
            <w:r w:rsidR="00602F7C">
              <w:rPr>
                <w:rFonts w:ascii="Calibri" w:eastAsia="Times New Roman" w:hAnsi="Calibri" w:cs="Calibri"/>
                <w:color w:val="000000"/>
                <w:lang w:val="it" w:eastAsia="en-AU"/>
              </w:rPr>
              <w:t xml:space="preserve"> </w:t>
            </w:r>
            <w:r w:rsidRPr="00F0567C">
              <w:rPr>
                <w:rFonts w:ascii="Calibri" w:eastAsia="Times New Roman" w:hAnsi="Calibri" w:cs="Calibri"/>
                <w:color w:val="000000"/>
                <w:lang w:val="it" w:eastAsia="en-AU"/>
              </w:rPr>
              <w:t>secondo il programma quartieri migliori</w:t>
            </w:r>
            <w:r w:rsidR="00602F7C">
              <w:rPr>
                <w:rFonts w:ascii="Calibri" w:eastAsia="Times New Roman" w:hAnsi="Calibri" w:cs="Calibri"/>
                <w:color w:val="000000"/>
                <w:lang w:val="it" w:eastAsia="en-AU"/>
              </w:rPr>
              <w:t>;</w:t>
            </w:r>
            <w:r w:rsidRPr="00F0567C">
              <w:rPr>
                <w:rFonts w:ascii="Calibri" w:eastAsia="Times New Roman" w:hAnsi="Calibri" w:cs="Calibri"/>
                <w:color w:val="000000"/>
                <w:lang w:val="it" w:eastAsia="en-AU"/>
              </w:rPr>
              <w:br/>
            </w:r>
            <w:r w:rsidR="00F0567C" w:rsidRPr="00F0567C">
              <w:rPr>
                <w:rFonts w:ascii="Calibri" w:eastAsia="Times New Roman" w:hAnsi="Calibri" w:cs="Calibri"/>
                <w:color w:val="000000"/>
                <w:lang w:val="fr-FR" w:eastAsia="en-AU"/>
              </w:rPr>
              <w:t xml:space="preserve">• </w:t>
            </w:r>
            <w:r w:rsidRPr="00F0567C">
              <w:rPr>
                <w:rFonts w:ascii="Calibri" w:eastAsia="Times New Roman" w:hAnsi="Calibri" w:cs="Calibri"/>
                <w:color w:val="000000"/>
                <w:lang w:val="it" w:eastAsia="en-AU"/>
              </w:rPr>
              <w:t xml:space="preserve">22 </w:t>
            </w:r>
            <w:r w:rsidR="00602F7C" w:rsidRPr="00602F7C">
              <w:rPr>
                <w:rFonts w:ascii="Calibri" w:eastAsia="Times New Roman" w:hAnsi="Calibri" w:cs="Calibri"/>
                <w:color w:val="000000"/>
                <w:lang w:val="it" w:eastAsia="en-AU"/>
              </w:rPr>
              <w:t>proprietà costruite</w:t>
            </w:r>
            <w:r w:rsidR="00602F7C">
              <w:rPr>
                <w:rFonts w:ascii="Calibri" w:eastAsia="Times New Roman" w:hAnsi="Calibri" w:cs="Calibri"/>
                <w:color w:val="000000"/>
                <w:lang w:val="it" w:eastAsia="en-AU"/>
              </w:rPr>
              <w:t xml:space="preserve"> </w:t>
            </w:r>
            <w:r w:rsidRPr="00F0567C">
              <w:rPr>
                <w:rFonts w:ascii="Calibri" w:eastAsia="Times New Roman" w:hAnsi="Calibri" w:cs="Calibri"/>
                <w:color w:val="000000"/>
                <w:lang w:val="it" w:eastAsia="en-AU"/>
              </w:rPr>
              <w:t>secondo il programma nuova costruzione e ristrutturazione</w:t>
            </w:r>
            <w:r w:rsidR="00602F7C">
              <w:rPr>
                <w:rFonts w:ascii="Calibri" w:eastAsia="Times New Roman" w:hAnsi="Calibri" w:cs="Calibri"/>
                <w:color w:val="000000"/>
                <w:lang w:val="it" w:eastAsia="en-AU"/>
              </w:rPr>
              <w:t>.</w:t>
            </w:r>
            <w:r w:rsidRPr="00F0567C">
              <w:rPr>
                <w:rFonts w:ascii="Calibri" w:eastAsia="Times New Roman" w:hAnsi="Calibri" w:cs="Calibri"/>
                <w:color w:val="000000"/>
                <w:lang w:val="it" w:eastAsia="en-AU"/>
              </w:rPr>
              <w:br/>
              <w:t>Gli alloggi sociali esistenti stanno invecchiando e in alcuni casi non sono adatti alle persone con disabilità, neppure con l'apporto di modifiche. Costruire nuovi alloggi sociali rispettando i criteri di progettazione universale garantisce che i nuovi alloggi siano accessibili e adatti al supporto dell'indipendenza e della sicurezza abitativa nel lungo termine, oltre a dare risultati dimostrabili in termini di sicurezza, attraverso la riduzione delle barriere d'accesso che rappresentano un rischio di danno per gli inquilini e/o le loro famiglie. In modo analogo, costruire alloggi abbordabili rispettando i criteri di progettazione universale offre alle persone con disabilità l'opportunità di avere una casa di proprietà, sia attraverso una migliore accessibilità, sia attraverso la disponibilità dell'immobile ad un prezzo contenuto.</w:t>
            </w:r>
          </w:p>
        </w:tc>
      </w:tr>
    </w:tbl>
    <w:p w14:paraId="65F5E371" w14:textId="77777777" w:rsidR="00C95FC1" w:rsidRPr="00F0567C" w:rsidRDefault="00C95FC1" w:rsidP="00C95FC1">
      <w:pPr>
        <w:rPr>
          <w:lang w:val="fr-FR"/>
        </w:rPr>
      </w:pPr>
    </w:p>
    <w:tbl>
      <w:tblPr>
        <w:tblW w:w="9918" w:type="dxa"/>
        <w:tblLook w:val="04A0" w:firstRow="1" w:lastRow="0" w:firstColumn="1" w:lastColumn="0" w:noHBand="0" w:noVBand="1"/>
      </w:tblPr>
      <w:tblGrid>
        <w:gridCol w:w="2547"/>
        <w:gridCol w:w="7371"/>
      </w:tblGrid>
      <w:tr w:rsidR="009658FB" w:rsidRPr="00F0567C" w14:paraId="6FE79B17"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5235B2A" w14:textId="77777777" w:rsidR="00C95FC1" w:rsidRPr="00F0567C" w:rsidRDefault="00C95FC1"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86D306D" w14:textId="77777777" w:rsidR="00C95FC1" w:rsidRPr="00F0567C" w:rsidRDefault="00000000" w:rsidP="00CB3DE2">
            <w:pPr>
              <w:spacing w:after="0" w:line="240" w:lineRule="auto"/>
              <w:rPr>
                <w:rFonts w:ascii="Calibri" w:eastAsia="Times New Roman" w:hAnsi="Calibri" w:cs="Calibri"/>
                <w:b/>
                <w:color w:val="000000"/>
                <w:lang w:eastAsia="en-AU"/>
              </w:rPr>
            </w:pPr>
            <w:r w:rsidRPr="00F0567C">
              <w:rPr>
                <w:rFonts w:ascii="Calibri" w:eastAsia="Times New Roman" w:hAnsi="Calibri" w:cs="Calibri"/>
                <w:b/>
                <w:color w:val="000000"/>
                <w:lang w:val="it" w:eastAsia="en-AU"/>
              </w:rPr>
              <w:t>Formazione del personale addetto alla giustizia minorile</w:t>
            </w:r>
          </w:p>
        </w:tc>
      </w:tr>
      <w:tr w:rsidR="009658FB" w:rsidRPr="00F0567C" w14:paraId="5322BDBC"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5A4DD"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Giurisdizione/Agenzia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5C026E27" w14:textId="77777777" w:rsidR="00C95FC1" w:rsidRPr="00F0567C" w:rsidRDefault="00000000" w:rsidP="00C95FC1">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Victoria</w:t>
            </w:r>
          </w:p>
          <w:p w14:paraId="6448AD06" w14:textId="77777777" w:rsidR="00C95FC1" w:rsidRPr="00F0567C" w:rsidRDefault="00000000" w:rsidP="00C95FC1">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Ministero della Giustizia e della Sicurezza della comunità (Department of Justice and Community Safety, DJCS)</w:t>
            </w:r>
          </w:p>
        </w:tc>
      </w:tr>
      <w:tr w:rsidR="009658FB" w:rsidRPr="00F0567C" w14:paraId="2896A421"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D5A71E"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Piano d'azione mirato</w:t>
            </w:r>
          </w:p>
        </w:tc>
        <w:tc>
          <w:tcPr>
            <w:tcW w:w="7371" w:type="dxa"/>
            <w:tcBorders>
              <w:top w:val="nil"/>
              <w:left w:val="nil"/>
              <w:bottom w:val="single" w:sz="4" w:space="0" w:color="auto"/>
              <w:right w:val="single" w:sz="4" w:space="0" w:color="auto"/>
            </w:tcBorders>
            <w:shd w:val="clear" w:color="auto" w:fill="auto"/>
            <w:noWrap/>
            <w:vAlign w:val="bottom"/>
            <w:hideMark/>
          </w:tcPr>
          <w:p w14:paraId="7D791139"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Sicurezza</w:t>
            </w:r>
          </w:p>
        </w:tc>
      </w:tr>
      <w:tr w:rsidR="009658FB" w:rsidRPr="00F0567C" w14:paraId="696B8F82"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6235989"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 del piano d'azione mirato</w:t>
            </w:r>
          </w:p>
        </w:tc>
        <w:tc>
          <w:tcPr>
            <w:tcW w:w="7371" w:type="dxa"/>
            <w:tcBorders>
              <w:top w:val="nil"/>
              <w:left w:val="nil"/>
              <w:bottom w:val="single" w:sz="4" w:space="0" w:color="auto"/>
              <w:right w:val="single" w:sz="4" w:space="0" w:color="auto"/>
            </w:tcBorders>
            <w:shd w:val="clear" w:color="auto" w:fill="auto"/>
            <w:vAlign w:val="bottom"/>
            <w:hideMark/>
          </w:tcPr>
          <w:p w14:paraId="052EA48E"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3: Rafforzare la progettazione di tutti i sistemi di servizi governativi e dei sostegni offerti alle persone con disabilità a rischio di danni.</w:t>
            </w:r>
          </w:p>
        </w:tc>
      </w:tr>
      <w:tr w:rsidR="009658FB" w:rsidRPr="00602F7C" w14:paraId="2B056821" w14:textId="77777777" w:rsidTr="00C95FC1">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E6D69B5"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Azione</w:t>
            </w:r>
          </w:p>
        </w:tc>
        <w:tc>
          <w:tcPr>
            <w:tcW w:w="7371" w:type="dxa"/>
            <w:tcBorders>
              <w:top w:val="nil"/>
              <w:left w:val="nil"/>
              <w:bottom w:val="single" w:sz="4" w:space="0" w:color="auto"/>
              <w:right w:val="single" w:sz="4" w:space="0" w:color="auto"/>
            </w:tcBorders>
            <w:shd w:val="clear" w:color="auto" w:fill="auto"/>
            <w:vAlign w:val="bottom"/>
            <w:hideMark/>
          </w:tcPr>
          <w:p w14:paraId="267D2BC8" w14:textId="77777777" w:rsidR="00C95FC1" w:rsidRPr="00F0567C" w:rsidRDefault="00000000" w:rsidP="00CB3DE2">
            <w:pPr>
              <w:spacing w:after="0" w:line="240" w:lineRule="auto"/>
              <w:rPr>
                <w:rFonts w:ascii="Calibri" w:eastAsia="Times New Roman" w:hAnsi="Calibri" w:cs="Calibri"/>
                <w:color w:val="000000"/>
                <w:lang w:val="it" w:eastAsia="en-AU"/>
              </w:rPr>
            </w:pPr>
            <w:r w:rsidRPr="00F0567C">
              <w:rPr>
                <w:rFonts w:ascii="Calibri" w:eastAsia="Times New Roman" w:hAnsi="Calibri" w:cs="Calibri"/>
                <w:color w:val="000000"/>
                <w:lang w:val="it" w:eastAsia="en-AU"/>
              </w:rPr>
              <w:t xml:space="preserve">3.6: Consulenti senior e specializzati per la disabilità forniscono consulenze secondarie e parere esperto al personale addetto alla giustizia minorile che opera presso i centri di detenzione e nella comunità, e ai gruppi di assistenza. Questo lavoro è progettato per migliorare la supervisione della giustizia minorile e per collegare questi giovani ai servizi, compreso l'NDIS. </w:t>
            </w:r>
          </w:p>
        </w:tc>
      </w:tr>
      <w:tr w:rsidR="009658FB" w:rsidRPr="00F0567C" w14:paraId="515D81BC" w14:textId="77777777" w:rsidTr="00C95FC1">
        <w:trPr>
          <w:trHeight w:val="60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097896FA"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Indicatore</w:t>
            </w:r>
          </w:p>
        </w:tc>
        <w:tc>
          <w:tcPr>
            <w:tcW w:w="7371" w:type="dxa"/>
            <w:tcBorders>
              <w:top w:val="nil"/>
              <w:left w:val="nil"/>
              <w:bottom w:val="nil"/>
              <w:right w:val="single" w:sz="4" w:space="0" w:color="auto"/>
            </w:tcBorders>
            <w:shd w:val="clear" w:color="auto" w:fill="auto"/>
            <w:hideMark/>
          </w:tcPr>
          <w:p w14:paraId="7244B841" w14:textId="77777777" w:rsidR="00C95FC1" w:rsidRPr="00F0567C" w:rsidRDefault="00000000" w:rsidP="00C95FC1">
            <w:pPr>
              <w:pStyle w:val="ListParagraph"/>
              <w:numPr>
                <w:ilvl w:val="0"/>
                <w:numId w:val="11"/>
              </w:numPr>
              <w:spacing w:after="0" w:line="240" w:lineRule="auto"/>
              <w:ind w:left="323"/>
              <w:rPr>
                <w:rFonts w:ascii="Calibri" w:eastAsia="Times New Roman" w:hAnsi="Calibri" w:cs="Calibri"/>
                <w:color w:val="000000"/>
                <w:lang w:eastAsia="en-AU"/>
              </w:rPr>
            </w:pPr>
            <w:r w:rsidRPr="00F0567C">
              <w:rPr>
                <w:rFonts w:ascii="Calibri" w:eastAsia="Times New Roman" w:hAnsi="Calibri" w:cs="Calibri"/>
                <w:color w:val="000000"/>
                <w:lang w:val="it" w:eastAsia="en-AU"/>
              </w:rPr>
              <w:t>Il personale addetto alla giustizia minorile è supportato per impiegare strategie efficaci per sostenere i giovani con disabilità.</w:t>
            </w:r>
          </w:p>
        </w:tc>
      </w:tr>
      <w:tr w:rsidR="009658FB" w:rsidRPr="00F0567C" w14:paraId="4BB1E43B" w14:textId="77777777" w:rsidTr="00C95FC1">
        <w:trPr>
          <w:trHeight w:val="300"/>
        </w:trPr>
        <w:tc>
          <w:tcPr>
            <w:tcW w:w="2547" w:type="dxa"/>
            <w:vMerge/>
            <w:tcBorders>
              <w:top w:val="nil"/>
              <w:left w:val="single" w:sz="4" w:space="0" w:color="auto"/>
              <w:bottom w:val="single" w:sz="4" w:space="0" w:color="000000"/>
              <w:right w:val="single" w:sz="4" w:space="0" w:color="auto"/>
            </w:tcBorders>
            <w:vAlign w:val="center"/>
            <w:hideMark/>
          </w:tcPr>
          <w:p w14:paraId="0B46E756" w14:textId="77777777" w:rsidR="00C95FC1" w:rsidRPr="00F0567C" w:rsidRDefault="00C95FC1" w:rsidP="00CB3DE2">
            <w:pPr>
              <w:spacing w:after="0" w:line="240" w:lineRule="auto"/>
              <w:rPr>
                <w:rFonts w:ascii="Calibri" w:eastAsia="Times New Roman" w:hAnsi="Calibri" w:cs="Calibri"/>
                <w:b/>
                <w:bCs/>
                <w:color w:val="000000"/>
                <w:lang w:eastAsia="en-AU"/>
              </w:rPr>
            </w:pPr>
          </w:p>
        </w:tc>
        <w:tc>
          <w:tcPr>
            <w:tcW w:w="7371" w:type="dxa"/>
            <w:tcBorders>
              <w:top w:val="nil"/>
              <w:left w:val="nil"/>
              <w:bottom w:val="single" w:sz="4" w:space="0" w:color="auto"/>
              <w:right w:val="single" w:sz="4" w:space="0" w:color="auto"/>
            </w:tcBorders>
            <w:shd w:val="clear" w:color="auto" w:fill="auto"/>
            <w:hideMark/>
          </w:tcPr>
          <w:p w14:paraId="3A258025" w14:textId="77777777" w:rsidR="00C95FC1" w:rsidRPr="00F0567C" w:rsidRDefault="00000000" w:rsidP="00C95FC1">
            <w:pPr>
              <w:pStyle w:val="ListParagraph"/>
              <w:numPr>
                <w:ilvl w:val="0"/>
                <w:numId w:val="11"/>
              </w:numPr>
              <w:spacing w:after="0" w:line="240" w:lineRule="auto"/>
              <w:ind w:left="323"/>
              <w:rPr>
                <w:rFonts w:ascii="Calibri" w:eastAsia="Times New Roman" w:hAnsi="Calibri" w:cs="Calibri"/>
                <w:color w:val="000000"/>
                <w:lang w:eastAsia="en-AU"/>
              </w:rPr>
            </w:pPr>
            <w:r w:rsidRPr="00F0567C">
              <w:rPr>
                <w:rFonts w:ascii="Calibri" w:eastAsia="Times New Roman" w:hAnsi="Calibri" w:cs="Calibri"/>
                <w:color w:val="000000"/>
                <w:lang w:val="it" w:eastAsia="en-AU"/>
              </w:rPr>
              <w:t xml:space="preserve">I giovani con disabilità godono di un miglior accesso e un miglior uso dei sistemi dei servizi. </w:t>
            </w:r>
          </w:p>
        </w:tc>
      </w:tr>
      <w:tr w:rsidR="009658FB" w:rsidRPr="00602F7C" w14:paraId="77F2932B" w14:textId="77777777" w:rsidTr="0013521D">
        <w:trPr>
          <w:trHeight w:val="84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28D8EA5" w14:textId="77777777" w:rsidR="0013521D" w:rsidRPr="00F0567C" w:rsidRDefault="00000000" w:rsidP="0013521D">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Stato: In linea con i piani</w:t>
            </w:r>
          </w:p>
        </w:tc>
        <w:tc>
          <w:tcPr>
            <w:tcW w:w="7371" w:type="dxa"/>
            <w:tcBorders>
              <w:top w:val="nil"/>
              <w:left w:val="nil"/>
              <w:bottom w:val="single" w:sz="4" w:space="0" w:color="auto"/>
              <w:right w:val="single" w:sz="4" w:space="0" w:color="auto"/>
            </w:tcBorders>
            <w:shd w:val="clear" w:color="auto" w:fill="auto"/>
            <w:noWrap/>
            <w:vAlign w:val="bottom"/>
            <w:hideMark/>
          </w:tcPr>
          <w:p w14:paraId="0BA5EFF0" w14:textId="77777777" w:rsidR="0013521D" w:rsidRPr="00F0567C" w:rsidRDefault="00000000" w:rsidP="00CB3DE2">
            <w:pPr>
              <w:spacing w:after="0" w:line="240" w:lineRule="auto"/>
              <w:rPr>
                <w:rFonts w:ascii="Calibri" w:eastAsia="Times New Roman" w:hAnsi="Calibri" w:cs="Calibri"/>
                <w:color w:val="000000"/>
                <w:lang w:val="it" w:eastAsia="en-AU"/>
              </w:rPr>
            </w:pPr>
            <w:r w:rsidRPr="00F0567C">
              <w:rPr>
                <w:rFonts w:ascii="Calibri" w:eastAsia="Times New Roman" w:hAnsi="Calibri" w:cs="Calibri"/>
                <w:color w:val="000000"/>
                <w:lang w:val="it" w:eastAsia="en-AU"/>
              </w:rPr>
              <w:t xml:space="preserve">Consulenti senior e specializzati per la disabilità offrono formazione in presenza sulla giustizia minorile, compresi programmi di addestramento per il nuovo personale; questa formazione riguarda anche la comprensione degli effetti della disabilità e l'uso di strategie efficaci per supportare i bambini e i giovani con disabilità nel sistema della giustizia. La formazione comprende due programmi di addestramento separati: uno per la forza lavoro dei centri di detenzione e uno per la forza lavoro che opera nella comunità. </w:t>
            </w:r>
          </w:p>
        </w:tc>
      </w:tr>
    </w:tbl>
    <w:p w14:paraId="3004C64F" w14:textId="77777777" w:rsidR="00C95FC1" w:rsidRPr="00F0567C" w:rsidRDefault="00C95FC1" w:rsidP="00C95FC1">
      <w:pPr>
        <w:rPr>
          <w:b/>
          <w:lang w:val="it"/>
        </w:rPr>
      </w:pPr>
    </w:p>
    <w:p w14:paraId="42388C68" w14:textId="77777777" w:rsidR="00B74C46" w:rsidRPr="00F0567C" w:rsidRDefault="00B74C46" w:rsidP="007B0106">
      <w:pPr>
        <w:spacing w:before="60" w:after="120" w:line="240" w:lineRule="auto"/>
        <w:rPr>
          <w:rFonts w:cs="Arial"/>
          <w:lang w:val="it"/>
        </w:rPr>
      </w:pPr>
    </w:p>
    <w:p w14:paraId="0E6F451B" w14:textId="77777777" w:rsidR="00D9560A" w:rsidRPr="00F0567C" w:rsidRDefault="00D9560A" w:rsidP="007B0106">
      <w:pPr>
        <w:spacing w:before="60" w:after="120" w:line="240" w:lineRule="auto"/>
        <w:rPr>
          <w:rFonts w:cs="Arial"/>
          <w:lang w:val="it"/>
        </w:rPr>
      </w:pPr>
    </w:p>
    <w:p w14:paraId="5DBACFAF" w14:textId="77777777" w:rsidR="00D9560A" w:rsidRPr="00F0567C" w:rsidRDefault="00D9560A" w:rsidP="007B0106">
      <w:pPr>
        <w:spacing w:before="60" w:after="120" w:line="240" w:lineRule="auto"/>
        <w:rPr>
          <w:rFonts w:cs="Arial"/>
          <w:lang w:val="it"/>
        </w:rPr>
      </w:pPr>
    </w:p>
    <w:p w14:paraId="62BE5339" w14:textId="77777777" w:rsidR="00B74C46" w:rsidRPr="00F0567C" w:rsidRDefault="00B74C46" w:rsidP="007B0106">
      <w:pPr>
        <w:spacing w:before="60" w:after="120" w:line="240" w:lineRule="auto"/>
        <w:rPr>
          <w:rFonts w:cs="Arial"/>
          <w:lang w:val="it"/>
        </w:rPr>
      </w:pPr>
    </w:p>
    <w:p w14:paraId="3A8BAC11" w14:textId="75CF1AF1" w:rsidR="00B74C46" w:rsidRPr="00F0567C" w:rsidRDefault="00000000" w:rsidP="007B0106">
      <w:pPr>
        <w:spacing w:before="60" w:after="120" w:line="240" w:lineRule="auto"/>
        <w:rPr>
          <w:rFonts w:cs="Arial"/>
        </w:rPr>
      </w:pPr>
      <w:r w:rsidRPr="00F0567C">
        <w:rPr>
          <w:rFonts w:cs="Arial"/>
          <w:highlight w:val="yellow"/>
          <w:lang w:val="it"/>
        </w:rPr>
        <w:lastRenderedPageBreak/>
        <w:t>Gestione delle emergenze</w:t>
      </w:r>
    </w:p>
    <w:p w14:paraId="1B54D368" w14:textId="77777777" w:rsidR="00C95FC1" w:rsidRPr="00F0567C" w:rsidRDefault="00C95FC1" w:rsidP="00C95FC1"/>
    <w:tbl>
      <w:tblPr>
        <w:tblW w:w="9776" w:type="dxa"/>
        <w:tblLook w:val="04A0" w:firstRow="1" w:lastRow="0" w:firstColumn="1" w:lastColumn="0" w:noHBand="0" w:noVBand="1"/>
      </w:tblPr>
      <w:tblGrid>
        <w:gridCol w:w="2547"/>
        <w:gridCol w:w="7229"/>
      </w:tblGrid>
      <w:tr w:rsidR="009658FB" w:rsidRPr="00602F7C" w14:paraId="2593AE24"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03EFE59" w14:textId="77777777" w:rsidR="00C95FC1" w:rsidRPr="00F0567C" w:rsidRDefault="00C95FC1" w:rsidP="00CB3DE2">
            <w:pPr>
              <w:spacing w:after="0" w:line="240" w:lineRule="auto"/>
              <w:rPr>
                <w:rFonts w:ascii="Calibri" w:eastAsia="Times New Roman" w:hAnsi="Calibri" w:cs="Calibri"/>
                <w:b/>
                <w:bCs/>
                <w:color w:val="000000"/>
                <w:lang w:eastAsia="en-AU"/>
              </w:rPr>
            </w:pPr>
          </w:p>
        </w:tc>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BB04D56" w14:textId="77777777" w:rsidR="00C95FC1" w:rsidRPr="00F0567C" w:rsidRDefault="00000000" w:rsidP="00CB3DE2">
            <w:pPr>
              <w:spacing w:after="0" w:line="240" w:lineRule="auto"/>
              <w:rPr>
                <w:rFonts w:ascii="Calibri" w:eastAsia="Times New Roman" w:hAnsi="Calibri" w:cs="Calibri"/>
                <w:b/>
                <w:bCs/>
                <w:color w:val="000000"/>
                <w:lang w:val="fr-FR" w:eastAsia="en-AU"/>
              </w:rPr>
            </w:pPr>
            <w:r w:rsidRPr="00F0567C">
              <w:rPr>
                <w:rFonts w:ascii="Calibri" w:eastAsia="Times New Roman" w:hAnsi="Calibri" w:cs="Calibri"/>
                <w:b/>
                <w:bCs/>
                <w:color w:val="000000"/>
                <w:lang w:val="it" w:eastAsia="en-AU"/>
              </w:rPr>
              <w:t>Gruppi di recupero umano e sociale</w:t>
            </w:r>
          </w:p>
        </w:tc>
      </w:tr>
      <w:tr w:rsidR="009658FB" w:rsidRPr="00F0567C" w14:paraId="42B53BE1"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6303"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Giurisdizione/Agenzia</w:t>
            </w:r>
          </w:p>
        </w:tc>
        <w:tc>
          <w:tcPr>
            <w:tcW w:w="7229" w:type="dxa"/>
            <w:tcBorders>
              <w:top w:val="single" w:sz="4" w:space="0" w:color="auto"/>
              <w:left w:val="nil"/>
              <w:bottom w:val="single" w:sz="4" w:space="0" w:color="auto"/>
              <w:right w:val="single" w:sz="4" w:space="0" w:color="auto"/>
            </w:tcBorders>
            <w:shd w:val="clear" w:color="auto" w:fill="auto"/>
            <w:hideMark/>
          </w:tcPr>
          <w:p w14:paraId="7DBF2BF3" w14:textId="77777777" w:rsidR="00C95FC1" w:rsidRPr="00F0567C" w:rsidRDefault="00000000" w:rsidP="00CB3DE2">
            <w:pPr>
              <w:spacing w:after="0" w:line="240" w:lineRule="auto"/>
              <w:rPr>
                <w:rFonts w:ascii="Calibri" w:eastAsia="Times New Roman" w:hAnsi="Calibri" w:cs="Calibri"/>
                <w:lang w:eastAsia="en-AU"/>
              </w:rPr>
            </w:pPr>
            <w:r w:rsidRPr="00F0567C">
              <w:rPr>
                <w:rFonts w:ascii="Calibri" w:eastAsia="Times New Roman" w:hAnsi="Calibri" w:cs="Calibri"/>
                <w:lang w:val="it" w:eastAsia="en-AU"/>
              </w:rPr>
              <w:t>Queensland</w:t>
            </w:r>
          </w:p>
          <w:p w14:paraId="2A05FC85" w14:textId="77777777" w:rsidR="00C95FC1" w:rsidRPr="00F0567C" w:rsidRDefault="00000000" w:rsidP="00CB3DE2">
            <w:pPr>
              <w:spacing w:after="0" w:line="240" w:lineRule="auto"/>
              <w:rPr>
                <w:rFonts w:ascii="Calibri" w:eastAsia="Times New Roman" w:hAnsi="Calibri" w:cs="Calibri"/>
                <w:lang w:eastAsia="en-AU"/>
              </w:rPr>
            </w:pPr>
            <w:r w:rsidRPr="00F0567C">
              <w:rPr>
                <w:rFonts w:ascii="Calibri" w:eastAsia="Times New Roman" w:hAnsi="Calibri" w:cs="Calibri"/>
                <w:lang w:val="it" w:eastAsia="en-AU"/>
              </w:rPr>
              <w:t xml:space="preserve">Dipartimento delle Comunità, dell'Edilizia Sociale e dell'Economia Digitale (Department of Communities, Housing and Digital Economy) </w:t>
            </w:r>
          </w:p>
        </w:tc>
      </w:tr>
      <w:tr w:rsidR="009658FB" w:rsidRPr="00F0567C" w14:paraId="5DD99EAF"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DC6FE1B"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Piano d'azione mirato</w:t>
            </w:r>
          </w:p>
        </w:tc>
        <w:tc>
          <w:tcPr>
            <w:tcW w:w="7229" w:type="dxa"/>
            <w:tcBorders>
              <w:top w:val="nil"/>
              <w:left w:val="nil"/>
              <w:bottom w:val="single" w:sz="4" w:space="0" w:color="auto"/>
              <w:right w:val="single" w:sz="4" w:space="0" w:color="auto"/>
            </w:tcBorders>
            <w:shd w:val="clear" w:color="auto" w:fill="auto"/>
            <w:noWrap/>
            <w:vAlign w:val="bottom"/>
            <w:hideMark/>
          </w:tcPr>
          <w:p w14:paraId="160F23B5" w14:textId="77777777" w:rsidR="00C95FC1" w:rsidRPr="00F0567C" w:rsidRDefault="00000000" w:rsidP="00CB3DE2">
            <w:pPr>
              <w:spacing w:after="0" w:line="240" w:lineRule="auto"/>
              <w:rPr>
                <w:rFonts w:ascii="Calibri" w:eastAsia="Times New Roman" w:hAnsi="Calibri" w:cs="Calibri"/>
                <w:lang w:eastAsia="en-AU"/>
              </w:rPr>
            </w:pPr>
            <w:r w:rsidRPr="00F0567C">
              <w:rPr>
                <w:rFonts w:ascii="Calibri" w:eastAsia="Times New Roman" w:hAnsi="Calibri" w:cs="Calibri"/>
                <w:lang w:val="it" w:eastAsia="en-AU"/>
              </w:rPr>
              <w:t>Gestione delle emergenze</w:t>
            </w:r>
          </w:p>
        </w:tc>
      </w:tr>
      <w:tr w:rsidR="009658FB" w:rsidRPr="00602F7C" w14:paraId="566D8E1C"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0A987CE"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 del piano d'azione mirato</w:t>
            </w:r>
          </w:p>
        </w:tc>
        <w:tc>
          <w:tcPr>
            <w:tcW w:w="7229" w:type="dxa"/>
            <w:tcBorders>
              <w:top w:val="nil"/>
              <w:left w:val="nil"/>
              <w:bottom w:val="single" w:sz="4" w:space="0" w:color="auto"/>
              <w:right w:val="single" w:sz="4" w:space="0" w:color="auto"/>
            </w:tcBorders>
            <w:shd w:val="clear" w:color="auto" w:fill="auto"/>
            <w:noWrap/>
            <w:vAlign w:val="bottom"/>
            <w:hideMark/>
          </w:tcPr>
          <w:p w14:paraId="02CB905A" w14:textId="77777777" w:rsidR="00C95FC1" w:rsidRPr="00F0567C" w:rsidRDefault="00000000" w:rsidP="00CB3DE2">
            <w:pPr>
              <w:spacing w:after="0" w:line="240" w:lineRule="auto"/>
              <w:rPr>
                <w:rFonts w:ascii="Calibri" w:eastAsia="Times New Roman" w:hAnsi="Calibri" w:cs="Calibri"/>
                <w:lang w:val="fr-FR" w:eastAsia="en-AU"/>
              </w:rPr>
            </w:pPr>
            <w:r w:rsidRPr="00F0567C">
              <w:rPr>
                <w:rFonts w:ascii="Calibri" w:eastAsia="Times New Roman" w:hAnsi="Calibri" w:cs="Calibri"/>
                <w:lang w:val="it" w:eastAsia="en-AU"/>
              </w:rPr>
              <w:t xml:space="preserve">Obiettivo 2: </w:t>
            </w:r>
            <w:r w:rsidRPr="00F0567C">
              <w:rPr>
                <w:rFonts w:asciiTheme="minorHAnsi" w:hAnsiTheme="minorHAnsi" w:cstheme="minorHAnsi"/>
                <w:color w:val="000000"/>
                <w:lang w:val="it"/>
              </w:rPr>
              <w:t>Garantire che la gestione inclusiva dei disastri e delle emergenze, i processi di pianificazione della capacità di intervento e del recupero supportino la salute e il benessere delle persone con disabilità prima, durante e dopo le emergenze.</w:t>
            </w:r>
          </w:p>
        </w:tc>
      </w:tr>
      <w:tr w:rsidR="009658FB" w:rsidRPr="00F0567C" w14:paraId="47F0D807"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F19D1A"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Azione</w:t>
            </w:r>
          </w:p>
        </w:tc>
        <w:tc>
          <w:tcPr>
            <w:tcW w:w="7229" w:type="dxa"/>
            <w:tcBorders>
              <w:top w:val="nil"/>
              <w:left w:val="nil"/>
              <w:bottom w:val="single" w:sz="4" w:space="0" w:color="auto"/>
              <w:right w:val="single" w:sz="4" w:space="0" w:color="auto"/>
            </w:tcBorders>
            <w:shd w:val="clear" w:color="auto" w:fill="auto"/>
            <w:hideMark/>
          </w:tcPr>
          <w:p w14:paraId="2724C045" w14:textId="77777777" w:rsidR="00C95FC1" w:rsidRPr="00F0567C" w:rsidRDefault="00000000" w:rsidP="00CB3DE2">
            <w:pPr>
              <w:spacing w:after="0" w:line="240" w:lineRule="auto"/>
              <w:rPr>
                <w:rFonts w:ascii="Calibri" w:eastAsia="Times New Roman" w:hAnsi="Calibri" w:cs="Calibri"/>
                <w:lang w:eastAsia="en-AU"/>
              </w:rPr>
            </w:pPr>
            <w:r w:rsidRPr="00F0567C">
              <w:rPr>
                <w:rFonts w:ascii="Calibri" w:eastAsia="Times New Roman" w:hAnsi="Calibri" w:cs="Calibri"/>
                <w:lang w:val="it" w:eastAsia="en-AU"/>
              </w:rPr>
              <w:t>2.3: I gruppi di recupero umano e sociale includono rappresentanti o dispongono di meccanismi per coinvolgere rappresentanti delle persone con disabilità nei processi di pianificazione del recupero umano e sociale.</w:t>
            </w:r>
          </w:p>
        </w:tc>
      </w:tr>
      <w:tr w:rsidR="009658FB" w:rsidRPr="00602F7C" w14:paraId="22572CE4" w14:textId="77777777" w:rsidTr="0013521D">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D9C70E3"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Indicatore</w:t>
            </w:r>
          </w:p>
        </w:tc>
        <w:tc>
          <w:tcPr>
            <w:tcW w:w="7229" w:type="dxa"/>
            <w:tcBorders>
              <w:top w:val="nil"/>
              <w:left w:val="nil"/>
              <w:bottom w:val="single" w:sz="4" w:space="0" w:color="auto"/>
              <w:right w:val="single" w:sz="4" w:space="0" w:color="auto"/>
            </w:tcBorders>
            <w:shd w:val="clear" w:color="auto" w:fill="auto"/>
            <w:hideMark/>
          </w:tcPr>
          <w:p w14:paraId="75A3A754" w14:textId="77777777" w:rsidR="00C95FC1" w:rsidRPr="00F0567C" w:rsidRDefault="00000000" w:rsidP="00CB3DE2">
            <w:pPr>
              <w:spacing w:after="0" w:line="240" w:lineRule="auto"/>
              <w:rPr>
                <w:rFonts w:ascii="Calibri" w:eastAsia="Times New Roman" w:hAnsi="Calibri" w:cs="Calibri"/>
                <w:lang w:val="fr-FR" w:eastAsia="en-AU"/>
              </w:rPr>
            </w:pPr>
            <w:r w:rsidRPr="00F0567C">
              <w:rPr>
                <w:rFonts w:ascii="Calibri" w:eastAsia="Times New Roman" w:hAnsi="Calibri" w:cs="Calibri"/>
                <w:lang w:val="it" w:eastAsia="en-AU"/>
              </w:rPr>
              <w:t>Percentuale di gruppi di recupero umano e sociale del Dipartimento delle Comunità, dell'Edilizia Sociale e dell'Economia Digitale che includono rappresentanti e/o dispongono di meccanismi per coinvolgere rappresentanti delle persone con disabilità nei processi di pianificazione del recupero umano e sociale.</w:t>
            </w:r>
          </w:p>
        </w:tc>
      </w:tr>
      <w:tr w:rsidR="009658FB" w:rsidRPr="00602F7C" w14:paraId="514895B7" w14:textId="77777777" w:rsidTr="0013521D">
        <w:trPr>
          <w:trHeight w:val="252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E58C" w14:textId="77777777" w:rsidR="0013521D" w:rsidRPr="00F0567C" w:rsidRDefault="00000000" w:rsidP="0013521D">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Stato: Completata</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17AFE09D" w14:textId="77777777" w:rsidR="0013521D" w:rsidRPr="00F0567C" w:rsidRDefault="00000000" w:rsidP="00051690">
            <w:pPr>
              <w:spacing w:after="0" w:line="240" w:lineRule="auto"/>
              <w:rPr>
                <w:rFonts w:ascii="Calibri" w:eastAsia="Times New Roman" w:hAnsi="Calibri" w:cs="Calibri"/>
                <w:lang w:val="it" w:eastAsia="en-AU"/>
              </w:rPr>
            </w:pPr>
            <w:r w:rsidRPr="00F0567C">
              <w:rPr>
                <w:rFonts w:ascii="Calibri" w:eastAsia="Times New Roman" w:hAnsi="Calibri" w:cs="Calibri"/>
                <w:lang w:val="it" w:eastAsia="en-AU"/>
              </w:rPr>
              <w:t>Durante il periodo disastroso 2021-22, il 100 per cento dei gruppi distrettuali di recupero umano e sociale includevano una persona con disabilità, un rappresentante delle persone con disabilità o disponevano di meccanismi per coinvolgere rappresentanti delle persone con disabilità. Il coinvolgimento e l'inclusione di persone con disabilità o di rappresentanti delle persone con disabilità garantisce che i loro bisogni siano tenuti in considerazione e inclusi nei processi di pianificazione del recupero umano e sociale. Troppo spesso, i bisogni specifici delle persone vulnerabili all'interno delle comunità vengono dimenticati; questo coinvolgimento precoce contribuirà a migliorare i risultati ottenuti dalle persone con disabilità nel recupero da eventi disastrosi.</w:t>
            </w:r>
          </w:p>
        </w:tc>
      </w:tr>
    </w:tbl>
    <w:p w14:paraId="68A46D89" w14:textId="77777777" w:rsidR="00C95FC1" w:rsidRPr="00F0567C" w:rsidRDefault="00C95FC1" w:rsidP="00C95FC1">
      <w:pPr>
        <w:rPr>
          <w:lang w:val="it"/>
        </w:rPr>
      </w:pPr>
    </w:p>
    <w:tbl>
      <w:tblPr>
        <w:tblW w:w="9776" w:type="dxa"/>
        <w:tblLook w:val="04A0" w:firstRow="1" w:lastRow="0" w:firstColumn="1" w:lastColumn="0" w:noHBand="0" w:noVBand="1"/>
      </w:tblPr>
      <w:tblGrid>
        <w:gridCol w:w="2547"/>
        <w:gridCol w:w="7229"/>
      </w:tblGrid>
      <w:tr w:rsidR="009658FB" w:rsidRPr="00F0567C" w14:paraId="646F5108"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0B1BBB" w14:textId="77777777" w:rsidR="00C95FC1" w:rsidRPr="00F0567C" w:rsidRDefault="00C95FC1" w:rsidP="00CB3DE2">
            <w:pPr>
              <w:spacing w:after="0" w:line="240" w:lineRule="auto"/>
              <w:rPr>
                <w:rFonts w:ascii="Calibri" w:eastAsia="Times New Roman" w:hAnsi="Calibri" w:cs="Calibri"/>
                <w:b/>
                <w:bCs/>
                <w:color w:val="000000"/>
                <w:lang w:val="it" w:eastAsia="en-AU"/>
              </w:rPr>
            </w:pPr>
          </w:p>
        </w:tc>
        <w:tc>
          <w:tcPr>
            <w:tcW w:w="722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0338B2E" w14:textId="77777777" w:rsidR="00C95FC1" w:rsidRPr="00F0567C" w:rsidRDefault="00000000" w:rsidP="00CB3DE2">
            <w:pPr>
              <w:spacing w:after="0" w:line="240" w:lineRule="auto"/>
              <w:rPr>
                <w:rFonts w:ascii="Calibri" w:eastAsia="Times New Roman" w:hAnsi="Calibri" w:cs="Calibri"/>
                <w:b/>
                <w:color w:val="000000"/>
                <w:lang w:eastAsia="en-AU"/>
              </w:rPr>
            </w:pPr>
            <w:r w:rsidRPr="00F0567C">
              <w:rPr>
                <w:rFonts w:ascii="Calibri" w:eastAsia="Times New Roman" w:hAnsi="Calibri" w:cs="Calibri"/>
                <w:b/>
                <w:color w:val="000000"/>
                <w:lang w:val="it" w:eastAsia="en-AU"/>
              </w:rPr>
              <w:t>Piani di gestione delle emergenze</w:t>
            </w:r>
          </w:p>
        </w:tc>
      </w:tr>
      <w:tr w:rsidR="009658FB" w:rsidRPr="00F0567C" w14:paraId="4C6405C0"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A46"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Giurisdizione/Agenzia</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E538526" w14:textId="77777777" w:rsidR="00C95FC1" w:rsidRPr="00F0567C" w:rsidRDefault="00000000" w:rsidP="00C95FC1">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Western Australia</w:t>
            </w:r>
          </w:p>
          <w:p w14:paraId="65280C12" w14:textId="77777777" w:rsidR="00C95FC1" w:rsidRPr="00F0567C" w:rsidRDefault="00000000" w:rsidP="00C95FC1">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Dipartimento delle Comunità (Department of Communities)</w:t>
            </w:r>
          </w:p>
        </w:tc>
      </w:tr>
      <w:tr w:rsidR="009658FB" w:rsidRPr="00F0567C" w14:paraId="027A5CFC"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43D7037"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Piano d'azione mirato</w:t>
            </w:r>
          </w:p>
        </w:tc>
        <w:tc>
          <w:tcPr>
            <w:tcW w:w="7229" w:type="dxa"/>
            <w:tcBorders>
              <w:top w:val="nil"/>
              <w:left w:val="nil"/>
              <w:bottom w:val="single" w:sz="4" w:space="0" w:color="auto"/>
              <w:right w:val="single" w:sz="4" w:space="0" w:color="auto"/>
            </w:tcBorders>
            <w:shd w:val="clear" w:color="auto" w:fill="auto"/>
            <w:noWrap/>
            <w:vAlign w:val="bottom"/>
            <w:hideMark/>
          </w:tcPr>
          <w:p w14:paraId="3406C32D"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Gestione delle emergenze</w:t>
            </w:r>
          </w:p>
        </w:tc>
      </w:tr>
      <w:tr w:rsidR="009658FB" w:rsidRPr="00F0567C" w14:paraId="4C8EDD45"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B4DD58A"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Obiettivo del piano d'azione mirato</w:t>
            </w:r>
          </w:p>
        </w:tc>
        <w:tc>
          <w:tcPr>
            <w:tcW w:w="7229" w:type="dxa"/>
            <w:tcBorders>
              <w:top w:val="nil"/>
              <w:left w:val="nil"/>
              <w:bottom w:val="single" w:sz="4" w:space="0" w:color="auto"/>
              <w:right w:val="single" w:sz="4" w:space="0" w:color="auto"/>
            </w:tcBorders>
            <w:shd w:val="clear" w:color="auto" w:fill="auto"/>
            <w:vAlign w:val="bottom"/>
            <w:hideMark/>
          </w:tcPr>
          <w:p w14:paraId="6405C621"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Obiettivo 1: Garantire che i processi di pianificazione per le emergenze e i disastri relativi alla conduzione di valutazioni di rischio e al conseguente sviluppo e alla manutenzione di piani di gestione delle emergenze e dei disastri includano le persone con disabilità.</w:t>
            </w:r>
          </w:p>
        </w:tc>
      </w:tr>
      <w:tr w:rsidR="009658FB" w:rsidRPr="00F0567C" w14:paraId="07E0ACA7" w14:textId="77777777" w:rsidTr="00C95FC1">
        <w:trPr>
          <w:trHeight w:val="6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CB6E85"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Azione</w:t>
            </w:r>
          </w:p>
        </w:tc>
        <w:tc>
          <w:tcPr>
            <w:tcW w:w="7229" w:type="dxa"/>
            <w:tcBorders>
              <w:top w:val="nil"/>
              <w:left w:val="nil"/>
              <w:bottom w:val="single" w:sz="4" w:space="0" w:color="auto"/>
              <w:right w:val="single" w:sz="4" w:space="0" w:color="auto"/>
            </w:tcBorders>
            <w:shd w:val="clear" w:color="auto" w:fill="auto"/>
            <w:vAlign w:val="bottom"/>
            <w:hideMark/>
          </w:tcPr>
          <w:p w14:paraId="5A5B9E9C" w14:textId="7777777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1.1: Rivedere i piani di preparazione con il settore della disabilità</w:t>
            </w:r>
            <w:r w:rsidRPr="00F0567C">
              <w:rPr>
                <w:rFonts w:ascii="Calibri" w:eastAsia="Times New Roman" w:hAnsi="Calibri" w:cs="Calibri"/>
                <w:color w:val="000000"/>
                <w:lang w:val="it" w:eastAsia="en-AU"/>
              </w:rPr>
              <w:br/>
              <w:t xml:space="preserve">Garantire una risposta ai bisogni delle persone con disabilità in caso di emergenza. </w:t>
            </w:r>
          </w:p>
        </w:tc>
      </w:tr>
      <w:tr w:rsidR="009658FB" w:rsidRPr="00F0567C" w14:paraId="013A7703" w14:textId="77777777" w:rsidTr="0013521D">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14C3E4F" w14:textId="77777777" w:rsidR="00C95FC1" w:rsidRPr="00F0567C" w:rsidRDefault="00000000" w:rsidP="00CB3DE2">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t>Indicatore</w:t>
            </w:r>
          </w:p>
        </w:tc>
        <w:tc>
          <w:tcPr>
            <w:tcW w:w="7229" w:type="dxa"/>
            <w:tcBorders>
              <w:top w:val="nil"/>
              <w:left w:val="nil"/>
              <w:bottom w:val="single" w:sz="4" w:space="0" w:color="auto"/>
              <w:right w:val="single" w:sz="4" w:space="0" w:color="auto"/>
            </w:tcBorders>
            <w:shd w:val="clear" w:color="auto" w:fill="auto"/>
            <w:vAlign w:val="bottom"/>
            <w:hideMark/>
          </w:tcPr>
          <w:p w14:paraId="74FF4D04" w14:textId="50738757" w:rsidR="00C95FC1" w:rsidRPr="00F0567C" w:rsidRDefault="00000000" w:rsidP="00CB3DE2">
            <w:pPr>
              <w:spacing w:after="0" w:line="240" w:lineRule="auto"/>
              <w:rPr>
                <w:rFonts w:ascii="Calibri" w:eastAsia="Times New Roman" w:hAnsi="Calibri" w:cs="Calibri"/>
                <w:color w:val="000000"/>
                <w:lang w:eastAsia="en-AU"/>
              </w:rPr>
            </w:pPr>
            <w:r w:rsidRPr="00F0567C">
              <w:rPr>
                <w:rFonts w:ascii="Calibri" w:eastAsia="Times New Roman" w:hAnsi="Calibri" w:cs="Calibri"/>
                <w:color w:val="000000"/>
                <w:lang w:val="it" w:eastAsia="en-AU"/>
              </w:rPr>
              <w:t>• Task force per la disabilità mantenuta durante lo stato di emergenza.</w:t>
            </w:r>
            <w:r w:rsidRPr="00F0567C">
              <w:rPr>
                <w:rFonts w:ascii="Calibri" w:eastAsia="Times New Roman" w:hAnsi="Calibri" w:cs="Calibri"/>
                <w:color w:val="000000"/>
                <w:lang w:val="it" w:eastAsia="en-AU"/>
              </w:rPr>
              <w:br/>
            </w:r>
            <w:r w:rsidR="00607562" w:rsidRPr="00607562">
              <w:rPr>
                <w:rFonts w:ascii="Calibri" w:eastAsia="Times New Roman" w:hAnsi="Calibri" w:cs="Calibri"/>
                <w:color w:val="000000"/>
                <w:lang w:val="it" w:eastAsia="en-AU"/>
              </w:rPr>
              <w:t xml:space="preserve">• </w:t>
            </w:r>
            <w:r w:rsidRPr="00F0567C">
              <w:rPr>
                <w:rFonts w:ascii="Calibri" w:eastAsia="Times New Roman" w:hAnsi="Calibri" w:cs="Calibri"/>
                <w:color w:val="000000"/>
                <w:lang w:val="it" w:eastAsia="en-AU"/>
              </w:rPr>
              <w:t>Attuazione delle raccomandazioni sulla formazione continua e sulla gestione integrata: Rapporto finale sulla pianificazione per la pandemia da COVID-19 per strutture residenziali collettive per persone con disabilità - dicembre 2021.</w:t>
            </w:r>
            <w:r w:rsidRPr="00F0567C">
              <w:rPr>
                <w:rFonts w:ascii="Calibri" w:eastAsia="Times New Roman" w:hAnsi="Calibri" w:cs="Calibri"/>
                <w:color w:val="000000"/>
                <w:lang w:val="it" w:eastAsia="en-AU"/>
              </w:rPr>
              <w:br/>
            </w:r>
            <w:r w:rsidR="00607562" w:rsidRPr="00055F7E">
              <w:rPr>
                <w:rFonts w:ascii="Calibri" w:eastAsia="Times New Roman" w:hAnsi="Calibri" w:cs="Calibri"/>
                <w:color w:val="000000"/>
                <w:lang w:eastAsia="en-AU"/>
              </w:rPr>
              <w:t xml:space="preserve">• </w:t>
            </w:r>
            <w:r w:rsidRPr="00F0567C">
              <w:rPr>
                <w:rFonts w:ascii="Calibri" w:eastAsia="Times New Roman" w:hAnsi="Calibri" w:cs="Calibri"/>
                <w:color w:val="000000"/>
                <w:lang w:val="it" w:eastAsia="en-AU"/>
              </w:rPr>
              <w:t xml:space="preserve">Manuale operativo aggiornato. </w:t>
            </w:r>
            <w:r w:rsidRPr="00F0567C">
              <w:rPr>
                <w:rFonts w:ascii="Calibri" w:eastAsia="Times New Roman" w:hAnsi="Calibri" w:cs="Calibri"/>
                <w:color w:val="000000"/>
                <w:lang w:val="it" w:eastAsia="en-AU"/>
              </w:rPr>
              <w:br/>
            </w:r>
            <w:r w:rsidR="00607562" w:rsidRPr="00055F7E">
              <w:rPr>
                <w:rFonts w:ascii="Calibri" w:eastAsia="Times New Roman" w:hAnsi="Calibri" w:cs="Calibri"/>
                <w:color w:val="000000"/>
                <w:lang w:eastAsia="en-AU"/>
              </w:rPr>
              <w:t xml:space="preserve">• </w:t>
            </w:r>
            <w:r w:rsidRPr="00F0567C">
              <w:rPr>
                <w:rFonts w:ascii="Calibri" w:eastAsia="Times New Roman" w:hAnsi="Calibri" w:cs="Calibri"/>
                <w:color w:val="000000"/>
                <w:lang w:val="it" w:eastAsia="en-AU"/>
              </w:rPr>
              <w:t>Misure di emergenza locali e distrettuali revisionate.</w:t>
            </w:r>
          </w:p>
        </w:tc>
      </w:tr>
      <w:tr w:rsidR="009658FB" w:rsidRPr="00602F7C" w14:paraId="7AEA9D4D" w14:textId="77777777" w:rsidTr="0013521D">
        <w:trPr>
          <w:trHeight w:val="45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45893" w14:textId="77777777" w:rsidR="0013521D" w:rsidRPr="00F0567C" w:rsidRDefault="00000000" w:rsidP="0013521D">
            <w:pPr>
              <w:spacing w:after="0" w:line="240" w:lineRule="auto"/>
              <w:rPr>
                <w:rFonts w:ascii="Calibri" w:eastAsia="Times New Roman" w:hAnsi="Calibri" w:cs="Calibri"/>
                <w:b/>
                <w:bCs/>
                <w:color w:val="000000"/>
                <w:lang w:eastAsia="en-AU"/>
              </w:rPr>
            </w:pPr>
            <w:r w:rsidRPr="00F0567C">
              <w:rPr>
                <w:rFonts w:ascii="Calibri" w:eastAsia="Times New Roman" w:hAnsi="Calibri" w:cs="Calibri"/>
                <w:b/>
                <w:bCs/>
                <w:color w:val="000000"/>
                <w:lang w:val="it" w:eastAsia="en-AU"/>
              </w:rPr>
              <w:lastRenderedPageBreak/>
              <w:t>Stato: In linea con i piani</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4AF6D8DE" w14:textId="77777777" w:rsidR="0013521D" w:rsidRPr="00F0567C" w:rsidRDefault="00000000" w:rsidP="00CB3DE2">
            <w:pPr>
              <w:spacing w:after="0" w:line="240" w:lineRule="auto"/>
              <w:rPr>
                <w:rFonts w:ascii="Calibri" w:eastAsia="Times New Roman" w:hAnsi="Calibri" w:cs="Calibri"/>
                <w:color w:val="000000"/>
                <w:lang w:val="it" w:eastAsia="en-AU"/>
              </w:rPr>
            </w:pPr>
            <w:r w:rsidRPr="00F0567C">
              <w:rPr>
                <w:rFonts w:ascii="Calibri" w:eastAsia="Times New Roman" w:hAnsi="Calibri" w:cs="Calibri"/>
                <w:color w:val="000000"/>
                <w:lang w:val="it" w:eastAsia="en-AU"/>
              </w:rPr>
              <w:t xml:space="preserve">In seguito agli incendi boschivi di Wooroloo, il Dipartimento delle Comunità si è impegnato con il settore della disabilità per sostenere meglio le persone con disabilità colpite dagli eventi emergenziali. </w:t>
            </w:r>
            <w:r w:rsidRPr="00F0567C">
              <w:rPr>
                <w:rFonts w:ascii="Calibri" w:eastAsia="Times New Roman" w:hAnsi="Calibri" w:cs="Calibri"/>
                <w:color w:val="000000"/>
                <w:lang w:val="it" w:eastAsia="en-AU"/>
              </w:rPr>
              <w:br/>
            </w:r>
            <w:r w:rsidRPr="00F0567C">
              <w:rPr>
                <w:rFonts w:ascii="Calibri" w:eastAsia="Times New Roman" w:hAnsi="Calibri" w:cs="Calibri"/>
                <w:color w:val="000000"/>
                <w:lang w:val="it" w:eastAsia="en-AU"/>
              </w:rPr>
              <w:br/>
              <w:t xml:space="preserve">Il Dipartimento ha fondato una task force (COVID-19 Disability Taskforce) per prepararsi e rispondere ai bisogni delle persone con disabilità colpite dal COVID-19. Il Dipartimento ha creato un registro con opzioni di ricerca delle sistemazioni accessibili per aiutare le persone con disabilità ad auto-isolarsi. La guida di riferimento per i gruppi vulnerabili al COVID-19 è stata creata per agevolare l'accesso a servizi adeguati di sostegno sociale d'emergenza per le persone con disabilità che non potevano utilizzare i servizi e gli aiuti esistenti durante l'isolamento. Per sostenere il settore della disabilità, il Dipartimento delle Comunità sta coordinando la distribuzione di 2,25 milioni di test antigenici rapidi forniti dal governo del WA in collaborazione con il Ministero della Salute del WA e Foodbank WA. </w:t>
            </w:r>
            <w:r w:rsidRPr="00F0567C">
              <w:rPr>
                <w:rFonts w:ascii="Calibri" w:eastAsia="Times New Roman" w:hAnsi="Calibri" w:cs="Calibri"/>
                <w:color w:val="000000"/>
                <w:lang w:val="it" w:eastAsia="en-AU"/>
              </w:rPr>
              <w:br/>
            </w:r>
            <w:r w:rsidRPr="00F0567C">
              <w:rPr>
                <w:rFonts w:ascii="Calibri" w:eastAsia="Times New Roman" w:hAnsi="Calibri" w:cs="Calibri"/>
                <w:color w:val="000000"/>
                <w:lang w:val="it" w:eastAsia="en-AU"/>
              </w:rPr>
              <w:br/>
              <w:t>Il Dipartimento delle Comunità è in procinto di condurre una revisione delle lezioni imparate dal COVID-19. Questa informerà lo sviluppo di un quadro di riferimento per migliorare i risultati per le persone vulnerabili durante un'emergenza.</w:t>
            </w:r>
          </w:p>
        </w:tc>
      </w:tr>
    </w:tbl>
    <w:p w14:paraId="7469A224" w14:textId="0840304F" w:rsidR="00D868B5" w:rsidRPr="00F0567C" w:rsidRDefault="00D868B5">
      <w:pPr>
        <w:rPr>
          <w:rFonts w:cs="Arial"/>
          <w:lang w:val="it"/>
        </w:rPr>
      </w:pPr>
    </w:p>
    <w:p w14:paraId="137E365E" w14:textId="77777777" w:rsidR="00D868B5" w:rsidRPr="00F0567C" w:rsidRDefault="00D868B5" w:rsidP="00887179">
      <w:pPr>
        <w:spacing w:before="60" w:after="120" w:line="240" w:lineRule="auto"/>
        <w:rPr>
          <w:rFonts w:cs="Arial"/>
          <w:lang w:val="it"/>
        </w:rPr>
      </w:pPr>
    </w:p>
    <w:p w14:paraId="6BF86E37" w14:textId="1000492D" w:rsidR="00F743D2" w:rsidRDefault="00F743D2">
      <w:pPr>
        <w:rPr>
          <w:rFonts w:cs="Arial"/>
          <w:lang w:val="it"/>
        </w:rPr>
      </w:pPr>
      <w:r>
        <w:rPr>
          <w:rFonts w:cs="Arial"/>
          <w:lang w:val="it"/>
        </w:rPr>
        <w:br w:type="page"/>
      </w:r>
    </w:p>
    <w:p w14:paraId="760404D5" w14:textId="77777777" w:rsidR="008B2C15" w:rsidRPr="00F0567C" w:rsidRDefault="008B2C15" w:rsidP="00887179">
      <w:pPr>
        <w:spacing w:before="60" w:after="120" w:line="240" w:lineRule="auto"/>
        <w:rPr>
          <w:rFonts w:cs="Arial"/>
          <w:lang w:val="it"/>
        </w:rPr>
      </w:pPr>
    </w:p>
    <w:p w14:paraId="34A92B6B" w14:textId="77777777" w:rsidR="008B2C15" w:rsidRPr="00F0567C" w:rsidRDefault="008B2C15" w:rsidP="00887179">
      <w:pPr>
        <w:spacing w:before="60" w:after="120" w:line="240" w:lineRule="auto"/>
        <w:rPr>
          <w:rFonts w:cs="Arial"/>
          <w:lang w:val="it"/>
        </w:rPr>
      </w:pPr>
    </w:p>
    <w:p w14:paraId="58F37007" w14:textId="77777777" w:rsidR="008B2C15" w:rsidRPr="00F0567C" w:rsidRDefault="008B2C15" w:rsidP="00887179">
      <w:pPr>
        <w:spacing w:before="60" w:after="120" w:line="240" w:lineRule="auto"/>
        <w:rPr>
          <w:rFonts w:cs="Arial"/>
          <w:lang w:val="it"/>
        </w:rPr>
      </w:pPr>
    </w:p>
    <w:p w14:paraId="0E1D9350" w14:textId="77777777" w:rsidR="008B2C15" w:rsidRPr="00F0567C" w:rsidRDefault="008B2C15" w:rsidP="00887179">
      <w:pPr>
        <w:spacing w:before="60" w:after="120" w:line="240" w:lineRule="auto"/>
        <w:rPr>
          <w:rFonts w:cs="Arial"/>
          <w:lang w:val="it"/>
        </w:rPr>
      </w:pPr>
    </w:p>
    <w:p w14:paraId="1FA92494" w14:textId="77777777" w:rsidR="008B2C15" w:rsidRPr="00F0567C" w:rsidRDefault="008B2C15" w:rsidP="008B2C15">
      <w:pPr>
        <w:pStyle w:val="06Bodycopy"/>
        <w:spacing w:after="0"/>
        <w:rPr>
          <w:rFonts w:ascii="Arial" w:hAnsi="Arial" w:cs="Arial"/>
          <w:color w:val="auto"/>
          <w:sz w:val="22"/>
          <w:szCs w:val="22"/>
          <w:lang w:val="it"/>
        </w:rPr>
      </w:pPr>
    </w:p>
    <w:p w14:paraId="36ED044E" w14:textId="77777777" w:rsidR="008B2C15" w:rsidRPr="00F0567C" w:rsidRDefault="00000000" w:rsidP="008B2C15">
      <w:pPr>
        <w:pStyle w:val="06Bodycopy"/>
        <w:spacing w:after="0"/>
        <w:rPr>
          <w:rFonts w:ascii="Arial" w:hAnsi="Arial" w:cs="Arial"/>
          <w:color w:val="auto"/>
          <w:sz w:val="22"/>
          <w:szCs w:val="22"/>
        </w:rPr>
      </w:pPr>
      <w:r w:rsidRPr="00F0567C">
        <w:rPr>
          <w:rFonts w:ascii="Arial" w:hAnsi="Arial" w:cs="Arial"/>
          <w:color w:val="auto"/>
          <w:sz w:val="22"/>
          <w:szCs w:val="22"/>
          <w:lang w:val="it"/>
        </w:rPr>
        <w:t>DSS 2800.10.22</w:t>
      </w:r>
    </w:p>
    <w:p w14:paraId="3DCAE334" w14:textId="77777777" w:rsidR="008B2C15" w:rsidRPr="00F304C5" w:rsidRDefault="008B2C15" w:rsidP="00887179">
      <w:pPr>
        <w:spacing w:before="60" w:after="120" w:line="240" w:lineRule="auto"/>
        <w:rPr>
          <w:rFonts w:cs="Arial"/>
        </w:rPr>
      </w:pPr>
    </w:p>
    <w:sectPr w:rsidR="008B2C15" w:rsidRPr="00F304C5" w:rsidSect="001E2CCF">
      <w:footerReference w:type="default" r:id="rId3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ADDE" w14:textId="77777777" w:rsidR="006F7DD3" w:rsidRDefault="006F7DD3">
      <w:pPr>
        <w:spacing w:after="0" w:line="240" w:lineRule="auto"/>
      </w:pPr>
      <w:r>
        <w:separator/>
      </w:r>
    </w:p>
  </w:endnote>
  <w:endnote w:type="continuationSeparator" w:id="0">
    <w:p w14:paraId="61AF939B" w14:textId="77777777" w:rsidR="006F7DD3" w:rsidRDefault="006F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w:altName w:val="Nunito Sans"/>
    <w:panose1 w:val="00000500000000000000"/>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8996"/>
      <w:docPartObj>
        <w:docPartGallery w:val="Page Numbers (Bottom of Page)"/>
        <w:docPartUnique/>
      </w:docPartObj>
    </w:sdtPr>
    <w:sdtEndPr>
      <w:rPr>
        <w:noProof/>
      </w:rPr>
    </w:sdtEndPr>
    <w:sdtContent>
      <w:p w14:paraId="718C5670" w14:textId="77777777" w:rsidR="00B54676" w:rsidRDefault="00000000">
        <w:pPr>
          <w:pStyle w:val="Footer"/>
          <w:jc w:val="right"/>
        </w:pPr>
        <w:r>
          <w:fldChar w:fldCharType="begin"/>
        </w:r>
        <w:r>
          <w:instrText xml:space="preserve"> PAGE   \* MERGEFORMAT </w:instrText>
        </w:r>
        <w:r>
          <w:fldChar w:fldCharType="separate"/>
        </w:r>
        <w:r w:rsidR="00051690">
          <w:rPr>
            <w:noProof/>
          </w:rPr>
          <w:t>26</w:t>
        </w:r>
        <w:r>
          <w:rPr>
            <w:noProof/>
          </w:rPr>
          <w:fldChar w:fldCharType="end"/>
        </w:r>
      </w:p>
    </w:sdtContent>
  </w:sdt>
  <w:p w14:paraId="2FDCEBD8" w14:textId="77777777" w:rsidR="00B54676" w:rsidRDefault="00B5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B924" w14:textId="77777777" w:rsidR="006F7DD3" w:rsidRDefault="006F7DD3">
      <w:pPr>
        <w:spacing w:after="0" w:line="240" w:lineRule="auto"/>
      </w:pPr>
      <w:r>
        <w:separator/>
      </w:r>
    </w:p>
  </w:footnote>
  <w:footnote w:type="continuationSeparator" w:id="0">
    <w:p w14:paraId="23CF95FE" w14:textId="77777777" w:rsidR="006F7DD3" w:rsidRDefault="006F7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82C"/>
    <w:multiLevelType w:val="hybridMultilevel"/>
    <w:tmpl w:val="0128A174"/>
    <w:lvl w:ilvl="0" w:tplc="5806450C">
      <w:start w:val="1"/>
      <w:numFmt w:val="bullet"/>
      <w:lvlText w:val=""/>
      <w:lvlJc w:val="left"/>
      <w:pPr>
        <w:ind w:left="720" w:hanging="360"/>
      </w:pPr>
      <w:rPr>
        <w:rFonts w:ascii="Symbol" w:hAnsi="Symbol" w:hint="default"/>
      </w:rPr>
    </w:lvl>
    <w:lvl w:ilvl="1" w:tplc="6C149DFA" w:tentative="1">
      <w:start w:val="1"/>
      <w:numFmt w:val="bullet"/>
      <w:lvlText w:val="o"/>
      <w:lvlJc w:val="left"/>
      <w:pPr>
        <w:ind w:left="1440" w:hanging="360"/>
      </w:pPr>
      <w:rPr>
        <w:rFonts w:ascii="Courier New" w:hAnsi="Courier New" w:cs="Courier New" w:hint="default"/>
      </w:rPr>
    </w:lvl>
    <w:lvl w:ilvl="2" w:tplc="20E65904" w:tentative="1">
      <w:start w:val="1"/>
      <w:numFmt w:val="bullet"/>
      <w:lvlText w:val=""/>
      <w:lvlJc w:val="left"/>
      <w:pPr>
        <w:ind w:left="2160" w:hanging="360"/>
      </w:pPr>
      <w:rPr>
        <w:rFonts w:ascii="Wingdings" w:hAnsi="Wingdings" w:hint="default"/>
      </w:rPr>
    </w:lvl>
    <w:lvl w:ilvl="3" w:tplc="62303B64" w:tentative="1">
      <w:start w:val="1"/>
      <w:numFmt w:val="bullet"/>
      <w:lvlText w:val=""/>
      <w:lvlJc w:val="left"/>
      <w:pPr>
        <w:ind w:left="2880" w:hanging="360"/>
      </w:pPr>
      <w:rPr>
        <w:rFonts w:ascii="Symbol" w:hAnsi="Symbol" w:hint="default"/>
      </w:rPr>
    </w:lvl>
    <w:lvl w:ilvl="4" w:tplc="FC48FB64" w:tentative="1">
      <w:start w:val="1"/>
      <w:numFmt w:val="bullet"/>
      <w:lvlText w:val="o"/>
      <w:lvlJc w:val="left"/>
      <w:pPr>
        <w:ind w:left="3600" w:hanging="360"/>
      </w:pPr>
      <w:rPr>
        <w:rFonts w:ascii="Courier New" w:hAnsi="Courier New" w:cs="Courier New" w:hint="default"/>
      </w:rPr>
    </w:lvl>
    <w:lvl w:ilvl="5" w:tplc="D584C620" w:tentative="1">
      <w:start w:val="1"/>
      <w:numFmt w:val="bullet"/>
      <w:lvlText w:val=""/>
      <w:lvlJc w:val="left"/>
      <w:pPr>
        <w:ind w:left="4320" w:hanging="360"/>
      </w:pPr>
      <w:rPr>
        <w:rFonts w:ascii="Wingdings" w:hAnsi="Wingdings" w:hint="default"/>
      </w:rPr>
    </w:lvl>
    <w:lvl w:ilvl="6" w:tplc="4E184618" w:tentative="1">
      <w:start w:val="1"/>
      <w:numFmt w:val="bullet"/>
      <w:lvlText w:val=""/>
      <w:lvlJc w:val="left"/>
      <w:pPr>
        <w:ind w:left="5040" w:hanging="360"/>
      </w:pPr>
      <w:rPr>
        <w:rFonts w:ascii="Symbol" w:hAnsi="Symbol" w:hint="default"/>
      </w:rPr>
    </w:lvl>
    <w:lvl w:ilvl="7" w:tplc="98406878" w:tentative="1">
      <w:start w:val="1"/>
      <w:numFmt w:val="bullet"/>
      <w:lvlText w:val="o"/>
      <w:lvlJc w:val="left"/>
      <w:pPr>
        <w:ind w:left="5760" w:hanging="360"/>
      </w:pPr>
      <w:rPr>
        <w:rFonts w:ascii="Courier New" w:hAnsi="Courier New" w:cs="Courier New" w:hint="default"/>
      </w:rPr>
    </w:lvl>
    <w:lvl w:ilvl="8" w:tplc="1B109D84" w:tentative="1">
      <w:start w:val="1"/>
      <w:numFmt w:val="bullet"/>
      <w:lvlText w:val=""/>
      <w:lvlJc w:val="left"/>
      <w:pPr>
        <w:ind w:left="6480" w:hanging="360"/>
      </w:pPr>
      <w:rPr>
        <w:rFonts w:ascii="Wingdings" w:hAnsi="Wingdings" w:hint="default"/>
      </w:rPr>
    </w:lvl>
  </w:abstractNum>
  <w:abstractNum w:abstractNumId="1" w15:restartNumberingAfterBreak="0">
    <w:nsid w:val="0C7A646F"/>
    <w:multiLevelType w:val="hybridMultilevel"/>
    <w:tmpl w:val="70BA080A"/>
    <w:lvl w:ilvl="0" w:tplc="E8B868D2">
      <w:start w:val="1"/>
      <w:numFmt w:val="bullet"/>
      <w:lvlText w:val=""/>
      <w:lvlJc w:val="left"/>
      <w:pPr>
        <w:ind w:left="720" w:hanging="360"/>
      </w:pPr>
      <w:rPr>
        <w:rFonts w:ascii="Symbol" w:hAnsi="Symbol" w:hint="default"/>
      </w:rPr>
    </w:lvl>
    <w:lvl w:ilvl="1" w:tplc="D8CA38DA" w:tentative="1">
      <w:start w:val="1"/>
      <w:numFmt w:val="bullet"/>
      <w:lvlText w:val="o"/>
      <w:lvlJc w:val="left"/>
      <w:pPr>
        <w:ind w:left="1440" w:hanging="360"/>
      </w:pPr>
      <w:rPr>
        <w:rFonts w:ascii="Courier New" w:hAnsi="Courier New" w:cs="Courier New" w:hint="default"/>
      </w:rPr>
    </w:lvl>
    <w:lvl w:ilvl="2" w:tplc="90DA8A02" w:tentative="1">
      <w:start w:val="1"/>
      <w:numFmt w:val="bullet"/>
      <w:lvlText w:val=""/>
      <w:lvlJc w:val="left"/>
      <w:pPr>
        <w:ind w:left="2160" w:hanging="360"/>
      </w:pPr>
      <w:rPr>
        <w:rFonts w:ascii="Wingdings" w:hAnsi="Wingdings" w:hint="default"/>
      </w:rPr>
    </w:lvl>
    <w:lvl w:ilvl="3" w:tplc="E8EC5126" w:tentative="1">
      <w:start w:val="1"/>
      <w:numFmt w:val="bullet"/>
      <w:lvlText w:val=""/>
      <w:lvlJc w:val="left"/>
      <w:pPr>
        <w:ind w:left="2880" w:hanging="360"/>
      </w:pPr>
      <w:rPr>
        <w:rFonts w:ascii="Symbol" w:hAnsi="Symbol" w:hint="default"/>
      </w:rPr>
    </w:lvl>
    <w:lvl w:ilvl="4" w:tplc="7752147E" w:tentative="1">
      <w:start w:val="1"/>
      <w:numFmt w:val="bullet"/>
      <w:lvlText w:val="o"/>
      <w:lvlJc w:val="left"/>
      <w:pPr>
        <w:ind w:left="3600" w:hanging="360"/>
      </w:pPr>
      <w:rPr>
        <w:rFonts w:ascii="Courier New" w:hAnsi="Courier New" w:cs="Courier New" w:hint="default"/>
      </w:rPr>
    </w:lvl>
    <w:lvl w:ilvl="5" w:tplc="88F80446" w:tentative="1">
      <w:start w:val="1"/>
      <w:numFmt w:val="bullet"/>
      <w:lvlText w:val=""/>
      <w:lvlJc w:val="left"/>
      <w:pPr>
        <w:ind w:left="4320" w:hanging="360"/>
      </w:pPr>
      <w:rPr>
        <w:rFonts w:ascii="Wingdings" w:hAnsi="Wingdings" w:hint="default"/>
      </w:rPr>
    </w:lvl>
    <w:lvl w:ilvl="6" w:tplc="52FACBCE" w:tentative="1">
      <w:start w:val="1"/>
      <w:numFmt w:val="bullet"/>
      <w:lvlText w:val=""/>
      <w:lvlJc w:val="left"/>
      <w:pPr>
        <w:ind w:left="5040" w:hanging="360"/>
      </w:pPr>
      <w:rPr>
        <w:rFonts w:ascii="Symbol" w:hAnsi="Symbol" w:hint="default"/>
      </w:rPr>
    </w:lvl>
    <w:lvl w:ilvl="7" w:tplc="1C507324" w:tentative="1">
      <w:start w:val="1"/>
      <w:numFmt w:val="bullet"/>
      <w:lvlText w:val="o"/>
      <w:lvlJc w:val="left"/>
      <w:pPr>
        <w:ind w:left="5760" w:hanging="360"/>
      </w:pPr>
      <w:rPr>
        <w:rFonts w:ascii="Courier New" w:hAnsi="Courier New" w:cs="Courier New" w:hint="default"/>
      </w:rPr>
    </w:lvl>
    <w:lvl w:ilvl="8" w:tplc="CEF08D16" w:tentative="1">
      <w:start w:val="1"/>
      <w:numFmt w:val="bullet"/>
      <w:lvlText w:val=""/>
      <w:lvlJc w:val="left"/>
      <w:pPr>
        <w:ind w:left="6480" w:hanging="360"/>
      </w:pPr>
      <w:rPr>
        <w:rFonts w:ascii="Wingdings" w:hAnsi="Wingdings" w:hint="default"/>
      </w:rPr>
    </w:lvl>
  </w:abstractNum>
  <w:abstractNum w:abstractNumId="2" w15:restartNumberingAfterBreak="0">
    <w:nsid w:val="1C88562C"/>
    <w:multiLevelType w:val="hybridMultilevel"/>
    <w:tmpl w:val="437A201A"/>
    <w:lvl w:ilvl="0" w:tplc="FBAEDA46">
      <w:start w:val="1"/>
      <w:numFmt w:val="bullet"/>
      <w:lvlText w:val=""/>
      <w:lvlJc w:val="left"/>
      <w:pPr>
        <w:ind w:left="360" w:hanging="360"/>
      </w:pPr>
      <w:rPr>
        <w:rFonts w:ascii="Symbol" w:hAnsi="Symbol" w:hint="default"/>
      </w:rPr>
    </w:lvl>
    <w:lvl w:ilvl="1" w:tplc="62C46BF4" w:tentative="1">
      <w:start w:val="1"/>
      <w:numFmt w:val="bullet"/>
      <w:lvlText w:val="o"/>
      <w:lvlJc w:val="left"/>
      <w:pPr>
        <w:ind w:left="1080" w:hanging="360"/>
      </w:pPr>
      <w:rPr>
        <w:rFonts w:ascii="Courier New" w:hAnsi="Courier New" w:cs="Courier New" w:hint="default"/>
      </w:rPr>
    </w:lvl>
    <w:lvl w:ilvl="2" w:tplc="0900B2F8" w:tentative="1">
      <w:start w:val="1"/>
      <w:numFmt w:val="bullet"/>
      <w:lvlText w:val=""/>
      <w:lvlJc w:val="left"/>
      <w:pPr>
        <w:ind w:left="1800" w:hanging="360"/>
      </w:pPr>
      <w:rPr>
        <w:rFonts w:ascii="Wingdings" w:hAnsi="Wingdings" w:hint="default"/>
      </w:rPr>
    </w:lvl>
    <w:lvl w:ilvl="3" w:tplc="7A3EF8F6" w:tentative="1">
      <w:start w:val="1"/>
      <w:numFmt w:val="bullet"/>
      <w:lvlText w:val=""/>
      <w:lvlJc w:val="left"/>
      <w:pPr>
        <w:ind w:left="2520" w:hanging="360"/>
      </w:pPr>
      <w:rPr>
        <w:rFonts w:ascii="Symbol" w:hAnsi="Symbol" w:hint="default"/>
      </w:rPr>
    </w:lvl>
    <w:lvl w:ilvl="4" w:tplc="83BC3FD6" w:tentative="1">
      <w:start w:val="1"/>
      <w:numFmt w:val="bullet"/>
      <w:lvlText w:val="o"/>
      <w:lvlJc w:val="left"/>
      <w:pPr>
        <w:ind w:left="3240" w:hanging="360"/>
      </w:pPr>
      <w:rPr>
        <w:rFonts w:ascii="Courier New" w:hAnsi="Courier New" w:cs="Courier New" w:hint="default"/>
      </w:rPr>
    </w:lvl>
    <w:lvl w:ilvl="5" w:tplc="7FDC8116" w:tentative="1">
      <w:start w:val="1"/>
      <w:numFmt w:val="bullet"/>
      <w:lvlText w:val=""/>
      <w:lvlJc w:val="left"/>
      <w:pPr>
        <w:ind w:left="3960" w:hanging="360"/>
      </w:pPr>
      <w:rPr>
        <w:rFonts w:ascii="Wingdings" w:hAnsi="Wingdings" w:hint="default"/>
      </w:rPr>
    </w:lvl>
    <w:lvl w:ilvl="6" w:tplc="C89EE4EE" w:tentative="1">
      <w:start w:val="1"/>
      <w:numFmt w:val="bullet"/>
      <w:lvlText w:val=""/>
      <w:lvlJc w:val="left"/>
      <w:pPr>
        <w:ind w:left="4680" w:hanging="360"/>
      </w:pPr>
      <w:rPr>
        <w:rFonts w:ascii="Symbol" w:hAnsi="Symbol" w:hint="default"/>
      </w:rPr>
    </w:lvl>
    <w:lvl w:ilvl="7" w:tplc="245C43D0" w:tentative="1">
      <w:start w:val="1"/>
      <w:numFmt w:val="bullet"/>
      <w:lvlText w:val="o"/>
      <w:lvlJc w:val="left"/>
      <w:pPr>
        <w:ind w:left="5400" w:hanging="360"/>
      </w:pPr>
      <w:rPr>
        <w:rFonts w:ascii="Courier New" w:hAnsi="Courier New" w:cs="Courier New" w:hint="default"/>
      </w:rPr>
    </w:lvl>
    <w:lvl w:ilvl="8" w:tplc="11961604" w:tentative="1">
      <w:start w:val="1"/>
      <w:numFmt w:val="bullet"/>
      <w:lvlText w:val=""/>
      <w:lvlJc w:val="left"/>
      <w:pPr>
        <w:ind w:left="6120" w:hanging="360"/>
      </w:pPr>
      <w:rPr>
        <w:rFonts w:ascii="Wingdings" w:hAnsi="Wingdings" w:hint="default"/>
      </w:rPr>
    </w:lvl>
  </w:abstractNum>
  <w:abstractNum w:abstractNumId="3" w15:restartNumberingAfterBreak="0">
    <w:nsid w:val="1D9C2E9E"/>
    <w:multiLevelType w:val="hybridMultilevel"/>
    <w:tmpl w:val="2EE8C866"/>
    <w:lvl w:ilvl="0" w:tplc="6F6637BA">
      <w:start w:val="1"/>
      <w:numFmt w:val="bullet"/>
      <w:lvlText w:val=""/>
      <w:lvlJc w:val="left"/>
      <w:pPr>
        <w:ind w:left="360" w:hanging="360"/>
      </w:pPr>
      <w:rPr>
        <w:rFonts w:ascii="Symbol" w:hAnsi="Symbol" w:hint="default"/>
      </w:rPr>
    </w:lvl>
    <w:lvl w:ilvl="1" w:tplc="57F4BF44" w:tentative="1">
      <w:start w:val="1"/>
      <w:numFmt w:val="bullet"/>
      <w:lvlText w:val="o"/>
      <w:lvlJc w:val="left"/>
      <w:pPr>
        <w:ind w:left="1080" w:hanging="360"/>
      </w:pPr>
      <w:rPr>
        <w:rFonts w:ascii="Courier New" w:hAnsi="Courier New" w:cs="Courier New" w:hint="default"/>
      </w:rPr>
    </w:lvl>
    <w:lvl w:ilvl="2" w:tplc="3F004FB0" w:tentative="1">
      <w:start w:val="1"/>
      <w:numFmt w:val="bullet"/>
      <w:lvlText w:val=""/>
      <w:lvlJc w:val="left"/>
      <w:pPr>
        <w:ind w:left="1800" w:hanging="360"/>
      </w:pPr>
      <w:rPr>
        <w:rFonts w:ascii="Wingdings" w:hAnsi="Wingdings" w:hint="default"/>
      </w:rPr>
    </w:lvl>
    <w:lvl w:ilvl="3" w:tplc="6DCC91AA" w:tentative="1">
      <w:start w:val="1"/>
      <w:numFmt w:val="bullet"/>
      <w:lvlText w:val=""/>
      <w:lvlJc w:val="left"/>
      <w:pPr>
        <w:ind w:left="2520" w:hanging="360"/>
      </w:pPr>
      <w:rPr>
        <w:rFonts w:ascii="Symbol" w:hAnsi="Symbol" w:hint="default"/>
      </w:rPr>
    </w:lvl>
    <w:lvl w:ilvl="4" w:tplc="BA0E2F50" w:tentative="1">
      <w:start w:val="1"/>
      <w:numFmt w:val="bullet"/>
      <w:lvlText w:val="o"/>
      <w:lvlJc w:val="left"/>
      <w:pPr>
        <w:ind w:left="3240" w:hanging="360"/>
      </w:pPr>
      <w:rPr>
        <w:rFonts w:ascii="Courier New" w:hAnsi="Courier New" w:cs="Courier New" w:hint="default"/>
      </w:rPr>
    </w:lvl>
    <w:lvl w:ilvl="5" w:tplc="7C6A896E" w:tentative="1">
      <w:start w:val="1"/>
      <w:numFmt w:val="bullet"/>
      <w:lvlText w:val=""/>
      <w:lvlJc w:val="left"/>
      <w:pPr>
        <w:ind w:left="3960" w:hanging="360"/>
      </w:pPr>
      <w:rPr>
        <w:rFonts w:ascii="Wingdings" w:hAnsi="Wingdings" w:hint="default"/>
      </w:rPr>
    </w:lvl>
    <w:lvl w:ilvl="6" w:tplc="C6542C8C" w:tentative="1">
      <w:start w:val="1"/>
      <w:numFmt w:val="bullet"/>
      <w:lvlText w:val=""/>
      <w:lvlJc w:val="left"/>
      <w:pPr>
        <w:ind w:left="4680" w:hanging="360"/>
      </w:pPr>
      <w:rPr>
        <w:rFonts w:ascii="Symbol" w:hAnsi="Symbol" w:hint="default"/>
      </w:rPr>
    </w:lvl>
    <w:lvl w:ilvl="7" w:tplc="6E460F7A" w:tentative="1">
      <w:start w:val="1"/>
      <w:numFmt w:val="bullet"/>
      <w:lvlText w:val="o"/>
      <w:lvlJc w:val="left"/>
      <w:pPr>
        <w:ind w:left="5400" w:hanging="360"/>
      </w:pPr>
      <w:rPr>
        <w:rFonts w:ascii="Courier New" w:hAnsi="Courier New" w:cs="Courier New" w:hint="default"/>
      </w:rPr>
    </w:lvl>
    <w:lvl w:ilvl="8" w:tplc="17AEC042" w:tentative="1">
      <w:start w:val="1"/>
      <w:numFmt w:val="bullet"/>
      <w:lvlText w:val=""/>
      <w:lvlJc w:val="left"/>
      <w:pPr>
        <w:ind w:left="6120" w:hanging="360"/>
      </w:pPr>
      <w:rPr>
        <w:rFonts w:ascii="Wingdings" w:hAnsi="Wingdings" w:hint="default"/>
      </w:rPr>
    </w:lvl>
  </w:abstractNum>
  <w:abstractNum w:abstractNumId="4" w15:restartNumberingAfterBreak="0">
    <w:nsid w:val="269E3351"/>
    <w:multiLevelType w:val="hybridMultilevel"/>
    <w:tmpl w:val="87DC6460"/>
    <w:lvl w:ilvl="0" w:tplc="D8A6E292">
      <w:start w:val="1"/>
      <w:numFmt w:val="bullet"/>
      <w:lvlText w:val=""/>
      <w:lvlJc w:val="left"/>
      <w:pPr>
        <w:ind w:left="720" w:hanging="360"/>
      </w:pPr>
      <w:rPr>
        <w:rFonts w:ascii="Symbol" w:hAnsi="Symbol" w:hint="default"/>
      </w:rPr>
    </w:lvl>
    <w:lvl w:ilvl="1" w:tplc="8EE45F00" w:tentative="1">
      <w:start w:val="1"/>
      <w:numFmt w:val="bullet"/>
      <w:lvlText w:val="o"/>
      <w:lvlJc w:val="left"/>
      <w:pPr>
        <w:ind w:left="1440" w:hanging="360"/>
      </w:pPr>
      <w:rPr>
        <w:rFonts w:ascii="Courier New" w:hAnsi="Courier New" w:cs="Courier New" w:hint="default"/>
      </w:rPr>
    </w:lvl>
    <w:lvl w:ilvl="2" w:tplc="F8A2F102" w:tentative="1">
      <w:start w:val="1"/>
      <w:numFmt w:val="bullet"/>
      <w:lvlText w:val=""/>
      <w:lvlJc w:val="left"/>
      <w:pPr>
        <w:ind w:left="2160" w:hanging="360"/>
      </w:pPr>
      <w:rPr>
        <w:rFonts w:ascii="Wingdings" w:hAnsi="Wingdings" w:hint="default"/>
      </w:rPr>
    </w:lvl>
    <w:lvl w:ilvl="3" w:tplc="792AA3AC" w:tentative="1">
      <w:start w:val="1"/>
      <w:numFmt w:val="bullet"/>
      <w:lvlText w:val=""/>
      <w:lvlJc w:val="left"/>
      <w:pPr>
        <w:ind w:left="2880" w:hanging="360"/>
      </w:pPr>
      <w:rPr>
        <w:rFonts w:ascii="Symbol" w:hAnsi="Symbol" w:hint="default"/>
      </w:rPr>
    </w:lvl>
    <w:lvl w:ilvl="4" w:tplc="93640780" w:tentative="1">
      <w:start w:val="1"/>
      <w:numFmt w:val="bullet"/>
      <w:lvlText w:val="o"/>
      <w:lvlJc w:val="left"/>
      <w:pPr>
        <w:ind w:left="3600" w:hanging="360"/>
      </w:pPr>
      <w:rPr>
        <w:rFonts w:ascii="Courier New" w:hAnsi="Courier New" w:cs="Courier New" w:hint="default"/>
      </w:rPr>
    </w:lvl>
    <w:lvl w:ilvl="5" w:tplc="2006E0C2" w:tentative="1">
      <w:start w:val="1"/>
      <w:numFmt w:val="bullet"/>
      <w:lvlText w:val=""/>
      <w:lvlJc w:val="left"/>
      <w:pPr>
        <w:ind w:left="4320" w:hanging="360"/>
      </w:pPr>
      <w:rPr>
        <w:rFonts w:ascii="Wingdings" w:hAnsi="Wingdings" w:hint="default"/>
      </w:rPr>
    </w:lvl>
    <w:lvl w:ilvl="6" w:tplc="04822EBE" w:tentative="1">
      <w:start w:val="1"/>
      <w:numFmt w:val="bullet"/>
      <w:lvlText w:val=""/>
      <w:lvlJc w:val="left"/>
      <w:pPr>
        <w:ind w:left="5040" w:hanging="360"/>
      </w:pPr>
      <w:rPr>
        <w:rFonts w:ascii="Symbol" w:hAnsi="Symbol" w:hint="default"/>
      </w:rPr>
    </w:lvl>
    <w:lvl w:ilvl="7" w:tplc="8AA680DA" w:tentative="1">
      <w:start w:val="1"/>
      <w:numFmt w:val="bullet"/>
      <w:lvlText w:val="o"/>
      <w:lvlJc w:val="left"/>
      <w:pPr>
        <w:ind w:left="5760" w:hanging="360"/>
      </w:pPr>
      <w:rPr>
        <w:rFonts w:ascii="Courier New" w:hAnsi="Courier New" w:cs="Courier New" w:hint="default"/>
      </w:rPr>
    </w:lvl>
    <w:lvl w:ilvl="8" w:tplc="9A40366A" w:tentative="1">
      <w:start w:val="1"/>
      <w:numFmt w:val="bullet"/>
      <w:lvlText w:val=""/>
      <w:lvlJc w:val="left"/>
      <w:pPr>
        <w:ind w:left="6480" w:hanging="360"/>
      </w:pPr>
      <w:rPr>
        <w:rFonts w:ascii="Wingdings" w:hAnsi="Wingdings" w:hint="default"/>
      </w:rPr>
    </w:lvl>
  </w:abstractNum>
  <w:abstractNum w:abstractNumId="5" w15:restartNumberingAfterBreak="0">
    <w:nsid w:val="354C7188"/>
    <w:multiLevelType w:val="hybridMultilevel"/>
    <w:tmpl w:val="A240F29E"/>
    <w:lvl w:ilvl="0" w:tplc="43D4A670">
      <w:start w:val="1"/>
      <w:numFmt w:val="bullet"/>
      <w:lvlText w:val=""/>
      <w:lvlJc w:val="left"/>
      <w:pPr>
        <w:ind w:left="720" w:hanging="360"/>
      </w:pPr>
      <w:rPr>
        <w:rFonts w:ascii="Symbol" w:hAnsi="Symbol" w:hint="default"/>
      </w:rPr>
    </w:lvl>
    <w:lvl w:ilvl="1" w:tplc="9482E518" w:tentative="1">
      <w:start w:val="1"/>
      <w:numFmt w:val="bullet"/>
      <w:lvlText w:val="o"/>
      <w:lvlJc w:val="left"/>
      <w:pPr>
        <w:ind w:left="1440" w:hanging="360"/>
      </w:pPr>
      <w:rPr>
        <w:rFonts w:ascii="Courier New" w:hAnsi="Courier New" w:cs="Courier New" w:hint="default"/>
      </w:rPr>
    </w:lvl>
    <w:lvl w:ilvl="2" w:tplc="831EBADE" w:tentative="1">
      <w:start w:val="1"/>
      <w:numFmt w:val="bullet"/>
      <w:lvlText w:val=""/>
      <w:lvlJc w:val="left"/>
      <w:pPr>
        <w:ind w:left="2160" w:hanging="360"/>
      </w:pPr>
      <w:rPr>
        <w:rFonts w:ascii="Wingdings" w:hAnsi="Wingdings" w:hint="default"/>
      </w:rPr>
    </w:lvl>
    <w:lvl w:ilvl="3" w:tplc="5CAC9F76" w:tentative="1">
      <w:start w:val="1"/>
      <w:numFmt w:val="bullet"/>
      <w:lvlText w:val=""/>
      <w:lvlJc w:val="left"/>
      <w:pPr>
        <w:ind w:left="2880" w:hanging="360"/>
      </w:pPr>
      <w:rPr>
        <w:rFonts w:ascii="Symbol" w:hAnsi="Symbol" w:hint="default"/>
      </w:rPr>
    </w:lvl>
    <w:lvl w:ilvl="4" w:tplc="20828BA4" w:tentative="1">
      <w:start w:val="1"/>
      <w:numFmt w:val="bullet"/>
      <w:lvlText w:val="o"/>
      <w:lvlJc w:val="left"/>
      <w:pPr>
        <w:ind w:left="3600" w:hanging="360"/>
      </w:pPr>
      <w:rPr>
        <w:rFonts w:ascii="Courier New" w:hAnsi="Courier New" w:cs="Courier New" w:hint="default"/>
      </w:rPr>
    </w:lvl>
    <w:lvl w:ilvl="5" w:tplc="859C542E" w:tentative="1">
      <w:start w:val="1"/>
      <w:numFmt w:val="bullet"/>
      <w:lvlText w:val=""/>
      <w:lvlJc w:val="left"/>
      <w:pPr>
        <w:ind w:left="4320" w:hanging="360"/>
      </w:pPr>
      <w:rPr>
        <w:rFonts w:ascii="Wingdings" w:hAnsi="Wingdings" w:hint="default"/>
      </w:rPr>
    </w:lvl>
    <w:lvl w:ilvl="6" w:tplc="D93EACE0" w:tentative="1">
      <w:start w:val="1"/>
      <w:numFmt w:val="bullet"/>
      <w:lvlText w:val=""/>
      <w:lvlJc w:val="left"/>
      <w:pPr>
        <w:ind w:left="5040" w:hanging="360"/>
      </w:pPr>
      <w:rPr>
        <w:rFonts w:ascii="Symbol" w:hAnsi="Symbol" w:hint="default"/>
      </w:rPr>
    </w:lvl>
    <w:lvl w:ilvl="7" w:tplc="A7ACEFF6" w:tentative="1">
      <w:start w:val="1"/>
      <w:numFmt w:val="bullet"/>
      <w:lvlText w:val="o"/>
      <w:lvlJc w:val="left"/>
      <w:pPr>
        <w:ind w:left="5760" w:hanging="360"/>
      </w:pPr>
      <w:rPr>
        <w:rFonts w:ascii="Courier New" w:hAnsi="Courier New" w:cs="Courier New" w:hint="default"/>
      </w:rPr>
    </w:lvl>
    <w:lvl w:ilvl="8" w:tplc="3A74E214" w:tentative="1">
      <w:start w:val="1"/>
      <w:numFmt w:val="bullet"/>
      <w:lvlText w:val=""/>
      <w:lvlJc w:val="left"/>
      <w:pPr>
        <w:ind w:left="6480" w:hanging="360"/>
      </w:pPr>
      <w:rPr>
        <w:rFonts w:ascii="Wingdings" w:hAnsi="Wingdings" w:hint="default"/>
      </w:rPr>
    </w:lvl>
  </w:abstractNum>
  <w:abstractNum w:abstractNumId="6" w15:restartNumberingAfterBreak="0">
    <w:nsid w:val="36521EFD"/>
    <w:multiLevelType w:val="hybridMultilevel"/>
    <w:tmpl w:val="10D635C8"/>
    <w:lvl w:ilvl="0" w:tplc="E71A6E32">
      <w:start w:val="1"/>
      <w:numFmt w:val="bullet"/>
      <w:lvlText w:val=""/>
      <w:lvlJc w:val="left"/>
      <w:pPr>
        <w:ind w:left="720" w:hanging="360"/>
      </w:pPr>
      <w:rPr>
        <w:rFonts w:ascii="Symbol" w:hAnsi="Symbol" w:hint="default"/>
      </w:rPr>
    </w:lvl>
    <w:lvl w:ilvl="1" w:tplc="EC74CE8C" w:tentative="1">
      <w:start w:val="1"/>
      <w:numFmt w:val="bullet"/>
      <w:lvlText w:val="o"/>
      <w:lvlJc w:val="left"/>
      <w:pPr>
        <w:ind w:left="1440" w:hanging="360"/>
      </w:pPr>
      <w:rPr>
        <w:rFonts w:ascii="Courier New" w:hAnsi="Courier New" w:cs="Courier New" w:hint="default"/>
      </w:rPr>
    </w:lvl>
    <w:lvl w:ilvl="2" w:tplc="52143FE8" w:tentative="1">
      <w:start w:val="1"/>
      <w:numFmt w:val="bullet"/>
      <w:lvlText w:val=""/>
      <w:lvlJc w:val="left"/>
      <w:pPr>
        <w:ind w:left="2160" w:hanging="360"/>
      </w:pPr>
      <w:rPr>
        <w:rFonts w:ascii="Wingdings" w:hAnsi="Wingdings" w:hint="default"/>
      </w:rPr>
    </w:lvl>
    <w:lvl w:ilvl="3" w:tplc="3AAA1D50" w:tentative="1">
      <w:start w:val="1"/>
      <w:numFmt w:val="bullet"/>
      <w:lvlText w:val=""/>
      <w:lvlJc w:val="left"/>
      <w:pPr>
        <w:ind w:left="2880" w:hanging="360"/>
      </w:pPr>
      <w:rPr>
        <w:rFonts w:ascii="Symbol" w:hAnsi="Symbol" w:hint="default"/>
      </w:rPr>
    </w:lvl>
    <w:lvl w:ilvl="4" w:tplc="DC7E647C" w:tentative="1">
      <w:start w:val="1"/>
      <w:numFmt w:val="bullet"/>
      <w:lvlText w:val="o"/>
      <w:lvlJc w:val="left"/>
      <w:pPr>
        <w:ind w:left="3600" w:hanging="360"/>
      </w:pPr>
      <w:rPr>
        <w:rFonts w:ascii="Courier New" w:hAnsi="Courier New" w:cs="Courier New" w:hint="default"/>
      </w:rPr>
    </w:lvl>
    <w:lvl w:ilvl="5" w:tplc="80A4B418" w:tentative="1">
      <w:start w:val="1"/>
      <w:numFmt w:val="bullet"/>
      <w:lvlText w:val=""/>
      <w:lvlJc w:val="left"/>
      <w:pPr>
        <w:ind w:left="4320" w:hanging="360"/>
      </w:pPr>
      <w:rPr>
        <w:rFonts w:ascii="Wingdings" w:hAnsi="Wingdings" w:hint="default"/>
      </w:rPr>
    </w:lvl>
    <w:lvl w:ilvl="6" w:tplc="815404E0" w:tentative="1">
      <w:start w:val="1"/>
      <w:numFmt w:val="bullet"/>
      <w:lvlText w:val=""/>
      <w:lvlJc w:val="left"/>
      <w:pPr>
        <w:ind w:left="5040" w:hanging="360"/>
      </w:pPr>
      <w:rPr>
        <w:rFonts w:ascii="Symbol" w:hAnsi="Symbol" w:hint="default"/>
      </w:rPr>
    </w:lvl>
    <w:lvl w:ilvl="7" w:tplc="51300642" w:tentative="1">
      <w:start w:val="1"/>
      <w:numFmt w:val="bullet"/>
      <w:lvlText w:val="o"/>
      <w:lvlJc w:val="left"/>
      <w:pPr>
        <w:ind w:left="5760" w:hanging="360"/>
      </w:pPr>
      <w:rPr>
        <w:rFonts w:ascii="Courier New" w:hAnsi="Courier New" w:cs="Courier New" w:hint="default"/>
      </w:rPr>
    </w:lvl>
    <w:lvl w:ilvl="8" w:tplc="913669D4" w:tentative="1">
      <w:start w:val="1"/>
      <w:numFmt w:val="bullet"/>
      <w:lvlText w:val=""/>
      <w:lvlJc w:val="left"/>
      <w:pPr>
        <w:ind w:left="6480" w:hanging="360"/>
      </w:pPr>
      <w:rPr>
        <w:rFonts w:ascii="Wingdings" w:hAnsi="Wingdings" w:hint="default"/>
      </w:rPr>
    </w:lvl>
  </w:abstractNum>
  <w:abstractNum w:abstractNumId="7" w15:restartNumberingAfterBreak="0">
    <w:nsid w:val="385609CD"/>
    <w:multiLevelType w:val="hybridMultilevel"/>
    <w:tmpl w:val="37CAAF02"/>
    <w:lvl w:ilvl="0" w:tplc="FB3481D4">
      <w:start w:val="1"/>
      <w:numFmt w:val="bullet"/>
      <w:lvlText w:val=""/>
      <w:lvlJc w:val="left"/>
      <w:pPr>
        <w:ind w:left="360" w:hanging="360"/>
      </w:pPr>
      <w:rPr>
        <w:rFonts w:ascii="Symbol" w:hAnsi="Symbol" w:hint="default"/>
      </w:rPr>
    </w:lvl>
    <w:lvl w:ilvl="1" w:tplc="0BBED670" w:tentative="1">
      <w:start w:val="1"/>
      <w:numFmt w:val="bullet"/>
      <w:lvlText w:val="o"/>
      <w:lvlJc w:val="left"/>
      <w:pPr>
        <w:ind w:left="1080" w:hanging="360"/>
      </w:pPr>
      <w:rPr>
        <w:rFonts w:ascii="Courier New" w:hAnsi="Courier New" w:cs="Courier New" w:hint="default"/>
      </w:rPr>
    </w:lvl>
    <w:lvl w:ilvl="2" w:tplc="22BCFA6E" w:tentative="1">
      <w:start w:val="1"/>
      <w:numFmt w:val="bullet"/>
      <w:lvlText w:val=""/>
      <w:lvlJc w:val="left"/>
      <w:pPr>
        <w:ind w:left="1800" w:hanging="360"/>
      </w:pPr>
      <w:rPr>
        <w:rFonts w:ascii="Wingdings" w:hAnsi="Wingdings" w:hint="default"/>
      </w:rPr>
    </w:lvl>
    <w:lvl w:ilvl="3" w:tplc="F3A83FB2" w:tentative="1">
      <w:start w:val="1"/>
      <w:numFmt w:val="bullet"/>
      <w:lvlText w:val=""/>
      <w:lvlJc w:val="left"/>
      <w:pPr>
        <w:ind w:left="2520" w:hanging="360"/>
      </w:pPr>
      <w:rPr>
        <w:rFonts w:ascii="Symbol" w:hAnsi="Symbol" w:hint="default"/>
      </w:rPr>
    </w:lvl>
    <w:lvl w:ilvl="4" w:tplc="12F6BDDC" w:tentative="1">
      <w:start w:val="1"/>
      <w:numFmt w:val="bullet"/>
      <w:lvlText w:val="o"/>
      <w:lvlJc w:val="left"/>
      <w:pPr>
        <w:ind w:left="3240" w:hanging="360"/>
      </w:pPr>
      <w:rPr>
        <w:rFonts w:ascii="Courier New" w:hAnsi="Courier New" w:cs="Courier New" w:hint="default"/>
      </w:rPr>
    </w:lvl>
    <w:lvl w:ilvl="5" w:tplc="1646CB7C" w:tentative="1">
      <w:start w:val="1"/>
      <w:numFmt w:val="bullet"/>
      <w:lvlText w:val=""/>
      <w:lvlJc w:val="left"/>
      <w:pPr>
        <w:ind w:left="3960" w:hanging="360"/>
      </w:pPr>
      <w:rPr>
        <w:rFonts w:ascii="Wingdings" w:hAnsi="Wingdings" w:hint="default"/>
      </w:rPr>
    </w:lvl>
    <w:lvl w:ilvl="6" w:tplc="067E8D8A" w:tentative="1">
      <w:start w:val="1"/>
      <w:numFmt w:val="bullet"/>
      <w:lvlText w:val=""/>
      <w:lvlJc w:val="left"/>
      <w:pPr>
        <w:ind w:left="4680" w:hanging="360"/>
      </w:pPr>
      <w:rPr>
        <w:rFonts w:ascii="Symbol" w:hAnsi="Symbol" w:hint="default"/>
      </w:rPr>
    </w:lvl>
    <w:lvl w:ilvl="7" w:tplc="6E7E4F74" w:tentative="1">
      <w:start w:val="1"/>
      <w:numFmt w:val="bullet"/>
      <w:lvlText w:val="o"/>
      <w:lvlJc w:val="left"/>
      <w:pPr>
        <w:ind w:left="5400" w:hanging="360"/>
      </w:pPr>
      <w:rPr>
        <w:rFonts w:ascii="Courier New" w:hAnsi="Courier New" w:cs="Courier New" w:hint="default"/>
      </w:rPr>
    </w:lvl>
    <w:lvl w:ilvl="8" w:tplc="904C3AA0" w:tentative="1">
      <w:start w:val="1"/>
      <w:numFmt w:val="bullet"/>
      <w:lvlText w:val=""/>
      <w:lvlJc w:val="left"/>
      <w:pPr>
        <w:ind w:left="6120" w:hanging="360"/>
      </w:pPr>
      <w:rPr>
        <w:rFonts w:ascii="Wingdings" w:hAnsi="Wingdings" w:hint="default"/>
      </w:rPr>
    </w:lvl>
  </w:abstractNum>
  <w:abstractNum w:abstractNumId="8" w15:restartNumberingAfterBreak="0">
    <w:nsid w:val="6A7D1883"/>
    <w:multiLevelType w:val="hybridMultilevel"/>
    <w:tmpl w:val="102A9B9C"/>
    <w:lvl w:ilvl="0" w:tplc="69B228CC">
      <w:start w:val="1"/>
      <w:numFmt w:val="decimal"/>
      <w:lvlText w:val="%1."/>
      <w:lvlJc w:val="left"/>
      <w:pPr>
        <w:ind w:left="364" w:hanging="365"/>
      </w:pPr>
      <w:rPr>
        <w:rFonts w:ascii="Arial" w:eastAsia="Arial" w:hAnsi="Arial" w:cs="Arial" w:hint="default"/>
        <w:spacing w:val="0"/>
        <w:w w:val="100"/>
        <w:sz w:val="22"/>
        <w:szCs w:val="22"/>
        <w:lang w:val="en-US" w:eastAsia="en-US" w:bidi="ar-SA"/>
      </w:rPr>
    </w:lvl>
    <w:lvl w:ilvl="1" w:tplc="708C4A9C">
      <w:numFmt w:val="bullet"/>
      <w:lvlText w:val="•"/>
      <w:lvlJc w:val="left"/>
      <w:pPr>
        <w:ind w:left="1251" w:hanging="365"/>
      </w:pPr>
      <w:rPr>
        <w:rFonts w:hint="default"/>
        <w:lang w:val="en-US" w:eastAsia="en-US" w:bidi="ar-SA"/>
      </w:rPr>
    </w:lvl>
    <w:lvl w:ilvl="2" w:tplc="C2EC5F2A">
      <w:numFmt w:val="bullet"/>
      <w:lvlText w:val="•"/>
      <w:lvlJc w:val="left"/>
      <w:pPr>
        <w:ind w:left="2143" w:hanging="365"/>
      </w:pPr>
      <w:rPr>
        <w:rFonts w:hint="default"/>
        <w:lang w:val="en-US" w:eastAsia="en-US" w:bidi="ar-SA"/>
      </w:rPr>
    </w:lvl>
    <w:lvl w:ilvl="3" w:tplc="3CE0F1D8">
      <w:numFmt w:val="bullet"/>
      <w:lvlText w:val="•"/>
      <w:lvlJc w:val="left"/>
      <w:pPr>
        <w:ind w:left="3034" w:hanging="365"/>
      </w:pPr>
      <w:rPr>
        <w:rFonts w:hint="default"/>
        <w:lang w:val="en-US" w:eastAsia="en-US" w:bidi="ar-SA"/>
      </w:rPr>
    </w:lvl>
    <w:lvl w:ilvl="4" w:tplc="A8F44356">
      <w:numFmt w:val="bullet"/>
      <w:lvlText w:val="•"/>
      <w:lvlJc w:val="left"/>
      <w:pPr>
        <w:ind w:left="3926" w:hanging="365"/>
      </w:pPr>
      <w:rPr>
        <w:rFonts w:hint="default"/>
        <w:lang w:val="en-US" w:eastAsia="en-US" w:bidi="ar-SA"/>
      </w:rPr>
    </w:lvl>
    <w:lvl w:ilvl="5" w:tplc="C4208072">
      <w:numFmt w:val="bullet"/>
      <w:lvlText w:val="•"/>
      <w:lvlJc w:val="left"/>
      <w:pPr>
        <w:ind w:left="4817" w:hanging="365"/>
      </w:pPr>
      <w:rPr>
        <w:rFonts w:hint="default"/>
        <w:lang w:val="en-US" w:eastAsia="en-US" w:bidi="ar-SA"/>
      </w:rPr>
    </w:lvl>
    <w:lvl w:ilvl="6" w:tplc="16F28AF2">
      <w:numFmt w:val="bullet"/>
      <w:lvlText w:val="•"/>
      <w:lvlJc w:val="left"/>
      <w:pPr>
        <w:ind w:left="5709" w:hanging="365"/>
      </w:pPr>
      <w:rPr>
        <w:rFonts w:hint="default"/>
        <w:lang w:val="en-US" w:eastAsia="en-US" w:bidi="ar-SA"/>
      </w:rPr>
    </w:lvl>
    <w:lvl w:ilvl="7" w:tplc="EEA6E5F2">
      <w:numFmt w:val="bullet"/>
      <w:lvlText w:val="•"/>
      <w:lvlJc w:val="left"/>
      <w:pPr>
        <w:ind w:left="6601" w:hanging="365"/>
      </w:pPr>
      <w:rPr>
        <w:rFonts w:hint="default"/>
        <w:lang w:val="en-US" w:eastAsia="en-US" w:bidi="ar-SA"/>
      </w:rPr>
    </w:lvl>
    <w:lvl w:ilvl="8" w:tplc="3A8EDC8A">
      <w:numFmt w:val="bullet"/>
      <w:lvlText w:val="•"/>
      <w:lvlJc w:val="left"/>
      <w:pPr>
        <w:ind w:left="7492" w:hanging="365"/>
      </w:pPr>
      <w:rPr>
        <w:rFonts w:hint="default"/>
        <w:lang w:val="en-US" w:eastAsia="en-US" w:bidi="ar-SA"/>
      </w:rPr>
    </w:lvl>
  </w:abstractNum>
  <w:abstractNum w:abstractNumId="9" w15:restartNumberingAfterBreak="0">
    <w:nsid w:val="79161788"/>
    <w:multiLevelType w:val="hybridMultilevel"/>
    <w:tmpl w:val="DB1AF260"/>
    <w:lvl w:ilvl="0" w:tplc="1C6A54D2">
      <w:start w:val="1"/>
      <w:numFmt w:val="decimal"/>
      <w:lvlText w:val="%1."/>
      <w:lvlJc w:val="left"/>
      <w:pPr>
        <w:ind w:left="360" w:hanging="360"/>
      </w:pPr>
      <w:rPr>
        <w:rFonts w:hint="default"/>
      </w:rPr>
    </w:lvl>
    <w:lvl w:ilvl="1" w:tplc="66DEAE7E" w:tentative="1">
      <w:start w:val="1"/>
      <w:numFmt w:val="bullet"/>
      <w:lvlText w:val="o"/>
      <w:lvlJc w:val="left"/>
      <w:pPr>
        <w:ind w:left="1080" w:hanging="360"/>
      </w:pPr>
      <w:rPr>
        <w:rFonts w:ascii="Courier New" w:hAnsi="Courier New" w:cs="Courier New" w:hint="default"/>
      </w:rPr>
    </w:lvl>
    <w:lvl w:ilvl="2" w:tplc="B79A2130" w:tentative="1">
      <w:start w:val="1"/>
      <w:numFmt w:val="bullet"/>
      <w:lvlText w:val=""/>
      <w:lvlJc w:val="left"/>
      <w:pPr>
        <w:ind w:left="1800" w:hanging="360"/>
      </w:pPr>
      <w:rPr>
        <w:rFonts w:ascii="Wingdings" w:hAnsi="Wingdings" w:hint="default"/>
      </w:rPr>
    </w:lvl>
    <w:lvl w:ilvl="3" w:tplc="8C7626B0" w:tentative="1">
      <w:start w:val="1"/>
      <w:numFmt w:val="bullet"/>
      <w:lvlText w:val=""/>
      <w:lvlJc w:val="left"/>
      <w:pPr>
        <w:ind w:left="2520" w:hanging="360"/>
      </w:pPr>
      <w:rPr>
        <w:rFonts w:ascii="Symbol" w:hAnsi="Symbol" w:hint="default"/>
      </w:rPr>
    </w:lvl>
    <w:lvl w:ilvl="4" w:tplc="B9766550" w:tentative="1">
      <w:start w:val="1"/>
      <w:numFmt w:val="bullet"/>
      <w:lvlText w:val="o"/>
      <w:lvlJc w:val="left"/>
      <w:pPr>
        <w:ind w:left="3240" w:hanging="360"/>
      </w:pPr>
      <w:rPr>
        <w:rFonts w:ascii="Courier New" w:hAnsi="Courier New" w:cs="Courier New" w:hint="default"/>
      </w:rPr>
    </w:lvl>
    <w:lvl w:ilvl="5" w:tplc="44D61D8C" w:tentative="1">
      <w:start w:val="1"/>
      <w:numFmt w:val="bullet"/>
      <w:lvlText w:val=""/>
      <w:lvlJc w:val="left"/>
      <w:pPr>
        <w:ind w:left="3960" w:hanging="360"/>
      </w:pPr>
      <w:rPr>
        <w:rFonts w:ascii="Wingdings" w:hAnsi="Wingdings" w:hint="default"/>
      </w:rPr>
    </w:lvl>
    <w:lvl w:ilvl="6" w:tplc="E15C0BC0" w:tentative="1">
      <w:start w:val="1"/>
      <w:numFmt w:val="bullet"/>
      <w:lvlText w:val=""/>
      <w:lvlJc w:val="left"/>
      <w:pPr>
        <w:ind w:left="4680" w:hanging="360"/>
      </w:pPr>
      <w:rPr>
        <w:rFonts w:ascii="Symbol" w:hAnsi="Symbol" w:hint="default"/>
      </w:rPr>
    </w:lvl>
    <w:lvl w:ilvl="7" w:tplc="22126246" w:tentative="1">
      <w:start w:val="1"/>
      <w:numFmt w:val="bullet"/>
      <w:lvlText w:val="o"/>
      <w:lvlJc w:val="left"/>
      <w:pPr>
        <w:ind w:left="5400" w:hanging="360"/>
      </w:pPr>
      <w:rPr>
        <w:rFonts w:ascii="Courier New" w:hAnsi="Courier New" w:cs="Courier New" w:hint="default"/>
      </w:rPr>
    </w:lvl>
    <w:lvl w:ilvl="8" w:tplc="92F066F6" w:tentative="1">
      <w:start w:val="1"/>
      <w:numFmt w:val="bullet"/>
      <w:lvlText w:val=""/>
      <w:lvlJc w:val="left"/>
      <w:pPr>
        <w:ind w:left="6120" w:hanging="360"/>
      </w:pPr>
      <w:rPr>
        <w:rFonts w:ascii="Wingdings" w:hAnsi="Wingdings" w:hint="default"/>
      </w:rPr>
    </w:lvl>
  </w:abstractNum>
  <w:abstractNum w:abstractNumId="10" w15:restartNumberingAfterBreak="0">
    <w:nsid w:val="7CD676B1"/>
    <w:multiLevelType w:val="hybridMultilevel"/>
    <w:tmpl w:val="0568C06A"/>
    <w:lvl w:ilvl="0" w:tplc="418CF830">
      <w:start w:val="21"/>
      <w:numFmt w:val="bullet"/>
      <w:lvlText w:val="-"/>
      <w:lvlJc w:val="left"/>
      <w:pPr>
        <w:ind w:left="720" w:hanging="360"/>
      </w:pPr>
      <w:rPr>
        <w:rFonts w:ascii="Arial" w:eastAsiaTheme="minorHAnsi" w:hAnsi="Arial" w:cs="Arial" w:hint="default"/>
      </w:rPr>
    </w:lvl>
    <w:lvl w:ilvl="1" w:tplc="0ED4383A" w:tentative="1">
      <w:start w:val="1"/>
      <w:numFmt w:val="bullet"/>
      <w:lvlText w:val="o"/>
      <w:lvlJc w:val="left"/>
      <w:pPr>
        <w:ind w:left="1440" w:hanging="360"/>
      </w:pPr>
      <w:rPr>
        <w:rFonts w:ascii="Courier New" w:hAnsi="Courier New" w:cs="Courier New" w:hint="default"/>
      </w:rPr>
    </w:lvl>
    <w:lvl w:ilvl="2" w:tplc="65C6EC28" w:tentative="1">
      <w:start w:val="1"/>
      <w:numFmt w:val="bullet"/>
      <w:lvlText w:val=""/>
      <w:lvlJc w:val="left"/>
      <w:pPr>
        <w:ind w:left="2160" w:hanging="360"/>
      </w:pPr>
      <w:rPr>
        <w:rFonts w:ascii="Wingdings" w:hAnsi="Wingdings" w:hint="default"/>
      </w:rPr>
    </w:lvl>
    <w:lvl w:ilvl="3" w:tplc="7DCA208A" w:tentative="1">
      <w:start w:val="1"/>
      <w:numFmt w:val="bullet"/>
      <w:lvlText w:val=""/>
      <w:lvlJc w:val="left"/>
      <w:pPr>
        <w:ind w:left="2880" w:hanging="360"/>
      </w:pPr>
      <w:rPr>
        <w:rFonts w:ascii="Symbol" w:hAnsi="Symbol" w:hint="default"/>
      </w:rPr>
    </w:lvl>
    <w:lvl w:ilvl="4" w:tplc="D8EEA3DC" w:tentative="1">
      <w:start w:val="1"/>
      <w:numFmt w:val="bullet"/>
      <w:lvlText w:val="o"/>
      <w:lvlJc w:val="left"/>
      <w:pPr>
        <w:ind w:left="3600" w:hanging="360"/>
      </w:pPr>
      <w:rPr>
        <w:rFonts w:ascii="Courier New" w:hAnsi="Courier New" w:cs="Courier New" w:hint="default"/>
      </w:rPr>
    </w:lvl>
    <w:lvl w:ilvl="5" w:tplc="B3F0A324" w:tentative="1">
      <w:start w:val="1"/>
      <w:numFmt w:val="bullet"/>
      <w:lvlText w:val=""/>
      <w:lvlJc w:val="left"/>
      <w:pPr>
        <w:ind w:left="4320" w:hanging="360"/>
      </w:pPr>
      <w:rPr>
        <w:rFonts w:ascii="Wingdings" w:hAnsi="Wingdings" w:hint="default"/>
      </w:rPr>
    </w:lvl>
    <w:lvl w:ilvl="6" w:tplc="25D6DC02" w:tentative="1">
      <w:start w:val="1"/>
      <w:numFmt w:val="bullet"/>
      <w:lvlText w:val=""/>
      <w:lvlJc w:val="left"/>
      <w:pPr>
        <w:ind w:left="5040" w:hanging="360"/>
      </w:pPr>
      <w:rPr>
        <w:rFonts w:ascii="Symbol" w:hAnsi="Symbol" w:hint="default"/>
      </w:rPr>
    </w:lvl>
    <w:lvl w:ilvl="7" w:tplc="B11AB87C" w:tentative="1">
      <w:start w:val="1"/>
      <w:numFmt w:val="bullet"/>
      <w:lvlText w:val="o"/>
      <w:lvlJc w:val="left"/>
      <w:pPr>
        <w:ind w:left="5760" w:hanging="360"/>
      </w:pPr>
      <w:rPr>
        <w:rFonts w:ascii="Courier New" w:hAnsi="Courier New" w:cs="Courier New" w:hint="default"/>
      </w:rPr>
    </w:lvl>
    <w:lvl w:ilvl="8" w:tplc="EBC23524" w:tentative="1">
      <w:start w:val="1"/>
      <w:numFmt w:val="bullet"/>
      <w:lvlText w:val=""/>
      <w:lvlJc w:val="left"/>
      <w:pPr>
        <w:ind w:left="6480" w:hanging="360"/>
      </w:pPr>
      <w:rPr>
        <w:rFonts w:ascii="Wingdings" w:hAnsi="Wingdings" w:hint="default"/>
      </w:rPr>
    </w:lvl>
  </w:abstractNum>
  <w:num w:numId="1" w16cid:durableId="1532842567">
    <w:abstractNumId w:val="2"/>
  </w:num>
  <w:num w:numId="2" w16cid:durableId="845244760">
    <w:abstractNumId w:val="7"/>
  </w:num>
  <w:num w:numId="3" w16cid:durableId="407188260">
    <w:abstractNumId w:val="3"/>
  </w:num>
  <w:num w:numId="4" w16cid:durableId="1344357437">
    <w:abstractNumId w:val="8"/>
  </w:num>
  <w:num w:numId="5" w16cid:durableId="1315403983">
    <w:abstractNumId w:val="6"/>
  </w:num>
  <w:num w:numId="6" w16cid:durableId="1417285865">
    <w:abstractNumId w:val="9"/>
  </w:num>
  <w:num w:numId="7" w16cid:durableId="1582985583">
    <w:abstractNumId w:val="5"/>
  </w:num>
  <w:num w:numId="8" w16cid:durableId="2098090255">
    <w:abstractNumId w:val="1"/>
  </w:num>
  <w:num w:numId="9" w16cid:durableId="1805156102">
    <w:abstractNumId w:val="10"/>
  </w:num>
  <w:num w:numId="10" w16cid:durableId="846289930">
    <w:abstractNumId w:val="4"/>
  </w:num>
  <w:num w:numId="11" w16cid:durableId="154686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37"/>
    <w:rsid w:val="00005633"/>
    <w:rsid w:val="00006128"/>
    <w:rsid w:val="00006B6B"/>
    <w:rsid w:val="00013D51"/>
    <w:rsid w:val="00031CB4"/>
    <w:rsid w:val="00040410"/>
    <w:rsid w:val="000430CC"/>
    <w:rsid w:val="00047211"/>
    <w:rsid w:val="00051690"/>
    <w:rsid w:val="00052337"/>
    <w:rsid w:val="00054EF4"/>
    <w:rsid w:val="00055F7E"/>
    <w:rsid w:val="0005722E"/>
    <w:rsid w:val="00072AC1"/>
    <w:rsid w:val="00093F68"/>
    <w:rsid w:val="000C1AB5"/>
    <w:rsid w:val="000C202E"/>
    <w:rsid w:val="000C33DE"/>
    <w:rsid w:val="000D722E"/>
    <w:rsid w:val="000E339E"/>
    <w:rsid w:val="0010684D"/>
    <w:rsid w:val="00107B36"/>
    <w:rsid w:val="0011621D"/>
    <w:rsid w:val="0011669C"/>
    <w:rsid w:val="0012614C"/>
    <w:rsid w:val="0013521D"/>
    <w:rsid w:val="0014600E"/>
    <w:rsid w:val="001619B7"/>
    <w:rsid w:val="00166395"/>
    <w:rsid w:val="00173A79"/>
    <w:rsid w:val="001928A3"/>
    <w:rsid w:val="00194BD5"/>
    <w:rsid w:val="001B279D"/>
    <w:rsid w:val="001B6726"/>
    <w:rsid w:val="001C3458"/>
    <w:rsid w:val="001C6790"/>
    <w:rsid w:val="001D131E"/>
    <w:rsid w:val="001D5345"/>
    <w:rsid w:val="001E043C"/>
    <w:rsid w:val="001E2CCF"/>
    <w:rsid w:val="001E630D"/>
    <w:rsid w:val="00206D0A"/>
    <w:rsid w:val="002104C1"/>
    <w:rsid w:val="00221A63"/>
    <w:rsid w:val="00226E31"/>
    <w:rsid w:val="00235A43"/>
    <w:rsid w:val="002400D3"/>
    <w:rsid w:val="00243E2B"/>
    <w:rsid w:val="00264313"/>
    <w:rsid w:val="00265C5E"/>
    <w:rsid w:val="00273ED9"/>
    <w:rsid w:val="00280FFE"/>
    <w:rsid w:val="00284DC9"/>
    <w:rsid w:val="00290BF6"/>
    <w:rsid w:val="002A4958"/>
    <w:rsid w:val="002C079B"/>
    <w:rsid w:val="002C3D27"/>
    <w:rsid w:val="002D23B9"/>
    <w:rsid w:val="002D5DF3"/>
    <w:rsid w:val="002D7567"/>
    <w:rsid w:val="002E7E65"/>
    <w:rsid w:val="00300BE7"/>
    <w:rsid w:val="00302E1A"/>
    <w:rsid w:val="0031097D"/>
    <w:rsid w:val="003121E0"/>
    <w:rsid w:val="003223CE"/>
    <w:rsid w:val="00337119"/>
    <w:rsid w:val="00343891"/>
    <w:rsid w:val="003665CA"/>
    <w:rsid w:val="003712C2"/>
    <w:rsid w:val="003741A6"/>
    <w:rsid w:val="00374D96"/>
    <w:rsid w:val="0037606C"/>
    <w:rsid w:val="00380560"/>
    <w:rsid w:val="003834D6"/>
    <w:rsid w:val="003849B7"/>
    <w:rsid w:val="00385F3B"/>
    <w:rsid w:val="00386172"/>
    <w:rsid w:val="00397C77"/>
    <w:rsid w:val="00397D60"/>
    <w:rsid w:val="003A1846"/>
    <w:rsid w:val="003A5B7D"/>
    <w:rsid w:val="003A5EFD"/>
    <w:rsid w:val="003B227F"/>
    <w:rsid w:val="003B2BB8"/>
    <w:rsid w:val="003B7847"/>
    <w:rsid w:val="003C1733"/>
    <w:rsid w:val="003C1CC4"/>
    <w:rsid w:val="003D34FF"/>
    <w:rsid w:val="003D4284"/>
    <w:rsid w:val="00404C3B"/>
    <w:rsid w:val="004104A5"/>
    <w:rsid w:val="0041297B"/>
    <w:rsid w:val="00425B5E"/>
    <w:rsid w:val="004277C3"/>
    <w:rsid w:val="00430B35"/>
    <w:rsid w:val="004349A2"/>
    <w:rsid w:val="0043674B"/>
    <w:rsid w:val="00440039"/>
    <w:rsid w:val="00451926"/>
    <w:rsid w:val="0045475E"/>
    <w:rsid w:val="0046270D"/>
    <w:rsid w:val="00465FEB"/>
    <w:rsid w:val="00472DE3"/>
    <w:rsid w:val="004745B4"/>
    <w:rsid w:val="00480264"/>
    <w:rsid w:val="00490D2D"/>
    <w:rsid w:val="004B54CA"/>
    <w:rsid w:val="004C0929"/>
    <w:rsid w:val="004C2A54"/>
    <w:rsid w:val="004C791A"/>
    <w:rsid w:val="004E5CBF"/>
    <w:rsid w:val="004F088B"/>
    <w:rsid w:val="00521B3B"/>
    <w:rsid w:val="00527146"/>
    <w:rsid w:val="0054307F"/>
    <w:rsid w:val="00545A4A"/>
    <w:rsid w:val="00584344"/>
    <w:rsid w:val="005904A4"/>
    <w:rsid w:val="005A0DF2"/>
    <w:rsid w:val="005A2B92"/>
    <w:rsid w:val="005B26A6"/>
    <w:rsid w:val="005C3155"/>
    <w:rsid w:val="005C3AA9"/>
    <w:rsid w:val="005D0130"/>
    <w:rsid w:val="005E6259"/>
    <w:rsid w:val="005E6DF3"/>
    <w:rsid w:val="00602F7C"/>
    <w:rsid w:val="00605D00"/>
    <w:rsid w:val="00607562"/>
    <w:rsid w:val="006105DE"/>
    <w:rsid w:val="00612790"/>
    <w:rsid w:val="00613161"/>
    <w:rsid w:val="00621FC5"/>
    <w:rsid w:val="006263F5"/>
    <w:rsid w:val="00630F10"/>
    <w:rsid w:val="00637B02"/>
    <w:rsid w:val="00663F07"/>
    <w:rsid w:val="00664CB2"/>
    <w:rsid w:val="006668F6"/>
    <w:rsid w:val="00672995"/>
    <w:rsid w:val="00673D07"/>
    <w:rsid w:val="0067774F"/>
    <w:rsid w:val="00683A84"/>
    <w:rsid w:val="00695D55"/>
    <w:rsid w:val="006A398A"/>
    <w:rsid w:val="006A4CE7"/>
    <w:rsid w:val="006B195F"/>
    <w:rsid w:val="006B79C5"/>
    <w:rsid w:val="006C1B2D"/>
    <w:rsid w:val="006F7DD3"/>
    <w:rsid w:val="00706B95"/>
    <w:rsid w:val="00710AA6"/>
    <w:rsid w:val="007167D5"/>
    <w:rsid w:val="00717755"/>
    <w:rsid w:val="00723741"/>
    <w:rsid w:val="0072701B"/>
    <w:rsid w:val="007463EA"/>
    <w:rsid w:val="00750D5E"/>
    <w:rsid w:val="00771696"/>
    <w:rsid w:val="00782604"/>
    <w:rsid w:val="00785261"/>
    <w:rsid w:val="00787BB3"/>
    <w:rsid w:val="007900ED"/>
    <w:rsid w:val="00791A8E"/>
    <w:rsid w:val="007920B6"/>
    <w:rsid w:val="007957AC"/>
    <w:rsid w:val="00797C8B"/>
    <w:rsid w:val="00797E89"/>
    <w:rsid w:val="007B0106"/>
    <w:rsid w:val="007B0256"/>
    <w:rsid w:val="007B6389"/>
    <w:rsid w:val="007C07E8"/>
    <w:rsid w:val="007C1945"/>
    <w:rsid w:val="007C4356"/>
    <w:rsid w:val="007D4E3A"/>
    <w:rsid w:val="007E3F4F"/>
    <w:rsid w:val="007E4EE2"/>
    <w:rsid w:val="007F06E0"/>
    <w:rsid w:val="00800D34"/>
    <w:rsid w:val="008076E7"/>
    <w:rsid w:val="008159A1"/>
    <w:rsid w:val="00823006"/>
    <w:rsid w:val="008314FB"/>
    <w:rsid w:val="0083177B"/>
    <w:rsid w:val="008332E1"/>
    <w:rsid w:val="00840A7F"/>
    <w:rsid w:val="00843ED4"/>
    <w:rsid w:val="00851482"/>
    <w:rsid w:val="00856227"/>
    <w:rsid w:val="008575BF"/>
    <w:rsid w:val="008718DA"/>
    <w:rsid w:val="00876BB6"/>
    <w:rsid w:val="00877964"/>
    <w:rsid w:val="00887179"/>
    <w:rsid w:val="00887A84"/>
    <w:rsid w:val="00892288"/>
    <w:rsid w:val="00893E0D"/>
    <w:rsid w:val="0089469E"/>
    <w:rsid w:val="008A6154"/>
    <w:rsid w:val="008B2C15"/>
    <w:rsid w:val="008C360E"/>
    <w:rsid w:val="008C4610"/>
    <w:rsid w:val="008C6DD5"/>
    <w:rsid w:val="008D09AC"/>
    <w:rsid w:val="008D6089"/>
    <w:rsid w:val="008D7D85"/>
    <w:rsid w:val="008E3ED9"/>
    <w:rsid w:val="008F795E"/>
    <w:rsid w:val="008F7968"/>
    <w:rsid w:val="009225F0"/>
    <w:rsid w:val="00932E07"/>
    <w:rsid w:val="0093462C"/>
    <w:rsid w:val="0094581C"/>
    <w:rsid w:val="00950F7F"/>
    <w:rsid w:val="00951CBA"/>
    <w:rsid w:val="00953795"/>
    <w:rsid w:val="00961C98"/>
    <w:rsid w:val="0096259C"/>
    <w:rsid w:val="009658FB"/>
    <w:rsid w:val="00974189"/>
    <w:rsid w:val="00993D65"/>
    <w:rsid w:val="009A33C3"/>
    <w:rsid w:val="009A7249"/>
    <w:rsid w:val="009C5616"/>
    <w:rsid w:val="009D0070"/>
    <w:rsid w:val="009D5C5A"/>
    <w:rsid w:val="009F5A57"/>
    <w:rsid w:val="00A01AD8"/>
    <w:rsid w:val="00A07074"/>
    <w:rsid w:val="00A07392"/>
    <w:rsid w:val="00A07A27"/>
    <w:rsid w:val="00A37261"/>
    <w:rsid w:val="00A51A98"/>
    <w:rsid w:val="00A65B43"/>
    <w:rsid w:val="00A7200B"/>
    <w:rsid w:val="00A73232"/>
    <w:rsid w:val="00A7480E"/>
    <w:rsid w:val="00A75BCD"/>
    <w:rsid w:val="00A766C4"/>
    <w:rsid w:val="00A81E84"/>
    <w:rsid w:val="00A8608B"/>
    <w:rsid w:val="00A8637B"/>
    <w:rsid w:val="00A93A71"/>
    <w:rsid w:val="00A96A00"/>
    <w:rsid w:val="00AB01BB"/>
    <w:rsid w:val="00AB3082"/>
    <w:rsid w:val="00AB3E6E"/>
    <w:rsid w:val="00AD3BB6"/>
    <w:rsid w:val="00AD5E93"/>
    <w:rsid w:val="00AD6CB0"/>
    <w:rsid w:val="00AE0A96"/>
    <w:rsid w:val="00B002FF"/>
    <w:rsid w:val="00B04ED8"/>
    <w:rsid w:val="00B10CDD"/>
    <w:rsid w:val="00B11A07"/>
    <w:rsid w:val="00B256EC"/>
    <w:rsid w:val="00B35A99"/>
    <w:rsid w:val="00B43ECC"/>
    <w:rsid w:val="00B54676"/>
    <w:rsid w:val="00B60AD2"/>
    <w:rsid w:val="00B71ED2"/>
    <w:rsid w:val="00B7252C"/>
    <w:rsid w:val="00B73C37"/>
    <w:rsid w:val="00B74C46"/>
    <w:rsid w:val="00B844E6"/>
    <w:rsid w:val="00B91E3E"/>
    <w:rsid w:val="00B93ECD"/>
    <w:rsid w:val="00B97730"/>
    <w:rsid w:val="00BA0144"/>
    <w:rsid w:val="00BA2DB9"/>
    <w:rsid w:val="00BA486A"/>
    <w:rsid w:val="00BB2628"/>
    <w:rsid w:val="00BD2675"/>
    <w:rsid w:val="00BE7148"/>
    <w:rsid w:val="00BE73F6"/>
    <w:rsid w:val="00BF2FCF"/>
    <w:rsid w:val="00C067BA"/>
    <w:rsid w:val="00C11B1F"/>
    <w:rsid w:val="00C13976"/>
    <w:rsid w:val="00C22997"/>
    <w:rsid w:val="00C408AE"/>
    <w:rsid w:val="00C44E70"/>
    <w:rsid w:val="00C4591E"/>
    <w:rsid w:val="00C62EA1"/>
    <w:rsid w:val="00C8374A"/>
    <w:rsid w:val="00C84DD7"/>
    <w:rsid w:val="00C9057B"/>
    <w:rsid w:val="00C95FC1"/>
    <w:rsid w:val="00CB3DE2"/>
    <w:rsid w:val="00CB5863"/>
    <w:rsid w:val="00CC0542"/>
    <w:rsid w:val="00CC46F1"/>
    <w:rsid w:val="00CE4500"/>
    <w:rsid w:val="00CE4E1B"/>
    <w:rsid w:val="00D10B27"/>
    <w:rsid w:val="00D1348A"/>
    <w:rsid w:val="00D16E43"/>
    <w:rsid w:val="00D16E7B"/>
    <w:rsid w:val="00D23BE5"/>
    <w:rsid w:val="00D3669B"/>
    <w:rsid w:val="00D36B2F"/>
    <w:rsid w:val="00D42022"/>
    <w:rsid w:val="00D45450"/>
    <w:rsid w:val="00D637C7"/>
    <w:rsid w:val="00D83DB0"/>
    <w:rsid w:val="00D868B5"/>
    <w:rsid w:val="00D8695F"/>
    <w:rsid w:val="00D9560A"/>
    <w:rsid w:val="00DA0089"/>
    <w:rsid w:val="00DA243A"/>
    <w:rsid w:val="00DA684D"/>
    <w:rsid w:val="00DB19BA"/>
    <w:rsid w:val="00DB60EA"/>
    <w:rsid w:val="00DC00EF"/>
    <w:rsid w:val="00DE014D"/>
    <w:rsid w:val="00DE4C59"/>
    <w:rsid w:val="00DE52F9"/>
    <w:rsid w:val="00E07ED6"/>
    <w:rsid w:val="00E12D73"/>
    <w:rsid w:val="00E23231"/>
    <w:rsid w:val="00E273E4"/>
    <w:rsid w:val="00E43055"/>
    <w:rsid w:val="00E50B18"/>
    <w:rsid w:val="00E55559"/>
    <w:rsid w:val="00E60BD6"/>
    <w:rsid w:val="00E87C74"/>
    <w:rsid w:val="00E905DE"/>
    <w:rsid w:val="00E92DFA"/>
    <w:rsid w:val="00EA27DB"/>
    <w:rsid w:val="00EA2D4D"/>
    <w:rsid w:val="00EA3E22"/>
    <w:rsid w:val="00EA71F2"/>
    <w:rsid w:val="00EA7BBB"/>
    <w:rsid w:val="00EB1E40"/>
    <w:rsid w:val="00EB505C"/>
    <w:rsid w:val="00ED2E3A"/>
    <w:rsid w:val="00ED49B0"/>
    <w:rsid w:val="00ED70D4"/>
    <w:rsid w:val="00EE6D43"/>
    <w:rsid w:val="00F02C67"/>
    <w:rsid w:val="00F03C5C"/>
    <w:rsid w:val="00F0567C"/>
    <w:rsid w:val="00F078A0"/>
    <w:rsid w:val="00F140D5"/>
    <w:rsid w:val="00F212BB"/>
    <w:rsid w:val="00F25D67"/>
    <w:rsid w:val="00F304C5"/>
    <w:rsid w:val="00F30AFE"/>
    <w:rsid w:val="00F47BAA"/>
    <w:rsid w:val="00F64161"/>
    <w:rsid w:val="00F67EDD"/>
    <w:rsid w:val="00F70AD4"/>
    <w:rsid w:val="00F70C4E"/>
    <w:rsid w:val="00F743D2"/>
    <w:rsid w:val="00F81630"/>
    <w:rsid w:val="00F823D8"/>
    <w:rsid w:val="00F85895"/>
    <w:rsid w:val="00FA1999"/>
    <w:rsid w:val="00FA2927"/>
    <w:rsid w:val="00FA4601"/>
    <w:rsid w:val="00FA7542"/>
    <w:rsid w:val="00FD4536"/>
    <w:rsid w:val="00FF036F"/>
    <w:rsid w:val="00FF48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00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B73C37"/>
    <w:rPr>
      <w:sz w:val="16"/>
      <w:szCs w:val="16"/>
    </w:rPr>
  </w:style>
  <w:style w:type="paragraph" w:styleId="CommentText">
    <w:name w:val="annotation text"/>
    <w:basedOn w:val="Normal"/>
    <w:link w:val="CommentTextChar"/>
    <w:uiPriority w:val="99"/>
    <w:unhideWhenUsed/>
    <w:rsid w:val="00B73C37"/>
    <w:pPr>
      <w:spacing w:line="240" w:lineRule="auto"/>
    </w:pPr>
    <w:rPr>
      <w:sz w:val="20"/>
      <w:szCs w:val="20"/>
    </w:rPr>
  </w:style>
  <w:style w:type="character" w:customStyle="1" w:styleId="CommentTextChar">
    <w:name w:val="Comment Text Char"/>
    <w:basedOn w:val="DefaultParagraphFont"/>
    <w:link w:val="CommentText"/>
    <w:uiPriority w:val="99"/>
    <w:rsid w:val="00B73C37"/>
    <w:rPr>
      <w:rFonts w:ascii="Arial" w:hAnsi="Arial"/>
      <w:sz w:val="20"/>
      <w:szCs w:val="20"/>
    </w:rPr>
  </w:style>
  <w:style w:type="table" w:styleId="TableGrid">
    <w:name w:val="Table Grid"/>
    <w:basedOn w:val="TableNormal"/>
    <w:uiPriority w:val="59"/>
    <w:rsid w:val="00B7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odycopy">
    <w:name w:val="06. Body copy"/>
    <w:basedOn w:val="Normal"/>
    <w:uiPriority w:val="99"/>
    <w:rsid w:val="00B73C37"/>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B73C37"/>
    <w:rPr>
      <w:rFonts w:ascii="Nunito Sans" w:hAnsi="Nunito Sans" w:cs="Nunito Sans"/>
      <w:i/>
      <w:iCs/>
      <w:sz w:val="18"/>
      <w:szCs w:val="18"/>
    </w:rPr>
  </w:style>
  <w:style w:type="character" w:styleId="Hyperlink">
    <w:name w:val="Hyperlink"/>
    <w:basedOn w:val="DefaultParagraphFont"/>
    <w:uiPriority w:val="99"/>
    <w:rsid w:val="00B73C37"/>
    <w:rPr>
      <w:color w:val="465792"/>
      <w:u w:val="thick"/>
    </w:rPr>
  </w:style>
  <w:style w:type="paragraph" w:styleId="BalloonText">
    <w:name w:val="Balloon Text"/>
    <w:basedOn w:val="Normal"/>
    <w:link w:val="BalloonTextChar"/>
    <w:uiPriority w:val="99"/>
    <w:semiHidden/>
    <w:unhideWhenUsed/>
    <w:rsid w:val="00B7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C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3C37"/>
    <w:rPr>
      <w:b/>
      <w:bCs/>
    </w:rPr>
  </w:style>
  <w:style w:type="character" w:customStyle="1" w:styleId="CommentSubjectChar">
    <w:name w:val="Comment Subject Char"/>
    <w:basedOn w:val="CommentTextChar"/>
    <w:link w:val="CommentSubject"/>
    <w:uiPriority w:val="99"/>
    <w:semiHidden/>
    <w:rsid w:val="00B73C37"/>
    <w:rPr>
      <w:rFonts w:ascii="Arial" w:hAnsi="Arial"/>
      <w:b/>
      <w:bCs/>
      <w:sz w:val="20"/>
      <w:szCs w:val="20"/>
    </w:rPr>
  </w:style>
  <w:style w:type="paragraph" w:styleId="TOC1">
    <w:name w:val="toc 1"/>
    <w:basedOn w:val="Normal"/>
    <w:next w:val="Normal"/>
    <w:autoRedefine/>
    <w:uiPriority w:val="39"/>
    <w:unhideWhenUsed/>
    <w:rsid w:val="00D868B5"/>
    <w:pPr>
      <w:spacing w:after="100"/>
    </w:pPr>
  </w:style>
  <w:style w:type="paragraph" w:styleId="TOC2">
    <w:name w:val="toc 2"/>
    <w:basedOn w:val="Normal"/>
    <w:next w:val="Normal"/>
    <w:autoRedefine/>
    <w:uiPriority w:val="39"/>
    <w:unhideWhenUsed/>
    <w:rsid w:val="00D868B5"/>
    <w:pPr>
      <w:spacing w:after="100"/>
      <w:ind w:left="220"/>
    </w:pPr>
  </w:style>
  <w:style w:type="character" w:styleId="FollowedHyperlink">
    <w:name w:val="FollowedHyperlink"/>
    <w:basedOn w:val="DefaultParagraphFont"/>
    <w:uiPriority w:val="99"/>
    <w:semiHidden/>
    <w:unhideWhenUsed/>
    <w:rsid w:val="00AD5E93"/>
    <w:rPr>
      <w:color w:val="800080" w:themeColor="followedHyperlink"/>
      <w:u w:val="single"/>
    </w:rPr>
  </w:style>
  <w:style w:type="paragraph" w:customStyle="1" w:styleId="BulletsandNumberedLists">
    <w:name w:val="Bullets and Numbered Lists"/>
    <w:basedOn w:val="Normal"/>
    <w:uiPriority w:val="99"/>
    <w:rsid w:val="003712C2"/>
    <w:pPr>
      <w:suppressAutoHyphens/>
      <w:autoSpaceDE w:val="0"/>
      <w:autoSpaceDN w:val="0"/>
      <w:adjustRightInd w:val="0"/>
      <w:spacing w:after="170" w:line="280" w:lineRule="atLeast"/>
      <w:ind w:left="227" w:hanging="227"/>
      <w:textAlignment w:val="center"/>
    </w:pPr>
    <w:rPr>
      <w:rFonts w:ascii="Calibri" w:hAnsi="Calibri" w:cs="Calibri"/>
      <w:color w:val="000000"/>
      <w:szCs w:val="20"/>
      <w:lang w:val="en-US"/>
    </w:rPr>
  </w:style>
  <w:style w:type="paragraph" w:customStyle="1" w:styleId="04BODYCOPY">
    <w:name w:val="04. BODY COPY"/>
    <w:basedOn w:val="Normal"/>
    <w:uiPriority w:val="99"/>
    <w:rsid w:val="00D10B27"/>
    <w:pPr>
      <w:suppressAutoHyphens/>
      <w:autoSpaceDE w:val="0"/>
      <w:autoSpaceDN w:val="0"/>
      <w:adjustRightInd w:val="0"/>
      <w:spacing w:after="170" w:line="280" w:lineRule="atLeast"/>
      <w:textAlignment w:val="center"/>
    </w:pPr>
    <w:rPr>
      <w:rFonts w:ascii="Calibri" w:hAnsi="Calibri" w:cs="Calibri"/>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document/3151" TargetMode="External"/><Relationship Id="rId18" Type="http://schemas.openxmlformats.org/officeDocument/2006/relationships/hyperlink" Target="http://www.disabilitygateway.gov.au/ads"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isabilitygateway.gov.au/document/3181"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gateway.gov.au/document/3176"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isabilitygateway.gov.au/document/3146" TargetMode="External"/><Relationship Id="rId23" Type="http://schemas.openxmlformats.org/officeDocument/2006/relationships/image" Target="media/image6.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gateway.gov.au/document/3141"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a:t>
            </a:r>
            <a:r>
              <a:rPr lang="en-AU" baseline="0"/>
              <a:t> of actions by government</a:t>
            </a:r>
            <a:endParaRPr lang="en-AU"/>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graphs'!$D$15</c:f>
              <c:strCache>
                <c:ptCount val="1"/>
                <c:pt idx="0">
                  <c:v>Completed</c:v>
                </c:pt>
              </c:strCache>
            </c:strRef>
          </c:tx>
          <c:spPr>
            <a:solidFill>
              <a:schemeClr val="accent1"/>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graphs'!$D$16:$D$24</c:f>
              <c:numCache>
                <c:formatCode>General</c:formatCode>
                <c:ptCount val="9"/>
                <c:pt idx="0">
                  <c:v>0</c:v>
                </c:pt>
                <c:pt idx="1">
                  <c:v>0</c:v>
                </c:pt>
                <c:pt idx="2">
                  <c:v>0</c:v>
                </c:pt>
                <c:pt idx="3">
                  <c:v>2</c:v>
                </c:pt>
                <c:pt idx="4">
                  <c:v>0</c:v>
                </c:pt>
                <c:pt idx="5">
                  <c:v>0</c:v>
                </c:pt>
                <c:pt idx="6">
                  <c:v>0</c:v>
                </c:pt>
                <c:pt idx="7">
                  <c:v>0</c:v>
                </c:pt>
                <c:pt idx="8">
                  <c:v>0</c:v>
                </c:pt>
              </c:numCache>
            </c:numRef>
          </c:val>
          <c:extLst>
            <c:ext xmlns:c16="http://schemas.microsoft.com/office/drawing/2014/chart" uri="{C3380CC4-5D6E-409C-BE32-E72D297353CC}">
              <c16:uniqueId val="{00000000-F83C-40DE-BF21-20987ECC8D50}"/>
            </c:ext>
          </c:extLst>
        </c:ser>
        <c:ser>
          <c:idx val="1"/>
          <c:order val="1"/>
          <c:tx>
            <c:strRef>
              <c:f>'Early Ch graphs'!$E$15</c:f>
              <c:strCache>
                <c:ptCount val="1"/>
                <c:pt idx="0">
                  <c:v>On track</c:v>
                </c:pt>
              </c:strCache>
            </c:strRef>
          </c:tx>
          <c:spPr>
            <a:solidFill>
              <a:srgbClr val="00B05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graphs'!$E$16:$E$24</c:f>
              <c:numCache>
                <c:formatCode>General</c:formatCode>
                <c:ptCount val="9"/>
                <c:pt idx="0">
                  <c:v>11</c:v>
                </c:pt>
                <c:pt idx="1">
                  <c:v>5</c:v>
                </c:pt>
                <c:pt idx="2">
                  <c:v>5</c:v>
                </c:pt>
                <c:pt idx="3">
                  <c:v>12</c:v>
                </c:pt>
                <c:pt idx="4">
                  <c:v>5</c:v>
                </c:pt>
                <c:pt idx="5">
                  <c:v>9</c:v>
                </c:pt>
                <c:pt idx="6">
                  <c:v>4</c:v>
                </c:pt>
                <c:pt idx="7">
                  <c:v>4</c:v>
                </c:pt>
                <c:pt idx="8">
                  <c:v>4</c:v>
                </c:pt>
              </c:numCache>
            </c:numRef>
          </c:val>
          <c:extLst>
            <c:ext xmlns:c16="http://schemas.microsoft.com/office/drawing/2014/chart" uri="{C3380CC4-5D6E-409C-BE32-E72D297353CC}">
              <c16:uniqueId val="{00000001-F83C-40DE-BF21-20987ECC8D50}"/>
            </c:ext>
          </c:extLst>
        </c:ser>
        <c:ser>
          <c:idx val="2"/>
          <c:order val="2"/>
          <c:tx>
            <c:strRef>
              <c:f>'Early Ch graphs'!$F$15</c:f>
              <c:strCache>
                <c:ptCount val="1"/>
                <c:pt idx="0">
                  <c:v>Some delays</c:v>
                </c:pt>
              </c:strCache>
            </c:strRef>
          </c:tx>
          <c:spPr>
            <a:solidFill>
              <a:srgbClr val="FFFF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graphs'!$F$16:$F$24</c:f>
              <c:numCache>
                <c:formatCode>General</c:formatCode>
                <c:ptCount val="9"/>
                <c:pt idx="0">
                  <c:v>2</c:v>
                </c:pt>
                <c:pt idx="1">
                  <c:v>0</c:v>
                </c:pt>
                <c:pt idx="2">
                  <c:v>1</c:v>
                </c:pt>
                <c:pt idx="3">
                  <c:v>2</c:v>
                </c:pt>
                <c:pt idx="4">
                  <c:v>0</c:v>
                </c:pt>
                <c:pt idx="5">
                  <c:v>0</c:v>
                </c:pt>
                <c:pt idx="6">
                  <c:v>0</c:v>
                </c:pt>
                <c:pt idx="7">
                  <c:v>0</c:v>
                </c:pt>
                <c:pt idx="8">
                  <c:v>5</c:v>
                </c:pt>
              </c:numCache>
            </c:numRef>
          </c:val>
          <c:extLst>
            <c:ext xmlns:c16="http://schemas.microsoft.com/office/drawing/2014/chart" uri="{C3380CC4-5D6E-409C-BE32-E72D297353CC}">
              <c16:uniqueId val="{00000002-F83C-40DE-BF21-20987ECC8D50}"/>
            </c:ext>
          </c:extLst>
        </c:ser>
        <c:ser>
          <c:idx val="3"/>
          <c:order val="3"/>
          <c:tx>
            <c:strRef>
              <c:f>'Early Ch graphs'!$G$15</c:f>
              <c:strCache>
                <c:ptCount val="1"/>
                <c:pt idx="0">
                  <c:v>Paused</c:v>
                </c:pt>
              </c:strCache>
            </c:strRef>
          </c:tx>
          <c:spPr>
            <a:solidFill>
              <a:srgbClr val="FF00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graphs'!$G$16:$G$24</c:f>
              <c:numCache>
                <c:formatCode>General</c:formatCode>
                <c:ptCount val="9"/>
                <c:pt idx="0">
                  <c:v>1</c:v>
                </c:pt>
                <c:pt idx="1">
                  <c:v>0</c:v>
                </c:pt>
                <c:pt idx="2">
                  <c:v>0</c:v>
                </c:pt>
                <c:pt idx="3">
                  <c:v>0</c:v>
                </c:pt>
                <c:pt idx="4">
                  <c:v>0</c:v>
                </c:pt>
                <c:pt idx="5">
                  <c:v>0</c:v>
                </c:pt>
                <c:pt idx="6">
                  <c:v>0</c:v>
                </c:pt>
                <c:pt idx="7">
                  <c:v>1</c:v>
                </c:pt>
                <c:pt idx="8">
                  <c:v>0</c:v>
                </c:pt>
              </c:numCache>
            </c:numRef>
          </c:val>
          <c:extLst>
            <c:ext xmlns:c16="http://schemas.microsoft.com/office/drawing/2014/chart" uri="{C3380CC4-5D6E-409C-BE32-E72D297353CC}">
              <c16:uniqueId val="{00000003-F83C-40DE-BF21-20987ECC8D50}"/>
            </c:ext>
          </c:extLst>
        </c:ser>
        <c:ser>
          <c:idx val="4"/>
          <c:order val="4"/>
          <c:tx>
            <c:strRef>
              <c:f>'Early Ch graphs'!$H$15</c:f>
              <c:strCache>
                <c:ptCount val="1"/>
                <c:pt idx="0">
                  <c:v>Future start</c:v>
                </c:pt>
              </c:strCache>
            </c:strRef>
          </c:tx>
          <c:spPr>
            <a:solidFill>
              <a:schemeClr val="accent5"/>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graphs'!$H$16:$H$24</c:f>
              <c:numCache>
                <c:formatCode>General</c:formatCode>
                <c:ptCount val="9"/>
                <c:pt idx="0">
                  <c:v>0</c:v>
                </c:pt>
                <c:pt idx="1">
                  <c:v>0</c:v>
                </c:pt>
                <c:pt idx="2">
                  <c:v>0</c:v>
                </c:pt>
                <c:pt idx="3">
                  <c:v>1</c:v>
                </c:pt>
                <c:pt idx="4">
                  <c:v>0</c:v>
                </c:pt>
                <c:pt idx="5">
                  <c:v>0</c:v>
                </c:pt>
                <c:pt idx="6">
                  <c:v>0</c:v>
                </c:pt>
                <c:pt idx="7">
                  <c:v>0</c:v>
                </c:pt>
                <c:pt idx="8">
                  <c:v>2</c:v>
                </c:pt>
              </c:numCache>
            </c:numRef>
          </c:val>
          <c:extLst>
            <c:ext xmlns:c16="http://schemas.microsoft.com/office/drawing/2014/chart" uri="{C3380CC4-5D6E-409C-BE32-E72D297353CC}">
              <c16:uniqueId val="{00000004-F83C-40DE-BF21-20987ECC8D50}"/>
            </c:ext>
          </c:extLst>
        </c:ser>
        <c:dLbls>
          <c:showLegendKey val="0"/>
          <c:showVal val="0"/>
          <c:showCatName val="0"/>
          <c:showSerName val="0"/>
          <c:showPercent val="0"/>
          <c:showBubbleSize val="0"/>
        </c:dLbls>
        <c:gapWidth val="150"/>
        <c:overlap val="100"/>
        <c:axId val="518750608"/>
        <c:axId val="518745032"/>
      </c:barChart>
      <c:catAx>
        <c:axId val="51875060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45032"/>
        <c:crosses val="autoZero"/>
        <c:auto val="1"/>
        <c:lblAlgn val="ctr"/>
        <c:lblOffset val="100"/>
        <c:noMultiLvlLbl val="0"/>
      </c:catAx>
      <c:valAx>
        <c:axId val="518745032"/>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5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 of actions by objective</a:t>
            </a:r>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graphs'!$D$5</c:f>
              <c:strCache>
                <c:ptCount val="1"/>
                <c:pt idx="0">
                  <c:v>Completed</c:v>
                </c:pt>
              </c:strCache>
            </c:strRef>
          </c:tx>
          <c:spPr>
            <a:solidFill>
              <a:schemeClr val="accent1"/>
            </a:solidFill>
            <a:ln>
              <a:noFill/>
            </a:ln>
            <a:effectLst/>
          </c:spPr>
          <c:invertIfNegative val="0"/>
          <c:cat>
            <c:strRef>
              <c:f>'Early Ch graphs'!$C$6:$C$8</c:f>
              <c:strCache>
                <c:ptCount val="3"/>
                <c:pt idx="0">
                  <c:v>Objective 3</c:v>
                </c:pt>
                <c:pt idx="1">
                  <c:v>Objective 2</c:v>
                </c:pt>
                <c:pt idx="2">
                  <c:v>Objective 1</c:v>
                </c:pt>
              </c:strCache>
            </c:strRef>
          </c:cat>
          <c:val>
            <c:numRef>
              <c:f>'Early Ch graphs'!$D$6:$D$8</c:f>
              <c:numCache>
                <c:formatCode>General</c:formatCode>
                <c:ptCount val="3"/>
                <c:pt idx="0">
                  <c:v>0</c:v>
                </c:pt>
                <c:pt idx="1">
                  <c:v>1</c:v>
                </c:pt>
                <c:pt idx="2">
                  <c:v>1</c:v>
                </c:pt>
              </c:numCache>
            </c:numRef>
          </c:val>
          <c:extLst>
            <c:ext xmlns:c16="http://schemas.microsoft.com/office/drawing/2014/chart" uri="{C3380CC4-5D6E-409C-BE32-E72D297353CC}">
              <c16:uniqueId val="{00000000-FD60-46FB-89CD-9B947B0EB51E}"/>
            </c:ext>
          </c:extLst>
        </c:ser>
        <c:ser>
          <c:idx val="1"/>
          <c:order val="1"/>
          <c:tx>
            <c:strRef>
              <c:f>'Early Ch graphs'!$E$5</c:f>
              <c:strCache>
                <c:ptCount val="1"/>
                <c:pt idx="0">
                  <c:v>On track</c:v>
                </c:pt>
              </c:strCache>
            </c:strRef>
          </c:tx>
          <c:spPr>
            <a:solidFill>
              <a:srgbClr val="00B050"/>
            </a:solidFill>
            <a:ln>
              <a:noFill/>
            </a:ln>
            <a:effectLst/>
          </c:spPr>
          <c:invertIfNegative val="0"/>
          <c:cat>
            <c:strRef>
              <c:f>'Early Ch graphs'!$C$6:$C$8</c:f>
              <c:strCache>
                <c:ptCount val="3"/>
                <c:pt idx="0">
                  <c:v>Objective 3</c:v>
                </c:pt>
                <c:pt idx="1">
                  <c:v>Objective 2</c:v>
                </c:pt>
                <c:pt idx="2">
                  <c:v>Objective 1</c:v>
                </c:pt>
              </c:strCache>
            </c:strRef>
          </c:cat>
          <c:val>
            <c:numRef>
              <c:f>'Early Ch graphs'!$E$6:$E$8</c:f>
              <c:numCache>
                <c:formatCode>General</c:formatCode>
                <c:ptCount val="3"/>
                <c:pt idx="0">
                  <c:v>11</c:v>
                </c:pt>
                <c:pt idx="1">
                  <c:v>22</c:v>
                </c:pt>
                <c:pt idx="2">
                  <c:v>26</c:v>
                </c:pt>
              </c:numCache>
            </c:numRef>
          </c:val>
          <c:extLst>
            <c:ext xmlns:c16="http://schemas.microsoft.com/office/drawing/2014/chart" uri="{C3380CC4-5D6E-409C-BE32-E72D297353CC}">
              <c16:uniqueId val="{00000001-FD60-46FB-89CD-9B947B0EB51E}"/>
            </c:ext>
          </c:extLst>
        </c:ser>
        <c:ser>
          <c:idx val="2"/>
          <c:order val="2"/>
          <c:tx>
            <c:strRef>
              <c:f>'Early Ch graphs'!$F$5</c:f>
              <c:strCache>
                <c:ptCount val="1"/>
                <c:pt idx="0">
                  <c:v>Some delays</c:v>
                </c:pt>
              </c:strCache>
            </c:strRef>
          </c:tx>
          <c:spPr>
            <a:solidFill>
              <a:srgbClr val="FFFF00"/>
            </a:solidFill>
            <a:ln>
              <a:noFill/>
            </a:ln>
            <a:effectLst/>
          </c:spPr>
          <c:invertIfNegative val="0"/>
          <c:cat>
            <c:strRef>
              <c:f>'Early Ch graphs'!$C$6:$C$8</c:f>
              <c:strCache>
                <c:ptCount val="3"/>
                <c:pt idx="0">
                  <c:v>Objective 3</c:v>
                </c:pt>
                <c:pt idx="1">
                  <c:v>Objective 2</c:v>
                </c:pt>
                <c:pt idx="2">
                  <c:v>Objective 1</c:v>
                </c:pt>
              </c:strCache>
            </c:strRef>
          </c:cat>
          <c:val>
            <c:numRef>
              <c:f>'Early Ch graphs'!$F$6:$F$8</c:f>
              <c:numCache>
                <c:formatCode>General</c:formatCode>
                <c:ptCount val="3"/>
                <c:pt idx="0">
                  <c:v>1</c:v>
                </c:pt>
                <c:pt idx="1">
                  <c:v>5</c:v>
                </c:pt>
                <c:pt idx="2">
                  <c:v>4</c:v>
                </c:pt>
              </c:numCache>
            </c:numRef>
          </c:val>
          <c:extLst>
            <c:ext xmlns:c16="http://schemas.microsoft.com/office/drawing/2014/chart" uri="{C3380CC4-5D6E-409C-BE32-E72D297353CC}">
              <c16:uniqueId val="{00000002-FD60-46FB-89CD-9B947B0EB51E}"/>
            </c:ext>
          </c:extLst>
        </c:ser>
        <c:ser>
          <c:idx val="3"/>
          <c:order val="3"/>
          <c:tx>
            <c:strRef>
              <c:f>'Early Ch graphs'!$G$5</c:f>
              <c:strCache>
                <c:ptCount val="1"/>
                <c:pt idx="0">
                  <c:v>Paused</c:v>
                </c:pt>
              </c:strCache>
            </c:strRef>
          </c:tx>
          <c:spPr>
            <a:solidFill>
              <a:srgbClr val="FF0000"/>
            </a:solidFill>
            <a:ln>
              <a:noFill/>
            </a:ln>
            <a:effectLst/>
          </c:spPr>
          <c:invertIfNegative val="0"/>
          <c:cat>
            <c:strRef>
              <c:f>'Early Ch graphs'!$C$6:$C$8</c:f>
              <c:strCache>
                <c:ptCount val="3"/>
                <c:pt idx="0">
                  <c:v>Objective 3</c:v>
                </c:pt>
                <c:pt idx="1">
                  <c:v>Objective 2</c:v>
                </c:pt>
                <c:pt idx="2">
                  <c:v>Objective 1</c:v>
                </c:pt>
              </c:strCache>
            </c:strRef>
          </c:cat>
          <c:val>
            <c:numRef>
              <c:f>'Early Ch graphs'!$G$6:$G$8</c:f>
              <c:numCache>
                <c:formatCode>General</c:formatCode>
                <c:ptCount val="3"/>
                <c:pt idx="0">
                  <c:v>1</c:v>
                </c:pt>
                <c:pt idx="1">
                  <c:v>1</c:v>
                </c:pt>
                <c:pt idx="2">
                  <c:v>0</c:v>
                </c:pt>
              </c:numCache>
            </c:numRef>
          </c:val>
          <c:extLst>
            <c:ext xmlns:c16="http://schemas.microsoft.com/office/drawing/2014/chart" uri="{C3380CC4-5D6E-409C-BE32-E72D297353CC}">
              <c16:uniqueId val="{00000003-FD60-46FB-89CD-9B947B0EB51E}"/>
            </c:ext>
          </c:extLst>
        </c:ser>
        <c:ser>
          <c:idx val="4"/>
          <c:order val="4"/>
          <c:tx>
            <c:strRef>
              <c:f>'Early Ch graphs'!$H$5</c:f>
              <c:strCache>
                <c:ptCount val="1"/>
                <c:pt idx="0">
                  <c:v>Future start</c:v>
                </c:pt>
              </c:strCache>
            </c:strRef>
          </c:tx>
          <c:spPr>
            <a:solidFill>
              <a:schemeClr val="accent5"/>
            </a:solidFill>
            <a:ln>
              <a:noFill/>
            </a:ln>
            <a:effectLst/>
          </c:spPr>
          <c:invertIfNegative val="0"/>
          <c:cat>
            <c:strRef>
              <c:f>'Early Ch graphs'!$C$6:$C$8</c:f>
              <c:strCache>
                <c:ptCount val="3"/>
                <c:pt idx="0">
                  <c:v>Objective 3</c:v>
                </c:pt>
                <c:pt idx="1">
                  <c:v>Objective 2</c:v>
                </c:pt>
                <c:pt idx="2">
                  <c:v>Objective 1</c:v>
                </c:pt>
              </c:strCache>
            </c:strRef>
          </c:cat>
          <c:val>
            <c:numRef>
              <c:f>'Early Ch graphs'!$H$6:$H$8</c:f>
              <c:numCache>
                <c:formatCode>General</c:formatCode>
                <c:ptCount val="3"/>
                <c:pt idx="0">
                  <c:v>1</c:v>
                </c:pt>
                <c:pt idx="1">
                  <c:v>1</c:v>
                </c:pt>
                <c:pt idx="2">
                  <c:v>1</c:v>
                </c:pt>
              </c:numCache>
            </c:numRef>
          </c:val>
          <c:extLst>
            <c:ext xmlns:c16="http://schemas.microsoft.com/office/drawing/2014/chart" uri="{C3380CC4-5D6E-409C-BE32-E72D297353CC}">
              <c16:uniqueId val="{00000004-FD60-46FB-89CD-9B947B0EB51E}"/>
            </c:ext>
          </c:extLst>
        </c:ser>
        <c:dLbls>
          <c:showLegendKey val="0"/>
          <c:showVal val="0"/>
          <c:showCatName val="0"/>
          <c:showSerName val="0"/>
          <c:showPercent val="0"/>
          <c:showBubbleSize val="0"/>
        </c:dLbls>
        <c:gapWidth val="150"/>
        <c:overlap val="100"/>
        <c:axId val="728768472"/>
        <c:axId val="728763880"/>
      </c:barChart>
      <c:catAx>
        <c:axId val="72876847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3880"/>
        <c:crosses val="autoZero"/>
        <c:auto val="1"/>
        <c:lblAlgn val="ctr"/>
        <c:lblOffset val="100"/>
        <c:noMultiLvlLbl val="0"/>
      </c:catAx>
      <c:valAx>
        <c:axId val="7287638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0.00853</cdr:x>
      <cdr:y>0.54022</cdr:y>
    </cdr:from>
    <cdr:to>
      <cdr:x>0.10262</cdr:x>
      <cdr:y>0.65172</cdr:y>
    </cdr:to>
    <cdr:sp macro="" textlink="">
      <cdr:nvSpPr>
        <cdr:cNvPr id="1851478629" name="Text Box 255"/>
        <cdr:cNvSpPr txBox="1">
          <a:spLocks xmlns:a="http://schemas.openxmlformats.org/drawingml/2006/main" noChangeArrowheads="1"/>
        </cdr:cNvSpPr>
      </cdr:nvSpPr>
      <cdr:spPr bwMode="auto">
        <a:xfrm xmlns:a="http://schemas.openxmlformats.org/drawingml/2006/main">
          <a:off x="50800" y="879898"/>
          <a:ext cx="560070" cy="181610"/>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0" bIns="0" anchor="t" anchorCtr="0"/>
        <a:lstStyle xmlns:a="http://schemas.openxmlformats.org/drawingml/2006/main"/>
        <a:p xmlns:a="http://schemas.openxmlformats.org/drawingml/2006/main">
          <a:pPr algn="r">
            <a:lnSpc>
              <a:spcPct val="115000"/>
            </a:lnSpc>
            <a:spcAft>
              <a:spcPts val="1000"/>
            </a:spcAft>
          </a:pPr>
          <a:r>
            <a:rPr lang="en-AU" sz="800">
              <a:solidFill>
                <a:srgbClr val="595959"/>
              </a:solidFill>
              <a:effectLst/>
              <a:latin typeface="Arial" panose="020B0604020202020204" pitchFamily="34" charset="0"/>
              <a:ea typeface="Calibri" panose="020F0502020204030204" pitchFamily="34" charset="0"/>
              <a:cs typeface="Arial" panose="020B0604020202020204" pitchFamily="34" charset="0"/>
            </a:rPr>
            <a:t>Objective 3</a:t>
          </a:r>
          <a:endParaRPr lang="en-AU"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940D-8EF8-430C-8259-18E123D2A3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CEC4A-32A3-4350-BE80-F13F47697BCF}">
  <ds:schemaRefs>
    <ds:schemaRef ds:uri="http://schemas.microsoft.com/sharepoint/v3/contenttype/forms"/>
  </ds:schemaRefs>
</ds:datastoreItem>
</file>

<file path=customXml/itemProps3.xml><?xml version="1.0" encoding="utf-8"?>
<ds:datastoreItem xmlns:ds="http://schemas.openxmlformats.org/officeDocument/2006/customXml" ds:itemID="{C4AF95D5-A007-4FAE-9C46-22B990279D24}">
  <ds:schemaRefs>
    <ds:schemaRef ds:uri="http://schemas.microsoft.com/sharepoint/events"/>
  </ds:schemaRefs>
</ds:datastoreItem>
</file>

<file path=customXml/itemProps4.xml><?xml version="1.0" encoding="utf-8"?>
<ds:datastoreItem xmlns:ds="http://schemas.openxmlformats.org/officeDocument/2006/customXml" ds:itemID="{35C801DF-1127-4456-88C2-14987B1C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BFF3D7-4C4F-4247-ACA5-CA1E207C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5584</Words>
  <Characters>31832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
  <cp:revision>1</cp:revision>
  <dcterms:created xsi:type="dcterms:W3CDTF">2022-09-18T11:23:00Z</dcterms:created>
  <dcterms:modified xsi:type="dcterms:W3CDTF">2022-11-24T00:26:00Z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0x010100FA1A9B36394A5E46868AB129F56BF285</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alt">
    <vt:lpwstr>3121F12537971A733F2AC8EB29285260</vt:lpwstr>
  </property>
  <property fmtid="{D5CDD505-2E9C-101B-9397-08002B2CF9AE}" pid="7" name="PM_Hash_Salt_Prev">
    <vt:lpwstr>7DF1A0739B11CD32B7F47FA80C63D523</vt:lpwstr>
  </property>
  <property fmtid="{D5CDD505-2E9C-101B-9397-08002B2CF9AE}" pid="8" name="PM_Hash_SHA1">
    <vt:lpwstr>DAA312376A6EA089F1DF9DAE3841C4A008793653</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A716986372F34CC9967E0FA836558A96</vt:lpwstr>
  </property>
  <property fmtid="{D5CDD505-2E9C-101B-9397-08002B2CF9AE}" pid="16" name="PM_OriginationTimeStamp">
    <vt:lpwstr>2022-09-25T21:58:40Z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4FA5268E5E1A7A6BAD11ED29307AA7F04F603DFA000827CFDA879D69B34C321C</vt:lpwstr>
  </property>
  <property fmtid="{D5CDD505-2E9C-101B-9397-08002B2CF9AE}" pid="19" name="PM_Originator_Hash_SHA1">
    <vt:lpwstr>16B84A1A2AD8DD1376324931CB732D072917111D</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