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39D5B568" w14:textId="77777777" w:rsidR="008A4F55" w:rsidRPr="00F141D3" w:rsidRDefault="008A4F55" w:rsidP="00F141D3">
      <w:pPr>
        <w:pStyle w:val="Heading1"/>
        <w:spacing w:before="120" w:after="120"/>
        <w:rPr>
          <w:color w:val="auto"/>
        </w:rPr>
      </w:pPr>
      <w:r w:rsidRPr="00F141D3">
        <w:rPr>
          <w:color w:val="auto"/>
        </w:rPr>
        <w:t>Australia’s Disability Strategy 2021–2031</w:t>
      </w:r>
    </w:p>
    <w:p w14:paraId="569D3318" w14:textId="77777777" w:rsidR="008A4F55" w:rsidRPr="00054AAB" w:rsidRDefault="008A4F55" w:rsidP="00F141D3">
      <w:pPr>
        <w:pStyle w:val="Heading2"/>
        <w:spacing w:before="120" w:after="120"/>
      </w:pPr>
      <w:r w:rsidRPr="00054AAB">
        <w:t>Our Strategy Advisory Council meeting</w:t>
      </w:r>
    </w:p>
    <w:p w14:paraId="67BDF12A" w14:textId="25319933" w:rsidR="008A4F55" w:rsidRDefault="008A4F55" w:rsidP="00F141D3">
      <w:pPr>
        <w:pStyle w:val="Heading2"/>
        <w:spacing w:before="120" w:after="120"/>
      </w:pPr>
      <w:r>
        <w:t>2</w:t>
      </w:r>
      <w:r w:rsidR="00054AAB">
        <w:rPr>
          <w:lang w:val="en-US"/>
        </w:rPr>
        <w:t>2 June</w:t>
      </w:r>
      <w:r>
        <w:t xml:space="preserve"> 2023</w:t>
      </w:r>
    </w:p>
    <w:p w14:paraId="535B3B89" w14:textId="0FC82EDB" w:rsidR="008A4F55" w:rsidRPr="00F141D3" w:rsidRDefault="008A4F55" w:rsidP="00F141D3">
      <w:pPr>
        <w:pStyle w:val="Heading3"/>
        <w:spacing w:before="120" w:after="120"/>
        <w:rPr>
          <w:color w:val="auto"/>
        </w:rPr>
      </w:pPr>
      <w:r>
        <w:t>A text-only Easy Read meeting bulletin</w:t>
      </w:r>
    </w:p>
    <w:p w14:paraId="1E493DD0" w14:textId="13031501" w:rsidR="00E90F97" w:rsidRPr="009E592B" w:rsidRDefault="00F64870" w:rsidP="00F141D3">
      <w:pPr>
        <w:pStyle w:val="Heading2"/>
        <w:spacing w:before="600" w:after="120"/>
      </w:pPr>
      <w:bookmarkStart w:id="0" w:name="_Toc349720822"/>
      <w:bookmarkStart w:id="1" w:name="_Toc135667364"/>
      <w:bookmarkStart w:id="2" w:name="_Toc135742535"/>
      <w:bookmarkStart w:id="3" w:name="_Toc136249121"/>
      <w:bookmarkStart w:id="4" w:name="_Toc140664757"/>
      <w:bookmarkStart w:id="5" w:name="_Toc140834498"/>
      <w:bookmarkStart w:id="6" w:name="_Toc141105445"/>
      <w:r w:rsidRPr="009E592B">
        <w:t xml:space="preserve">How to use this </w:t>
      </w:r>
      <w:bookmarkEnd w:id="0"/>
      <w:r w:rsidR="000D7B8B">
        <w:rPr>
          <w:lang w:val="en-AU"/>
        </w:rPr>
        <w:t>bulletin</w:t>
      </w:r>
      <w:bookmarkEnd w:id="1"/>
      <w:bookmarkEnd w:id="2"/>
      <w:bookmarkEnd w:id="3"/>
      <w:bookmarkEnd w:id="4"/>
      <w:bookmarkEnd w:id="5"/>
      <w:bookmarkEnd w:id="6"/>
      <w:r w:rsidR="005C568E" w:rsidRPr="009E592B">
        <w:t xml:space="preserve"> </w:t>
      </w:r>
    </w:p>
    <w:p w14:paraId="22677515" w14:textId="77777777" w:rsidR="008A4F55" w:rsidRDefault="008A4F55" w:rsidP="00F141D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</w:pPr>
      <w:r>
        <w:t>Australia’s Disability Strategy Advisory Council (the Council) gives advice to governments.</w:t>
      </w:r>
      <w:bookmarkStart w:id="7" w:name="_GoBack"/>
      <w:bookmarkEnd w:id="7"/>
    </w:p>
    <w:p w14:paraId="76035887" w14:textId="77777777" w:rsidR="008A4F55" w:rsidRDefault="008A4F55" w:rsidP="00F141D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</w:pPr>
      <w:r>
        <w:t>The Council holds meetings as part of their work.</w:t>
      </w:r>
    </w:p>
    <w:p w14:paraId="79683231" w14:textId="77777777" w:rsidR="008A4F55" w:rsidRDefault="008A4F55" w:rsidP="00F141D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</w:pPr>
      <w:r>
        <w:t xml:space="preserve">The Council wanted to share a </w:t>
      </w:r>
      <w:r w:rsidRPr="00BF4804">
        <w:rPr>
          <w:rStyle w:val="Strong"/>
        </w:rPr>
        <w:t>bulletin</w:t>
      </w:r>
      <w:r>
        <w:t xml:space="preserve"> about what they did in their last meeting. </w:t>
      </w:r>
    </w:p>
    <w:p w14:paraId="2D5A8B72" w14:textId="77777777" w:rsidR="008A4F55" w:rsidRDefault="008A4F55" w:rsidP="00F141D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</w:pPr>
      <w:r>
        <w:t xml:space="preserve">A </w:t>
      </w:r>
      <w:r w:rsidRPr="00BF4804">
        <w:t>bulletin</w:t>
      </w:r>
      <w:r>
        <w:t xml:space="preserve"> is an important news item to share with the community.</w:t>
      </w:r>
    </w:p>
    <w:p w14:paraId="05A461D2" w14:textId="77777777" w:rsidR="008A4F55" w:rsidRDefault="008A4F55" w:rsidP="00F141D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</w:pPr>
      <w:r w:rsidRPr="00D51C8E">
        <w:t xml:space="preserve">The </w:t>
      </w:r>
      <w:r>
        <w:t xml:space="preserve">Council asked the </w:t>
      </w:r>
      <w:r w:rsidRPr="00D51C8E">
        <w:t>Australian Government Department of Social</w:t>
      </w:r>
      <w:r>
        <w:t> </w:t>
      </w:r>
      <w:r w:rsidRPr="00D51C8E">
        <w:t xml:space="preserve">Services (DSS) </w:t>
      </w:r>
      <w:r>
        <w:t xml:space="preserve">to write this bulletin for them. </w:t>
      </w:r>
    </w:p>
    <w:p w14:paraId="0E495AC2" w14:textId="77777777" w:rsidR="008A4F55" w:rsidRPr="00E9016B" w:rsidRDefault="008A4F55" w:rsidP="00F141D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</w:pPr>
      <w:r>
        <w:t xml:space="preserve">When you see the word ‘we’, it means DSS. </w:t>
      </w:r>
    </w:p>
    <w:p w14:paraId="2F2B710F" w14:textId="77777777" w:rsidR="008A4F55" w:rsidRDefault="008A4F55" w:rsidP="00F141D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</w:pPr>
      <w:r>
        <w:t>We wrote this</w:t>
      </w:r>
      <w:r w:rsidRPr="00E9016B">
        <w:t xml:space="preserve"> </w:t>
      </w:r>
      <w:r>
        <w:t>bulletin</w:t>
      </w:r>
      <w:r w:rsidRPr="00E9016B">
        <w:t xml:space="preserve"> in an easy to read way. </w:t>
      </w:r>
    </w:p>
    <w:p w14:paraId="309D2936" w14:textId="77777777" w:rsidR="008A4F55" w:rsidRPr="001C28AC" w:rsidRDefault="008A4F55" w:rsidP="00F141D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</w:pPr>
      <w:r w:rsidRPr="00E9016B">
        <w:t xml:space="preserve">We use pictures to explain some ideas. </w:t>
      </w:r>
    </w:p>
    <w:p w14:paraId="1842D184" w14:textId="77777777" w:rsidR="008A4F55" w:rsidRDefault="008A4F55" w:rsidP="00F141D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</w:pPr>
      <w:r>
        <w:t xml:space="preserve">We wrote some important words </w:t>
      </w:r>
      <w:r w:rsidRPr="001C28AC">
        <w:t xml:space="preserve">in </w:t>
      </w:r>
      <w:r w:rsidRPr="001C28AC">
        <w:rPr>
          <w:rStyle w:val="Strong"/>
        </w:rPr>
        <w:t>bold</w:t>
      </w:r>
      <w:r w:rsidRPr="001C28AC">
        <w:t>.</w:t>
      </w:r>
    </w:p>
    <w:p w14:paraId="566C60B6" w14:textId="77777777" w:rsidR="008A4F55" w:rsidRDefault="008A4F55" w:rsidP="00F141D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</w:pPr>
      <w:r w:rsidRPr="00232BA5">
        <w:t>This means the letters are</w:t>
      </w:r>
      <w:r>
        <w:t xml:space="preserve"> thicker and darker.</w:t>
      </w:r>
    </w:p>
    <w:p w14:paraId="16C702F5" w14:textId="77777777" w:rsidR="008A4F55" w:rsidRDefault="008A4F55" w:rsidP="00F141D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</w:pPr>
      <w:r w:rsidRPr="001C28AC">
        <w:t xml:space="preserve">We explain what these </w:t>
      </w:r>
      <w:r>
        <w:t xml:space="preserve">bold </w:t>
      </w:r>
      <w:r w:rsidRPr="001C28AC">
        <w:t xml:space="preserve">words mean. </w:t>
      </w:r>
    </w:p>
    <w:p w14:paraId="6BC92680" w14:textId="4D96A5EC" w:rsidR="008A4F55" w:rsidRPr="00E9016B" w:rsidRDefault="008A4F55" w:rsidP="00F141D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</w:pPr>
      <w:r w:rsidRPr="001C28AC">
        <w:t xml:space="preserve">There is a list of these words on </w:t>
      </w:r>
      <w:r w:rsidRPr="004929B3">
        <w:t>page</w:t>
      </w:r>
      <w:r>
        <w:t xml:space="preserve"> </w:t>
      </w:r>
      <w:r w:rsidRPr="009218A8">
        <w:fldChar w:fldCharType="begin"/>
      </w:r>
      <w:r w:rsidRPr="009218A8">
        <w:instrText xml:space="preserve"> REF _Ref140664825 \h  \* MERGEFORMAT </w:instrText>
      </w:r>
      <w:r w:rsidRPr="009218A8">
        <w:fldChar w:fldCharType="end"/>
      </w:r>
      <w:r w:rsidR="0065048E">
        <w:t>9</w:t>
      </w:r>
      <w:r w:rsidRPr="004929B3">
        <w:t>.</w:t>
      </w:r>
      <w:r>
        <w:t xml:space="preserve"> </w:t>
      </w:r>
    </w:p>
    <w:p w14:paraId="1ED6F0DE" w14:textId="77777777" w:rsidR="008A4F55" w:rsidRDefault="008A4F55" w:rsidP="00F141D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</w:pPr>
      <w:r w:rsidRPr="000F6E4B">
        <w:lastRenderedPageBreak/>
        <w:t xml:space="preserve">This </w:t>
      </w:r>
      <w:r>
        <w:t xml:space="preserve">is an </w:t>
      </w:r>
      <w:r w:rsidRPr="000F6E4B">
        <w:t>Easy R</w:t>
      </w:r>
      <w:r>
        <w:t>ead summary of another bulletin</w:t>
      </w:r>
      <w:r w:rsidRPr="000F6E4B">
        <w:t xml:space="preserve">. </w:t>
      </w:r>
    </w:p>
    <w:p w14:paraId="36E32B92" w14:textId="77777777" w:rsidR="008A4F55" w:rsidRPr="00C02439" w:rsidRDefault="008A4F55" w:rsidP="00F141D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spacing w:val="-4"/>
        </w:rPr>
      </w:pPr>
      <w:r w:rsidRPr="00C02439">
        <w:rPr>
          <w:spacing w:val="-4"/>
        </w:rPr>
        <w:t>This means it only includes the most important ideas.</w:t>
      </w:r>
    </w:p>
    <w:p w14:paraId="440B5F59" w14:textId="77777777" w:rsidR="008A4F55" w:rsidRDefault="008A4F55" w:rsidP="00F141D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</w:pPr>
      <w:r>
        <w:t>You can find the other</w:t>
      </w:r>
      <w:r w:rsidRPr="000F6E4B">
        <w:t xml:space="preserve"> </w:t>
      </w:r>
      <w:r>
        <w:t>bulletin</w:t>
      </w:r>
      <w:r w:rsidRPr="000F6E4B">
        <w:t xml:space="preserve"> on our website</w:t>
      </w:r>
      <w:r>
        <w:t>.</w:t>
      </w:r>
    </w:p>
    <w:p w14:paraId="0355B4F9" w14:textId="77777777" w:rsidR="008A4F55" w:rsidRPr="00C02439" w:rsidRDefault="008A4F55" w:rsidP="00F141D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b/>
          <w:bCs/>
          <w:spacing w:val="-4"/>
        </w:rPr>
      </w:pPr>
      <w:hyperlink r:id="rId8" w:history="1">
        <w:r w:rsidRPr="00C02439">
          <w:rPr>
            <w:rStyle w:val="Hyperlink"/>
            <w:spacing w:val="-4"/>
          </w:rPr>
          <w:t>www.disabilitygateway.gov.au/ads/</w:t>
        </w:r>
        <w:r w:rsidRPr="00C02439">
          <w:rPr>
            <w:rStyle w:val="Hyperlink"/>
            <w:spacing w:val="-4"/>
          </w:rPr>
          <w:br/>
          <w:t>advisory-council</w:t>
        </w:r>
      </w:hyperlink>
    </w:p>
    <w:p w14:paraId="0A0C6D8E" w14:textId="77777777" w:rsidR="008A4F55" w:rsidRPr="00AE5894" w:rsidRDefault="008A4F55" w:rsidP="00F141D3">
      <w:pPr>
        <w:spacing w:before="120" w:after="120"/>
      </w:pPr>
      <w:r w:rsidRPr="00AE5894">
        <w:t xml:space="preserve">You can ask for help to read this </w:t>
      </w:r>
      <w:r>
        <w:t>bulletin</w:t>
      </w:r>
      <w:r w:rsidRPr="00AE5894">
        <w:t>. A</w:t>
      </w:r>
      <w:r>
        <w:t> </w:t>
      </w:r>
      <w:r w:rsidRPr="00AE5894">
        <w:t>friend,</w:t>
      </w:r>
      <w:r>
        <w:t> </w:t>
      </w:r>
      <w:r w:rsidRPr="00AE5894">
        <w:t>family member or support person may</w:t>
      </w:r>
      <w:r>
        <w:t> </w:t>
      </w:r>
      <w:r w:rsidRPr="00AE5894">
        <w:t>be</w:t>
      </w:r>
      <w:r>
        <w:t> </w:t>
      </w:r>
      <w:r w:rsidRPr="00AE5894">
        <w:t xml:space="preserve">able to help you. </w:t>
      </w:r>
    </w:p>
    <w:p w14:paraId="4EC74019" w14:textId="77777777" w:rsidR="00A55ED8" w:rsidRDefault="00A33000" w:rsidP="00F141D3">
      <w:pPr>
        <w:pStyle w:val="TOCHeading"/>
        <w:pBdr>
          <w:between w:val="none" w:sz="0" w:space="0" w:color="auto"/>
        </w:pBdr>
        <w:spacing w:before="120" w:after="120"/>
        <w:rPr>
          <w:noProof/>
        </w:rPr>
      </w:pPr>
      <w:r>
        <w:br w:type="page"/>
      </w:r>
      <w:bookmarkStart w:id="8" w:name="_Toc349720823"/>
      <w:r>
        <w:lastRenderedPageBreak/>
        <w:t xml:space="preserve">What’s in this </w:t>
      </w:r>
      <w:bookmarkEnd w:id="8"/>
      <w:r w:rsidR="000D7B8B">
        <w:t>bulletin</w:t>
      </w:r>
      <w:r w:rsidR="00965EEB">
        <w:rPr>
          <w:lang w:val="en-AU"/>
        </w:rPr>
        <w:t>?</w:t>
      </w:r>
      <w:r w:rsidR="00A55ED8">
        <w:rPr>
          <w:rFonts w:ascii="Nunito Sans" w:hAnsi="Nunito Sans"/>
          <w:b w:val="0"/>
          <w:color w:val="005A70"/>
          <w:sz w:val="32"/>
        </w:rPr>
        <w:fldChar w:fldCharType="begin"/>
      </w:r>
      <w:r w:rsidR="00A55ED8">
        <w:rPr>
          <w:rFonts w:ascii="Nunito Sans" w:hAnsi="Nunito Sans"/>
          <w:color w:val="005A70"/>
          <w:sz w:val="32"/>
        </w:rPr>
        <w:instrText xml:space="preserve"> TOC \h \z \t "Heading 2,1,Heading 3,2" </w:instrText>
      </w:r>
      <w:r w:rsidR="00A55ED8">
        <w:rPr>
          <w:rFonts w:ascii="Nunito Sans" w:hAnsi="Nunito Sans"/>
          <w:b w:val="0"/>
          <w:color w:val="005A70"/>
          <w:sz w:val="32"/>
        </w:rPr>
        <w:fldChar w:fldCharType="separate"/>
      </w:r>
    </w:p>
    <w:p w14:paraId="4CF2D121" w14:textId="60991034" w:rsidR="00A55ED8" w:rsidRPr="00714353" w:rsidRDefault="005660E7" w:rsidP="00F141D3">
      <w:pPr>
        <w:pStyle w:val="TOC1"/>
        <w:spacing w:before="360" w:after="120"/>
        <w:rPr>
          <w:rFonts w:eastAsiaTheme="minorEastAsia"/>
        </w:rPr>
      </w:pPr>
      <w:hyperlink w:anchor="_Toc141105445" w:history="1">
        <w:r w:rsidR="00A55ED8" w:rsidRPr="00714353">
          <w:rPr>
            <w:rStyle w:val="Hyperlink"/>
            <w:rFonts w:ascii="Nunito Sans" w:hAnsi="Nunito Sans"/>
            <w:color w:val="auto"/>
          </w:rPr>
          <w:t>How to use this bulletin</w:t>
        </w:r>
        <w:r w:rsidR="00A55ED8" w:rsidRPr="00714353">
          <w:rPr>
            <w:webHidden/>
          </w:rPr>
          <w:tab/>
        </w:r>
        <w:r w:rsidR="00A55ED8" w:rsidRPr="00714353">
          <w:rPr>
            <w:webHidden/>
          </w:rPr>
          <w:fldChar w:fldCharType="begin"/>
        </w:r>
        <w:r w:rsidR="00A55ED8" w:rsidRPr="00714353">
          <w:rPr>
            <w:webHidden/>
          </w:rPr>
          <w:instrText xml:space="preserve"> PAGEREF _Toc141105445 \h </w:instrText>
        </w:r>
        <w:r w:rsidR="00A55ED8" w:rsidRPr="00714353">
          <w:rPr>
            <w:webHidden/>
          </w:rPr>
        </w:r>
        <w:r w:rsidR="00A55ED8" w:rsidRPr="00714353">
          <w:rPr>
            <w:webHidden/>
          </w:rPr>
          <w:fldChar w:fldCharType="separate"/>
        </w:r>
        <w:r w:rsidR="0065048E">
          <w:rPr>
            <w:webHidden/>
          </w:rPr>
          <w:t>1</w:t>
        </w:r>
        <w:r w:rsidR="00A55ED8" w:rsidRPr="00714353">
          <w:rPr>
            <w:webHidden/>
          </w:rPr>
          <w:fldChar w:fldCharType="end"/>
        </w:r>
      </w:hyperlink>
    </w:p>
    <w:p w14:paraId="1A4DB4DC" w14:textId="510E259C" w:rsidR="00A55ED8" w:rsidRPr="00714353" w:rsidRDefault="005660E7" w:rsidP="00F141D3">
      <w:pPr>
        <w:pStyle w:val="TOC1"/>
        <w:spacing w:before="360" w:after="120"/>
        <w:rPr>
          <w:rFonts w:eastAsiaTheme="minorEastAsia"/>
        </w:rPr>
      </w:pPr>
      <w:hyperlink w:anchor="_Toc141105446" w:history="1">
        <w:r w:rsidR="00A55ED8" w:rsidRPr="00714353">
          <w:rPr>
            <w:rStyle w:val="Hyperlink"/>
            <w:rFonts w:ascii="Nunito Sans" w:hAnsi="Nunito Sans"/>
            <w:color w:val="auto"/>
          </w:rPr>
          <w:t>Australia’s Disability Strategy Advisory Council</w:t>
        </w:r>
        <w:r w:rsidR="00A55ED8" w:rsidRPr="00714353">
          <w:rPr>
            <w:webHidden/>
          </w:rPr>
          <w:tab/>
        </w:r>
        <w:r w:rsidR="00A55ED8" w:rsidRPr="00714353">
          <w:rPr>
            <w:webHidden/>
          </w:rPr>
          <w:fldChar w:fldCharType="begin"/>
        </w:r>
        <w:r w:rsidR="00A55ED8" w:rsidRPr="00714353">
          <w:rPr>
            <w:webHidden/>
          </w:rPr>
          <w:instrText xml:space="preserve"> PAGEREF _Toc141105446 \h </w:instrText>
        </w:r>
        <w:r w:rsidR="00A55ED8" w:rsidRPr="00714353">
          <w:rPr>
            <w:webHidden/>
          </w:rPr>
        </w:r>
        <w:r w:rsidR="00A55ED8" w:rsidRPr="00714353">
          <w:rPr>
            <w:webHidden/>
          </w:rPr>
          <w:fldChar w:fldCharType="separate"/>
        </w:r>
        <w:r w:rsidR="0065048E">
          <w:rPr>
            <w:webHidden/>
          </w:rPr>
          <w:t>4</w:t>
        </w:r>
        <w:r w:rsidR="00A55ED8" w:rsidRPr="00714353">
          <w:rPr>
            <w:webHidden/>
          </w:rPr>
          <w:fldChar w:fldCharType="end"/>
        </w:r>
      </w:hyperlink>
    </w:p>
    <w:p w14:paraId="3220158B" w14:textId="43A326AA" w:rsidR="00A55ED8" w:rsidRPr="00714353" w:rsidRDefault="005660E7" w:rsidP="00F141D3">
      <w:pPr>
        <w:pStyle w:val="TOC1"/>
        <w:spacing w:before="360" w:after="120"/>
        <w:rPr>
          <w:rFonts w:eastAsiaTheme="minorEastAsia"/>
        </w:rPr>
      </w:pPr>
      <w:hyperlink w:anchor="_Toc141105447" w:history="1">
        <w:r w:rsidR="00A55ED8" w:rsidRPr="00714353">
          <w:rPr>
            <w:rStyle w:val="Hyperlink"/>
            <w:rFonts w:ascii="Nunito Sans" w:hAnsi="Nunito Sans"/>
            <w:color w:val="auto"/>
          </w:rPr>
          <w:t>What did the Council talk about?</w:t>
        </w:r>
        <w:r w:rsidR="00A55ED8" w:rsidRPr="00714353">
          <w:rPr>
            <w:webHidden/>
          </w:rPr>
          <w:tab/>
        </w:r>
        <w:r w:rsidR="00A55ED8" w:rsidRPr="00714353">
          <w:rPr>
            <w:webHidden/>
          </w:rPr>
          <w:fldChar w:fldCharType="begin"/>
        </w:r>
        <w:r w:rsidR="00A55ED8" w:rsidRPr="00714353">
          <w:rPr>
            <w:webHidden/>
          </w:rPr>
          <w:instrText xml:space="preserve"> PAGEREF _Toc141105447 \h </w:instrText>
        </w:r>
        <w:r w:rsidR="00A55ED8" w:rsidRPr="00714353">
          <w:rPr>
            <w:webHidden/>
          </w:rPr>
        </w:r>
        <w:r w:rsidR="00A55ED8" w:rsidRPr="00714353">
          <w:rPr>
            <w:webHidden/>
          </w:rPr>
          <w:fldChar w:fldCharType="separate"/>
        </w:r>
        <w:r w:rsidR="0065048E">
          <w:rPr>
            <w:webHidden/>
          </w:rPr>
          <w:t>5</w:t>
        </w:r>
        <w:r w:rsidR="00A55ED8" w:rsidRPr="00714353">
          <w:rPr>
            <w:webHidden/>
          </w:rPr>
          <w:fldChar w:fldCharType="end"/>
        </w:r>
      </w:hyperlink>
    </w:p>
    <w:p w14:paraId="13E74320" w14:textId="21C48A91" w:rsidR="00A55ED8" w:rsidRPr="00B26675" w:rsidRDefault="00B00E0E" w:rsidP="00F141D3">
      <w:pPr>
        <w:pStyle w:val="TOC2"/>
        <w:spacing w:before="360" w:after="120"/>
        <w:rPr>
          <w:rFonts w:eastAsiaTheme="minorEastAsia"/>
          <w:noProof/>
        </w:rPr>
      </w:pPr>
      <w:hyperlink w:anchor="_Toc141105448" w:history="1">
        <w:r w:rsidR="00A55ED8" w:rsidRPr="00B26675">
          <w:rPr>
            <w:rStyle w:val="Hyperlink"/>
            <w:rFonts w:ascii="Nunito Sans" w:hAnsi="Nunito Sans"/>
            <w:noProof/>
            <w:color w:val="auto"/>
          </w:rPr>
          <w:t>Changes to Council members</w:t>
        </w:r>
        <w:r w:rsidR="00B26675" w:rsidRPr="00B26675">
          <w:rPr>
            <w:rStyle w:val="Hyperlink"/>
            <w:rFonts w:ascii="Nunito Sans" w:hAnsi="Nunito Sans"/>
            <w:noProof/>
            <w:webHidden/>
            <w:color w:val="auto"/>
          </w:rPr>
          <w:tab/>
        </w:r>
      </w:hyperlink>
      <w:r w:rsidR="00B26675" w:rsidRPr="00B26675">
        <w:rPr>
          <w:noProof/>
          <w:webHidden/>
        </w:rPr>
        <w:fldChar w:fldCharType="begin"/>
      </w:r>
      <w:r w:rsidR="00B26675" w:rsidRPr="00B26675">
        <w:rPr>
          <w:noProof/>
          <w:webHidden/>
        </w:rPr>
        <w:instrText xml:space="preserve"> PAGEREF _Toc141105448 \h </w:instrText>
      </w:r>
      <w:r w:rsidR="00B26675" w:rsidRPr="00B26675">
        <w:rPr>
          <w:noProof/>
          <w:webHidden/>
        </w:rPr>
      </w:r>
      <w:r w:rsidR="00B26675" w:rsidRPr="00B26675">
        <w:rPr>
          <w:noProof/>
          <w:webHidden/>
        </w:rPr>
        <w:fldChar w:fldCharType="separate"/>
      </w:r>
      <w:r w:rsidR="0065048E">
        <w:rPr>
          <w:noProof/>
          <w:webHidden/>
        </w:rPr>
        <w:t>5</w:t>
      </w:r>
      <w:r w:rsidR="00B26675" w:rsidRPr="00B26675">
        <w:rPr>
          <w:noProof/>
          <w:webHidden/>
        </w:rPr>
        <w:fldChar w:fldCharType="end"/>
      </w:r>
    </w:p>
    <w:p w14:paraId="2A06DCFF" w14:textId="59A17746" w:rsidR="00A55ED8" w:rsidRPr="00B26675" w:rsidRDefault="005660E7" w:rsidP="00F141D3">
      <w:pPr>
        <w:pStyle w:val="TOC2"/>
        <w:spacing w:before="360" w:after="120"/>
        <w:rPr>
          <w:rFonts w:eastAsiaTheme="minorEastAsia"/>
          <w:noProof/>
        </w:rPr>
      </w:pPr>
      <w:hyperlink w:anchor="_Toc141105449" w:history="1">
        <w:r w:rsidR="00A55ED8" w:rsidRPr="00B26675">
          <w:rPr>
            <w:rStyle w:val="Hyperlink"/>
            <w:rFonts w:ascii="Nunito Sans" w:hAnsi="Nunito Sans"/>
            <w:noProof/>
            <w:color w:val="auto"/>
          </w:rPr>
          <w:t>Accessible airlines</w:t>
        </w:r>
        <w:r w:rsidR="00A55ED8" w:rsidRPr="00B26675">
          <w:rPr>
            <w:noProof/>
            <w:webHidden/>
          </w:rPr>
          <w:tab/>
        </w:r>
        <w:r w:rsidR="00A55ED8" w:rsidRPr="00B26675">
          <w:rPr>
            <w:noProof/>
            <w:webHidden/>
          </w:rPr>
          <w:fldChar w:fldCharType="begin"/>
        </w:r>
        <w:r w:rsidR="00A55ED8" w:rsidRPr="00B26675">
          <w:rPr>
            <w:noProof/>
            <w:webHidden/>
          </w:rPr>
          <w:instrText xml:space="preserve"> PAGEREF _Toc141105449 \h </w:instrText>
        </w:r>
        <w:r w:rsidR="00A55ED8" w:rsidRPr="00B26675">
          <w:rPr>
            <w:noProof/>
            <w:webHidden/>
          </w:rPr>
        </w:r>
        <w:r w:rsidR="00A55ED8" w:rsidRPr="00B26675">
          <w:rPr>
            <w:noProof/>
            <w:webHidden/>
          </w:rPr>
          <w:fldChar w:fldCharType="separate"/>
        </w:r>
        <w:r w:rsidR="0065048E">
          <w:rPr>
            <w:noProof/>
            <w:webHidden/>
          </w:rPr>
          <w:t>6</w:t>
        </w:r>
        <w:r w:rsidR="00A55ED8" w:rsidRPr="00B26675">
          <w:rPr>
            <w:noProof/>
            <w:webHidden/>
          </w:rPr>
          <w:fldChar w:fldCharType="end"/>
        </w:r>
      </w:hyperlink>
    </w:p>
    <w:p w14:paraId="6458E938" w14:textId="578C94D6" w:rsidR="00A55ED8" w:rsidRPr="00B26675" w:rsidRDefault="005660E7" w:rsidP="00F141D3">
      <w:pPr>
        <w:pStyle w:val="TOC2"/>
        <w:spacing w:before="360" w:after="120"/>
        <w:rPr>
          <w:rFonts w:eastAsiaTheme="minorEastAsia"/>
          <w:noProof/>
        </w:rPr>
      </w:pPr>
      <w:hyperlink w:anchor="_Toc141105450" w:history="1">
        <w:r w:rsidR="00A55ED8" w:rsidRPr="00B26675">
          <w:rPr>
            <w:rStyle w:val="Hyperlink"/>
            <w:rFonts w:ascii="Nunito Sans" w:hAnsi="Nunito Sans"/>
            <w:noProof/>
            <w:color w:val="auto"/>
          </w:rPr>
          <w:t>The justice system</w:t>
        </w:r>
        <w:r w:rsidR="00A55ED8" w:rsidRPr="00B26675">
          <w:rPr>
            <w:noProof/>
            <w:webHidden/>
          </w:rPr>
          <w:tab/>
        </w:r>
        <w:r w:rsidR="00A55ED8" w:rsidRPr="00B26675">
          <w:rPr>
            <w:noProof/>
            <w:webHidden/>
          </w:rPr>
          <w:fldChar w:fldCharType="begin"/>
        </w:r>
        <w:r w:rsidR="00A55ED8" w:rsidRPr="00B26675">
          <w:rPr>
            <w:noProof/>
            <w:webHidden/>
          </w:rPr>
          <w:instrText xml:space="preserve"> PAGEREF _Toc141105450 \h </w:instrText>
        </w:r>
        <w:r w:rsidR="00A55ED8" w:rsidRPr="00B26675">
          <w:rPr>
            <w:noProof/>
            <w:webHidden/>
          </w:rPr>
        </w:r>
        <w:r w:rsidR="00A55ED8" w:rsidRPr="00B26675">
          <w:rPr>
            <w:noProof/>
            <w:webHidden/>
          </w:rPr>
          <w:fldChar w:fldCharType="separate"/>
        </w:r>
        <w:r w:rsidR="0065048E">
          <w:rPr>
            <w:noProof/>
            <w:webHidden/>
          </w:rPr>
          <w:t>6</w:t>
        </w:r>
        <w:r w:rsidR="00A55ED8" w:rsidRPr="00B26675">
          <w:rPr>
            <w:noProof/>
            <w:webHidden/>
          </w:rPr>
          <w:fldChar w:fldCharType="end"/>
        </w:r>
      </w:hyperlink>
    </w:p>
    <w:p w14:paraId="41F7E73B" w14:textId="0DE7BEBD" w:rsidR="00A55ED8" w:rsidRPr="008A64EB" w:rsidRDefault="005660E7" w:rsidP="00F141D3">
      <w:pPr>
        <w:pStyle w:val="TOC2"/>
        <w:spacing w:before="360" w:after="120"/>
        <w:rPr>
          <w:rFonts w:eastAsiaTheme="minorEastAsia"/>
          <w:noProof/>
        </w:rPr>
      </w:pPr>
      <w:hyperlink w:anchor="_Toc141105451" w:history="1">
        <w:r w:rsidR="00A55ED8" w:rsidRPr="00B26675">
          <w:rPr>
            <w:rStyle w:val="Hyperlink"/>
            <w:rFonts w:ascii="Nunito Sans" w:hAnsi="Nunito Sans"/>
            <w:noProof/>
            <w:color w:val="auto"/>
          </w:rPr>
          <w:t>The disability community</w:t>
        </w:r>
        <w:r w:rsidR="00A55ED8" w:rsidRPr="00B26675">
          <w:rPr>
            <w:noProof/>
            <w:webHidden/>
          </w:rPr>
          <w:tab/>
        </w:r>
        <w:r w:rsidR="00A55ED8" w:rsidRPr="00B26675">
          <w:rPr>
            <w:noProof/>
            <w:webHidden/>
          </w:rPr>
          <w:fldChar w:fldCharType="begin"/>
        </w:r>
        <w:r w:rsidR="00A55ED8" w:rsidRPr="00B26675">
          <w:rPr>
            <w:noProof/>
            <w:webHidden/>
          </w:rPr>
          <w:instrText xml:space="preserve"> PAGEREF _Toc141105451 \h </w:instrText>
        </w:r>
        <w:r w:rsidR="00A55ED8" w:rsidRPr="00B26675">
          <w:rPr>
            <w:noProof/>
            <w:webHidden/>
          </w:rPr>
        </w:r>
        <w:r w:rsidR="00A55ED8" w:rsidRPr="00B26675">
          <w:rPr>
            <w:noProof/>
            <w:webHidden/>
          </w:rPr>
          <w:fldChar w:fldCharType="separate"/>
        </w:r>
        <w:r w:rsidR="0065048E">
          <w:rPr>
            <w:noProof/>
            <w:webHidden/>
          </w:rPr>
          <w:t>7</w:t>
        </w:r>
        <w:r w:rsidR="00A55ED8" w:rsidRPr="00B26675">
          <w:rPr>
            <w:noProof/>
            <w:webHidden/>
          </w:rPr>
          <w:fldChar w:fldCharType="end"/>
        </w:r>
      </w:hyperlink>
    </w:p>
    <w:p w14:paraId="5E6E8CC3" w14:textId="513D1E99" w:rsidR="00A55ED8" w:rsidRPr="00A55ED8" w:rsidRDefault="005660E7" w:rsidP="00F141D3">
      <w:pPr>
        <w:pStyle w:val="TOC1"/>
        <w:spacing w:before="360" w:after="120"/>
        <w:rPr>
          <w:rFonts w:eastAsiaTheme="minorEastAsia" w:cstheme="minorBidi"/>
          <w:kern w:val="2"/>
          <w:sz w:val="22"/>
          <w:lang w:eastAsia="en-AU"/>
          <w14:ligatures w14:val="standardContextual"/>
        </w:rPr>
      </w:pPr>
      <w:hyperlink w:anchor="_Toc141105452" w:history="1">
        <w:r w:rsidR="00A55ED8" w:rsidRPr="00A55ED8">
          <w:rPr>
            <w:rStyle w:val="Hyperlink"/>
            <w:rFonts w:ascii="Nunito Sans" w:hAnsi="Nunito Sans"/>
          </w:rPr>
          <w:t>The Outcomes Framework Annual Report 2022</w:t>
        </w:r>
        <w:r w:rsidR="00A55ED8" w:rsidRPr="00A55ED8">
          <w:rPr>
            <w:webHidden/>
          </w:rPr>
          <w:tab/>
        </w:r>
        <w:r w:rsidR="00A55ED8" w:rsidRPr="00A55ED8">
          <w:rPr>
            <w:webHidden/>
          </w:rPr>
          <w:fldChar w:fldCharType="begin"/>
        </w:r>
        <w:r w:rsidR="00A55ED8" w:rsidRPr="00A55ED8">
          <w:rPr>
            <w:webHidden/>
          </w:rPr>
          <w:instrText xml:space="preserve"> PAGEREF _Toc141105452 \h </w:instrText>
        </w:r>
        <w:r w:rsidR="00A55ED8" w:rsidRPr="00A55ED8">
          <w:rPr>
            <w:webHidden/>
          </w:rPr>
        </w:r>
        <w:r w:rsidR="00A55ED8" w:rsidRPr="00A55ED8">
          <w:rPr>
            <w:webHidden/>
          </w:rPr>
          <w:fldChar w:fldCharType="separate"/>
        </w:r>
        <w:r w:rsidR="0065048E">
          <w:rPr>
            <w:webHidden/>
          </w:rPr>
          <w:t>8</w:t>
        </w:r>
        <w:r w:rsidR="00A55ED8" w:rsidRPr="00A55ED8">
          <w:rPr>
            <w:webHidden/>
          </w:rPr>
          <w:fldChar w:fldCharType="end"/>
        </w:r>
      </w:hyperlink>
    </w:p>
    <w:p w14:paraId="521AF5DF" w14:textId="4755E5E0" w:rsidR="00A55ED8" w:rsidRPr="00A55ED8" w:rsidRDefault="005660E7" w:rsidP="00F141D3">
      <w:pPr>
        <w:pStyle w:val="TOC1"/>
        <w:spacing w:before="360" w:after="120"/>
        <w:rPr>
          <w:rFonts w:eastAsiaTheme="minorEastAsia"/>
        </w:rPr>
      </w:pPr>
      <w:hyperlink w:anchor="_Toc141105453" w:history="1">
        <w:r w:rsidR="00A55ED8" w:rsidRPr="00A55ED8">
          <w:rPr>
            <w:rStyle w:val="Hyperlink"/>
            <w:rFonts w:ascii="Nunito Sans" w:hAnsi="Nunito Sans"/>
            <w:color w:val="auto"/>
          </w:rPr>
          <w:t>Word list</w:t>
        </w:r>
        <w:r w:rsidR="00A55ED8" w:rsidRPr="00A55ED8">
          <w:rPr>
            <w:webHidden/>
          </w:rPr>
          <w:tab/>
        </w:r>
        <w:r w:rsidR="00A55ED8" w:rsidRPr="00A55ED8">
          <w:rPr>
            <w:webHidden/>
          </w:rPr>
          <w:fldChar w:fldCharType="begin"/>
        </w:r>
        <w:r w:rsidR="00A55ED8" w:rsidRPr="00A55ED8">
          <w:rPr>
            <w:webHidden/>
          </w:rPr>
          <w:instrText xml:space="preserve"> PAGEREF _Toc141105453 \h </w:instrText>
        </w:r>
        <w:r w:rsidR="00A55ED8" w:rsidRPr="00A55ED8">
          <w:rPr>
            <w:webHidden/>
          </w:rPr>
        </w:r>
        <w:r w:rsidR="00A55ED8" w:rsidRPr="00A55ED8">
          <w:rPr>
            <w:webHidden/>
          </w:rPr>
          <w:fldChar w:fldCharType="separate"/>
        </w:r>
        <w:r w:rsidR="0065048E">
          <w:rPr>
            <w:webHidden/>
          </w:rPr>
          <w:t>9</w:t>
        </w:r>
        <w:r w:rsidR="00A55ED8" w:rsidRPr="00A55ED8">
          <w:rPr>
            <w:webHidden/>
          </w:rPr>
          <w:fldChar w:fldCharType="end"/>
        </w:r>
      </w:hyperlink>
    </w:p>
    <w:p w14:paraId="4648F300" w14:textId="617E8BD4" w:rsidR="0027621B" w:rsidRPr="004A54DE" w:rsidRDefault="00A55ED8" w:rsidP="00F141D3">
      <w:pPr>
        <w:pStyle w:val="TOCHeading"/>
        <w:pBdr>
          <w:between w:val="none" w:sz="0" w:space="0" w:color="auto"/>
        </w:pBdr>
        <w:spacing w:before="120" w:after="120"/>
      </w:pPr>
      <w:r>
        <w:rPr>
          <w:rFonts w:ascii="Nunito Sans" w:hAnsi="Nunito Sans"/>
          <w:b w:val="0"/>
          <w:color w:val="005A70"/>
          <w:sz w:val="32"/>
        </w:rPr>
        <w:fldChar w:fldCharType="end"/>
      </w:r>
      <w:r w:rsidR="0027621B">
        <w:br w:type="page"/>
      </w:r>
    </w:p>
    <w:p w14:paraId="74A7077B" w14:textId="387F2F96" w:rsidR="000D7B8B" w:rsidRPr="00D90EC4" w:rsidRDefault="006A79B7" w:rsidP="00F141D3">
      <w:pPr>
        <w:pStyle w:val="Heading2"/>
        <w:spacing w:before="120" w:after="120"/>
        <w:rPr>
          <w:spacing w:val="-6"/>
          <w:lang w:val="en-AU"/>
        </w:rPr>
      </w:pPr>
      <w:bookmarkStart w:id="9" w:name="_Toc141105446"/>
      <w:r w:rsidRPr="00D90EC4">
        <w:rPr>
          <w:spacing w:val="-6"/>
          <w:lang w:val="en-AU"/>
        </w:rPr>
        <w:lastRenderedPageBreak/>
        <w:t xml:space="preserve">Australia’s Disability </w:t>
      </w:r>
      <w:r w:rsidR="003E447C" w:rsidRPr="00D90EC4">
        <w:rPr>
          <w:spacing w:val="-6"/>
          <w:lang w:val="en-AU"/>
        </w:rPr>
        <w:t>Strategy</w:t>
      </w:r>
      <w:r w:rsidR="00E96AA1" w:rsidRPr="00D90EC4">
        <w:rPr>
          <w:spacing w:val="-6"/>
          <w:lang w:val="en-AU"/>
        </w:rPr>
        <w:t xml:space="preserve"> </w:t>
      </w:r>
      <w:r w:rsidRPr="00D90EC4">
        <w:rPr>
          <w:spacing w:val="-6"/>
          <w:lang w:val="en-AU"/>
        </w:rPr>
        <w:t>Advisory </w:t>
      </w:r>
      <w:r w:rsidR="003E447C" w:rsidRPr="00D90EC4">
        <w:rPr>
          <w:spacing w:val="-6"/>
          <w:lang w:val="en-AU"/>
        </w:rPr>
        <w:t>Council</w:t>
      </w:r>
      <w:bookmarkEnd w:id="9"/>
    </w:p>
    <w:p w14:paraId="610015BA" w14:textId="77777777" w:rsidR="008A4F55" w:rsidRDefault="008A4F55" w:rsidP="00F141D3">
      <w:pPr>
        <w:spacing w:before="120" w:after="120"/>
      </w:pPr>
      <w:r>
        <w:t>Australia’s Disability Strategy 2021–2031 is a plan to support people with disability in all areas of their life.</w:t>
      </w:r>
    </w:p>
    <w:p w14:paraId="5B4E5A8F" w14:textId="77777777" w:rsidR="008A4F55" w:rsidRPr="00DB0295" w:rsidRDefault="008A4F55" w:rsidP="00F141D3">
      <w:pPr>
        <w:spacing w:before="120" w:after="120"/>
      </w:pPr>
      <w:r>
        <w:t>In this bulletin we call it the ‘Strategy’.</w:t>
      </w:r>
    </w:p>
    <w:p w14:paraId="67F4FF8E" w14:textId="77777777" w:rsidR="008A4F55" w:rsidRDefault="008A4F55" w:rsidP="00F141D3">
      <w:pPr>
        <w:spacing w:before="120" w:after="120"/>
      </w:pPr>
      <w:r w:rsidRPr="007029F0">
        <w:rPr>
          <w:rStyle w:val="Strong"/>
          <w:rFonts w:cs="Arial"/>
          <w:bCs w:val="0"/>
        </w:rPr>
        <w:t>Australia’s Disability Strategy Advisory Council (the Council)</w:t>
      </w:r>
      <w:r>
        <w:t xml:space="preserve"> gives advice about the Strategy.</w:t>
      </w:r>
    </w:p>
    <w:p w14:paraId="3CFCE219" w14:textId="77777777" w:rsidR="008A4F55" w:rsidRDefault="008A4F55" w:rsidP="00F141D3">
      <w:pPr>
        <w:spacing w:before="120" w:after="120"/>
      </w:pPr>
      <w:r>
        <w:t>The Council is a group of people who help the government understand what people with disability need.</w:t>
      </w:r>
    </w:p>
    <w:p w14:paraId="4C7AA80E" w14:textId="77777777" w:rsidR="008A4F55" w:rsidRPr="00AB706F" w:rsidRDefault="008A4F55" w:rsidP="00F141D3">
      <w:pPr>
        <w:spacing w:before="120" w:after="120"/>
        <w:rPr>
          <w:spacing w:val="-4"/>
        </w:rPr>
      </w:pPr>
      <w:r w:rsidRPr="00AB706F">
        <w:rPr>
          <w:spacing w:val="-4"/>
        </w:rPr>
        <w:t>All the people on the Council are people with disability.</w:t>
      </w:r>
    </w:p>
    <w:p w14:paraId="188E0C29" w14:textId="77777777" w:rsidR="008A4F55" w:rsidRDefault="008A4F55" w:rsidP="00F141D3">
      <w:pPr>
        <w:spacing w:before="120" w:after="120"/>
      </w:pPr>
      <w:r>
        <w:t xml:space="preserve">The Council is </w:t>
      </w:r>
      <w:r w:rsidRPr="0048255C">
        <w:rPr>
          <w:rStyle w:val="Strong"/>
        </w:rPr>
        <w:t>independent</w:t>
      </w:r>
      <w:r>
        <w:t>.</w:t>
      </w:r>
    </w:p>
    <w:p w14:paraId="1C754A07" w14:textId="77777777" w:rsidR="008A4F55" w:rsidRDefault="008A4F55" w:rsidP="00F141D3">
      <w:pPr>
        <w:spacing w:before="120" w:after="120"/>
      </w:pPr>
      <w:r>
        <w:t xml:space="preserve">That means they: </w:t>
      </w:r>
    </w:p>
    <w:p w14:paraId="5AA5ACCF" w14:textId="77777777" w:rsidR="008A4F55" w:rsidRDefault="008A4F55" w:rsidP="00F141D3">
      <w:pPr>
        <w:pStyle w:val="ListParagraph"/>
        <w:numPr>
          <w:ilvl w:val="0"/>
          <w:numId w:val="2"/>
        </w:numPr>
        <w:spacing w:before="120" w:after="120"/>
      </w:pPr>
      <w:r>
        <w:t>don’t work for the government</w:t>
      </w:r>
    </w:p>
    <w:p w14:paraId="20E358DE" w14:textId="77777777" w:rsidR="008A4F55" w:rsidRDefault="008A4F55" w:rsidP="00F141D3">
      <w:pPr>
        <w:pStyle w:val="ListParagraph"/>
        <w:numPr>
          <w:ilvl w:val="0"/>
          <w:numId w:val="2"/>
        </w:numPr>
        <w:spacing w:before="120" w:after="120"/>
      </w:pPr>
      <w:r>
        <w:t>make their own decisions.</w:t>
      </w:r>
    </w:p>
    <w:p w14:paraId="4CD5040E" w14:textId="77777777" w:rsidR="008A4F55" w:rsidRDefault="008A4F55" w:rsidP="00F141D3">
      <w:pPr>
        <w:spacing w:before="120" w:after="120"/>
      </w:pPr>
      <w:r>
        <w:t>The Council gives advice to:</w:t>
      </w:r>
    </w:p>
    <w:p w14:paraId="23096AE6" w14:textId="77777777" w:rsidR="008A4F55" w:rsidRDefault="008A4F55" w:rsidP="00F141D3">
      <w:pPr>
        <w:pStyle w:val="ListParagraph"/>
        <w:numPr>
          <w:ilvl w:val="0"/>
          <w:numId w:val="5"/>
        </w:numPr>
        <w:spacing w:before="120" w:after="120"/>
      </w:pPr>
      <w:r>
        <w:t>the Australian Government</w:t>
      </w:r>
    </w:p>
    <w:p w14:paraId="3B56BCEA" w14:textId="77777777" w:rsidR="008A4F55" w:rsidRDefault="008A4F55" w:rsidP="00F141D3">
      <w:pPr>
        <w:pStyle w:val="ListParagraph"/>
        <w:numPr>
          <w:ilvl w:val="0"/>
          <w:numId w:val="5"/>
        </w:numPr>
        <w:spacing w:before="120" w:after="120"/>
      </w:pPr>
      <w:r>
        <w:t>state and territory governments</w:t>
      </w:r>
    </w:p>
    <w:p w14:paraId="099A422A" w14:textId="77777777" w:rsidR="008A4F55" w:rsidRDefault="008A4F55" w:rsidP="00F141D3">
      <w:pPr>
        <w:pStyle w:val="ListParagraph"/>
        <w:numPr>
          <w:ilvl w:val="0"/>
          <w:numId w:val="5"/>
        </w:numPr>
        <w:spacing w:before="120" w:after="120"/>
      </w:pPr>
      <w:r>
        <w:t>local governments.</w:t>
      </w:r>
    </w:p>
    <w:p w14:paraId="03E70CF4" w14:textId="77777777" w:rsidR="008A4F55" w:rsidRDefault="008A4F55" w:rsidP="00F141D3">
      <w:pPr>
        <w:spacing w:before="120" w:after="120"/>
      </w:pPr>
      <w:r w:rsidRPr="000733E3">
        <w:t>Their advice is about how well these governments:</w:t>
      </w:r>
    </w:p>
    <w:p w14:paraId="51E8A6B6" w14:textId="77777777" w:rsidR="008A4F55" w:rsidRDefault="008A4F55" w:rsidP="00F141D3">
      <w:pPr>
        <w:pStyle w:val="ListParagraph"/>
        <w:numPr>
          <w:ilvl w:val="0"/>
          <w:numId w:val="30"/>
        </w:numPr>
        <w:spacing w:before="120" w:after="120"/>
      </w:pPr>
      <w:r>
        <w:t>use the Strategy</w:t>
      </w:r>
    </w:p>
    <w:p w14:paraId="65506530" w14:textId="77777777" w:rsidR="008A4F55" w:rsidRDefault="008A4F55" w:rsidP="00F141D3">
      <w:pPr>
        <w:pStyle w:val="ListParagraph"/>
        <w:numPr>
          <w:ilvl w:val="0"/>
          <w:numId w:val="30"/>
        </w:numPr>
        <w:spacing w:before="120" w:after="120"/>
      </w:pPr>
      <w:r>
        <w:t>share reports about the Strategy</w:t>
      </w:r>
    </w:p>
    <w:p w14:paraId="5846D0CE" w14:textId="77777777" w:rsidR="008A4F55" w:rsidRDefault="008A4F55" w:rsidP="00F141D3">
      <w:pPr>
        <w:pStyle w:val="ListParagraph"/>
        <w:numPr>
          <w:ilvl w:val="0"/>
          <w:numId w:val="30"/>
        </w:numPr>
        <w:spacing w:before="120" w:after="120"/>
      </w:pPr>
      <w:r>
        <w:t xml:space="preserve">work towards the goals of the Strategy. </w:t>
      </w:r>
    </w:p>
    <w:p w14:paraId="143FF749" w14:textId="77777777" w:rsidR="000733E3" w:rsidRDefault="000733E3" w:rsidP="00F141D3">
      <w:pPr>
        <w:spacing w:before="120" w:after="120" w:line="240" w:lineRule="auto"/>
        <w:rPr>
          <w:rFonts w:ascii="Filson Pro Bold" w:hAnsi="Filson Pro Bold" w:cs="Times New Roman"/>
          <w:bCs/>
          <w:color w:val="180F5E"/>
          <w:sz w:val="40"/>
          <w:szCs w:val="26"/>
          <w:lang w:eastAsia="x-none"/>
        </w:rPr>
      </w:pPr>
      <w:r>
        <w:br w:type="page"/>
      </w:r>
    </w:p>
    <w:p w14:paraId="624DA044" w14:textId="06CD7CF8" w:rsidR="001830DC" w:rsidRPr="001830DC" w:rsidRDefault="00413805" w:rsidP="00F141D3">
      <w:pPr>
        <w:pStyle w:val="Heading2"/>
        <w:spacing w:before="120" w:after="120"/>
        <w:rPr>
          <w:lang w:val="en-AU"/>
        </w:rPr>
      </w:pPr>
      <w:bookmarkStart w:id="10" w:name="_Toc141105447"/>
      <w:r>
        <w:rPr>
          <w:lang w:val="en-AU"/>
        </w:rPr>
        <w:lastRenderedPageBreak/>
        <w:t xml:space="preserve">What did </w:t>
      </w:r>
      <w:r w:rsidR="00277868">
        <w:rPr>
          <w:lang w:val="en-AU"/>
        </w:rPr>
        <w:t>the Council</w:t>
      </w:r>
      <w:r w:rsidR="006A79B7">
        <w:rPr>
          <w:lang w:val="en-AU"/>
        </w:rPr>
        <w:t xml:space="preserve"> </w:t>
      </w:r>
      <w:r w:rsidR="00277868">
        <w:rPr>
          <w:lang w:val="en-AU"/>
        </w:rPr>
        <w:t>talk about?</w:t>
      </w:r>
      <w:bookmarkEnd w:id="10"/>
    </w:p>
    <w:p w14:paraId="0227D098" w14:textId="77777777" w:rsidR="008A4F55" w:rsidDel="00413805" w:rsidRDefault="008A4F55" w:rsidP="00F141D3">
      <w:pPr>
        <w:spacing w:before="120" w:after="120"/>
      </w:pPr>
      <w:r>
        <w:t>They shared important updates about their work.</w:t>
      </w:r>
    </w:p>
    <w:p w14:paraId="4C7A169C" w14:textId="77777777" w:rsidR="008A4F55" w:rsidRDefault="008A4F55" w:rsidP="00F141D3">
      <w:pPr>
        <w:spacing w:before="120" w:after="120"/>
      </w:pPr>
      <w:r>
        <w:t xml:space="preserve">Their next meeting is planned for 2 August 2023. </w:t>
      </w:r>
    </w:p>
    <w:p w14:paraId="1E3A4F7E" w14:textId="2839E794" w:rsidR="00143347" w:rsidRDefault="005909C8" w:rsidP="00F141D3">
      <w:pPr>
        <w:pStyle w:val="Heading3"/>
        <w:spacing w:before="600" w:after="120"/>
      </w:pPr>
      <w:bookmarkStart w:id="11" w:name="_Toc141105448"/>
      <w:r w:rsidRPr="005909C8">
        <w:t>Changes to Council members</w:t>
      </w:r>
      <w:bookmarkEnd w:id="11"/>
      <w:r w:rsidRPr="005909C8" w:rsidDel="005909C8">
        <w:t xml:space="preserve"> </w:t>
      </w:r>
    </w:p>
    <w:p w14:paraId="6153CC75" w14:textId="77777777" w:rsidR="008A4F55" w:rsidRDefault="008A4F55" w:rsidP="00F141D3">
      <w:pPr>
        <w:spacing w:before="120" w:after="120"/>
      </w:pPr>
      <w:r>
        <w:t>Dr Ben Gauntlett told Council members that he will stop working on the Council.</w:t>
      </w:r>
    </w:p>
    <w:p w14:paraId="66D78B3B" w14:textId="77777777" w:rsidR="008A4F55" w:rsidRDefault="008A4F55" w:rsidP="00F141D3">
      <w:pPr>
        <w:spacing w:before="120" w:after="120"/>
      </w:pPr>
      <w:r>
        <w:t xml:space="preserve">He will also stop working as the </w:t>
      </w:r>
      <w:r w:rsidRPr="00FE737B">
        <w:rPr>
          <w:rStyle w:val="Strong"/>
        </w:rPr>
        <w:t>Disability</w:t>
      </w:r>
      <w:r>
        <w:rPr>
          <w:rStyle w:val="Strong"/>
        </w:rPr>
        <w:t> </w:t>
      </w:r>
      <w:r w:rsidRPr="00FE737B">
        <w:rPr>
          <w:rStyle w:val="Strong"/>
        </w:rPr>
        <w:t>Discrimination Commissioner (the Commissioner)</w:t>
      </w:r>
      <w:r>
        <w:t>.</w:t>
      </w:r>
    </w:p>
    <w:p w14:paraId="76053165" w14:textId="77777777" w:rsidR="008A4F55" w:rsidRDefault="008A4F55" w:rsidP="00F141D3">
      <w:pPr>
        <w:spacing w:before="120" w:after="120"/>
      </w:pPr>
      <w:r>
        <w:t>The Commissioner works to make sure people with disability are safe.</w:t>
      </w:r>
    </w:p>
    <w:p w14:paraId="4044DD29" w14:textId="77777777" w:rsidR="008A4F55" w:rsidRDefault="008A4F55" w:rsidP="00F141D3">
      <w:pPr>
        <w:spacing w:before="120" w:after="120"/>
      </w:pPr>
      <w:r>
        <w:t xml:space="preserve">On 30 June 2023, Dr Ben Gauntlett will start his new job as a leader of the </w:t>
      </w:r>
      <w:r w:rsidRPr="00783BE2">
        <w:rPr>
          <w:rStyle w:val="Strong"/>
        </w:rPr>
        <w:t>Anti</w:t>
      </w:r>
      <w:r w:rsidRPr="00114C1B">
        <w:rPr>
          <w:rStyle w:val="Strong"/>
          <w:bCs w:val="0"/>
        </w:rPr>
        <w:noBreakHyphen/>
      </w:r>
      <w:r w:rsidRPr="00783BE2">
        <w:rPr>
          <w:rStyle w:val="Strong"/>
        </w:rPr>
        <w:t>Corruption</w:t>
      </w:r>
      <w:r>
        <w:rPr>
          <w:rStyle w:val="Strong"/>
        </w:rPr>
        <w:t> </w:t>
      </w:r>
      <w:r w:rsidRPr="00783BE2">
        <w:rPr>
          <w:rStyle w:val="Strong"/>
        </w:rPr>
        <w:t>Commission</w:t>
      </w:r>
      <w:r>
        <w:t xml:space="preserve">. </w:t>
      </w:r>
    </w:p>
    <w:p w14:paraId="2CE55645" w14:textId="77777777" w:rsidR="008A4F55" w:rsidRDefault="008A4F55" w:rsidP="00F141D3">
      <w:pPr>
        <w:spacing w:before="120" w:after="120"/>
      </w:pPr>
      <w:r>
        <w:t xml:space="preserve">The </w:t>
      </w:r>
      <w:r w:rsidRPr="00A02E77">
        <w:t>Anti-Corruption Commission</w:t>
      </w:r>
      <w:r>
        <w:t xml:space="preserve"> works to stop </w:t>
      </w:r>
      <w:r w:rsidRPr="0090032E">
        <w:rPr>
          <w:rStyle w:val="Strong"/>
        </w:rPr>
        <w:t>corruption</w:t>
      </w:r>
      <w:r>
        <w:t xml:space="preserve"> in government departments. </w:t>
      </w:r>
    </w:p>
    <w:p w14:paraId="752B6FE0" w14:textId="77777777" w:rsidR="008A4F55" w:rsidRDefault="008A4F55" w:rsidP="00F141D3">
      <w:pPr>
        <w:spacing w:before="120" w:after="120"/>
      </w:pPr>
      <w:r>
        <w:t>Corruption is when someone</w:t>
      </w:r>
      <w:r w:rsidRPr="00A02E77">
        <w:t xml:space="preserve"> act</w:t>
      </w:r>
      <w:r>
        <w:t>s</w:t>
      </w:r>
      <w:r w:rsidRPr="00A02E77">
        <w:t xml:space="preserve"> like a good person but </w:t>
      </w:r>
      <w:r>
        <w:t xml:space="preserve">they </w:t>
      </w:r>
      <w:r w:rsidRPr="00A02E77">
        <w:t>do the wrong thing.</w:t>
      </w:r>
    </w:p>
    <w:p w14:paraId="1E6FEA46" w14:textId="77777777" w:rsidR="008A4F55" w:rsidRDefault="008A4F55" w:rsidP="00F141D3">
      <w:pPr>
        <w:spacing w:before="120" w:after="120"/>
      </w:pPr>
      <w:r>
        <w:t>Ms Jane Spring will lead the Council meetings until the end of 2023.</w:t>
      </w:r>
    </w:p>
    <w:p w14:paraId="467B49AF" w14:textId="77777777" w:rsidR="008A4F55" w:rsidRDefault="008A4F55" w:rsidP="00F141D3">
      <w:pPr>
        <w:spacing w:before="120" w:after="120"/>
      </w:pPr>
      <w:r>
        <w:t>She earned a Member of the Order of Australia this year for her work with the disability community.</w:t>
      </w:r>
    </w:p>
    <w:p w14:paraId="02C698A4" w14:textId="77777777" w:rsidR="008A4F55" w:rsidRDefault="008A4F55" w:rsidP="00F141D3">
      <w:pPr>
        <w:spacing w:before="120" w:after="120"/>
      </w:pPr>
      <w:r>
        <w:t>5 new members will join for the next Council meeting.</w:t>
      </w:r>
    </w:p>
    <w:p w14:paraId="17DA8BCB" w14:textId="77777777" w:rsidR="008A4F55" w:rsidRDefault="008A4F55" w:rsidP="00F141D3">
      <w:pPr>
        <w:spacing w:before="120" w:after="120"/>
      </w:pPr>
      <w:r>
        <w:t xml:space="preserve">The </w:t>
      </w:r>
      <w:r w:rsidRPr="00B37AD4">
        <w:rPr>
          <w:rStyle w:val="Strong"/>
        </w:rPr>
        <w:t>Minister</w:t>
      </w:r>
      <w:r>
        <w:t xml:space="preserve"> for Social Services will choose who these people are.</w:t>
      </w:r>
    </w:p>
    <w:p w14:paraId="3631B7C7" w14:textId="4520C650" w:rsidR="0020634C" w:rsidRDefault="008A4F55">
      <w:pPr>
        <w:spacing w:before="120" w:after="120"/>
      </w:pPr>
      <w:r w:rsidRPr="00CE5E80">
        <w:t>A minister leads an area of the government.</w:t>
      </w:r>
    </w:p>
    <w:p w14:paraId="17A8E332" w14:textId="13BED422" w:rsidR="008A4F55" w:rsidRDefault="0020634C" w:rsidP="00F141D3">
      <w:pPr>
        <w:spacing w:before="0" w:after="0" w:line="240" w:lineRule="auto"/>
      </w:pPr>
      <w:r>
        <w:br w:type="page"/>
      </w:r>
    </w:p>
    <w:p w14:paraId="3D57566C" w14:textId="4CB4E495" w:rsidR="00510BEE" w:rsidRPr="0027621B" w:rsidRDefault="00CD4ED9" w:rsidP="00F141D3">
      <w:pPr>
        <w:pStyle w:val="Heading3"/>
        <w:spacing w:before="120" w:after="120"/>
      </w:pPr>
      <w:bookmarkStart w:id="12" w:name="_Toc141105449"/>
      <w:r>
        <w:t>A</w:t>
      </w:r>
      <w:r w:rsidR="0090032E">
        <w:t>ccessible airlines</w:t>
      </w:r>
      <w:bookmarkEnd w:id="12"/>
    </w:p>
    <w:p w14:paraId="666FF391" w14:textId="77777777" w:rsidR="008A4F55" w:rsidRDefault="008A4F55" w:rsidP="00F141D3">
      <w:pPr>
        <w:spacing w:before="120" w:after="120"/>
      </w:pPr>
      <w:r>
        <w:t xml:space="preserve">When something is </w:t>
      </w:r>
      <w:r w:rsidRPr="0090032E">
        <w:rPr>
          <w:rStyle w:val="Strong"/>
        </w:rPr>
        <w:t>accessible</w:t>
      </w:r>
      <w:r>
        <w:t xml:space="preserve">, it is easy to: </w:t>
      </w:r>
    </w:p>
    <w:p w14:paraId="6FDFEB66" w14:textId="77777777" w:rsidR="008A4F55" w:rsidRDefault="008A4F55" w:rsidP="00F141D3">
      <w:pPr>
        <w:pStyle w:val="ListParagraph"/>
        <w:numPr>
          <w:ilvl w:val="0"/>
          <w:numId w:val="38"/>
        </w:numPr>
        <w:spacing w:before="120" w:after="120"/>
      </w:pPr>
      <w:r>
        <w:t xml:space="preserve">find and use services </w:t>
      </w:r>
    </w:p>
    <w:p w14:paraId="7C568D34" w14:textId="77777777" w:rsidR="008A4F55" w:rsidRDefault="008A4F55" w:rsidP="00F141D3">
      <w:pPr>
        <w:pStyle w:val="ListParagraph"/>
        <w:numPr>
          <w:ilvl w:val="0"/>
          <w:numId w:val="38"/>
        </w:numPr>
        <w:spacing w:before="120" w:after="120"/>
      </w:pPr>
      <w:r>
        <w:t>move around.</w:t>
      </w:r>
    </w:p>
    <w:p w14:paraId="1F740C7D" w14:textId="77777777" w:rsidR="008A4F55" w:rsidRDefault="008A4F55" w:rsidP="00F141D3">
      <w:pPr>
        <w:spacing w:before="120" w:after="120"/>
      </w:pPr>
      <w:r>
        <w:t xml:space="preserve">The Council talked about how airlines need to be more </w:t>
      </w:r>
      <w:r w:rsidRPr="0090032E">
        <w:t>accessible</w:t>
      </w:r>
      <w:r>
        <w:t xml:space="preserve">. </w:t>
      </w:r>
    </w:p>
    <w:p w14:paraId="420FCFFB" w14:textId="5EC686F2" w:rsidR="008A4F55" w:rsidRDefault="008A4F55" w:rsidP="00F141D3">
      <w:pPr>
        <w:spacing w:before="120" w:after="120"/>
      </w:pPr>
      <w:r>
        <w:t>This includes for people travelling from places far away from cities and</w:t>
      </w:r>
      <w:r w:rsidR="0065048E">
        <w:t> </w:t>
      </w:r>
      <w:r>
        <w:t>towns.</w:t>
      </w:r>
    </w:p>
    <w:p w14:paraId="73AAAF57" w14:textId="0133E3A9" w:rsidR="008A4F55" w:rsidRDefault="008A4F55" w:rsidP="00F141D3">
      <w:pPr>
        <w:spacing w:before="120" w:after="120"/>
      </w:pPr>
      <w:r>
        <w:t>The Council talked about how airlines are changing things to become more</w:t>
      </w:r>
      <w:r w:rsidR="0065048E">
        <w:t> </w:t>
      </w:r>
      <w:r>
        <w:t>accessible.</w:t>
      </w:r>
    </w:p>
    <w:p w14:paraId="761590AB" w14:textId="77777777" w:rsidR="008A4F55" w:rsidRDefault="008A4F55" w:rsidP="00F141D3">
      <w:pPr>
        <w:spacing w:before="120" w:after="120"/>
      </w:pPr>
      <w:r>
        <w:t>But the Council is worried that airlines aren’t doing enough.</w:t>
      </w:r>
    </w:p>
    <w:p w14:paraId="345BD7E6" w14:textId="3EB17388" w:rsidR="008A4F55" w:rsidRDefault="008A4F55" w:rsidP="00F141D3">
      <w:pPr>
        <w:spacing w:before="120" w:after="120"/>
      </w:pPr>
      <w:r>
        <w:t>They talked about how laws need to change to make sure airlines are</w:t>
      </w:r>
      <w:r w:rsidR="0065048E">
        <w:t> </w:t>
      </w:r>
      <w:r>
        <w:t>accessible.</w:t>
      </w:r>
    </w:p>
    <w:p w14:paraId="42765C0F" w14:textId="77777777" w:rsidR="008A4F55" w:rsidRDefault="008A4F55" w:rsidP="00F141D3">
      <w:pPr>
        <w:spacing w:before="120" w:after="120"/>
      </w:pPr>
      <w:r>
        <w:t xml:space="preserve">The Council agreed to share their ideas with </w:t>
      </w:r>
      <w:r w:rsidRPr="00B37AD4">
        <w:t>ministers</w:t>
      </w:r>
      <w:r>
        <w:t xml:space="preserve"> in charge of:</w:t>
      </w:r>
    </w:p>
    <w:p w14:paraId="51B68C8E" w14:textId="77777777" w:rsidR="008A4F55" w:rsidRDefault="008A4F55" w:rsidP="00F141D3">
      <w:pPr>
        <w:pStyle w:val="ListParagraph"/>
        <w:numPr>
          <w:ilvl w:val="0"/>
          <w:numId w:val="38"/>
        </w:numPr>
        <w:spacing w:before="120" w:after="120"/>
      </w:pPr>
      <w:r>
        <w:t xml:space="preserve">transport </w:t>
      </w:r>
    </w:p>
    <w:p w14:paraId="633B0D02" w14:textId="77777777" w:rsidR="008A4F55" w:rsidRDefault="008A4F55" w:rsidP="00F141D3">
      <w:pPr>
        <w:pStyle w:val="ListParagraph"/>
        <w:numPr>
          <w:ilvl w:val="0"/>
          <w:numId w:val="38"/>
        </w:numPr>
        <w:spacing w:before="120" w:after="120"/>
      </w:pPr>
      <w:r>
        <w:t>making things accessible for people with disability.</w:t>
      </w:r>
    </w:p>
    <w:p w14:paraId="28290628" w14:textId="38A9F788" w:rsidR="00345862" w:rsidRDefault="00345862" w:rsidP="00F141D3">
      <w:pPr>
        <w:spacing w:before="120" w:after="120" w:line="240" w:lineRule="auto"/>
        <w:rPr>
          <w:rFonts w:cs="Times New Roman"/>
          <w:b/>
          <w:bCs/>
          <w:color w:val="180F5E"/>
          <w:sz w:val="32"/>
          <w:szCs w:val="26"/>
        </w:rPr>
      </w:pPr>
    </w:p>
    <w:p w14:paraId="185B2D46" w14:textId="050B9392" w:rsidR="00961A21" w:rsidRDefault="00961A21" w:rsidP="00F141D3">
      <w:pPr>
        <w:pStyle w:val="Heading3"/>
        <w:spacing w:before="600" w:after="120"/>
      </w:pPr>
      <w:bookmarkStart w:id="13" w:name="_Toc141105450"/>
      <w:r>
        <w:t>The justice system</w:t>
      </w:r>
      <w:bookmarkEnd w:id="13"/>
    </w:p>
    <w:p w14:paraId="24530BD2" w14:textId="77777777" w:rsidR="008A4F55" w:rsidRDefault="008A4F55" w:rsidP="00F141D3">
      <w:pPr>
        <w:spacing w:before="120" w:after="120"/>
      </w:pPr>
      <w:r>
        <w:t xml:space="preserve">The </w:t>
      </w:r>
      <w:r w:rsidRPr="00C34DA3">
        <w:rPr>
          <w:rStyle w:val="Strong"/>
        </w:rPr>
        <w:t>justice system</w:t>
      </w:r>
      <w:r>
        <w:t xml:space="preserve"> includes: </w:t>
      </w:r>
    </w:p>
    <w:p w14:paraId="20F942E5" w14:textId="77777777" w:rsidR="008A4F55" w:rsidRDefault="008A4F55" w:rsidP="00F141D3">
      <w:pPr>
        <w:pStyle w:val="ListParagraph"/>
        <w:numPr>
          <w:ilvl w:val="0"/>
          <w:numId w:val="17"/>
        </w:numPr>
        <w:spacing w:before="120" w:after="120"/>
      </w:pPr>
      <w:r>
        <w:t xml:space="preserve">police </w:t>
      </w:r>
    </w:p>
    <w:p w14:paraId="1588093C" w14:textId="77777777" w:rsidR="008A4F55" w:rsidRDefault="008A4F55" w:rsidP="00F141D3">
      <w:pPr>
        <w:pStyle w:val="ListParagraph"/>
        <w:numPr>
          <w:ilvl w:val="0"/>
          <w:numId w:val="17"/>
        </w:numPr>
        <w:spacing w:before="120" w:after="120"/>
      </w:pPr>
      <w:r>
        <w:t xml:space="preserve">the courts </w:t>
      </w:r>
    </w:p>
    <w:p w14:paraId="1ED7058F" w14:textId="77777777" w:rsidR="008A4F55" w:rsidRDefault="008A4F55" w:rsidP="00F141D3">
      <w:pPr>
        <w:pStyle w:val="ListParagraph"/>
        <w:numPr>
          <w:ilvl w:val="0"/>
          <w:numId w:val="17"/>
        </w:numPr>
        <w:spacing w:before="120" w:after="120"/>
      </w:pPr>
      <w:r>
        <w:t xml:space="preserve">the law </w:t>
      </w:r>
    </w:p>
    <w:p w14:paraId="39FD12B8" w14:textId="77777777" w:rsidR="008A4F55" w:rsidRDefault="008A4F55" w:rsidP="00F141D3">
      <w:pPr>
        <w:pStyle w:val="ListParagraph"/>
        <w:numPr>
          <w:ilvl w:val="0"/>
          <w:numId w:val="17"/>
        </w:numPr>
        <w:spacing w:before="120" w:after="120"/>
      </w:pPr>
      <w:r>
        <w:t>prisons.</w:t>
      </w:r>
    </w:p>
    <w:p w14:paraId="3CC3F988" w14:textId="77777777" w:rsidR="008A4F55" w:rsidRDefault="008A4F55" w:rsidP="00F141D3">
      <w:pPr>
        <w:spacing w:before="120" w:after="120"/>
      </w:pPr>
      <w:r>
        <w:t xml:space="preserve">The Council agreed to talk about the justice system after the </w:t>
      </w:r>
      <w:r w:rsidRPr="00961A21">
        <w:rPr>
          <w:rStyle w:val="Strong"/>
        </w:rPr>
        <w:t>Disability Royal Commission</w:t>
      </w:r>
      <w:r>
        <w:t xml:space="preserve"> shares its Final Report.</w:t>
      </w:r>
    </w:p>
    <w:p w14:paraId="4548A455" w14:textId="3CCE6733" w:rsidR="008A4F55" w:rsidRDefault="008A4F55" w:rsidP="00F141D3">
      <w:pPr>
        <w:spacing w:before="120" w:after="120"/>
      </w:pPr>
      <w:r>
        <w:lastRenderedPageBreak/>
        <w:t>The Disability Royal Commission is looking at how people with disability</w:t>
      </w:r>
      <w:r w:rsidR="0065048E">
        <w:t> </w:t>
      </w:r>
      <w:r>
        <w:t xml:space="preserve">experience: </w:t>
      </w:r>
    </w:p>
    <w:p w14:paraId="0ED52720" w14:textId="77777777" w:rsidR="008A4F55" w:rsidRPr="008E7D75" w:rsidRDefault="008A4F55" w:rsidP="00F141D3">
      <w:pPr>
        <w:pStyle w:val="ListParagraph"/>
        <w:numPr>
          <w:ilvl w:val="0"/>
          <w:numId w:val="39"/>
        </w:numPr>
        <w:spacing w:before="120" w:after="120"/>
        <w:rPr>
          <w:spacing w:val="-4"/>
        </w:rPr>
      </w:pPr>
      <w:r w:rsidRPr="008E7D75">
        <w:rPr>
          <w:rStyle w:val="Strong"/>
          <w:spacing w:val="-4"/>
        </w:rPr>
        <w:t>violence</w:t>
      </w:r>
      <w:r w:rsidRPr="008E7D75">
        <w:rPr>
          <w:spacing w:val="-4"/>
        </w:rPr>
        <w:t xml:space="preserve"> – when someone hurts you physically </w:t>
      </w:r>
    </w:p>
    <w:p w14:paraId="224AACBA" w14:textId="77777777" w:rsidR="008A4F55" w:rsidRDefault="008A4F55" w:rsidP="00F141D3">
      <w:pPr>
        <w:pStyle w:val="ListParagraph"/>
        <w:numPr>
          <w:ilvl w:val="0"/>
          <w:numId w:val="39"/>
        </w:numPr>
        <w:spacing w:before="120" w:after="120"/>
      </w:pPr>
      <w:r w:rsidRPr="005A7840">
        <w:rPr>
          <w:rStyle w:val="Strong"/>
        </w:rPr>
        <w:t>abuse</w:t>
      </w:r>
      <w:r>
        <w:t xml:space="preserve"> – when someone treats you badly </w:t>
      </w:r>
    </w:p>
    <w:p w14:paraId="25D11498" w14:textId="77777777" w:rsidR="008A4F55" w:rsidRDefault="008A4F55" w:rsidP="00F141D3">
      <w:pPr>
        <w:pStyle w:val="ListParagraph"/>
        <w:numPr>
          <w:ilvl w:val="0"/>
          <w:numId w:val="39"/>
        </w:numPr>
        <w:spacing w:before="120" w:after="120"/>
      </w:pPr>
      <w:r w:rsidRPr="005A7840">
        <w:rPr>
          <w:rStyle w:val="Strong"/>
        </w:rPr>
        <w:t>neglect</w:t>
      </w:r>
      <w:r>
        <w:t xml:space="preserve"> – when someone is not helping you the way they are supposed to help you </w:t>
      </w:r>
    </w:p>
    <w:p w14:paraId="610FC776" w14:textId="77777777" w:rsidR="008A4F55" w:rsidRDefault="008A4F55" w:rsidP="00F141D3">
      <w:pPr>
        <w:pStyle w:val="ListParagraph"/>
        <w:numPr>
          <w:ilvl w:val="0"/>
          <w:numId w:val="39"/>
        </w:numPr>
        <w:spacing w:before="120" w:after="120"/>
      </w:pPr>
      <w:r w:rsidRPr="005A7840">
        <w:rPr>
          <w:rStyle w:val="Strong"/>
        </w:rPr>
        <w:t>exploitation</w:t>
      </w:r>
      <w:r>
        <w:t xml:space="preserve"> – when someone takes advantage of you.</w:t>
      </w:r>
    </w:p>
    <w:p w14:paraId="0A5A93BC" w14:textId="7C18AFF3" w:rsidR="00C34DA3" w:rsidRPr="0027621B" w:rsidRDefault="00EE5067" w:rsidP="00F141D3">
      <w:pPr>
        <w:pStyle w:val="Heading3"/>
        <w:spacing w:before="600" w:after="120"/>
      </w:pPr>
      <w:bookmarkStart w:id="14" w:name="_Toc141105451"/>
      <w:r>
        <w:t>The disability community</w:t>
      </w:r>
      <w:bookmarkEnd w:id="14"/>
    </w:p>
    <w:p w14:paraId="23BA530D" w14:textId="3993B8E8" w:rsidR="008A4F55" w:rsidRDefault="008A4F55" w:rsidP="00F141D3">
      <w:pPr>
        <w:spacing w:before="120" w:after="120"/>
      </w:pPr>
      <w:r>
        <w:t>The Council talked about issues that the disability community shared with</w:t>
      </w:r>
      <w:r w:rsidR="0065048E">
        <w:t> </w:t>
      </w:r>
      <w:r>
        <w:t>them.</w:t>
      </w:r>
    </w:p>
    <w:p w14:paraId="3E10DA50" w14:textId="77777777" w:rsidR="008A4F55" w:rsidRDefault="008A4F55" w:rsidP="00F141D3">
      <w:pPr>
        <w:spacing w:before="120" w:after="120"/>
      </w:pPr>
      <w:r>
        <w:t>This includes the Conference of State Parties to the Convention on the Rights of Persons with Disabilities (CoSP).</w:t>
      </w:r>
    </w:p>
    <w:p w14:paraId="2793F892" w14:textId="77777777" w:rsidR="008A4F55" w:rsidRDefault="008A4F55" w:rsidP="00F141D3">
      <w:pPr>
        <w:spacing w:before="120" w:after="120"/>
      </w:pPr>
      <w:r>
        <w:t>CoSP</w:t>
      </w:r>
      <w:r w:rsidRPr="008E2495">
        <w:t xml:space="preserve"> </w:t>
      </w:r>
      <w:r>
        <w:t xml:space="preserve">was an important meeting between different countries to talk about the </w:t>
      </w:r>
      <w:r w:rsidRPr="00C82B2A">
        <w:rPr>
          <w:rStyle w:val="Strong"/>
        </w:rPr>
        <w:t>rights</w:t>
      </w:r>
      <w:r>
        <w:t xml:space="preserve"> of people with disability. </w:t>
      </w:r>
    </w:p>
    <w:p w14:paraId="72B3B3C8" w14:textId="77777777" w:rsidR="008A4F55" w:rsidRDefault="008A4F55" w:rsidP="00F141D3">
      <w:pPr>
        <w:spacing w:before="120" w:after="120"/>
      </w:pPr>
      <w:r>
        <w:t xml:space="preserve">Rights are rules about how people must treat you: </w:t>
      </w:r>
    </w:p>
    <w:p w14:paraId="7304E914" w14:textId="77777777" w:rsidR="008A4F55" w:rsidRDefault="008A4F55" w:rsidP="00F141D3">
      <w:pPr>
        <w:pStyle w:val="ListParagraph"/>
        <w:numPr>
          <w:ilvl w:val="0"/>
          <w:numId w:val="40"/>
        </w:numPr>
        <w:spacing w:before="120" w:after="120"/>
        <w:ind w:left="714" w:hanging="357"/>
        <w:contextualSpacing/>
      </w:pPr>
      <w:r>
        <w:t>fairly</w:t>
      </w:r>
    </w:p>
    <w:p w14:paraId="1E6E93FC" w14:textId="77777777" w:rsidR="008A4F55" w:rsidRDefault="008A4F55" w:rsidP="00F141D3">
      <w:pPr>
        <w:pStyle w:val="ListParagraph"/>
        <w:numPr>
          <w:ilvl w:val="0"/>
          <w:numId w:val="40"/>
        </w:numPr>
        <w:spacing w:before="120" w:after="120"/>
        <w:ind w:left="714" w:hanging="357"/>
      </w:pPr>
      <w:r>
        <w:t>equally.</w:t>
      </w:r>
    </w:p>
    <w:p w14:paraId="132FFDCC" w14:textId="732978D1" w:rsidR="008A4F55" w:rsidRDefault="008A4F55" w:rsidP="00F141D3">
      <w:pPr>
        <w:spacing w:before="120" w:after="120"/>
      </w:pPr>
      <w:r>
        <w:t>The Council talked about how important young leaders are in the disability</w:t>
      </w:r>
      <w:r w:rsidR="0065048E">
        <w:t> </w:t>
      </w:r>
      <w:r>
        <w:t>community.</w:t>
      </w:r>
    </w:p>
    <w:p w14:paraId="33282705" w14:textId="77777777" w:rsidR="008A4F55" w:rsidRDefault="008A4F55" w:rsidP="00F141D3">
      <w:pPr>
        <w:spacing w:before="120" w:after="120"/>
      </w:pPr>
      <w:r>
        <w:t xml:space="preserve">They said it’s important to build strong connections between these young leaders and governments. </w:t>
      </w:r>
    </w:p>
    <w:p w14:paraId="266DAF3A" w14:textId="77777777" w:rsidR="008A4F55" w:rsidRDefault="008A4F55" w:rsidP="00F141D3">
      <w:pPr>
        <w:spacing w:before="120" w:after="120"/>
      </w:pPr>
      <w:r>
        <w:t xml:space="preserve">The Council also shared its ideas about ways to: </w:t>
      </w:r>
    </w:p>
    <w:p w14:paraId="58E817B0" w14:textId="77777777" w:rsidR="008A4F55" w:rsidRDefault="008A4F55" w:rsidP="00F141D3">
      <w:pPr>
        <w:pStyle w:val="ListParagraph"/>
        <w:numPr>
          <w:ilvl w:val="0"/>
          <w:numId w:val="42"/>
        </w:numPr>
        <w:spacing w:before="120" w:after="120"/>
      </w:pPr>
      <w:r>
        <w:t>support the community to take part in CoSP</w:t>
      </w:r>
    </w:p>
    <w:p w14:paraId="5AE1B00D" w14:textId="77777777" w:rsidR="008A4F55" w:rsidRDefault="008A4F55" w:rsidP="00F141D3">
      <w:pPr>
        <w:pStyle w:val="ListParagraph"/>
        <w:numPr>
          <w:ilvl w:val="0"/>
          <w:numId w:val="42"/>
        </w:numPr>
        <w:spacing w:before="120" w:after="120"/>
      </w:pPr>
      <w:r>
        <w:t>link the Strategy to our international goals.</w:t>
      </w:r>
    </w:p>
    <w:p w14:paraId="50DE2443" w14:textId="0703165D" w:rsidR="00716DC8" w:rsidRDefault="00716DC8" w:rsidP="00F141D3">
      <w:pPr>
        <w:pStyle w:val="Heading3"/>
        <w:spacing w:before="120" w:after="120"/>
      </w:pPr>
      <w:bookmarkStart w:id="15" w:name="_Toc141105452"/>
      <w:r>
        <w:t xml:space="preserve">The Outcomes Framework </w:t>
      </w:r>
      <w:r w:rsidR="00155AC2">
        <w:t>Annual Report</w:t>
      </w:r>
      <w:bookmarkEnd w:id="15"/>
    </w:p>
    <w:p w14:paraId="40057574" w14:textId="77777777" w:rsidR="008A4F55" w:rsidRDefault="008A4F55" w:rsidP="00F141D3">
      <w:pPr>
        <w:spacing w:before="120" w:after="120"/>
      </w:pPr>
      <w:r>
        <w:t>The Outcomes Framework is how we keep track of </w:t>
      </w:r>
      <w:r w:rsidRPr="002C6BBF">
        <w:t xml:space="preserve">the </w:t>
      </w:r>
      <w:r w:rsidRPr="008A5459">
        <w:rPr>
          <w:rStyle w:val="Strong"/>
        </w:rPr>
        <w:t>outcomes</w:t>
      </w:r>
      <w:r>
        <w:t xml:space="preserve"> in the Strategy</w:t>
      </w:r>
      <w:r w:rsidRPr="002C6BBF">
        <w:t>.</w:t>
      </w:r>
    </w:p>
    <w:p w14:paraId="2C77B14B" w14:textId="09207593" w:rsidR="008A4F55" w:rsidRDefault="008A4F55" w:rsidP="00F141D3">
      <w:pPr>
        <w:spacing w:before="120" w:after="120"/>
      </w:pPr>
      <w:r>
        <w:t>Outcomes are the important results we want to get for people with</w:t>
      </w:r>
      <w:r w:rsidR="0065048E">
        <w:t> </w:t>
      </w:r>
      <w:r>
        <w:t>disability.</w:t>
      </w:r>
    </w:p>
    <w:p w14:paraId="06D94F09" w14:textId="3D4B45FE" w:rsidR="008A4F55" w:rsidRDefault="008A4F55" w:rsidP="00F141D3">
      <w:pPr>
        <w:spacing w:before="120" w:after="120"/>
      </w:pPr>
      <w:r>
        <w:t>We share reports about how governments are working towards the</w:t>
      </w:r>
      <w:r w:rsidR="0065048E">
        <w:t> </w:t>
      </w:r>
      <w:r>
        <w:t>outcomes.</w:t>
      </w:r>
    </w:p>
    <w:p w14:paraId="59B9B601" w14:textId="77777777" w:rsidR="008A4F55" w:rsidRDefault="008A4F55" w:rsidP="00F141D3">
      <w:pPr>
        <w:spacing w:before="120" w:after="120"/>
      </w:pPr>
      <w:r>
        <w:t>The Council read the 2022 Annual Report.</w:t>
      </w:r>
    </w:p>
    <w:p w14:paraId="448824DF" w14:textId="77777777" w:rsidR="008A4F55" w:rsidRDefault="008A4F55" w:rsidP="00F141D3">
      <w:pPr>
        <w:spacing w:before="120" w:after="120"/>
      </w:pPr>
      <w:r>
        <w:t xml:space="preserve">And they agreed to send their ideas to the disability ministers. </w:t>
      </w:r>
    </w:p>
    <w:p w14:paraId="35FB570E" w14:textId="7C348492" w:rsidR="0020634C" w:rsidRDefault="008A4F55">
      <w:pPr>
        <w:spacing w:before="120" w:after="120"/>
      </w:pPr>
      <w:r>
        <w:t>At the next meeting, the Council will get their ideas ready to send.</w:t>
      </w:r>
    </w:p>
    <w:p w14:paraId="20912B3D" w14:textId="4D624058" w:rsidR="008A4F55" w:rsidRDefault="0020634C" w:rsidP="00F141D3">
      <w:pPr>
        <w:spacing w:before="0" w:after="0" w:line="240" w:lineRule="auto"/>
      </w:pPr>
      <w:r>
        <w:br w:type="page"/>
      </w:r>
    </w:p>
    <w:p w14:paraId="440147AE" w14:textId="570BB569" w:rsidR="003C25FD" w:rsidRDefault="003C25FD" w:rsidP="00F141D3">
      <w:pPr>
        <w:pStyle w:val="Heading2"/>
        <w:spacing w:before="120" w:after="120"/>
      </w:pPr>
      <w:bookmarkStart w:id="16" w:name="_Support_for_you"/>
      <w:bookmarkStart w:id="17" w:name="_Ref132636122"/>
      <w:bookmarkStart w:id="18" w:name="_Ref140664825"/>
      <w:bookmarkStart w:id="19" w:name="_Ref140664831"/>
      <w:bookmarkStart w:id="20" w:name="_Toc141105453"/>
      <w:bookmarkEnd w:id="16"/>
      <w:r>
        <w:t>Word list</w:t>
      </w:r>
      <w:bookmarkEnd w:id="17"/>
      <w:bookmarkEnd w:id="18"/>
      <w:bookmarkEnd w:id="19"/>
      <w:bookmarkEnd w:id="20"/>
    </w:p>
    <w:p w14:paraId="0027A6AC" w14:textId="77777777" w:rsidR="00847C34" w:rsidRPr="0027621B" w:rsidRDefault="00847C34" w:rsidP="00B00E0E">
      <w:pPr>
        <w:spacing w:before="120" w:after="120"/>
      </w:pPr>
      <w:r w:rsidRPr="0027621B">
        <w:t xml:space="preserve">This list explains what the </w:t>
      </w:r>
      <w:r w:rsidRPr="0027621B">
        <w:rPr>
          <w:rStyle w:val="Strong"/>
        </w:rPr>
        <w:t>bold</w:t>
      </w:r>
      <w:r w:rsidRPr="0027621B">
        <w:t xml:space="preserve"> words in this document mean.</w:t>
      </w:r>
    </w:p>
    <w:p w14:paraId="3F70DE10" w14:textId="77777777" w:rsidR="008A4F55" w:rsidRDefault="008A4F55" w:rsidP="00F141D3">
      <w:pPr>
        <w:pStyle w:val="Wordlist0"/>
        <w:spacing w:after="120"/>
        <w:rPr>
          <w:rStyle w:val="Strong"/>
        </w:rPr>
      </w:pPr>
      <w:r>
        <w:rPr>
          <w:rStyle w:val="Strong"/>
        </w:rPr>
        <w:t>A</w:t>
      </w:r>
      <w:r w:rsidRPr="005A7840">
        <w:rPr>
          <w:rStyle w:val="Strong"/>
        </w:rPr>
        <w:t>buse</w:t>
      </w:r>
    </w:p>
    <w:p w14:paraId="6803F349" w14:textId="77777777" w:rsidR="008A4F55" w:rsidRPr="00963A58" w:rsidRDefault="008A4F55" w:rsidP="00F141D3">
      <w:pPr>
        <w:spacing w:before="120" w:after="120"/>
      </w:pPr>
      <w:r w:rsidRPr="00963A58">
        <w:t>Abuse is when someone treats you badly.</w:t>
      </w:r>
    </w:p>
    <w:p w14:paraId="7A9931CD" w14:textId="77777777" w:rsidR="008A4F55" w:rsidRDefault="008A4F55" w:rsidP="00F141D3">
      <w:pPr>
        <w:pStyle w:val="Wordlist0"/>
        <w:spacing w:after="120"/>
      </w:pPr>
      <w:r>
        <w:rPr>
          <w:rStyle w:val="Strong"/>
        </w:rPr>
        <w:t>Accessible</w:t>
      </w:r>
    </w:p>
    <w:p w14:paraId="62187018" w14:textId="77777777" w:rsidR="008A4F55" w:rsidRDefault="008A4F55" w:rsidP="00F141D3">
      <w:pPr>
        <w:spacing w:before="120" w:after="120"/>
      </w:pPr>
      <w:r>
        <w:t xml:space="preserve">When something is </w:t>
      </w:r>
      <w:r w:rsidRPr="00963A58">
        <w:t>accessible</w:t>
      </w:r>
      <w:r>
        <w:t xml:space="preserve">, it is easy to: </w:t>
      </w:r>
    </w:p>
    <w:p w14:paraId="5E9134D7" w14:textId="77777777" w:rsidR="008A4F55" w:rsidRDefault="008A4F55" w:rsidP="00F141D3">
      <w:pPr>
        <w:pStyle w:val="ListParagraph"/>
        <w:numPr>
          <w:ilvl w:val="0"/>
          <w:numId w:val="44"/>
        </w:numPr>
        <w:spacing w:before="120" w:after="120"/>
      </w:pPr>
      <w:r>
        <w:t xml:space="preserve">find and use services </w:t>
      </w:r>
    </w:p>
    <w:p w14:paraId="03A4FA12" w14:textId="77777777" w:rsidR="008A4F55" w:rsidRDefault="008A4F55" w:rsidP="00F141D3">
      <w:pPr>
        <w:pStyle w:val="ListParagraph"/>
        <w:numPr>
          <w:ilvl w:val="0"/>
          <w:numId w:val="44"/>
        </w:numPr>
        <w:spacing w:before="120" w:after="120"/>
        <w:rPr>
          <w:rStyle w:val="Strong"/>
        </w:rPr>
      </w:pPr>
      <w:r>
        <w:t>move around.</w:t>
      </w:r>
    </w:p>
    <w:p w14:paraId="6B1A2F78" w14:textId="77777777" w:rsidR="008A4F55" w:rsidRPr="005A7840" w:rsidRDefault="008A4F55" w:rsidP="00F141D3">
      <w:pPr>
        <w:pStyle w:val="Wordlist0"/>
        <w:spacing w:after="120"/>
        <w:rPr>
          <w:rStyle w:val="Strong"/>
        </w:rPr>
      </w:pPr>
      <w:r w:rsidRPr="005A7840">
        <w:rPr>
          <w:rStyle w:val="Strong"/>
        </w:rPr>
        <w:t>Anti-Corruption Commission</w:t>
      </w:r>
    </w:p>
    <w:p w14:paraId="669C11DE" w14:textId="18AEC5E4" w:rsidR="008A4F55" w:rsidRDefault="008A4F55" w:rsidP="00F141D3">
      <w:pPr>
        <w:spacing w:before="120" w:after="120"/>
      </w:pPr>
      <w:r>
        <w:t xml:space="preserve">The Anti-Corruption Commission works to stop </w:t>
      </w:r>
      <w:r w:rsidRPr="005A7840">
        <w:t>corruption</w:t>
      </w:r>
      <w:r>
        <w:t xml:space="preserve"> in government</w:t>
      </w:r>
      <w:r w:rsidR="0065048E">
        <w:t> </w:t>
      </w:r>
      <w:r>
        <w:t>departments.</w:t>
      </w:r>
    </w:p>
    <w:p w14:paraId="0C66547B" w14:textId="77777777" w:rsidR="008A4F55" w:rsidRDefault="008A4F55" w:rsidP="00F141D3">
      <w:pPr>
        <w:pStyle w:val="Wordlist0"/>
        <w:spacing w:after="120"/>
      </w:pPr>
      <w:r>
        <w:rPr>
          <w:rStyle w:val="Strong"/>
        </w:rPr>
        <w:t>Australia’s Disability Strategy Advisory Council (the Council)</w:t>
      </w:r>
    </w:p>
    <w:p w14:paraId="4CC3BC90" w14:textId="77777777" w:rsidR="008A4F55" w:rsidRPr="008A5459" w:rsidRDefault="008A4F55" w:rsidP="00F141D3">
      <w:pPr>
        <w:spacing w:before="120" w:after="120"/>
        <w:rPr>
          <w:rStyle w:val="Strong"/>
          <w:rFonts w:ascii="Times New Roman" w:hAnsi="Times New Roman" w:cs="Times New Roman"/>
          <w:b w:val="0"/>
          <w:bCs w:val="0"/>
          <w:color w:val="auto"/>
          <w:sz w:val="24"/>
          <w:szCs w:val="24"/>
          <w:lang w:eastAsia="en-AU"/>
        </w:rPr>
      </w:pPr>
      <w:r w:rsidRPr="006A79B7">
        <w:t>The</w:t>
      </w:r>
      <w:r w:rsidRPr="00A853D4">
        <w:t xml:space="preserve"> Council</w:t>
      </w:r>
      <w:r w:rsidRPr="006A79B7">
        <w:t xml:space="preserve"> is a</w:t>
      </w:r>
      <w:r>
        <w:t xml:space="preserve"> group of people who help the government understand what people with disability need.</w:t>
      </w:r>
      <w:r>
        <w:rPr>
          <w:rFonts w:ascii="Times New Roman" w:hAnsi="Times New Roman" w:cs="Times New Roman"/>
          <w:sz w:val="24"/>
          <w:szCs w:val="24"/>
          <w:lang w:eastAsia="en-AU"/>
        </w:rPr>
        <w:t xml:space="preserve"> </w:t>
      </w:r>
    </w:p>
    <w:p w14:paraId="0C25BDE7" w14:textId="77777777" w:rsidR="008A4F55" w:rsidRDefault="008A4F55" w:rsidP="00F141D3">
      <w:pPr>
        <w:pStyle w:val="Wordlist0"/>
        <w:spacing w:after="120"/>
      </w:pPr>
      <w:r>
        <w:rPr>
          <w:rStyle w:val="Strong"/>
        </w:rPr>
        <w:t>Bulletin</w:t>
      </w:r>
    </w:p>
    <w:p w14:paraId="1EF2F560" w14:textId="77777777" w:rsidR="008A4F55" w:rsidRPr="00405754" w:rsidRDefault="008A4F55" w:rsidP="00F141D3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spacing w:val="-5"/>
        </w:rPr>
      </w:pPr>
      <w:r w:rsidRPr="00405754">
        <w:rPr>
          <w:spacing w:val="-5"/>
        </w:rPr>
        <w:t>A bulletin is an important news item to share with the</w:t>
      </w:r>
      <w:r>
        <w:rPr>
          <w:spacing w:val="-5"/>
        </w:rPr>
        <w:t> </w:t>
      </w:r>
      <w:r w:rsidRPr="00405754">
        <w:rPr>
          <w:spacing w:val="-5"/>
        </w:rPr>
        <w:t>community.</w:t>
      </w:r>
    </w:p>
    <w:p w14:paraId="121C5D3B" w14:textId="5549FCA9" w:rsidR="008A4F55" w:rsidRPr="00405754" w:rsidRDefault="008A4F55" w:rsidP="00F141D3">
      <w:pPr>
        <w:spacing w:before="120" w:after="120"/>
        <w:rPr>
          <w:rStyle w:val="Strong"/>
          <w:rFonts w:ascii="Times New Roman" w:hAnsi="Times New Roman" w:cs="Times New Roman"/>
          <w:b w:val="0"/>
          <w:bCs w:val="0"/>
          <w:color w:val="auto"/>
          <w:spacing w:val="-4"/>
          <w:sz w:val="24"/>
          <w:szCs w:val="24"/>
          <w:lang w:eastAsia="en-AU"/>
        </w:rPr>
      </w:pPr>
      <w:r w:rsidRPr="00405754">
        <w:rPr>
          <w:spacing w:val="-5"/>
        </w:rPr>
        <w:t>It explains what the Council did in their last meeting.</w:t>
      </w:r>
      <w:r w:rsidRPr="00405754">
        <w:rPr>
          <w:rFonts w:ascii="Times New Roman" w:hAnsi="Times New Roman" w:cs="Times New Roman"/>
          <w:spacing w:val="-4"/>
          <w:sz w:val="24"/>
          <w:szCs w:val="24"/>
          <w:lang w:eastAsia="en-AU"/>
        </w:rPr>
        <w:t xml:space="preserve"> </w:t>
      </w:r>
    </w:p>
    <w:p w14:paraId="7365007F" w14:textId="77777777" w:rsidR="008A4F55" w:rsidRPr="005A7840" w:rsidRDefault="008A4F55" w:rsidP="00F141D3">
      <w:pPr>
        <w:pStyle w:val="Wordlist0"/>
        <w:spacing w:after="120"/>
        <w:rPr>
          <w:rStyle w:val="Strong"/>
        </w:rPr>
      </w:pPr>
      <w:r w:rsidRPr="005A7840">
        <w:rPr>
          <w:rStyle w:val="Strong"/>
        </w:rPr>
        <w:t>Corruption</w:t>
      </w:r>
    </w:p>
    <w:p w14:paraId="04D109FE" w14:textId="126EBA23" w:rsidR="008A4F55" w:rsidRDefault="008A4F55" w:rsidP="00F141D3">
      <w:pPr>
        <w:spacing w:before="120" w:after="120"/>
        <w:rPr>
          <w:rStyle w:val="Strong"/>
        </w:rPr>
      </w:pPr>
      <w:r>
        <w:t>Corruption is when someone acts like a good person but they do the wrong</w:t>
      </w:r>
      <w:r w:rsidR="0065048E">
        <w:t> </w:t>
      </w:r>
      <w:r>
        <w:t>thing.</w:t>
      </w:r>
    </w:p>
    <w:p w14:paraId="62790081" w14:textId="77777777" w:rsidR="008A4F55" w:rsidRPr="005A7840" w:rsidRDefault="008A4F55" w:rsidP="00F141D3">
      <w:pPr>
        <w:pStyle w:val="Wordlist0"/>
        <w:spacing w:after="120"/>
        <w:rPr>
          <w:rStyle w:val="Strong"/>
        </w:rPr>
      </w:pPr>
      <w:r w:rsidRPr="005A7840">
        <w:rPr>
          <w:rStyle w:val="Strong"/>
        </w:rPr>
        <w:t>Disability Discrimination Commissioner (the</w:t>
      </w:r>
      <w:r>
        <w:rPr>
          <w:rStyle w:val="Strong"/>
        </w:rPr>
        <w:t> </w:t>
      </w:r>
      <w:r w:rsidRPr="005A7840">
        <w:rPr>
          <w:rStyle w:val="Strong"/>
        </w:rPr>
        <w:t>Commissioner)</w:t>
      </w:r>
    </w:p>
    <w:p w14:paraId="57154DA6" w14:textId="77777777" w:rsidR="008A4F55" w:rsidRPr="00963A58" w:rsidRDefault="008A4F55" w:rsidP="00F141D3">
      <w:pPr>
        <w:spacing w:before="120" w:after="120"/>
      </w:pPr>
      <w:r w:rsidRPr="00963A58">
        <w:t>The Commissioner works to make sure people</w:t>
      </w:r>
      <w:r>
        <w:t> </w:t>
      </w:r>
      <w:r w:rsidRPr="00963A58">
        <w:t>with disability are safe.</w:t>
      </w:r>
    </w:p>
    <w:p w14:paraId="6750ABA6" w14:textId="77777777" w:rsidR="008A4F55" w:rsidRPr="00963A58" w:rsidRDefault="008A4F55" w:rsidP="00F141D3">
      <w:pPr>
        <w:spacing w:before="120" w:after="120"/>
        <w:rPr>
          <w:rStyle w:val="Strong"/>
        </w:rPr>
      </w:pPr>
      <w:r w:rsidRPr="00963A58">
        <w:rPr>
          <w:rStyle w:val="Strong"/>
        </w:rPr>
        <w:lastRenderedPageBreak/>
        <w:t>Disability Royal Commission</w:t>
      </w:r>
    </w:p>
    <w:p w14:paraId="1CD5F10C" w14:textId="3CE782EB" w:rsidR="008A4F55" w:rsidRPr="005A7840" w:rsidRDefault="008A4F55" w:rsidP="00F141D3">
      <w:pPr>
        <w:spacing w:before="120" w:after="120"/>
      </w:pPr>
      <w:r w:rsidRPr="005A7840">
        <w:t>The Disability Royal Commission is looking at how people with disability</w:t>
      </w:r>
      <w:r w:rsidR="0065048E">
        <w:t> </w:t>
      </w:r>
      <w:r w:rsidRPr="005A7840">
        <w:t xml:space="preserve">experience: </w:t>
      </w:r>
    </w:p>
    <w:p w14:paraId="568D28DB" w14:textId="77777777" w:rsidR="008A4F55" w:rsidRPr="005A7840" w:rsidRDefault="008A4F55" w:rsidP="00F141D3">
      <w:pPr>
        <w:pStyle w:val="ListParagraph"/>
        <w:numPr>
          <w:ilvl w:val="0"/>
          <w:numId w:val="43"/>
        </w:numPr>
        <w:spacing w:before="120" w:after="120"/>
      </w:pPr>
      <w:r w:rsidRPr="005A7840">
        <w:t xml:space="preserve">violence </w:t>
      </w:r>
    </w:p>
    <w:p w14:paraId="00654F0D" w14:textId="77777777" w:rsidR="008A4F55" w:rsidRPr="005A7840" w:rsidRDefault="008A4F55" w:rsidP="00F141D3">
      <w:pPr>
        <w:pStyle w:val="ListParagraph"/>
        <w:numPr>
          <w:ilvl w:val="0"/>
          <w:numId w:val="43"/>
        </w:numPr>
        <w:spacing w:before="120" w:after="120"/>
      </w:pPr>
      <w:r w:rsidRPr="005A7840">
        <w:t>abuse</w:t>
      </w:r>
    </w:p>
    <w:p w14:paraId="49965201" w14:textId="77777777" w:rsidR="008A4F55" w:rsidRPr="005A7840" w:rsidRDefault="008A4F55" w:rsidP="00F141D3">
      <w:pPr>
        <w:pStyle w:val="ListParagraph"/>
        <w:numPr>
          <w:ilvl w:val="0"/>
          <w:numId w:val="43"/>
        </w:numPr>
        <w:spacing w:before="120" w:after="120"/>
      </w:pPr>
      <w:r w:rsidRPr="005A7840">
        <w:t xml:space="preserve">neglect </w:t>
      </w:r>
    </w:p>
    <w:p w14:paraId="26D4D79E" w14:textId="77777777" w:rsidR="008A4F55" w:rsidRDefault="008A4F55" w:rsidP="00F141D3">
      <w:pPr>
        <w:pStyle w:val="ListParagraph"/>
        <w:numPr>
          <w:ilvl w:val="0"/>
          <w:numId w:val="43"/>
        </w:numPr>
        <w:spacing w:before="120" w:after="120"/>
        <w:rPr>
          <w:rStyle w:val="Strong"/>
        </w:rPr>
      </w:pPr>
      <w:r w:rsidRPr="005A7840">
        <w:t>exploitation</w:t>
      </w:r>
      <w:r>
        <w:t>.</w:t>
      </w:r>
    </w:p>
    <w:p w14:paraId="4E6095CC" w14:textId="77777777" w:rsidR="008A4F55" w:rsidRDefault="008A4F55" w:rsidP="00F141D3">
      <w:pPr>
        <w:pStyle w:val="Wordlist0"/>
        <w:spacing w:after="120"/>
        <w:rPr>
          <w:rStyle w:val="Strong"/>
        </w:rPr>
      </w:pPr>
      <w:r>
        <w:rPr>
          <w:rStyle w:val="Strong"/>
        </w:rPr>
        <w:t>E</w:t>
      </w:r>
      <w:r w:rsidRPr="005A7840">
        <w:rPr>
          <w:rStyle w:val="Strong"/>
        </w:rPr>
        <w:t>xploitation</w:t>
      </w:r>
    </w:p>
    <w:p w14:paraId="6A5FA54C" w14:textId="77777777" w:rsidR="008A4F55" w:rsidRPr="00963A58" w:rsidRDefault="008A4F55" w:rsidP="00F141D3">
      <w:pPr>
        <w:spacing w:before="120" w:after="120"/>
      </w:pPr>
      <w:r w:rsidRPr="00963A58">
        <w:t>Exploitation is when someone takes advantage of</w:t>
      </w:r>
      <w:r>
        <w:t> </w:t>
      </w:r>
      <w:r w:rsidRPr="00963A58">
        <w:t>you.</w:t>
      </w:r>
    </w:p>
    <w:p w14:paraId="72554DEA" w14:textId="77777777" w:rsidR="008A4F55" w:rsidRDefault="008A4F55" w:rsidP="00F141D3">
      <w:pPr>
        <w:pStyle w:val="Wordlist0"/>
        <w:spacing w:after="120"/>
      </w:pPr>
      <w:r>
        <w:rPr>
          <w:rStyle w:val="Strong"/>
        </w:rPr>
        <w:t>I</w:t>
      </w:r>
      <w:r w:rsidRPr="0048255C">
        <w:rPr>
          <w:rStyle w:val="Strong"/>
        </w:rPr>
        <w:t>ndependent</w:t>
      </w:r>
    </w:p>
    <w:p w14:paraId="4D9B0D22" w14:textId="77777777" w:rsidR="008A4F55" w:rsidRDefault="008A4F55" w:rsidP="00B00E0E">
      <w:pPr>
        <w:spacing w:before="120" w:after="120"/>
      </w:pPr>
      <w:r>
        <w:t xml:space="preserve">When we say the Council is independent, it means they: </w:t>
      </w:r>
    </w:p>
    <w:p w14:paraId="5053A665" w14:textId="77777777" w:rsidR="008A4F55" w:rsidRDefault="008A4F55" w:rsidP="00B00E0E">
      <w:pPr>
        <w:pStyle w:val="ListParagraph"/>
        <w:numPr>
          <w:ilvl w:val="0"/>
          <w:numId w:val="2"/>
        </w:numPr>
        <w:spacing w:before="120" w:after="120"/>
      </w:pPr>
      <w:r>
        <w:t>don’t work for the government</w:t>
      </w:r>
    </w:p>
    <w:p w14:paraId="342350C0" w14:textId="5BB5CE4B" w:rsidR="007029F0" w:rsidRDefault="008A4F55" w:rsidP="00F141D3">
      <w:pPr>
        <w:pStyle w:val="ListParagraph"/>
        <w:numPr>
          <w:ilvl w:val="0"/>
          <w:numId w:val="2"/>
        </w:numPr>
        <w:spacing w:before="120" w:after="120"/>
      </w:pPr>
      <w:r>
        <w:t>make their own decisions.</w:t>
      </w:r>
    </w:p>
    <w:p w14:paraId="49DDAA58" w14:textId="77777777" w:rsidR="008A4F55" w:rsidRPr="00BF3142" w:rsidRDefault="008A4F55" w:rsidP="00F141D3">
      <w:pPr>
        <w:pStyle w:val="Wordlist0"/>
        <w:spacing w:after="120"/>
        <w:rPr>
          <w:rStyle w:val="Strong"/>
        </w:rPr>
      </w:pPr>
      <w:r w:rsidRPr="00BF3142">
        <w:rPr>
          <w:rStyle w:val="Strong"/>
        </w:rPr>
        <w:t>Justice system</w:t>
      </w:r>
    </w:p>
    <w:p w14:paraId="57DCCE94" w14:textId="77777777" w:rsidR="008A4F55" w:rsidRDefault="008A4F55" w:rsidP="00F141D3">
      <w:pPr>
        <w:spacing w:before="120" w:after="120"/>
      </w:pPr>
      <w:r>
        <w:t>The</w:t>
      </w:r>
      <w:r w:rsidRPr="00293718">
        <w:t xml:space="preserve"> justice system includes</w:t>
      </w:r>
      <w:r>
        <w:t xml:space="preserve">: </w:t>
      </w:r>
    </w:p>
    <w:p w14:paraId="4CEDF116" w14:textId="77777777" w:rsidR="008A4F55" w:rsidRDefault="008A4F55" w:rsidP="00B00E0E">
      <w:pPr>
        <w:pStyle w:val="ListParagraph"/>
        <w:numPr>
          <w:ilvl w:val="0"/>
          <w:numId w:val="25"/>
        </w:numPr>
        <w:spacing w:before="120" w:after="120"/>
      </w:pPr>
      <w:r>
        <w:t xml:space="preserve">police </w:t>
      </w:r>
    </w:p>
    <w:p w14:paraId="5F46B35B" w14:textId="77777777" w:rsidR="008A4F55" w:rsidRDefault="008A4F55" w:rsidP="00B00E0E">
      <w:pPr>
        <w:pStyle w:val="ListParagraph"/>
        <w:numPr>
          <w:ilvl w:val="0"/>
          <w:numId w:val="25"/>
        </w:numPr>
        <w:spacing w:before="120" w:after="120"/>
      </w:pPr>
      <w:r>
        <w:t xml:space="preserve">the courts </w:t>
      </w:r>
    </w:p>
    <w:p w14:paraId="365B8625" w14:textId="77777777" w:rsidR="008A4F55" w:rsidRDefault="008A4F55" w:rsidP="00B00E0E">
      <w:pPr>
        <w:pStyle w:val="ListParagraph"/>
        <w:numPr>
          <w:ilvl w:val="0"/>
          <w:numId w:val="25"/>
        </w:numPr>
        <w:spacing w:before="120" w:after="120"/>
      </w:pPr>
      <w:r>
        <w:t xml:space="preserve">the law </w:t>
      </w:r>
    </w:p>
    <w:p w14:paraId="70361C58" w14:textId="77777777" w:rsidR="008A4F55" w:rsidRDefault="008A4F55" w:rsidP="00B00E0E">
      <w:pPr>
        <w:pStyle w:val="ListParagraph"/>
        <w:numPr>
          <w:ilvl w:val="0"/>
          <w:numId w:val="25"/>
        </w:numPr>
        <w:spacing w:before="120" w:after="120"/>
      </w:pPr>
      <w:r>
        <w:t>prisons.</w:t>
      </w:r>
    </w:p>
    <w:p w14:paraId="66EA532D" w14:textId="77777777" w:rsidR="008A4F55" w:rsidRPr="00BF3142" w:rsidRDefault="008A4F55" w:rsidP="00F141D3">
      <w:pPr>
        <w:pStyle w:val="Wordlist0"/>
        <w:spacing w:after="120"/>
        <w:rPr>
          <w:rStyle w:val="Strong"/>
        </w:rPr>
      </w:pPr>
      <w:r w:rsidRPr="00BF3142">
        <w:rPr>
          <w:rStyle w:val="Strong"/>
        </w:rPr>
        <w:t>Minister</w:t>
      </w:r>
    </w:p>
    <w:p w14:paraId="4685E540" w14:textId="425EE73D" w:rsidR="0020634C" w:rsidRDefault="008A4F55">
      <w:pPr>
        <w:spacing w:before="120" w:after="120"/>
      </w:pPr>
      <w:r>
        <w:t>A minister leads an area of government.</w:t>
      </w:r>
    </w:p>
    <w:p w14:paraId="4DD9F67D" w14:textId="77777777" w:rsidR="0020634C" w:rsidRDefault="0020634C">
      <w:pPr>
        <w:spacing w:before="0" w:after="0" w:line="240" w:lineRule="auto"/>
      </w:pPr>
      <w:r>
        <w:br w:type="page"/>
      </w:r>
    </w:p>
    <w:p w14:paraId="19B8A46A" w14:textId="77777777" w:rsidR="008A4F55" w:rsidRDefault="008A4F55" w:rsidP="00F141D3">
      <w:pPr>
        <w:pStyle w:val="Wordlist0"/>
        <w:spacing w:before="120" w:after="120"/>
        <w:rPr>
          <w:rStyle w:val="Strong"/>
        </w:rPr>
      </w:pPr>
      <w:r>
        <w:rPr>
          <w:rStyle w:val="Strong"/>
        </w:rPr>
        <w:lastRenderedPageBreak/>
        <w:t>N</w:t>
      </w:r>
      <w:r w:rsidRPr="005A7840">
        <w:rPr>
          <w:rStyle w:val="Strong"/>
        </w:rPr>
        <w:t>eglect</w:t>
      </w:r>
    </w:p>
    <w:p w14:paraId="5B883A04" w14:textId="77777777" w:rsidR="008A4F55" w:rsidRPr="00963A58" w:rsidRDefault="008A4F55" w:rsidP="00F141D3">
      <w:pPr>
        <w:spacing w:before="120" w:after="120"/>
      </w:pPr>
      <w:r w:rsidRPr="00963A58">
        <w:t>Neglect is when someone is not helping you the way they are supposed to help you.</w:t>
      </w:r>
    </w:p>
    <w:p w14:paraId="14269E8C" w14:textId="77777777" w:rsidR="008A4F55" w:rsidRPr="00BF3142" w:rsidRDefault="008A4F55" w:rsidP="00F141D3">
      <w:pPr>
        <w:pStyle w:val="Wordlist0"/>
        <w:spacing w:after="120"/>
        <w:rPr>
          <w:rStyle w:val="Strong"/>
        </w:rPr>
      </w:pPr>
      <w:r w:rsidRPr="00BF3142">
        <w:rPr>
          <w:rStyle w:val="Strong"/>
        </w:rPr>
        <w:t>Outcomes</w:t>
      </w:r>
    </w:p>
    <w:p w14:paraId="289D1456" w14:textId="57157C34" w:rsidR="008A4F55" w:rsidRPr="00DB0295" w:rsidRDefault="008A4F55" w:rsidP="00F141D3">
      <w:pPr>
        <w:spacing w:before="120" w:after="120"/>
      </w:pPr>
      <w:r>
        <w:t>Outcomes are the important results we want to get for people with</w:t>
      </w:r>
      <w:r w:rsidR="001B14BA">
        <w:t> </w:t>
      </w:r>
      <w:r>
        <w:t>disability.</w:t>
      </w:r>
    </w:p>
    <w:p w14:paraId="2D21F8EA" w14:textId="77777777" w:rsidR="008A4F55" w:rsidRPr="00963A58" w:rsidRDefault="008A4F55" w:rsidP="00F141D3">
      <w:pPr>
        <w:pStyle w:val="Wordlist0"/>
        <w:spacing w:after="120"/>
        <w:rPr>
          <w:rStyle w:val="Strong"/>
        </w:rPr>
      </w:pPr>
      <w:r w:rsidRPr="00963A58">
        <w:rPr>
          <w:rStyle w:val="Strong"/>
        </w:rPr>
        <w:t>Rights</w:t>
      </w:r>
    </w:p>
    <w:p w14:paraId="0B570267" w14:textId="77777777" w:rsidR="008A4F55" w:rsidRDefault="008A4F55" w:rsidP="00F141D3">
      <w:pPr>
        <w:spacing w:before="120" w:after="120"/>
      </w:pPr>
      <w:r>
        <w:t xml:space="preserve">Rights are rules about how people must treat you: </w:t>
      </w:r>
    </w:p>
    <w:p w14:paraId="2403D148" w14:textId="77777777" w:rsidR="008A4F55" w:rsidRDefault="008A4F55" w:rsidP="00F141D3">
      <w:pPr>
        <w:pStyle w:val="ListParagraph"/>
        <w:numPr>
          <w:ilvl w:val="0"/>
          <w:numId w:val="43"/>
        </w:numPr>
        <w:spacing w:before="120" w:after="120"/>
      </w:pPr>
      <w:r>
        <w:t>fairly</w:t>
      </w:r>
    </w:p>
    <w:p w14:paraId="0D5B388F" w14:textId="606C4274" w:rsidR="008A4F55" w:rsidRPr="00687BD4" w:rsidRDefault="008A4F55" w:rsidP="00F141D3">
      <w:pPr>
        <w:pStyle w:val="ListParagraph"/>
        <w:numPr>
          <w:ilvl w:val="0"/>
          <w:numId w:val="43"/>
        </w:numPr>
        <w:spacing w:before="120" w:after="120"/>
        <w:rPr>
          <w:rStyle w:val="Strong"/>
          <w:b w:val="0"/>
          <w:bCs w:val="0"/>
          <w:color w:val="auto"/>
        </w:rPr>
      </w:pPr>
      <w:r>
        <w:t>equally.</w:t>
      </w:r>
    </w:p>
    <w:p w14:paraId="7A2AF09E" w14:textId="77777777" w:rsidR="008A4F55" w:rsidRDefault="008A4F55" w:rsidP="00F141D3">
      <w:pPr>
        <w:pStyle w:val="Wordlist0"/>
        <w:spacing w:after="120"/>
        <w:rPr>
          <w:rStyle w:val="Strong"/>
        </w:rPr>
      </w:pPr>
      <w:r>
        <w:rPr>
          <w:rStyle w:val="Strong"/>
        </w:rPr>
        <w:t>V</w:t>
      </w:r>
      <w:r w:rsidRPr="005A7840">
        <w:rPr>
          <w:rStyle w:val="Strong"/>
        </w:rPr>
        <w:t>iolence</w:t>
      </w:r>
    </w:p>
    <w:p w14:paraId="5C5DE4A5" w14:textId="77777777" w:rsidR="008A4F55" w:rsidRPr="00963A58" w:rsidRDefault="008A4F55" w:rsidP="00F141D3">
      <w:pPr>
        <w:spacing w:before="120" w:after="120"/>
      </w:pPr>
      <w:r w:rsidRPr="00963A58">
        <w:t xml:space="preserve">Violence is when someone hurts you physically. </w:t>
      </w:r>
    </w:p>
    <w:p w14:paraId="0B67ABEF" w14:textId="6E4AC51C" w:rsidR="008A4F55" w:rsidRPr="00963EFD" w:rsidRDefault="008A4F55" w:rsidP="00F141D3">
      <w:pPr>
        <w:spacing w:before="5400" w:after="120" w:line="336" w:lineRule="auto"/>
        <w:rPr>
          <w:sz w:val="24"/>
          <w:szCs w:val="24"/>
        </w:rPr>
      </w:pPr>
      <w:r>
        <w:rPr>
          <w:sz w:val="24"/>
          <w:szCs w:val="24"/>
        </w:rPr>
        <w:t>T</w:t>
      </w:r>
      <w:r w:rsidRPr="00963EFD">
        <w:rPr>
          <w:sz w:val="24"/>
          <w:szCs w:val="24"/>
        </w:rPr>
        <w:t>he Information Access Group</w:t>
      </w:r>
      <w:r>
        <w:rPr>
          <w:sz w:val="24"/>
          <w:szCs w:val="24"/>
        </w:rPr>
        <w:t xml:space="preserve"> created this </w:t>
      </w:r>
      <w:r w:rsidR="001B14BA">
        <w:rPr>
          <w:sz w:val="24"/>
          <w:szCs w:val="24"/>
        </w:rPr>
        <w:t>t</w:t>
      </w:r>
      <w:r w:rsidR="007029F0">
        <w:rPr>
          <w:sz w:val="24"/>
          <w:szCs w:val="24"/>
        </w:rPr>
        <w:t xml:space="preserve">ext-only </w:t>
      </w:r>
      <w:r>
        <w:rPr>
          <w:sz w:val="24"/>
          <w:szCs w:val="24"/>
        </w:rPr>
        <w:t>Easy Read</w:t>
      </w:r>
      <w:r w:rsidRPr="00963EFD">
        <w:rPr>
          <w:sz w:val="24"/>
          <w:szCs w:val="24"/>
        </w:rPr>
        <w:t xml:space="preserve"> document.</w:t>
      </w:r>
      <w:r>
        <w:rPr>
          <w:sz w:val="24"/>
          <w:szCs w:val="24"/>
        </w:rPr>
        <w:t xml:space="preserve"> </w:t>
      </w:r>
      <w:r w:rsidRPr="00D26654">
        <w:rPr>
          <w:sz w:val="24"/>
          <w:szCs w:val="24"/>
        </w:rPr>
        <w:t>For any enquiries, please visit</w:t>
      </w:r>
      <w:r>
        <w:rPr>
          <w:sz w:val="24"/>
          <w:szCs w:val="24"/>
        </w:rPr>
        <w:t xml:space="preserve"> </w:t>
      </w:r>
      <w:hyperlink r:id="rId9" w:history="1">
        <w:r w:rsidRPr="00963EFD">
          <w:rPr>
            <w:rStyle w:val="Hyperlink"/>
            <w:sz w:val="24"/>
            <w:szCs w:val="24"/>
          </w:rPr>
          <w:t>www.informationaccessgroup.com</w:t>
        </w:r>
      </w:hyperlink>
      <w:r>
        <w:rPr>
          <w:sz w:val="24"/>
          <w:szCs w:val="24"/>
        </w:rPr>
        <w:t xml:space="preserve">. </w:t>
      </w:r>
      <w:r w:rsidRPr="0055346E">
        <w:rPr>
          <w:spacing w:val="-4"/>
          <w:sz w:val="24"/>
          <w:szCs w:val="24"/>
        </w:rPr>
        <w:t xml:space="preserve">Quote job number </w:t>
      </w:r>
      <w:r>
        <w:rPr>
          <w:spacing w:val="-4"/>
          <w:sz w:val="24"/>
          <w:szCs w:val="24"/>
        </w:rPr>
        <w:t>5338</w:t>
      </w:r>
      <w:r w:rsidRPr="0055346E">
        <w:rPr>
          <w:spacing w:val="-4"/>
          <w:sz w:val="24"/>
          <w:szCs w:val="24"/>
        </w:rPr>
        <w:t>.</w:t>
      </w:r>
    </w:p>
    <w:p w14:paraId="0DFAAAF4" w14:textId="77777777" w:rsidR="0055346E" w:rsidRPr="0029601C" w:rsidRDefault="0055346E" w:rsidP="00F141D3">
      <w:pPr>
        <w:pStyle w:val="Tablespacerrow"/>
        <w:spacing w:before="120" w:after="120"/>
        <w:rPr>
          <w:sz w:val="2"/>
          <w:szCs w:val="2"/>
        </w:rPr>
      </w:pPr>
    </w:p>
    <w:sectPr w:rsidR="0055346E" w:rsidRPr="0029601C" w:rsidSect="00A339A3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993" w:right="1133" w:bottom="1134" w:left="1440" w:header="227" w:footer="113" w:gutter="0"/>
      <w:cols w:space="708"/>
      <w:titlePg/>
      <w:docGrid w:linePitch="381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88DFDBD" w16cex:dateUtc="2023-07-24T01:12:00Z"/>
  <w16cex:commentExtensible w16cex:durableId="2868DB2D" w16cex:dateUtc="2023-07-24T01:12:00Z"/>
  <w16cex:commentExtensible w16cex:durableId="2868DB32" w16cex:dateUtc="2023-07-24T01:12:00Z"/>
  <w16cex:commentExtensible w16cex:durableId="288DFE5A" w16cex:dateUtc="2023-08-14T23:19:00Z"/>
  <w16cex:commentExtensible w16cex:durableId="288DFE59" w16cex:dateUtc="2023-08-14T23:18:00Z"/>
  <w16cex:commentExtensible w16cex:durableId="288DFE58" w16cex:dateUtc="2023-07-24T05:24:00Z"/>
  <w16cex:commentExtensible w16cex:durableId="2885C1BE" w16cex:dateUtc="2023-08-14T23:19:00Z"/>
  <w16cex:commentExtensible w16cex:durableId="2885C161" w16cex:dateUtc="2023-08-14T23:18:00Z"/>
  <w16cex:commentExtensible w16cex:durableId="2869162F" w16cex:dateUtc="2023-07-24T05:24:00Z"/>
  <w16cex:commentExtensible w16cex:durableId="288DFE5B" w16cex:dateUtc="2023-07-19T02:17:00Z"/>
  <w16cex:commentExtensible w16cex:durableId="286252F2" w16cex:dateUtc="2023-07-19T02:17:00Z"/>
  <w16cex:commentExtensible w16cex:durableId="288DFE5F" w16cex:dateUtc="2023-07-19T01:04:00Z"/>
  <w16cex:commentExtensible w16cex:durableId="288DFE5E" w16cex:dateUtc="2023-07-19T02:20:00Z"/>
  <w16cex:commentExtensible w16cex:durableId="286241D8" w16cex:dateUtc="2023-07-19T01:04:00Z"/>
  <w16cex:commentExtensible w16cex:durableId="2862538F" w16cex:dateUtc="2023-07-19T02:20:00Z"/>
  <w16cex:commentExtensible w16cex:durableId="288DFE65" w16cex:dateUtc="2023-07-19T02:05:00Z"/>
  <w16cex:commentExtensible w16cex:durableId="288DFE64" w16cex:dateUtc="2023-07-20T23:32:00Z"/>
  <w16cex:commentExtensible w16cex:durableId="28625019" w16cex:dateUtc="2023-07-19T02:05:00Z"/>
  <w16cex:commentExtensible w16cex:durableId="2864CF31" w16cex:dateUtc="2023-07-20T23:32:00Z"/>
  <w16cex:commentExtensible w16cex:durableId="28625EE6" w16cex:dateUtc="2023-07-19T03:08:00Z"/>
  <w16cex:commentExtensible w16cex:durableId="2864CF83" w16cex:dateUtc="2023-07-20T23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9D3A3CD" w16cid:durableId="288DFDBD"/>
  <w16cid:commentId w16cid:paraId="6719147E" w16cid:durableId="2868DB2D"/>
  <w16cid:commentId w16cid:paraId="5EDBC56F" w16cid:durableId="2868DB32"/>
  <w16cid:commentId w16cid:paraId="155E61A5" w16cid:durableId="288DFE5A"/>
  <w16cid:commentId w16cid:paraId="59E2794F" w16cid:durableId="288DFE59"/>
  <w16cid:commentId w16cid:paraId="6054B127" w16cid:durableId="288DFE58"/>
  <w16cid:commentId w16cid:paraId="1BAE048A" w16cid:durableId="2885C1BE"/>
  <w16cid:commentId w16cid:paraId="04FD4F12" w16cid:durableId="2885C161"/>
  <w16cid:commentId w16cid:paraId="1D7A0AF2" w16cid:durableId="2869162F"/>
  <w16cid:commentId w16cid:paraId="072980FC" w16cid:durableId="288DFE5B"/>
  <w16cid:commentId w16cid:paraId="6C3D4956" w16cid:durableId="286252F2"/>
  <w16cid:commentId w16cid:paraId="51F715D7" w16cid:durableId="288DFE5F"/>
  <w16cid:commentId w16cid:paraId="0F0DACCE" w16cid:durableId="288DFE5E"/>
  <w16cid:commentId w16cid:paraId="51F3A27E" w16cid:durableId="286241D8"/>
  <w16cid:commentId w16cid:paraId="7D72E416" w16cid:durableId="2862538F"/>
  <w16cid:commentId w16cid:paraId="60E30912" w16cid:durableId="288DFE65"/>
  <w16cid:commentId w16cid:paraId="752A0A60" w16cid:durableId="288DFE64"/>
  <w16cid:commentId w16cid:paraId="309EB0C5" w16cid:durableId="28625019"/>
  <w16cid:commentId w16cid:paraId="6585AA67" w16cid:durableId="2864CF31"/>
  <w16cid:commentId w16cid:paraId="18E0A98D" w16cid:durableId="28625EE6"/>
  <w16cid:commentId w16cid:paraId="7AE88FFF" w16cid:durableId="2864CF8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10A873" w14:textId="77777777" w:rsidR="00D51D15" w:rsidRDefault="00D51D15" w:rsidP="00134CC3">
      <w:pPr>
        <w:spacing w:before="0" w:after="0" w:line="240" w:lineRule="auto"/>
      </w:pPr>
      <w:r>
        <w:separator/>
      </w:r>
    </w:p>
  </w:endnote>
  <w:endnote w:type="continuationSeparator" w:id="0">
    <w:p w14:paraId="6C12B62A" w14:textId="77777777" w:rsidR="00D51D15" w:rsidRDefault="00D51D15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22A020B-0862-4129-A458-FEA97C28821B}"/>
    <w:embedBold r:id="rId2" w:fontKey="{90C4A62E-896C-4B61-A87F-01B6819E37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Times New Roman"/>
    <w:charset w:val="00"/>
    <w:family w:val="auto"/>
    <w:pitch w:val="variable"/>
    <w:sig w:usb0="00000001" w:usb1="5000204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6D273B8-BE0D-4097-B13A-B3F553534B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7D95D94-287A-475F-B186-9C23F6C4AC9E}"/>
    <w:embedItalic r:id="rId5" w:fontKey="{3C08139F-9A63-4651-8564-515A3711C05A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Nunito Sans ExtraBold">
    <w:altName w:val="Times New Roman"/>
    <w:charset w:val="00"/>
    <w:family w:val="auto"/>
    <w:pitch w:val="variable"/>
    <w:sig w:usb0="00000001" w:usb1="5000204B" w:usb2="00000000" w:usb3="00000000" w:csb0="00000197" w:csb1="00000000"/>
  </w:font>
  <w:font w:name="Gotham Medium">
    <w:charset w:val="00"/>
    <w:family w:val="auto"/>
    <w:pitch w:val="variable"/>
    <w:sig w:usb0="A10000FF" w:usb1="4000005B" w:usb2="00000000" w:usb3="00000000" w:csb0="0000019B" w:csb1="00000000"/>
  </w:font>
  <w:font w:name="Filson Pro Regular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Nunito Sans SemiBold">
    <w:altName w:val="Times New Roman"/>
    <w:charset w:val="00"/>
    <w:family w:val="auto"/>
    <w:pitch w:val="variable"/>
    <w:sig w:usb0="00000001" w:usb1="5000204B" w:usb2="00000000" w:usb3="00000000" w:csb0="00000197" w:csb1="00000000"/>
  </w:font>
  <w:font w:name="Filson Pro Bold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941996" w14:textId="217565C0" w:rsidR="003C25FD" w:rsidRDefault="003C25FD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7621B">
      <w:rPr>
        <w:rStyle w:val="PageNumber"/>
        <w:noProof/>
      </w:rPr>
      <w:t>9</w:t>
    </w:r>
    <w:r>
      <w:rPr>
        <w:rStyle w:val="PageNumber"/>
      </w:rPr>
      <w:fldChar w:fldCharType="end"/>
    </w:r>
  </w:p>
  <w:p w14:paraId="69A65B78" w14:textId="77777777" w:rsidR="003C25FD" w:rsidRDefault="003C25FD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521259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C3E0EDC" w14:textId="4AEE81CC" w:rsidR="008A6171" w:rsidRDefault="008A6171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141D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141D3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3A0BCBF" w14:textId="05E639A4" w:rsidR="00290F99" w:rsidRPr="00A5487E" w:rsidRDefault="00290F99" w:rsidP="00C46F43">
    <w:pPr>
      <w:pStyle w:val="Footer"/>
      <w:spacing w:after="0"/>
      <w:jc w:val="right"/>
      <w:rPr>
        <w:color w:val="FFFFFF" w:themeColor="background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93122"/>
      <w:docPartObj>
        <w:docPartGallery w:val="Page Numbers (Bottom of Page)"/>
        <w:docPartUnique/>
      </w:docPartObj>
    </w:sdtPr>
    <w:sdtEndPr/>
    <w:sdtContent>
      <w:sdt>
        <w:sdtPr>
          <w:id w:val="-15769213"/>
          <w:docPartObj>
            <w:docPartGallery w:val="Page Numbers (Top of Page)"/>
            <w:docPartUnique/>
          </w:docPartObj>
        </w:sdtPr>
        <w:sdtEndPr/>
        <w:sdtContent>
          <w:p w14:paraId="1FD093B9" w14:textId="617444CA" w:rsidR="00F32A63" w:rsidRDefault="00F32A63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141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141D3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CA58B01" w14:textId="77777777" w:rsidR="00290F99" w:rsidRDefault="00290F99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D96BCD" w14:textId="77777777" w:rsidR="00D51D15" w:rsidRDefault="00D51D15" w:rsidP="00134CC3">
      <w:pPr>
        <w:spacing w:before="0" w:after="0" w:line="240" w:lineRule="auto"/>
      </w:pPr>
      <w:r>
        <w:separator/>
      </w:r>
    </w:p>
  </w:footnote>
  <w:footnote w:type="continuationSeparator" w:id="0">
    <w:p w14:paraId="23A5F7BA" w14:textId="77777777" w:rsidR="00D51D15" w:rsidRDefault="00D51D15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35B2FE" w14:textId="4578A46E" w:rsidR="00CB702F" w:rsidRDefault="008A4F55" w:rsidP="00F141D3">
    <w:pPr>
      <w:pStyle w:val="Header"/>
      <w:tabs>
        <w:tab w:val="clear" w:pos="4513"/>
        <w:tab w:val="clear" w:pos="9026"/>
        <w:tab w:val="left" w:pos="637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35A65"/>
    <w:multiLevelType w:val="hybridMultilevel"/>
    <w:tmpl w:val="901AE05C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D61AE"/>
    <w:multiLevelType w:val="hybridMultilevel"/>
    <w:tmpl w:val="97F66346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A020D"/>
    <w:multiLevelType w:val="hybridMultilevel"/>
    <w:tmpl w:val="9378078C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0263B"/>
    <w:multiLevelType w:val="hybridMultilevel"/>
    <w:tmpl w:val="C6843658"/>
    <w:lvl w:ilvl="0" w:tplc="D8FE0C36">
      <w:numFmt w:val="bullet"/>
      <w:lvlText w:val="•"/>
      <w:lvlJc w:val="left"/>
      <w:pPr>
        <w:ind w:left="1080" w:hanging="720"/>
      </w:pPr>
      <w:rPr>
        <w:rFonts w:ascii="Nunito Sans" w:eastAsia="Times New Roman" w:hAnsi="Nunito Sans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C1A81"/>
    <w:multiLevelType w:val="hybridMultilevel"/>
    <w:tmpl w:val="FEE89EF6"/>
    <w:lvl w:ilvl="0" w:tplc="D8FE0C36">
      <w:numFmt w:val="bullet"/>
      <w:lvlText w:val="•"/>
      <w:lvlJc w:val="left"/>
      <w:pPr>
        <w:ind w:left="1080" w:hanging="720"/>
      </w:pPr>
      <w:rPr>
        <w:rFonts w:ascii="Nunito Sans" w:eastAsia="Times New Roman" w:hAnsi="Nunito Sans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E469DE"/>
    <w:multiLevelType w:val="hybridMultilevel"/>
    <w:tmpl w:val="5A6A1E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0E13F4C"/>
    <w:multiLevelType w:val="hybridMultilevel"/>
    <w:tmpl w:val="FF12219C"/>
    <w:lvl w:ilvl="0" w:tplc="D8FE0C36">
      <w:numFmt w:val="bullet"/>
      <w:lvlText w:val="•"/>
      <w:lvlJc w:val="left"/>
      <w:pPr>
        <w:ind w:left="1080" w:hanging="720"/>
      </w:pPr>
      <w:rPr>
        <w:rFonts w:ascii="Nunito Sans" w:eastAsia="Times New Roman" w:hAnsi="Nunito Sans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1A19DB"/>
    <w:multiLevelType w:val="hybridMultilevel"/>
    <w:tmpl w:val="5EEE3B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C52539"/>
    <w:multiLevelType w:val="multilevel"/>
    <w:tmpl w:val="65607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4467EA6"/>
    <w:multiLevelType w:val="hybridMultilevel"/>
    <w:tmpl w:val="8458B8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E206CC"/>
    <w:multiLevelType w:val="hybridMultilevel"/>
    <w:tmpl w:val="6F9ACFE8"/>
    <w:lvl w:ilvl="0" w:tplc="B808AA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C247D7"/>
    <w:multiLevelType w:val="hybridMultilevel"/>
    <w:tmpl w:val="E22C64DC"/>
    <w:lvl w:ilvl="0" w:tplc="D8FE0C36">
      <w:numFmt w:val="bullet"/>
      <w:lvlText w:val="•"/>
      <w:lvlJc w:val="left"/>
      <w:pPr>
        <w:ind w:left="1080" w:hanging="720"/>
      </w:pPr>
      <w:rPr>
        <w:rFonts w:ascii="Nunito Sans" w:eastAsia="Times New Roman" w:hAnsi="Nunito Sans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90246"/>
    <w:multiLevelType w:val="hybridMultilevel"/>
    <w:tmpl w:val="BB321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3C3CC3"/>
    <w:multiLevelType w:val="hybridMultilevel"/>
    <w:tmpl w:val="8744C19E"/>
    <w:lvl w:ilvl="0" w:tplc="0C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437939"/>
    <w:multiLevelType w:val="hybridMultilevel"/>
    <w:tmpl w:val="2376F2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1E415D"/>
    <w:multiLevelType w:val="hybridMultilevel"/>
    <w:tmpl w:val="A8FAF79A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AF0BD1"/>
    <w:multiLevelType w:val="hybridMultilevel"/>
    <w:tmpl w:val="8B4A40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742FD5"/>
    <w:multiLevelType w:val="hybridMultilevel"/>
    <w:tmpl w:val="FC169B1A"/>
    <w:lvl w:ilvl="0" w:tplc="D4600F8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E34897"/>
    <w:multiLevelType w:val="hybridMultilevel"/>
    <w:tmpl w:val="1BF2786E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8A5DC5"/>
    <w:multiLevelType w:val="hybridMultilevel"/>
    <w:tmpl w:val="F6A850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1F2DA9"/>
    <w:multiLevelType w:val="hybridMultilevel"/>
    <w:tmpl w:val="C8D4295E"/>
    <w:lvl w:ilvl="0" w:tplc="F5543BC0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8D1B05"/>
    <w:multiLevelType w:val="hybridMultilevel"/>
    <w:tmpl w:val="62327B6E"/>
    <w:lvl w:ilvl="0" w:tplc="F5543BC0">
      <w:start w:val="344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B93BB1"/>
    <w:multiLevelType w:val="hybridMultilevel"/>
    <w:tmpl w:val="4B44CC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C687E47"/>
    <w:multiLevelType w:val="hybridMultilevel"/>
    <w:tmpl w:val="445AB1E0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7E64D3"/>
    <w:multiLevelType w:val="hybridMultilevel"/>
    <w:tmpl w:val="6428EED4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6F0055"/>
    <w:multiLevelType w:val="hybridMultilevel"/>
    <w:tmpl w:val="E6F833EE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4F6C9B"/>
    <w:multiLevelType w:val="multilevel"/>
    <w:tmpl w:val="AC1AE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FD95D5E"/>
    <w:multiLevelType w:val="hybridMultilevel"/>
    <w:tmpl w:val="E8DCC944"/>
    <w:lvl w:ilvl="0" w:tplc="CD3635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6E2A6E"/>
    <w:multiLevelType w:val="hybridMultilevel"/>
    <w:tmpl w:val="DE9CAEB6"/>
    <w:lvl w:ilvl="0" w:tplc="0C090001">
      <w:start w:val="44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FD0BA6"/>
    <w:multiLevelType w:val="hybridMultilevel"/>
    <w:tmpl w:val="FCDE9094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C81ED1"/>
    <w:multiLevelType w:val="hybridMultilevel"/>
    <w:tmpl w:val="9E5A59E6"/>
    <w:lvl w:ilvl="0" w:tplc="F5543BC0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9173C2"/>
    <w:multiLevelType w:val="hybridMultilevel"/>
    <w:tmpl w:val="4686039C"/>
    <w:lvl w:ilvl="0" w:tplc="F5543BC0">
      <w:start w:val="344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EE66EC"/>
    <w:multiLevelType w:val="hybridMultilevel"/>
    <w:tmpl w:val="61FC8CF2"/>
    <w:lvl w:ilvl="0" w:tplc="F5543BC0">
      <w:start w:val="344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517137"/>
    <w:multiLevelType w:val="hybridMultilevel"/>
    <w:tmpl w:val="820A1CDA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827D7C"/>
    <w:multiLevelType w:val="hybridMultilevel"/>
    <w:tmpl w:val="AF76BC2E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260EFE"/>
    <w:multiLevelType w:val="hybridMultilevel"/>
    <w:tmpl w:val="9438A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342BD7"/>
    <w:multiLevelType w:val="hybridMultilevel"/>
    <w:tmpl w:val="4F028B1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0"/>
  </w:num>
  <w:num w:numId="2">
    <w:abstractNumId w:val="20"/>
  </w:num>
  <w:num w:numId="3">
    <w:abstractNumId w:val="17"/>
  </w:num>
  <w:num w:numId="4">
    <w:abstractNumId w:val="21"/>
  </w:num>
  <w:num w:numId="5">
    <w:abstractNumId w:val="32"/>
  </w:num>
  <w:num w:numId="6">
    <w:abstractNumId w:val="31"/>
  </w:num>
  <w:num w:numId="7">
    <w:abstractNumId w:val="11"/>
  </w:num>
  <w:num w:numId="8">
    <w:abstractNumId w:val="28"/>
  </w:num>
  <w:num w:numId="9">
    <w:abstractNumId w:val="33"/>
  </w:num>
  <w:num w:numId="10">
    <w:abstractNumId w:val="23"/>
  </w:num>
  <w:num w:numId="11">
    <w:abstractNumId w:val="36"/>
  </w:num>
  <w:num w:numId="12">
    <w:abstractNumId w:val="18"/>
  </w:num>
  <w:num w:numId="13">
    <w:abstractNumId w:val="3"/>
  </w:num>
  <w:num w:numId="14">
    <w:abstractNumId w:val="4"/>
  </w:num>
  <w:num w:numId="15">
    <w:abstractNumId w:val="6"/>
  </w:num>
  <w:num w:numId="16">
    <w:abstractNumId w:val="25"/>
  </w:num>
  <w:num w:numId="17">
    <w:abstractNumId w:val="0"/>
  </w:num>
  <w:num w:numId="18">
    <w:abstractNumId w:val="7"/>
  </w:num>
  <w:num w:numId="19">
    <w:abstractNumId w:val="24"/>
  </w:num>
  <w:num w:numId="20">
    <w:abstractNumId w:val="2"/>
  </w:num>
  <w:num w:numId="21">
    <w:abstractNumId w:val="15"/>
  </w:num>
  <w:num w:numId="22">
    <w:abstractNumId w:val="26"/>
  </w:num>
  <w:num w:numId="23">
    <w:abstractNumId w:val="8"/>
  </w:num>
  <w:num w:numId="24">
    <w:abstractNumId w:val="15"/>
  </w:num>
  <w:num w:numId="25">
    <w:abstractNumId w:val="0"/>
  </w:num>
  <w:num w:numId="26">
    <w:abstractNumId w:val="33"/>
  </w:num>
  <w:num w:numId="27">
    <w:abstractNumId w:val="20"/>
  </w:num>
  <w:num w:numId="28">
    <w:abstractNumId w:val="29"/>
  </w:num>
  <w:num w:numId="29">
    <w:abstractNumId w:val="34"/>
  </w:num>
  <w:num w:numId="30">
    <w:abstractNumId w:val="16"/>
  </w:num>
  <w:num w:numId="31">
    <w:abstractNumId w:val="27"/>
  </w:num>
  <w:num w:numId="32">
    <w:abstractNumId w:val="10"/>
  </w:num>
  <w:num w:numId="33">
    <w:abstractNumId w:val="10"/>
  </w:num>
  <w:num w:numId="34">
    <w:abstractNumId w:val="9"/>
  </w:num>
  <w:num w:numId="35">
    <w:abstractNumId w:val="35"/>
  </w:num>
  <w:num w:numId="36">
    <w:abstractNumId w:val="22"/>
  </w:num>
  <w:num w:numId="37">
    <w:abstractNumId w:val="5"/>
  </w:num>
  <w:num w:numId="38">
    <w:abstractNumId w:val="19"/>
  </w:num>
  <w:num w:numId="39">
    <w:abstractNumId w:val="1"/>
  </w:num>
  <w:num w:numId="40">
    <w:abstractNumId w:val="14"/>
  </w:num>
  <w:num w:numId="41">
    <w:abstractNumId w:val="13"/>
  </w:num>
  <w:num w:numId="42">
    <w:abstractNumId w:val="12"/>
  </w:num>
  <w:num w:numId="43">
    <w:abstractNumId w:val="14"/>
  </w:num>
  <w:num w:numId="44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TrueTypeFont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D15"/>
    <w:rsid w:val="000012B7"/>
    <w:rsid w:val="00001ABF"/>
    <w:rsid w:val="00002F31"/>
    <w:rsid w:val="00003F3E"/>
    <w:rsid w:val="00005C84"/>
    <w:rsid w:val="0000729C"/>
    <w:rsid w:val="00010060"/>
    <w:rsid w:val="00012ADB"/>
    <w:rsid w:val="000131A3"/>
    <w:rsid w:val="00014A3E"/>
    <w:rsid w:val="00014A98"/>
    <w:rsid w:val="00014C59"/>
    <w:rsid w:val="000175C7"/>
    <w:rsid w:val="00017C44"/>
    <w:rsid w:val="00020CAC"/>
    <w:rsid w:val="00025085"/>
    <w:rsid w:val="00026D9B"/>
    <w:rsid w:val="000276DA"/>
    <w:rsid w:val="00031091"/>
    <w:rsid w:val="0003212C"/>
    <w:rsid w:val="0003443A"/>
    <w:rsid w:val="00034754"/>
    <w:rsid w:val="00034C79"/>
    <w:rsid w:val="00035D95"/>
    <w:rsid w:val="00036034"/>
    <w:rsid w:val="00037202"/>
    <w:rsid w:val="00037534"/>
    <w:rsid w:val="0004229E"/>
    <w:rsid w:val="000432B1"/>
    <w:rsid w:val="00044183"/>
    <w:rsid w:val="00046373"/>
    <w:rsid w:val="000464C1"/>
    <w:rsid w:val="0005103D"/>
    <w:rsid w:val="00051741"/>
    <w:rsid w:val="00054AAB"/>
    <w:rsid w:val="00054ACF"/>
    <w:rsid w:val="0005558F"/>
    <w:rsid w:val="00060614"/>
    <w:rsid w:val="00060E3E"/>
    <w:rsid w:val="00061FF6"/>
    <w:rsid w:val="0006339E"/>
    <w:rsid w:val="00065443"/>
    <w:rsid w:val="00065AE4"/>
    <w:rsid w:val="00067033"/>
    <w:rsid w:val="0007213A"/>
    <w:rsid w:val="000733E3"/>
    <w:rsid w:val="00073579"/>
    <w:rsid w:val="00074F07"/>
    <w:rsid w:val="00077149"/>
    <w:rsid w:val="00080002"/>
    <w:rsid w:val="0008019C"/>
    <w:rsid w:val="000809EB"/>
    <w:rsid w:val="00081601"/>
    <w:rsid w:val="00081CF6"/>
    <w:rsid w:val="0008695D"/>
    <w:rsid w:val="000906AA"/>
    <w:rsid w:val="00090F5F"/>
    <w:rsid w:val="00096DA7"/>
    <w:rsid w:val="00096FD7"/>
    <w:rsid w:val="000A1DBB"/>
    <w:rsid w:val="000A627C"/>
    <w:rsid w:val="000A6313"/>
    <w:rsid w:val="000A634C"/>
    <w:rsid w:val="000B211B"/>
    <w:rsid w:val="000B427C"/>
    <w:rsid w:val="000B4D35"/>
    <w:rsid w:val="000B6C30"/>
    <w:rsid w:val="000C0F54"/>
    <w:rsid w:val="000C3B9B"/>
    <w:rsid w:val="000C3D30"/>
    <w:rsid w:val="000C423E"/>
    <w:rsid w:val="000C458B"/>
    <w:rsid w:val="000D07D6"/>
    <w:rsid w:val="000D282A"/>
    <w:rsid w:val="000D2C19"/>
    <w:rsid w:val="000D36B4"/>
    <w:rsid w:val="000D3FB2"/>
    <w:rsid w:val="000D4EA1"/>
    <w:rsid w:val="000D5CC2"/>
    <w:rsid w:val="000D7B8B"/>
    <w:rsid w:val="000D7DE3"/>
    <w:rsid w:val="000D7F04"/>
    <w:rsid w:val="000D7FD0"/>
    <w:rsid w:val="000E55B2"/>
    <w:rsid w:val="000E587D"/>
    <w:rsid w:val="000E697A"/>
    <w:rsid w:val="000E7664"/>
    <w:rsid w:val="000F0695"/>
    <w:rsid w:val="000F52F4"/>
    <w:rsid w:val="000F636F"/>
    <w:rsid w:val="00100C13"/>
    <w:rsid w:val="001013B5"/>
    <w:rsid w:val="001048B9"/>
    <w:rsid w:val="0010561C"/>
    <w:rsid w:val="001066AD"/>
    <w:rsid w:val="001110D2"/>
    <w:rsid w:val="0011178D"/>
    <w:rsid w:val="00111F5D"/>
    <w:rsid w:val="001131E0"/>
    <w:rsid w:val="00114C1B"/>
    <w:rsid w:val="001156E7"/>
    <w:rsid w:val="00117AEC"/>
    <w:rsid w:val="00120A79"/>
    <w:rsid w:val="00120EEC"/>
    <w:rsid w:val="00121153"/>
    <w:rsid w:val="00124F36"/>
    <w:rsid w:val="001254FD"/>
    <w:rsid w:val="001344EC"/>
    <w:rsid w:val="00134CC3"/>
    <w:rsid w:val="0013535A"/>
    <w:rsid w:val="001367EC"/>
    <w:rsid w:val="001425AD"/>
    <w:rsid w:val="00143255"/>
    <w:rsid w:val="00143347"/>
    <w:rsid w:val="0014402F"/>
    <w:rsid w:val="0014403F"/>
    <w:rsid w:val="00151817"/>
    <w:rsid w:val="0015329D"/>
    <w:rsid w:val="00153E51"/>
    <w:rsid w:val="00155AC2"/>
    <w:rsid w:val="00156B7C"/>
    <w:rsid w:val="001600B3"/>
    <w:rsid w:val="001711FF"/>
    <w:rsid w:val="00173623"/>
    <w:rsid w:val="00173B3A"/>
    <w:rsid w:val="00176798"/>
    <w:rsid w:val="00176B3B"/>
    <w:rsid w:val="00177DCD"/>
    <w:rsid w:val="0018024C"/>
    <w:rsid w:val="001830DC"/>
    <w:rsid w:val="00183218"/>
    <w:rsid w:val="00187F4F"/>
    <w:rsid w:val="00190035"/>
    <w:rsid w:val="00190F62"/>
    <w:rsid w:val="001913A3"/>
    <w:rsid w:val="00195950"/>
    <w:rsid w:val="0019631C"/>
    <w:rsid w:val="0019719F"/>
    <w:rsid w:val="00197575"/>
    <w:rsid w:val="001A20D1"/>
    <w:rsid w:val="001A2E5E"/>
    <w:rsid w:val="001A3047"/>
    <w:rsid w:val="001A375B"/>
    <w:rsid w:val="001A4B9E"/>
    <w:rsid w:val="001A5C7B"/>
    <w:rsid w:val="001B14BA"/>
    <w:rsid w:val="001B1575"/>
    <w:rsid w:val="001B422F"/>
    <w:rsid w:val="001B4580"/>
    <w:rsid w:val="001B68C9"/>
    <w:rsid w:val="001B694A"/>
    <w:rsid w:val="001C15BD"/>
    <w:rsid w:val="001C21EA"/>
    <w:rsid w:val="001C28AC"/>
    <w:rsid w:val="001C2B4A"/>
    <w:rsid w:val="001C326A"/>
    <w:rsid w:val="001C3A03"/>
    <w:rsid w:val="001C3CDE"/>
    <w:rsid w:val="001C5764"/>
    <w:rsid w:val="001C6408"/>
    <w:rsid w:val="001C6979"/>
    <w:rsid w:val="001C754A"/>
    <w:rsid w:val="001D0608"/>
    <w:rsid w:val="001D116F"/>
    <w:rsid w:val="001D3FF9"/>
    <w:rsid w:val="001E0B48"/>
    <w:rsid w:val="001E0FAE"/>
    <w:rsid w:val="001E57AD"/>
    <w:rsid w:val="001E5FC9"/>
    <w:rsid w:val="001E773F"/>
    <w:rsid w:val="001F0FDF"/>
    <w:rsid w:val="001F38D7"/>
    <w:rsid w:val="001F6368"/>
    <w:rsid w:val="001F698C"/>
    <w:rsid w:val="001F6DBC"/>
    <w:rsid w:val="001F7D75"/>
    <w:rsid w:val="002003AC"/>
    <w:rsid w:val="00203FDC"/>
    <w:rsid w:val="0020634C"/>
    <w:rsid w:val="0020706D"/>
    <w:rsid w:val="00211B44"/>
    <w:rsid w:val="0021361E"/>
    <w:rsid w:val="00213CFA"/>
    <w:rsid w:val="00213F07"/>
    <w:rsid w:val="0021440E"/>
    <w:rsid w:val="002150C3"/>
    <w:rsid w:val="00217241"/>
    <w:rsid w:val="00217CB2"/>
    <w:rsid w:val="002212B6"/>
    <w:rsid w:val="002214C7"/>
    <w:rsid w:val="00221CED"/>
    <w:rsid w:val="00230213"/>
    <w:rsid w:val="00230257"/>
    <w:rsid w:val="002324F1"/>
    <w:rsid w:val="00235D23"/>
    <w:rsid w:val="00236622"/>
    <w:rsid w:val="00241A33"/>
    <w:rsid w:val="00245C14"/>
    <w:rsid w:val="00245C1C"/>
    <w:rsid w:val="0025072B"/>
    <w:rsid w:val="00256E86"/>
    <w:rsid w:val="00260451"/>
    <w:rsid w:val="00263646"/>
    <w:rsid w:val="002666B4"/>
    <w:rsid w:val="00270553"/>
    <w:rsid w:val="00270D85"/>
    <w:rsid w:val="00272714"/>
    <w:rsid w:val="0027363B"/>
    <w:rsid w:val="0027621B"/>
    <w:rsid w:val="00276F2D"/>
    <w:rsid w:val="00277868"/>
    <w:rsid w:val="002807ED"/>
    <w:rsid w:val="00281094"/>
    <w:rsid w:val="00282145"/>
    <w:rsid w:val="00283829"/>
    <w:rsid w:val="0028499A"/>
    <w:rsid w:val="00286CE3"/>
    <w:rsid w:val="002875DD"/>
    <w:rsid w:val="0029060F"/>
    <w:rsid w:val="00290F99"/>
    <w:rsid w:val="002912E2"/>
    <w:rsid w:val="00293718"/>
    <w:rsid w:val="00294098"/>
    <w:rsid w:val="0029460F"/>
    <w:rsid w:val="00294DBA"/>
    <w:rsid w:val="00295BFF"/>
    <w:rsid w:val="0029601C"/>
    <w:rsid w:val="002A02BB"/>
    <w:rsid w:val="002A0E83"/>
    <w:rsid w:val="002A1216"/>
    <w:rsid w:val="002A1619"/>
    <w:rsid w:val="002A1712"/>
    <w:rsid w:val="002A3384"/>
    <w:rsid w:val="002A338A"/>
    <w:rsid w:val="002A4A0F"/>
    <w:rsid w:val="002A4A7E"/>
    <w:rsid w:val="002A504D"/>
    <w:rsid w:val="002B0820"/>
    <w:rsid w:val="002B1E87"/>
    <w:rsid w:val="002B5048"/>
    <w:rsid w:val="002B5278"/>
    <w:rsid w:val="002C55A6"/>
    <w:rsid w:val="002C79AC"/>
    <w:rsid w:val="002C7B2E"/>
    <w:rsid w:val="002D6314"/>
    <w:rsid w:val="002D6EC8"/>
    <w:rsid w:val="002E100F"/>
    <w:rsid w:val="002E38B5"/>
    <w:rsid w:val="002E472B"/>
    <w:rsid w:val="002E535B"/>
    <w:rsid w:val="002E5B2D"/>
    <w:rsid w:val="002E5D89"/>
    <w:rsid w:val="002E5E3A"/>
    <w:rsid w:val="002E6015"/>
    <w:rsid w:val="002F0C84"/>
    <w:rsid w:val="002F1895"/>
    <w:rsid w:val="002F26E9"/>
    <w:rsid w:val="002F3EA1"/>
    <w:rsid w:val="002F495D"/>
    <w:rsid w:val="002F4984"/>
    <w:rsid w:val="002F7275"/>
    <w:rsid w:val="002F735E"/>
    <w:rsid w:val="002F7E33"/>
    <w:rsid w:val="00300FF6"/>
    <w:rsid w:val="00301A47"/>
    <w:rsid w:val="00301D76"/>
    <w:rsid w:val="00301EA1"/>
    <w:rsid w:val="00302D64"/>
    <w:rsid w:val="0030594A"/>
    <w:rsid w:val="00307AEC"/>
    <w:rsid w:val="0031416F"/>
    <w:rsid w:val="00320559"/>
    <w:rsid w:val="00320BC2"/>
    <w:rsid w:val="00321077"/>
    <w:rsid w:val="00324A6E"/>
    <w:rsid w:val="00325DF4"/>
    <w:rsid w:val="00331DA7"/>
    <w:rsid w:val="0033269A"/>
    <w:rsid w:val="00332A20"/>
    <w:rsid w:val="00332D6F"/>
    <w:rsid w:val="003332F3"/>
    <w:rsid w:val="003338C9"/>
    <w:rsid w:val="00334EEB"/>
    <w:rsid w:val="00336167"/>
    <w:rsid w:val="003372BC"/>
    <w:rsid w:val="00337C79"/>
    <w:rsid w:val="00340B5E"/>
    <w:rsid w:val="0034139F"/>
    <w:rsid w:val="00342497"/>
    <w:rsid w:val="00342A5C"/>
    <w:rsid w:val="00343869"/>
    <w:rsid w:val="00345859"/>
    <w:rsid w:val="00345862"/>
    <w:rsid w:val="00347E53"/>
    <w:rsid w:val="00350DA1"/>
    <w:rsid w:val="003518F4"/>
    <w:rsid w:val="003523D6"/>
    <w:rsid w:val="00356A05"/>
    <w:rsid w:val="00357305"/>
    <w:rsid w:val="0036316B"/>
    <w:rsid w:val="00363590"/>
    <w:rsid w:val="0036372B"/>
    <w:rsid w:val="00364079"/>
    <w:rsid w:val="00364EE8"/>
    <w:rsid w:val="00365437"/>
    <w:rsid w:val="0036549A"/>
    <w:rsid w:val="0036586A"/>
    <w:rsid w:val="00365F18"/>
    <w:rsid w:val="0037233D"/>
    <w:rsid w:val="0037282B"/>
    <w:rsid w:val="00373120"/>
    <w:rsid w:val="003741D2"/>
    <w:rsid w:val="0037449D"/>
    <w:rsid w:val="00375628"/>
    <w:rsid w:val="0038327A"/>
    <w:rsid w:val="00386643"/>
    <w:rsid w:val="00393D83"/>
    <w:rsid w:val="00397314"/>
    <w:rsid w:val="00397682"/>
    <w:rsid w:val="003978EE"/>
    <w:rsid w:val="003A5211"/>
    <w:rsid w:val="003A52BE"/>
    <w:rsid w:val="003A6B11"/>
    <w:rsid w:val="003B0746"/>
    <w:rsid w:val="003B0FD1"/>
    <w:rsid w:val="003B14EB"/>
    <w:rsid w:val="003B3184"/>
    <w:rsid w:val="003B3832"/>
    <w:rsid w:val="003B5FD8"/>
    <w:rsid w:val="003B663F"/>
    <w:rsid w:val="003B6E67"/>
    <w:rsid w:val="003B6F09"/>
    <w:rsid w:val="003B77FF"/>
    <w:rsid w:val="003C0CDC"/>
    <w:rsid w:val="003C1B8F"/>
    <w:rsid w:val="003C1FCE"/>
    <w:rsid w:val="003C22D5"/>
    <w:rsid w:val="003C25FD"/>
    <w:rsid w:val="003C45A6"/>
    <w:rsid w:val="003C4A3D"/>
    <w:rsid w:val="003D76CD"/>
    <w:rsid w:val="003E0E59"/>
    <w:rsid w:val="003E1DAD"/>
    <w:rsid w:val="003E37CC"/>
    <w:rsid w:val="003E447C"/>
    <w:rsid w:val="003E6C2A"/>
    <w:rsid w:val="003E7DAB"/>
    <w:rsid w:val="003F12F9"/>
    <w:rsid w:val="003F1C1D"/>
    <w:rsid w:val="003F2938"/>
    <w:rsid w:val="003F437C"/>
    <w:rsid w:val="004019A6"/>
    <w:rsid w:val="004029A2"/>
    <w:rsid w:val="004052C5"/>
    <w:rsid w:val="00405754"/>
    <w:rsid w:val="00413805"/>
    <w:rsid w:val="004159EB"/>
    <w:rsid w:val="00415C29"/>
    <w:rsid w:val="00417AB5"/>
    <w:rsid w:val="00417DD4"/>
    <w:rsid w:val="004212E7"/>
    <w:rsid w:val="004231D5"/>
    <w:rsid w:val="004235F1"/>
    <w:rsid w:val="00425227"/>
    <w:rsid w:val="00426A96"/>
    <w:rsid w:val="00427142"/>
    <w:rsid w:val="004273B8"/>
    <w:rsid w:val="004317FD"/>
    <w:rsid w:val="00436502"/>
    <w:rsid w:val="00436F1E"/>
    <w:rsid w:val="0043789D"/>
    <w:rsid w:val="004402DA"/>
    <w:rsid w:val="00441B81"/>
    <w:rsid w:val="00441B84"/>
    <w:rsid w:val="004428D8"/>
    <w:rsid w:val="00443E4B"/>
    <w:rsid w:val="00444C7D"/>
    <w:rsid w:val="0045208A"/>
    <w:rsid w:val="00452610"/>
    <w:rsid w:val="00457101"/>
    <w:rsid w:val="0046085A"/>
    <w:rsid w:val="00461B6A"/>
    <w:rsid w:val="00463323"/>
    <w:rsid w:val="004640D4"/>
    <w:rsid w:val="00466621"/>
    <w:rsid w:val="00470848"/>
    <w:rsid w:val="00470D93"/>
    <w:rsid w:val="00476208"/>
    <w:rsid w:val="00480291"/>
    <w:rsid w:val="0048255C"/>
    <w:rsid w:val="00482C02"/>
    <w:rsid w:val="0048510D"/>
    <w:rsid w:val="00486CBE"/>
    <w:rsid w:val="004918C7"/>
    <w:rsid w:val="00491930"/>
    <w:rsid w:val="004929B3"/>
    <w:rsid w:val="004938F4"/>
    <w:rsid w:val="00494D54"/>
    <w:rsid w:val="00494FB2"/>
    <w:rsid w:val="00494FFF"/>
    <w:rsid w:val="00495C4F"/>
    <w:rsid w:val="0049616A"/>
    <w:rsid w:val="00497A8F"/>
    <w:rsid w:val="004A257D"/>
    <w:rsid w:val="004A54DE"/>
    <w:rsid w:val="004A776E"/>
    <w:rsid w:val="004B0454"/>
    <w:rsid w:val="004B493C"/>
    <w:rsid w:val="004B6544"/>
    <w:rsid w:val="004C0606"/>
    <w:rsid w:val="004C1B3E"/>
    <w:rsid w:val="004C2D97"/>
    <w:rsid w:val="004C3A6A"/>
    <w:rsid w:val="004C47C1"/>
    <w:rsid w:val="004C5A29"/>
    <w:rsid w:val="004C649E"/>
    <w:rsid w:val="004C720E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D6245"/>
    <w:rsid w:val="004D662C"/>
    <w:rsid w:val="004D6E6A"/>
    <w:rsid w:val="004D7C50"/>
    <w:rsid w:val="004E2588"/>
    <w:rsid w:val="004E277B"/>
    <w:rsid w:val="004E28AF"/>
    <w:rsid w:val="004E5036"/>
    <w:rsid w:val="004E6838"/>
    <w:rsid w:val="004F5039"/>
    <w:rsid w:val="00501490"/>
    <w:rsid w:val="00502156"/>
    <w:rsid w:val="00502302"/>
    <w:rsid w:val="0050252C"/>
    <w:rsid w:val="00504785"/>
    <w:rsid w:val="00505EB8"/>
    <w:rsid w:val="00510AA0"/>
    <w:rsid w:val="00510BEE"/>
    <w:rsid w:val="00511373"/>
    <w:rsid w:val="005117DB"/>
    <w:rsid w:val="00511854"/>
    <w:rsid w:val="00516FB7"/>
    <w:rsid w:val="00520927"/>
    <w:rsid w:val="00520A1D"/>
    <w:rsid w:val="00523066"/>
    <w:rsid w:val="00523BB5"/>
    <w:rsid w:val="0052434D"/>
    <w:rsid w:val="005243C9"/>
    <w:rsid w:val="005243E2"/>
    <w:rsid w:val="00525D15"/>
    <w:rsid w:val="00526B41"/>
    <w:rsid w:val="00527BC5"/>
    <w:rsid w:val="00527D52"/>
    <w:rsid w:val="00530182"/>
    <w:rsid w:val="00536189"/>
    <w:rsid w:val="0053720C"/>
    <w:rsid w:val="0054416C"/>
    <w:rsid w:val="00544590"/>
    <w:rsid w:val="00544675"/>
    <w:rsid w:val="00545FC4"/>
    <w:rsid w:val="00547777"/>
    <w:rsid w:val="00551794"/>
    <w:rsid w:val="00552243"/>
    <w:rsid w:val="0055235E"/>
    <w:rsid w:val="0055328A"/>
    <w:rsid w:val="0055346E"/>
    <w:rsid w:val="00554C98"/>
    <w:rsid w:val="00554D47"/>
    <w:rsid w:val="00555650"/>
    <w:rsid w:val="005607DE"/>
    <w:rsid w:val="0056091D"/>
    <w:rsid w:val="00562E4E"/>
    <w:rsid w:val="00562F00"/>
    <w:rsid w:val="00563702"/>
    <w:rsid w:val="00564187"/>
    <w:rsid w:val="005647E6"/>
    <w:rsid w:val="005649D6"/>
    <w:rsid w:val="005660E7"/>
    <w:rsid w:val="00570D4B"/>
    <w:rsid w:val="00571307"/>
    <w:rsid w:val="0057186D"/>
    <w:rsid w:val="00571B6E"/>
    <w:rsid w:val="00572836"/>
    <w:rsid w:val="00574728"/>
    <w:rsid w:val="005753CC"/>
    <w:rsid w:val="00575BE4"/>
    <w:rsid w:val="00576476"/>
    <w:rsid w:val="00580DCD"/>
    <w:rsid w:val="0058318E"/>
    <w:rsid w:val="00583D3F"/>
    <w:rsid w:val="00584B53"/>
    <w:rsid w:val="00585580"/>
    <w:rsid w:val="005877CF"/>
    <w:rsid w:val="005909C8"/>
    <w:rsid w:val="0059275C"/>
    <w:rsid w:val="005937F4"/>
    <w:rsid w:val="00594D50"/>
    <w:rsid w:val="005956DC"/>
    <w:rsid w:val="0059584A"/>
    <w:rsid w:val="00596775"/>
    <w:rsid w:val="00596856"/>
    <w:rsid w:val="0059695F"/>
    <w:rsid w:val="00597440"/>
    <w:rsid w:val="005A2E0C"/>
    <w:rsid w:val="005A5A99"/>
    <w:rsid w:val="005A6211"/>
    <w:rsid w:val="005A7840"/>
    <w:rsid w:val="005B6422"/>
    <w:rsid w:val="005C3A36"/>
    <w:rsid w:val="005C568E"/>
    <w:rsid w:val="005C7C0B"/>
    <w:rsid w:val="005D2AD5"/>
    <w:rsid w:val="005D5F72"/>
    <w:rsid w:val="005E14D0"/>
    <w:rsid w:val="005E3984"/>
    <w:rsid w:val="005E4623"/>
    <w:rsid w:val="005E5FEA"/>
    <w:rsid w:val="005E664A"/>
    <w:rsid w:val="005F08D9"/>
    <w:rsid w:val="005F1D18"/>
    <w:rsid w:val="005F31BA"/>
    <w:rsid w:val="005F3A6E"/>
    <w:rsid w:val="005F3E1A"/>
    <w:rsid w:val="005F48EF"/>
    <w:rsid w:val="00600F98"/>
    <w:rsid w:val="006018E1"/>
    <w:rsid w:val="0060568C"/>
    <w:rsid w:val="00617AA0"/>
    <w:rsid w:val="006202C6"/>
    <w:rsid w:val="00621494"/>
    <w:rsid w:val="00621939"/>
    <w:rsid w:val="00622022"/>
    <w:rsid w:val="00622D19"/>
    <w:rsid w:val="00623048"/>
    <w:rsid w:val="006230F6"/>
    <w:rsid w:val="00623177"/>
    <w:rsid w:val="006239B1"/>
    <w:rsid w:val="00625ECD"/>
    <w:rsid w:val="00626B72"/>
    <w:rsid w:val="00632C81"/>
    <w:rsid w:val="00632DCB"/>
    <w:rsid w:val="00634595"/>
    <w:rsid w:val="006355FB"/>
    <w:rsid w:val="006365D1"/>
    <w:rsid w:val="006400F3"/>
    <w:rsid w:val="00643132"/>
    <w:rsid w:val="00643755"/>
    <w:rsid w:val="00644449"/>
    <w:rsid w:val="00644964"/>
    <w:rsid w:val="00644C39"/>
    <w:rsid w:val="006475D4"/>
    <w:rsid w:val="00647623"/>
    <w:rsid w:val="0065048E"/>
    <w:rsid w:val="00650B9A"/>
    <w:rsid w:val="006570A7"/>
    <w:rsid w:val="00660C3D"/>
    <w:rsid w:val="00660C93"/>
    <w:rsid w:val="00665A39"/>
    <w:rsid w:val="0066738D"/>
    <w:rsid w:val="00670F45"/>
    <w:rsid w:val="00673B9C"/>
    <w:rsid w:val="00674568"/>
    <w:rsid w:val="006752A2"/>
    <w:rsid w:val="006776F4"/>
    <w:rsid w:val="00677D3B"/>
    <w:rsid w:val="00686C3F"/>
    <w:rsid w:val="00686F57"/>
    <w:rsid w:val="0068772E"/>
    <w:rsid w:val="00687BD4"/>
    <w:rsid w:val="00687EE5"/>
    <w:rsid w:val="006904B6"/>
    <w:rsid w:val="00690AF8"/>
    <w:rsid w:val="00692EA5"/>
    <w:rsid w:val="00693B97"/>
    <w:rsid w:val="006947F8"/>
    <w:rsid w:val="006949DC"/>
    <w:rsid w:val="00696C3A"/>
    <w:rsid w:val="006975AF"/>
    <w:rsid w:val="006A54BC"/>
    <w:rsid w:val="006A79B7"/>
    <w:rsid w:val="006A7AC8"/>
    <w:rsid w:val="006A7ADA"/>
    <w:rsid w:val="006B1888"/>
    <w:rsid w:val="006B3A52"/>
    <w:rsid w:val="006B7F7C"/>
    <w:rsid w:val="006C03D8"/>
    <w:rsid w:val="006C1258"/>
    <w:rsid w:val="006C2D57"/>
    <w:rsid w:val="006C5C7E"/>
    <w:rsid w:val="006C6077"/>
    <w:rsid w:val="006C60D6"/>
    <w:rsid w:val="006C75DD"/>
    <w:rsid w:val="006D3EA5"/>
    <w:rsid w:val="006D4594"/>
    <w:rsid w:val="006D50E2"/>
    <w:rsid w:val="006E142A"/>
    <w:rsid w:val="006E14A2"/>
    <w:rsid w:val="006E2818"/>
    <w:rsid w:val="006E2B32"/>
    <w:rsid w:val="006E384A"/>
    <w:rsid w:val="006E467A"/>
    <w:rsid w:val="006E4EA0"/>
    <w:rsid w:val="006E56EB"/>
    <w:rsid w:val="006E5C78"/>
    <w:rsid w:val="006E6184"/>
    <w:rsid w:val="006F0989"/>
    <w:rsid w:val="006F1C70"/>
    <w:rsid w:val="006F28B7"/>
    <w:rsid w:val="006F4A9D"/>
    <w:rsid w:val="006F65EC"/>
    <w:rsid w:val="0070098A"/>
    <w:rsid w:val="0070098F"/>
    <w:rsid w:val="00701CBA"/>
    <w:rsid w:val="0070229A"/>
    <w:rsid w:val="007028D3"/>
    <w:rsid w:val="007029F0"/>
    <w:rsid w:val="00704CE2"/>
    <w:rsid w:val="00711A25"/>
    <w:rsid w:val="007126B8"/>
    <w:rsid w:val="00713B9C"/>
    <w:rsid w:val="007141F0"/>
    <w:rsid w:val="00714353"/>
    <w:rsid w:val="00714AF3"/>
    <w:rsid w:val="007162A8"/>
    <w:rsid w:val="00716B39"/>
    <w:rsid w:val="00716DC8"/>
    <w:rsid w:val="0071703F"/>
    <w:rsid w:val="007179E4"/>
    <w:rsid w:val="00720DDD"/>
    <w:rsid w:val="00722AEB"/>
    <w:rsid w:val="007248CE"/>
    <w:rsid w:val="007252B6"/>
    <w:rsid w:val="00725529"/>
    <w:rsid w:val="007259A9"/>
    <w:rsid w:val="00725E3E"/>
    <w:rsid w:val="00726490"/>
    <w:rsid w:val="007265E1"/>
    <w:rsid w:val="00726AC0"/>
    <w:rsid w:val="00731012"/>
    <w:rsid w:val="00731371"/>
    <w:rsid w:val="00731616"/>
    <w:rsid w:val="007358E6"/>
    <w:rsid w:val="00737409"/>
    <w:rsid w:val="00737618"/>
    <w:rsid w:val="0074072A"/>
    <w:rsid w:val="007415E6"/>
    <w:rsid w:val="00742FB6"/>
    <w:rsid w:val="007446D1"/>
    <w:rsid w:val="0074610E"/>
    <w:rsid w:val="00750D2C"/>
    <w:rsid w:val="00752829"/>
    <w:rsid w:val="00752F49"/>
    <w:rsid w:val="00754261"/>
    <w:rsid w:val="00754A62"/>
    <w:rsid w:val="00755BCC"/>
    <w:rsid w:val="00756291"/>
    <w:rsid w:val="007563AD"/>
    <w:rsid w:val="00761AE0"/>
    <w:rsid w:val="00771DF5"/>
    <w:rsid w:val="00771E76"/>
    <w:rsid w:val="00774294"/>
    <w:rsid w:val="007751B3"/>
    <w:rsid w:val="00776E94"/>
    <w:rsid w:val="00781ED3"/>
    <w:rsid w:val="007827FB"/>
    <w:rsid w:val="00783BE2"/>
    <w:rsid w:val="00785FE2"/>
    <w:rsid w:val="00787890"/>
    <w:rsid w:val="007914E8"/>
    <w:rsid w:val="0079264C"/>
    <w:rsid w:val="007977BD"/>
    <w:rsid w:val="0079791B"/>
    <w:rsid w:val="007A0397"/>
    <w:rsid w:val="007A35E8"/>
    <w:rsid w:val="007A3FE1"/>
    <w:rsid w:val="007B1389"/>
    <w:rsid w:val="007B19E6"/>
    <w:rsid w:val="007B2CC8"/>
    <w:rsid w:val="007B6D36"/>
    <w:rsid w:val="007B7087"/>
    <w:rsid w:val="007C16B5"/>
    <w:rsid w:val="007D330C"/>
    <w:rsid w:val="007D357E"/>
    <w:rsid w:val="007D3F8F"/>
    <w:rsid w:val="007D3FB4"/>
    <w:rsid w:val="007D4743"/>
    <w:rsid w:val="007D5ED5"/>
    <w:rsid w:val="007D6CCC"/>
    <w:rsid w:val="007D73EB"/>
    <w:rsid w:val="007E075D"/>
    <w:rsid w:val="007E1D8D"/>
    <w:rsid w:val="007E29CC"/>
    <w:rsid w:val="007E2A65"/>
    <w:rsid w:val="007E39E2"/>
    <w:rsid w:val="007E3D9F"/>
    <w:rsid w:val="007E3E4D"/>
    <w:rsid w:val="007E4583"/>
    <w:rsid w:val="007E4B98"/>
    <w:rsid w:val="007F1DE7"/>
    <w:rsid w:val="007F238F"/>
    <w:rsid w:val="007F283C"/>
    <w:rsid w:val="007F2AE3"/>
    <w:rsid w:val="007F57C1"/>
    <w:rsid w:val="007F6037"/>
    <w:rsid w:val="007F6129"/>
    <w:rsid w:val="00800787"/>
    <w:rsid w:val="00802B4D"/>
    <w:rsid w:val="00803F81"/>
    <w:rsid w:val="0080419C"/>
    <w:rsid w:val="0080702D"/>
    <w:rsid w:val="0081027F"/>
    <w:rsid w:val="00810F0F"/>
    <w:rsid w:val="00811FC6"/>
    <w:rsid w:val="00815653"/>
    <w:rsid w:val="00817474"/>
    <w:rsid w:val="008176E0"/>
    <w:rsid w:val="008212FE"/>
    <w:rsid w:val="008214D7"/>
    <w:rsid w:val="008224B3"/>
    <w:rsid w:val="00823DC1"/>
    <w:rsid w:val="00824443"/>
    <w:rsid w:val="00824986"/>
    <w:rsid w:val="00825046"/>
    <w:rsid w:val="008315A3"/>
    <w:rsid w:val="00833C02"/>
    <w:rsid w:val="00837BE6"/>
    <w:rsid w:val="00840A79"/>
    <w:rsid w:val="00843DA2"/>
    <w:rsid w:val="00844AA2"/>
    <w:rsid w:val="0084628A"/>
    <w:rsid w:val="00847C34"/>
    <w:rsid w:val="008504E2"/>
    <w:rsid w:val="00850665"/>
    <w:rsid w:val="00851A4B"/>
    <w:rsid w:val="008526A0"/>
    <w:rsid w:val="00852CFE"/>
    <w:rsid w:val="00852FE1"/>
    <w:rsid w:val="0085372D"/>
    <w:rsid w:val="00853D8F"/>
    <w:rsid w:val="00857436"/>
    <w:rsid w:val="00857E74"/>
    <w:rsid w:val="008603EA"/>
    <w:rsid w:val="00867E05"/>
    <w:rsid w:val="008714B8"/>
    <w:rsid w:val="00872E9D"/>
    <w:rsid w:val="008748B2"/>
    <w:rsid w:val="00880CC7"/>
    <w:rsid w:val="008832DE"/>
    <w:rsid w:val="0088421A"/>
    <w:rsid w:val="00884790"/>
    <w:rsid w:val="00885520"/>
    <w:rsid w:val="00885F96"/>
    <w:rsid w:val="0088609A"/>
    <w:rsid w:val="008918D5"/>
    <w:rsid w:val="008921F5"/>
    <w:rsid w:val="00892568"/>
    <w:rsid w:val="00892737"/>
    <w:rsid w:val="00894DD8"/>
    <w:rsid w:val="00895675"/>
    <w:rsid w:val="00896644"/>
    <w:rsid w:val="00897BF5"/>
    <w:rsid w:val="008A0763"/>
    <w:rsid w:val="008A21CC"/>
    <w:rsid w:val="008A4826"/>
    <w:rsid w:val="008A4F55"/>
    <w:rsid w:val="008A5459"/>
    <w:rsid w:val="008A54E7"/>
    <w:rsid w:val="008A6171"/>
    <w:rsid w:val="008A64EB"/>
    <w:rsid w:val="008A6F57"/>
    <w:rsid w:val="008A706B"/>
    <w:rsid w:val="008B39AF"/>
    <w:rsid w:val="008B3A24"/>
    <w:rsid w:val="008B4330"/>
    <w:rsid w:val="008B4DA6"/>
    <w:rsid w:val="008B5448"/>
    <w:rsid w:val="008B5EF8"/>
    <w:rsid w:val="008B7697"/>
    <w:rsid w:val="008B7BF2"/>
    <w:rsid w:val="008B7C3E"/>
    <w:rsid w:val="008C1DF4"/>
    <w:rsid w:val="008C48C8"/>
    <w:rsid w:val="008C4DF4"/>
    <w:rsid w:val="008C5C0E"/>
    <w:rsid w:val="008D06C2"/>
    <w:rsid w:val="008D0EFF"/>
    <w:rsid w:val="008D20A0"/>
    <w:rsid w:val="008D282D"/>
    <w:rsid w:val="008D4746"/>
    <w:rsid w:val="008D5E31"/>
    <w:rsid w:val="008D7408"/>
    <w:rsid w:val="008D7672"/>
    <w:rsid w:val="008E0B2E"/>
    <w:rsid w:val="008E2495"/>
    <w:rsid w:val="008E351E"/>
    <w:rsid w:val="008E7D75"/>
    <w:rsid w:val="008F0F52"/>
    <w:rsid w:val="008F21F0"/>
    <w:rsid w:val="008F2C27"/>
    <w:rsid w:val="008F2E2B"/>
    <w:rsid w:val="008F5EDD"/>
    <w:rsid w:val="008F6E21"/>
    <w:rsid w:val="0090032E"/>
    <w:rsid w:val="00906F72"/>
    <w:rsid w:val="00911623"/>
    <w:rsid w:val="00914811"/>
    <w:rsid w:val="00914AC5"/>
    <w:rsid w:val="00915212"/>
    <w:rsid w:val="0091553D"/>
    <w:rsid w:val="00920834"/>
    <w:rsid w:val="009218A8"/>
    <w:rsid w:val="009255F0"/>
    <w:rsid w:val="00925D79"/>
    <w:rsid w:val="00927031"/>
    <w:rsid w:val="0092752A"/>
    <w:rsid w:val="0093070E"/>
    <w:rsid w:val="00930899"/>
    <w:rsid w:val="009330F2"/>
    <w:rsid w:val="00934D22"/>
    <w:rsid w:val="00934D33"/>
    <w:rsid w:val="00935C91"/>
    <w:rsid w:val="00936990"/>
    <w:rsid w:val="0094137F"/>
    <w:rsid w:val="00941718"/>
    <w:rsid w:val="00944126"/>
    <w:rsid w:val="00946523"/>
    <w:rsid w:val="0094784E"/>
    <w:rsid w:val="0095087C"/>
    <w:rsid w:val="00953A4D"/>
    <w:rsid w:val="00953CC9"/>
    <w:rsid w:val="009549B1"/>
    <w:rsid w:val="00954C91"/>
    <w:rsid w:val="00954FC6"/>
    <w:rsid w:val="00955C0A"/>
    <w:rsid w:val="0096033E"/>
    <w:rsid w:val="0096131E"/>
    <w:rsid w:val="00961A21"/>
    <w:rsid w:val="009632DE"/>
    <w:rsid w:val="00963A58"/>
    <w:rsid w:val="00964619"/>
    <w:rsid w:val="00965EEB"/>
    <w:rsid w:val="009672B7"/>
    <w:rsid w:val="0096772C"/>
    <w:rsid w:val="00967B6F"/>
    <w:rsid w:val="00970061"/>
    <w:rsid w:val="00970AB5"/>
    <w:rsid w:val="00971900"/>
    <w:rsid w:val="0097523B"/>
    <w:rsid w:val="00976F33"/>
    <w:rsid w:val="00981C91"/>
    <w:rsid w:val="00983CF9"/>
    <w:rsid w:val="009842E9"/>
    <w:rsid w:val="009843B4"/>
    <w:rsid w:val="009847E9"/>
    <w:rsid w:val="00985C4B"/>
    <w:rsid w:val="00986292"/>
    <w:rsid w:val="00986CCF"/>
    <w:rsid w:val="009870D3"/>
    <w:rsid w:val="0099480B"/>
    <w:rsid w:val="009A416E"/>
    <w:rsid w:val="009A5071"/>
    <w:rsid w:val="009A72C5"/>
    <w:rsid w:val="009B01E0"/>
    <w:rsid w:val="009B2E1E"/>
    <w:rsid w:val="009B3499"/>
    <w:rsid w:val="009B3D33"/>
    <w:rsid w:val="009B3DBC"/>
    <w:rsid w:val="009B7026"/>
    <w:rsid w:val="009B7413"/>
    <w:rsid w:val="009C04B1"/>
    <w:rsid w:val="009C13A0"/>
    <w:rsid w:val="009C21FB"/>
    <w:rsid w:val="009C363B"/>
    <w:rsid w:val="009C6DF1"/>
    <w:rsid w:val="009C770C"/>
    <w:rsid w:val="009D01C1"/>
    <w:rsid w:val="009D23EF"/>
    <w:rsid w:val="009D3783"/>
    <w:rsid w:val="009D7252"/>
    <w:rsid w:val="009E1157"/>
    <w:rsid w:val="009E14A0"/>
    <w:rsid w:val="009E1DCC"/>
    <w:rsid w:val="009E3FBF"/>
    <w:rsid w:val="009E592B"/>
    <w:rsid w:val="009F085E"/>
    <w:rsid w:val="009F1282"/>
    <w:rsid w:val="009F26B1"/>
    <w:rsid w:val="009F71A9"/>
    <w:rsid w:val="009F7C3B"/>
    <w:rsid w:val="00A002A3"/>
    <w:rsid w:val="00A02E77"/>
    <w:rsid w:val="00A04142"/>
    <w:rsid w:val="00A057E6"/>
    <w:rsid w:val="00A063CF"/>
    <w:rsid w:val="00A06835"/>
    <w:rsid w:val="00A10508"/>
    <w:rsid w:val="00A10F61"/>
    <w:rsid w:val="00A134AF"/>
    <w:rsid w:val="00A1485A"/>
    <w:rsid w:val="00A17CE1"/>
    <w:rsid w:val="00A2170B"/>
    <w:rsid w:val="00A240D7"/>
    <w:rsid w:val="00A24F0B"/>
    <w:rsid w:val="00A25E34"/>
    <w:rsid w:val="00A30010"/>
    <w:rsid w:val="00A301B3"/>
    <w:rsid w:val="00A33000"/>
    <w:rsid w:val="00A339A3"/>
    <w:rsid w:val="00A34AFD"/>
    <w:rsid w:val="00A36E19"/>
    <w:rsid w:val="00A40E3F"/>
    <w:rsid w:val="00A43AE7"/>
    <w:rsid w:val="00A444BD"/>
    <w:rsid w:val="00A44C2C"/>
    <w:rsid w:val="00A45A07"/>
    <w:rsid w:val="00A46E20"/>
    <w:rsid w:val="00A472BF"/>
    <w:rsid w:val="00A475C5"/>
    <w:rsid w:val="00A478ED"/>
    <w:rsid w:val="00A502CC"/>
    <w:rsid w:val="00A518F6"/>
    <w:rsid w:val="00A51B4F"/>
    <w:rsid w:val="00A53082"/>
    <w:rsid w:val="00A5487E"/>
    <w:rsid w:val="00A551F8"/>
    <w:rsid w:val="00A55B64"/>
    <w:rsid w:val="00A55ED8"/>
    <w:rsid w:val="00A575D6"/>
    <w:rsid w:val="00A639A3"/>
    <w:rsid w:val="00A63B39"/>
    <w:rsid w:val="00A670F6"/>
    <w:rsid w:val="00A7121A"/>
    <w:rsid w:val="00A726C6"/>
    <w:rsid w:val="00A74A74"/>
    <w:rsid w:val="00A807D8"/>
    <w:rsid w:val="00A80831"/>
    <w:rsid w:val="00A811E3"/>
    <w:rsid w:val="00A853D4"/>
    <w:rsid w:val="00A85C74"/>
    <w:rsid w:val="00A85CB0"/>
    <w:rsid w:val="00A91D74"/>
    <w:rsid w:val="00A9232D"/>
    <w:rsid w:val="00A95FE9"/>
    <w:rsid w:val="00A967BC"/>
    <w:rsid w:val="00AA0A0E"/>
    <w:rsid w:val="00AA2B31"/>
    <w:rsid w:val="00AA3374"/>
    <w:rsid w:val="00AA450E"/>
    <w:rsid w:val="00AA7B98"/>
    <w:rsid w:val="00AB042C"/>
    <w:rsid w:val="00AB0D1B"/>
    <w:rsid w:val="00AB1AB8"/>
    <w:rsid w:val="00AB4065"/>
    <w:rsid w:val="00AB4266"/>
    <w:rsid w:val="00AB5AFC"/>
    <w:rsid w:val="00AB706F"/>
    <w:rsid w:val="00AC0924"/>
    <w:rsid w:val="00AC18E6"/>
    <w:rsid w:val="00AC4434"/>
    <w:rsid w:val="00AC71D2"/>
    <w:rsid w:val="00AC7525"/>
    <w:rsid w:val="00AC7E11"/>
    <w:rsid w:val="00AD00FE"/>
    <w:rsid w:val="00AD027F"/>
    <w:rsid w:val="00AD1127"/>
    <w:rsid w:val="00AD13A1"/>
    <w:rsid w:val="00AD2924"/>
    <w:rsid w:val="00AD383A"/>
    <w:rsid w:val="00AD3B62"/>
    <w:rsid w:val="00AD52F6"/>
    <w:rsid w:val="00AD6524"/>
    <w:rsid w:val="00AD6E3F"/>
    <w:rsid w:val="00AD7D84"/>
    <w:rsid w:val="00AE008F"/>
    <w:rsid w:val="00AE0555"/>
    <w:rsid w:val="00AE2D98"/>
    <w:rsid w:val="00AE2FF6"/>
    <w:rsid w:val="00AE5894"/>
    <w:rsid w:val="00AE6D76"/>
    <w:rsid w:val="00AF20D3"/>
    <w:rsid w:val="00AF236B"/>
    <w:rsid w:val="00AF3FA5"/>
    <w:rsid w:val="00AF4A16"/>
    <w:rsid w:val="00AF4AF6"/>
    <w:rsid w:val="00AF6844"/>
    <w:rsid w:val="00AF6EEA"/>
    <w:rsid w:val="00AF7606"/>
    <w:rsid w:val="00AF7FE2"/>
    <w:rsid w:val="00B0006E"/>
    <w:rsid w:val="00B00E0E"/>
    <w:rsid w:val="00B01DB4"/>
    <w:rsid w:val="00B02199"/>
    <w:rsid w:val="00B02E6A"/>
    <w:rsid w:val="00B04B08"/>
    <w:rsid w:val="00B0552E"/>
    <w:rsid w:val="00B05872"/>
    <w:rsid w:val="00B05934"/>
    <w:rsid w:val="00B05BAB"/>
    <w:rsid w:val="00B066F5"/>
    <w:rsid w:val="00B069C4"/>
    <w:rsid w:val="00B07C92"/>
    <w:rsid w:val="00B1047A"/>
    <w:rsid w:val="00B11B8C"/>
    <w:rsid w:val="00B11BC4"/>
    <w:rsid w:val="00B11ECA"/>
    <w:rsid w:val="00B12AE0"/>
    <w:rsid w:val="00B14AB3"/>
    <w:rsid w:val="00B15539"/>
    <w:rsid w:val="00B16200"/>
    <w:rsid w:val="00B17021"/>
    <w:rsid w:val="00B17D01"/>
    <w:rsid w:val="00B17DED"/>
    <w:rsid w:val="00B20619"/>
    <w:rsid w:val="00B22F30"/>
    <w:rsid w:val="00B23321"/>
    <w:rsid w:val="00B23DEB"/>
    <w:rsid w:val="00B26675"/>
    <w:rsid w:val="00B271F2"/>
    <w:rsid w:val="00B309D5"/>
    <w:rsid w:val="00B316EE"/>
    <w:rsid w:val="00B3258F"/>
    <w:rsid w:val="00B3354A"/>
    <w:rsid w:val="00B354E5"/>
    <w:rsid w:val="00B36E0B"/>
    <w:rsid w:val="00B3786C"/>
    <w:rsid w:val="00B37AD4"/>
    <w:rsid w:val="00B4496D"/>
    <w:rsid w:val="00B4640B"/>
    <w:rsid w:val="00B50115"/>
    <w:rsid w:val="00B52384"/>
    <w:rsid w:val="00B52C0C"/>
    <w:rsid w:val="00B55702"/>
    <w:rsid w:val="00B55817"/>
    <w:rsid w:val="00B56CA9"/>
    <w:rsid w:val="00B609E5"/>
    <w:rsid w:val="00B61F2D"/>
    <w:rsid w:val="00B66A6A"/>
    <w:rsid w:val="00B66AE2"/>
    <w:rsid w:val="00B71692"/>
    <w:rsid w:val="00B71C1D"/>
    <w:rsid w:val="00B72280"/>
    <w:rsid w:val="00B723E2"/>
    <w:rsid w:val="00B738C5"/>
    <w:rsid w:val="00B73A87"/>
    <w:rsid w:val="00B74662"/>
    <w:rsid w:val="00B80CA6"/>
    <w:rsid w:val="00B82062"/>
    <w:rsid w:val="00B83212"/>
    <w:rsid w:val="00B8336A"/>
    <w:rsid w:val="00B839DD"/>
    <w:rsid w:val="00B90EB8"/>
    <w:rsid w:val="00B91CD0"/>
    <w:rsid w:val="00B933CE"/>
    <w:rsid w:val="00B94D89"/>
    <w:rsid w:val="00B96B22"/>
    <w:rsid w:val="00BA155C"/>
    <w:rsid w:val="00BA24DA"/>
    <w:rsid w:val="00BA58FF"/>
    <w:rsid w:val="00BA7450"/>
    <w:rsid w:val="00BB1D98"/>
    <w:rsid w:val="00BB2CBA"/>
    <w:rsid w:val="00BB6BAD"/>
    <w:rsid w:val="00BB77F6"/>
    <w:rsid w:val="00BC0CE0"/>
    <w:rsid w:val="00BC2580"/>
    <w:rsid w:val="00BC3982"/>
    <w:rsid w:val="00BC6D2A"/>
    <w:rsid w:val="00BC7386"/>
    <w:rsid w:val="00BC78C0"/>
    <w:rsid w:val="00BD210F"/>
    <w:rsid w:val="00BD6BA3"/>
    <w:rsid w:val="00BD722E"/>
    <w:rsid w:val="00BE2149"/>
    <w:rsid w:val="00BE3039"/>
    <w:rsid w:val="00BE6CFA"/>
    <w:rsid w:val="00BE7240"/>
    <w:rsid w:val="00BF0680"/>
    <w:rsid w:val="00BF1257"/>
    <w:rsid w:val="00BF1FB1"/>
    <w:rsid w:val="00BF3142"/>
    <w:rsid w:val="00BF4804"/>
    <w:rsid w:val="00BF60AC"/>
    <w:rsid w:val="00BF6C84"/>
    <w:rsid w:val="00BF75F1"/>
    <w:rsid w:val="00BF7617"/>
    <w:rsid w:val="00C00AE6"/>
    <w:rsid w:val="00C022B6"/>
    <w:rsid w:val="00C02439"/>
    <w:rsid w:val="00C029BC"/>
    <w:rsid w:val="00C03980"/>
    <w:rsid w:val="00C053D3"/>
    <w:rsid w:val="00C056B1"/>
    <w:rsid w:val="00C05D41"/>
    <w:rsid w:val="00C05F45"/>
    <w:rsid w:val="00C070C7"/>
    <w:rsid w:val="00C102E8"/>
    <w:rsid w:val="00C11420"/>
    <w:rsid w:val="00C1248F"/>
    <w:rsid w:val="00C23C12"/>
    <w:rsid w:val="00C24D4E"/>
    <w:rsid w:val="00C25571"/>
    <w:rsid w:val="00C25CE0"/>
    <w:rsid w:val="00C27345"/>
    <w:rsid w:val="00C27A00"/>
    <w:rsid w:val="00C322B6"/>
    <w:rsid w:val="00C3461E"/>
    <w:rsid w:val="00C34DA3"/>
    <w:rsid w:val="00C35AD4"/>
    <w:rsid w:val="00C3696A"/>
    <w:rsid w:val="00C407CA"/>
    <w:rsid w:val="00C411B9"/>
    <w:rsid w:val="00C411E4"/>
    <w:rsid w:val="00C425B6"/>
    <w:rsid w:val="00C42AE4"/>
    <w:rsid w:val="00C43540"/>
    <w:rsid w:val="00C4375A"/>
    <w:rsid w:val="00C43C97"/>
    <w:rsid w:val="00C458C8"/>
    <w:rsid w:val="00C46F43"/>
    <w:rsid w:val="00C4776F"/>
    <w:rsid w:val="00C5186E"/>
    <w:rsid w:val="00C55243"/>
    <w:rsid w:val="00C57D1B"/>
    <w:rsid w:val="00C61BE3"/>
    <w:rsid w:val="00C66695"/>
    <w:rsid w:val="00C70F26"/>
    <w:rsid w:val="00C71AA7"/>
    <w:rsid w:val="00C71FD0"/>
    <w:rsid w:val="00C72BF5"/>
    <w:rsid w:val="00C72E3A"/>
    <w:rsid w:val="00C75E7F"/>
    <w:rsid w:val="00C76459"/>
    <w:rsid w:val="00C77E2C"/>
    <w:rsid w:val="00C82446"/>
    <w:rsid w:val="00C82FF6"/>
    <w:rsid w:val="00C8377B"/>
    <w:rsid w:val="00C864AA"/>
    <w:rsid w:val="00C8791D"/>
    <w:rsid w:val="00C93D40"/>
    <w:rsid w:val="00C9538F"/>
    <w:rsid w:val="00C96642"/>
    <w:rsid w:val="00CA33C2"/>
    <w:rsid w:val="00CA4E5A"/>
    <w:rsid w:val="00CA6D20"/>
    <w:rsid w:val="00CA795F"/>
    <w:rsid w:val="00CB2EF9"/>
    <w:rsid w:val="00CB39FD"/>
    <w:rsid w:val="00CB41EF"/>
    <w:rsid w:val="00CB47C9"/>
    <w:rsid w:val="00CB4E58"/>
    <w:rsid w:val="00CB667E"/>
    <w:rsid w:val="00CB6EF1"/>
    <w:rsid w:val="00CB702F"/>
    <w:rsid w:val="00CB76E4"/>
    <w:rsid w:val="00CC248A"/>
    <w:rsid w:val="00CC3079"/>
    <w:rsid w:val="00CC45EA"/>
    <w:rsid w:val="00CD1FDB"/>
    <w:rsid w:val="00CD2144"/>
    <w:rsid w:val="00CD4480"/>
    <w:rsid w:val="00CD459C"/>
    <w:rsid w:val="00CD4ED9"/>
    <w:rsid w:val="00CD5A93"/>
    <w:rsid w:val="00CD5C6E"/>
    <w:rsid w:val="00CD64F5"/>
    <w:rsid w:val="00CD72BE"/>
    <w:rsid w:val="00CE0530"/>
    <w:rsid w:val="00CE0786"/>
    <w:rsid w:val="00CE210E"/>
    <w:rsid w:val="00CE3FF4"/>
    <w:rsid w:val="00CE558A"/>
    <w:rsid w:val="00CE5E80"/>
    <w:rsid w:val="00CE5F1A"/>
    <w:rsid w:val="00CE7081"/>
    <w:rsid w:val="00CE733E"/>
    <w:rsid w:val="00CF0788"/>
    <w:rsid w:val="00CF1534"/>
    <w:rsid w:val="00CF4E8B"/>
    <w:rsid w:val="00CF5EFA"/>
    <w:rsid w:val="00D02288"/>
    <w:rsid w:val="00D06111"/>
    <w:rsid w:val="00D0708F"/>
    <w:rsid w:val="00D112E3"/>
    <w:rsid w:val="00D114D6"/>
    <w:rsid w:val="00D12E0D"/>
    <w:rsid w:val="00D12FAB"/>
    <w:rsid w:val="00D15C3F"/>
    <w:rsid w:val="00D16C91"/>
    <w:rsid w:val="00D17736"/>
    <w:rsid w:val="00D200D3"/>
    <w:rsid w:val="00D233BC"/>
    <w:rsid w:val="00D25E9E"/>
    <w:rsid w:val="00D2757D"/>
    <w:rsid w:val="00D27F2C"/>
    <w:rsid w:val="00D3321D"/>
    <w:rsid w:val="00D34A2A"/>
    <w:rsid w:val="00D3506C"/>
    <w:rsid w:val="00D375A6"/>
    <w:rsid w:val="00D42397"/>
    <w:rsid w:val="00D42AE0"/>
    <w:rsid w:val="00D47FE6"/>
    <w:rsid w:val="00D50608"/>
    <w:rsid w:val="00D51D15"/>
    <w:rsid w:val="00D532AC"/>
    <w:rsid w:val="00D60827"/>
    <w:rsid w:val="00D6197B"/>
    <w:rsid w:val="00D62706"/>
    <w:rsid w:val="00D627CE"/>
    <w:rsid w:val="00D627FF"/>
    <w:rsid w:val="00D63208"/>
    <w:rsid w:val="00D634CF"/>
    <w:rsid w:val="00D647D5"/>
    <w:rsid w:val="00D64C9A"/>
    <w:rsid w:val="00D64E17"/>
    <w:rsid w:val="00D65DE8"/>
    <w:rsid w:val="00D70132"/>
    <w:rsid w:val="00D720A3"/>
    <w:rsid w:val="00D729CD"/>
    <w:rsid w:val="00D72EAD"/>
    <w:rsid w:val="00D73682"/>
    <w:rsid w:val="00D757E8"/>
    <w:rsid w:val="00D75EC3"/>
    <w:rsid w:val="00D763D4"/>
    <w:rsid w:val="00D775A7"/>
    <w:rsid w:val="00D82EA2"/>
    <w:rsid w:val="00D83796"/>
    <w:rsid w:val="00D85FBF"/>
    <w:rsid w:val="00D87792"/>
    <w:rsid w:val="00D908FA"/>
    <w:rsid w:val="00D90EC4"/>
    <w:rsid w:val="00D910DB"/>
    <w:rsid w:val="00D91A6F"/>
    <w:rsid w:val="00D91DAB"/>
    <w:rsid w:val="00D92712"/>
    <w:rsid w:val="00D93856"/>
    <w:rsid w:val="00D95EEF"/>
    <w:rsid w:val="00D96046"/>
    <w:rsid w:val="00D967BF"/>
    <w:rsid w:val="00D96AC0"/>
    <w:rsid w:val="00DA0105"/>
    <w:rsid w:val="00DA1994"/>
    <w:rsid w:val="00DA1DBA"/>
    <w:rsid w:val="00DA3F57"/>
    <w:rsid w:val="00DB0295"/>
    <w:rsid w:val="00DB1ECE"/>
    <w:rsid w:val="00DC176E"/>
    <w:rsid w:val="00DC205F"/>
    <w:rsid w:val="00DC2C76"/>
    <w:rsid w:val="00DC2D52"/>
    <w:rsid w:val="00DC3FEA"/>
    <w:rsid w:val="00DC50E1"/>
    <w:rsid w:val="00DC561D"/>
    <w:rsid w:val="00DC6715"/>
    <w:rsid w:val="00DC794C"/>
    <w:rsid w:val="00DC7A65"/>
    <w:rsid w:val="00DD2261"/>
    <w:rsid w:val="00DD2650"/>
    <w:rsid w:val="00DD4C62"/>
    <w:rsid w:val="00DD556B"/>
    <w:rsid w:val="00DD56DB"/>
    <w:rsid w:val="00DE0ED4"/>
    <w:rsid w:val="00DE106C"/>
    <w:rsid w:val="00DE113D"/>
    <w:rsid w:val="00DE1164"/>
    <w:rsid w:val="00DE1725"/>
    <w:rsid w:val="00DE71D2"/>
    <w:rsid w:val="00DF0B66"/>
    <w:rsid w:val="00DF0C96"/>
    <w:rsid w:val="00DF145B"/>
    <w:rsid w:val="00DF1CB1"/>
    <w:rsid w:val="00DF1F10"/>
    <w:rsid w:val="00DF3B83"/>
    <w:rsid w:val="00DF45D8"/>
    <w:rsid w:val="00DF46F6"/>
    <w:rsid w:val="00DF558D"/>
    <w:rsid w:val="00DF7048"/>
    <w:rsid w:val="00DF71EC"/>
    <w:rsid w:val="00E01311"/>
    <w:rsid w:val="00E014D8"/>
    <w:rsid w:val="00E035FB"/>
    <w:rsid w:val="00E04562"/>
    <w:rsid w:val="00E05057"/>
    <w:rsid w:val="00E0681B"/>
    <w:rsid w:val="00E1181C"/>
    <w:rsid w:val="00E11AAC"/>
    <w:rsid w:val="00E12E82"/>
    <w:rsid w:val="00E206ED"/>
    <w:rsid w:val="00E20D1A"/>
    <w:rsid w:val="00E24A68"/>
    <w:rsid w:val="00E24DAF"/>
    <w:rsid w:val="00E25323"/>
    <w:rsid w:val="00E25720"/>
    <w:rsid w:val="00E3540F"/>
    <w:rsid w:val="00E36CF2"/>
    <w:rsid w:val="00E372EE"/>
    <w:rsid w:val="00E377C5"/>
    <w:rsid w:val="00E4025A"/>
    <w:rsid w:val="00E40671"/>
    <w:rsid w:val="00E40E9E"/>
    <w:rsid w:val="00E46122"/>
    <w:rsid w:val="00E50343"/>
    <w:rsid w:val="00E50870"/>
    <w:rsid w:val="00E526FD"/>
    <w:rsid w:val="00E53B06"/>
    <w:rsid w:val="00E54371"/>
    <w:rsid w:val="00E54590"/>
    <w:rsid w:val="00E5462C"/>
    <w:rsid w:val="00E54D7B"/>
    <w:rsid w:val="00E56780"/>
    <w:rsid w:val="00E56E4B"/>
    <w:rsid w:val="00E608EB"/>
    <w:rsid w:val="00E622AA"/>
    <w:rsid w:val="00E62893"/>
    <w:rsid w:val="00E65441"/>
    <w:rsid w:val="00E65F37"/>
    <w:rsid w:val="00E66D2B"/>
    <w:rsid w:val="00E7038D"/>
    <w:rsid w:val="00E75F77"/>
    <w:rsid w:val="00E77B1C"/>
    <w:rsid w:val="00E81988"/>
    <w:rsid w:val="00E822BB"/>
    <w:rsid w:val="00E837EC"/>
    <w:rsid w:val="00E86888"/>
    <w:rsid w:val="00E86B67"/>
    <w:rsid w:val="00E871EA"/>
    <w:rsid w:val="00E876FD"/>
    <w:rsid w:val="00E9048F"/>
    <w:rsid w:val="00E90F97"/>
    <w:rsid w:val="00E93D9D"/>
    <w:rsid w:val="00E95911"/>
    <w:rsid w:val="00E96AA1"/>
    <w:rsid w:val="00EA5B6F"/>
    <w:rsid w:val="00EB0784"/>
    <w:rsid w:val="00EB16F3"/>
    <w:rsid w:val="00EB1C5E"/>
    <w:rsid w:val="00EB2AF1"/>
    <w:rsid w:val="00EB488D"/>
    <w:rsid w:val="00EB54B7"/>
    <w:rsid w:val="00EB78A0"/>
    <w:rsid w:val="00EC2642"/>
    <w:rsid w:val="00EC486D"/>
    <w:rsid w:val="00EC55D2"/>
    <w:rsid w:val="00EC609A"/>
    <w:rsid w:val="00ED0C9A"/>
    <w:rsid w:val="00ED11FC"/>
    <w:rsid w:val="00ED12DF"/>
    <w:rsid w:val="00EE4112"/>
    <w:rsid w:val="00EE5067"/>
    <w:rsid w:val="00EE5670"/>
    <w:rsid w:val="00EE67E1"/>
    <w:rsid w:val="00EF1701"/>
    <w:rsid w:val="00EF19E8"/>
    <w:rsid w:val="00EF3172"/>
    <w:rsid w:val="00EF3579"/>
    <w:rsid w:val="00EF69D8"/>
    <w:rsid w:val="00EF7ECD"/>
    <w:rsid w:val="00F01C1B"/>
    <w:rsid w:val="00F03488"/>
    <w:rsid w:val="00F042AE"/>
    <w:rsid w:val="00F0707F"/>
    <w:rsid w:val="00F07345"/>
    <w:rsid w:val="00F111A5"/>
    <w:rsid w:val="00F117AD"/>
    <w:rsid w:val="00F1206E"/>
    <w:rsid w:val="00F13630"/>
    <w:rsid w:val="00F141D3"/>
    <w:rsid w:val="00F1436B"/>
    <w:rsid w:val="00F14685"/>
    <w:rsid w:val="00F14C70"/>
    <w:rsid w:val="00F158B9"/>
    <w:rsid w:val="00F16290"/>
    <w:rsid w:val="00F168B7"/>
    <w:rsid w:val="00F22C3B"/>
    <w:rsid w:val="00F26E00"/>
    <w:rsid w:val="00F273BD"/>
    <w:rsid w:val="00F32A63"/>
    <w:rsid w:val="00F356E5"/>
    <w:rsid w:val="00F3587E"/>
    <w:rsid w:val="00F36194"/>
    <w:rsid w:val="00F4233A"/>
    <w:rsid w:val="00F441DF"/>
    <w:rsid w:val="00F47542"/>
    <w:rsid w:val="00F5146A"/>
    <w:rsid w:val="00F5620B"/>
    <w:rsid w:val="00F608D7"/>
    <w:rsid w:val="00F61834"/>
    <w:rsid w:val="00F619ED"/>
    <w:rsid w:val="00F6234F"/>
    <w:rsid w:val="00F64870"/>
    <w:rsid w:val="00F650E9"/>
    <w:rsid w:val="00F65BCE"/>
    <w:rsid w:val="00F664B0"/>
    <w:rsid w:val="00F66C1F"/>
    <w:rsid w:val="00F7058A"/>
    <w:rsid w:val="00F71328"/>
    <w:rsid w:val="00F72B08"/>
    <w:rsid w:val="00F74377"/>
    <w:rsid w:val="00F80BC7"/>
    <w:rsid w:val="00F82958"/>
    <w:rsid w:val="00F839CC"/>
    <w:rsid w:val="00F8409D"/>
    <w:rsid w:val="00F84877"/>
    <w:rsid w:val="00F85129"/>
    <w:rsid w:val="00F852EF"/>
    <w:rsid w:val="00F8659E"/>
    <w:rsid w:val="00F9231C"/>
    <w:rsid w:val="00F93946"/>
    <w:rsid w:val="00F94A3C"/>
    <w:rsid w:val="00F94C76"/>
    <w:rsid w:val="00FA0A62"/>
    <w:rsid w:val="00FA1199"/>
    <w:rsid w:val="00FA1AC5"/>
    <w:rsid w:val="00FA4560"/>
    <w:rsid w:val="00FA5508"/>
    <w:rsid w:val="00FA5B3E"/>
    <w:rsid w:val="00FA5C2E"/>
    <w:rsid w:val="00FA6DF6"/>
    <w:rsid w:val="00FB560D"/>
    <w:rsid w:val="00FB6A6A"/>
    <w:rsid w:val="00FC13BF"/>
    <w:rsid w:val="00FC1F95"/>
    <w:rsid w:val="00FC2079"/>
    <w:rsid w:val="00FD0FC9"/>
    <w:rsid w:val="00FD3472"/>
    <w:rsid w:val="00FD4046"/>
    <w:rsid w:val="00FD4A97"/>
    <w:rsid w:val="00FD5382"/>
    <w:rsid w:val="00FD6321"/>
    <w:rsid w:val="00FD7020"/>
    <w:rsid w:val="00FD771E"/>
    <w:rsid w:val="00FE01AA"/>
    <w:rsid w:val="00FE1A20"/>
    <w:rsid w:val="00FE2048"/>
    <w:rsid w:val="00FE2228"/>
    <w:rsid w:val="00FE3077"/>
    <w:rsid w:val="00FE3EBF"/>
    <w:rsid w:val="00FE61CF"/>
    <w:rsid w:val="00FE7BAB"/>
    <w:rsid w:val="00FF1088"/>
    <w:rsid w:val="00FF3882"/>
    <w:rsid w:val="00FF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  <o:colormenu v:ext="edit" fillcolor="none [3212]"/>
    </o:shapedefaults>
    <o:shapelayout v:ext="edit">
      <o:idmap v:ext="edit" data="2"/>
    </o:shapelayout>
  </w:shapeDefaults>
  <w:decimalSymbol w:val="."/>
  <w:listSeparator w:val=","/>
  <w14:docId w14:val="1C7A773B"/>
  <w15:docId w15:val="{5A3FFF84-72E2-4AB2-AB9A-1205D9AB6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4AAB"/>
    <w:pPr>
      <w:spacing w:before="240" w:after="24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4AAB"/>
    <w:pPr>
      <w:keepNext/>
      <w:keepLines/>
      <w:outlineLvl w:val="0"/>
    </w:pPr>
    <w:rPr>
      <w:rFonts w:cs="Times New Roman"/>
      <w:b/>
      <w:bCs/>
      <w:color w:val="180F5E"/>
      <w:sz w:val="56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5660E7"/>
    <w:pPr>
      <w:keepNext/>
      <w:keepLines/>
      <w:outlineLvl w:val="1"/>
    </w:pPr>
    <w:rPr>
      <w:rFonts w:cs="Times New Roman"/>
      <w:b/>
      <w:bCs/>
      <w:color w:val="180F5E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5660E7"/>
    <w:pPr>
      <w:keepNext/>
      <w:outlineLvl w:val="2"/>
    </w:pPr>
    <w:rPr>
      <w:rFonts w:cs="Times New Roman"/>
      <w:b/>
      <w:bCs/>
      <w:color w:val="000000" w:themeColor="text1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32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54AAB"/>
    <w:rPr>
      <w:rFonts w:ascii="Arial" w:hAnsi="Arial"/>
      <w:b/>
      <w:bCs/>
      <w:color w:val="180F5E"/>
      <w:sz w:val="56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5660E7"/>
    <w:rPr>
      <w:rFonts w:ascii="Arial" w:hAnsi="Arial"/>
      <w:b/>
      <w:bCs/>
      <w:color w:val="180F5E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7029F0"/>
    <w:rPr>
      <w:rFonts w:ascii="Arial" w:hAnsi="Arial"/>
      <w:b/>
      <w:bCs/>
      <w:color w:val="180F5E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B94D89"/>
    <w:rPr>
      <w:rFonts w:ascii="Nunito Sans ExtraBold" w:hAnsi="Nunito Sans ExtraBold"/>
      <w:b w:val="0"/>
      <w:color w:val="180F5E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96033E"/>
    <w:pPr>
      <w:pBdr>
        <w:between w:val="single" w:sz="18" w:space="1" w:color="5D578E"/>
      </w:pBdr>
    </w:pPr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5660E7"/>
    <w:rPr>
      <w:rFonts w:ascii="Arial" w:hAnsi="Arial"/>
      <w:b/>
      <w:bCs/>
      <w:color w:val="000000" w:themeColor="text1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7029F0"/>
    <w:pPr>
      <w:pBdr>
        <w:bottom w:val="single" w:sz="12" w:space="1" w:color="auto"/>
        <w:between w:val="single" w:sz="12" w:space="1" w:color="auto"/>
      </w:pBdr>
      <w:tabs>
        <w:tab w:val="right" w:pos="9016"/>
      </w:tabs>
      <w:spacing w:before="600" w:after="0" w:line="288" w:lineRule="auto"/>
      <w:ind w:right="34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14353"/>
    <w:pPr>
      <w:pBdr>
        <w:bottom w:val="single" w:sz="8" w:space="1" w:color="auto"/>
        <w:between w:val="single" w:sz="8" w:space="1" w:color="auto"/>
      </w:pBdr>
      <w:tabs>
        <w:tab w:val="right" w:pos="9015"/>
      </w:tabs>
      <w:spacing w:before="600" w:after="0"/>
      <w:ind w:right="340" w:firstLine="284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BF4804"/>
    <w:pPr>
      <w:ind w:left="720"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9E592B"/>
    <w:pPr>
      <w:jc w:val="center"/>
    </w:pPr>
    <w:rPr>
      <w:sz w:val="20"/>
      <w:szCs w:val="20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BF4804"/>
    <w:rPr>
      <w:rFonts w:ascii="Nunito Sans" w:hAnsi="Nunito Sans" w:cs="Tahoma"/>
      <w:sz w:val="28"/>
      <w:szCs w:val="22"/>
      <w:lang w:eastAsia="en-US"/>
    </w:rPr>
  </w:style>
  <w:style w:type="character" w:customStyle="1" w:styleId="UnresolvedMention">
    <w:name w:val="Unresolved Mention"/>
    <w:basedOn w:val="DefaultParagraphFont"/>
    <w:uiPriority w:val="99"/>
    <w:rsid w:val="00497A8F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F85129"/>
    <w:rPr>
      <w:i/>
      <w:iCs/>
    </w:rPr>
  </w:style>
  <w:style w:type="paragraph" w:styleId="Revision">
    <w:name w:val="Revision"/>
    <w:hidden/>
    <w:uiPriority w:val="99"/>
    <w:semiHidden/>
    <w:rsid w:val="007F57C1"/>
    <w:rPr>
      <w:rFonts w:ascii="Arial" w:hAnsi="Arial" w:cs="Tahoma"/>
      <w:sz w:val="28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143255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2"/>
      <w:lang w:eastAsia="en-US"/>
    </w:rPr>
  </w:style>
  <w:style w:type="paragraph" w:customStyle="1" w:styleId="For">
    <w:name w:val="For"/>
    <w:basedOn w:val="Normal"/>
    <w:qFormat/>
    <w:rsid w:val="00A551F8"/>
  </w:style>
  <w:style w:type="paragraph" w:styleId="Subtitle">
    <w:name w:val="Subtitle"/>
    <w:basedOn w:val="Heading1"/>
    <w:next w:val="Normal"/>
    <w:link w:val="SubtitleChar"/>
    <w:uiPriority w:val="11"/>
    <w:qFormat/>
    <w:rsid w:val="00B94D89"/>
    <w:pPr>
      <w:spacing w:before="360" w:after="120"/>
      <w:outlineLvl w:val="9"/>
    </w:pPr>
    <w:rPr>
      <w:rFonts w:ascii="Filson Pro Regular" w:hAnsi="Filson Pro Regular"/>
      <w:bCs w:val="0"/>
      <w:color w:val="FFFFFF" w:themeColor="background1"/>
      <w:sz w:val="44"/>
      <w:szCs w:val="20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B94D89"/>
    <w:rPr>
      <w:rFonts w:ascii="Filson Pro Regular" w:hAnsi="Filson Pro Regular"/>
      <w:color w:val="FFFFFF" w:themeColor="background1"/>
      <w:sz w:val="44"/>
      <w:lang w:eastAsia="x-none"/>
    </w:rPr>
  </w:style>
  <w:style w:type="paragraph" w:customStyle="1" w:styleId="Heaidng3">
    <w:name w:val="Heaidng 3"/>
    <w:basedOn w:val="Normal"/>
    <w:qFormat/>
    <w:rsid w:val="001F698C"/>
  </w:style>
  <w:style w:type="paragraph" w:customStyle="1" w:styleId="paragraph">
    <w:name w:val="paragraph"/>
    <w:basedOn w:val="Normal"/>
    <w:rsid w:val="00E24DA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findhit">
    <w:name w:val="findhit"/>
    <w:basedOn w:val="DefaultParagraphFont"/>
    <w:rsid w:val="00E24DAF"/>
  </w:style>
  <w:style w:type="character" w:customStyle="1" w:styleId="normaltextrun">
    <w:name w:val="normaltextrun"/>
    <w:basedOn w:val="DefaultParagraphFont"/>
    <w:rsid w:val="00E24DAF"/>
  </w:style>
  <w:style w:type="character" w:customStyle="1" w:styleId="eop">
    <w:name w:val="eop"/>
    <w:basedOn w:val="DefaultParagraphFont"/>
    <w:rsid w:val="00E24DAF"/>
  </w:style>
  <w:style w:type="character" w:styleId="FollowedHyperlink">
    <w:name w:val="FollowedHyperlink"/>
    <w:basedOn w:val="DefaultParagraphFont"/>
    <w:uiPriority w:val="99"/>
    <w:semiHidden/>
    <w:unhideWhenUsed/>
    <w:rsid w:val="006A79B7"/>
    <w:rPr>
      <w:color w:val="800080" w:themeColor="followedHyperlink"/>
      <w:u w:val="single"/>
    </w:rPr>
  </w:style>
  <w:style w:type="paragraph" w:customStyle="1" w:styleId="SubtitleNunitoSans">
    <w:name w:val="Subtitle Nunito Sans"/>
    <w:basedOn w:val="Heading3"/>
    <w:link w:val="SubtitleNunitoSansChar"/>
    <w:qFormat/>
    <w:rsid w:val="00B94D89"/>
    <w:pPr>
      <w:spacing w:before="360" w:after="0"/>
      <w:outlineLvl w:val="9"/>
    </w:pPr>
    <w:rPr>
      <w:rFonts w:ascii="Nunito Sans SemiBold" w:hAnsi="Nunito Sans SemiBold"/>
      <w:b w:val="0"/>
      <w:color w:val="FFFFFF" w:themeColor="background1"/>
    </w:rPr>
  </w:style>
  <w:style w:type="character" w:customStyle="1" w:styleId="SubtitleNunitoSansChar">
    <w:name w:val="Subtitle Nunito Sans Char"/>
    <w:basedOn w:val="Heading3Char"/>
    <w:link w:val="SubtitleNunitoSans"/>
    <w:rsid w:val="00B94D89"/>
    <w:rPr>
      <w:rFonts w:ascii="Nunito Sans SemiBold" w:hAnsi="Nunito Sans SemiBold"/>
      <w:b w:val="0"/>
      <w:bCs/>
      <w:color w:val="FFFFFF" w:themeColor="background1"/>
      <w:sz w:val="32"/>
      <w:szCs w:val="26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A55ED8"/>
    <w:pPr>
      <w:spacing w:after="100"/>
      <w:ind w:left="560"/>
    </w:pPr>
  </w:style>
  <w:style w:type="paragraph" w:customStyle="1" w:styleId="WordList">
    <w:name w:val="Word List"/>
    <w:basedOn w:val="Normal"/>
    <w:qFormat/>
    <w:rsid w:val="007029F0"/>
    <w:pPr>
      <w:outlineLvl w:val="2"/>
    </w:pPr>
  </w:style>
  <w:style w:type="paragraph" w:customStyle="1" w:styleId="Wordlist0">
    <w:name w:val="Word list"/>
    <w:basedOn w:val="WordList"/>
    <w:qFormat/>
    <w:rsid w:val="007029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5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1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sabilitygateway.gov.au/ads/advisory-council" TargetMode="External"/><Relationship Id="rId13" Type="http://schemas.openxmlformats.org/officeDocument/2006/relationships/footer" Target="footer3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yperlink" Target="http://www.informationaccessgroup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9CA55-1F5E-43C3-B8A0-97EDF3FA6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1163</Words>
  <Characters>6170</Characters>
  <Application>Microsoft Office Word</Application>
  <DocSecurity>4</DocSecurity>
  <Lines>201</Lines>
  <Paragraphs>158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Easy_Read_template_Latest_2021_Apr</vt:lpstr>
    </vt:vector>
  </TitlesOfParts>
  <Company>Hewlett-Packard</Company>
  <LinksUpToDate>false</LinksUpToDate>
  <CharactersWithSpaces>7262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Easy_Read_template_Latest_2021_Apr</dc:title>
  <dc:creator>The Australian Government Department of Social Services (DSS)</dc:creator>
  <cp:keywords>[SEC=OFFICIAL]</cp:keywords>
  <cp:lastModifiedBy>PECK, Josh</cp:lastModifiedBy>
  <cp:revision>2</cp:revision>
  <cp:lastPrinted>2023-05-12T03:37:00Z</cp:lastPrinted>
  <dcterms:created xsi:type="dcterms:W3CDTF">2023-09-12T02:35:00Z</dcterms:created>
  <dcterms:modified xsi:type="dcterms:W3CDTF">2023-09-12T02:35:00Z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3471400FBB8B4D8F9A6E64041F9418FE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48413F454F54790BF4B30E90A2274A0B3C884F4B</vt:lpwstr>
  </property>
  <property fmtid="{D5CDD505-2E9C-101B-9397-08002B2CF9AE}" pid="11" name="PM_OriginationTimeStamp">
    <vt:lpwstr>2023-09-12T02:34:43Z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198C67719B4FE2CCAFCAB772B7644EF3</vt:lpwstr>
  </property>
  <property fmtid="{D5CDD505-2E9C-101B-9397-08002B2CF9AE}" pid="21" name="PM_Hash_Salt">
    <vt:lpwstr>1B962AA79CB1BBAECFC217B28957FD17</vt:lpwstr>
  </property>
  <property fmtid="{D5CDD505-2E9C-101B-9397-08002B2CF9AE}" pid="22" name="PM_Hash_SHA1">
    <vt:lpwstr>4A2D72316E4CCB01D6A7741A74F1AE76E789A98D</vt:lpwstr>
  </property>
  <property fmtid="{D5CDD505-2E9C-101B-9397-08002B2CF9AE}" pid="23" name="PM_OriginatorUserAccountName_SHA256">
    <vt:lpwstr>829F0A28B5DC6E76400300819DE3E89236CAD85B63B98DF8C992A19138493383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