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D76F6" w14:textId="3FBC0A6C" w:rsidR="00881AEF" w:rsidRDefault="00A94E89" w:rsidP="004E1AE7">
      <w:pPr>
        <w:pStyle w:val="Title"/>
      </w:pPr>
      <w:r w:rsidRPr="004219EA">
        <w:rPr>
          <w:rFonts w:eastAsia="SimSun" w:cs="Arial"/>
          <w:lang w:eastAsia="zh-CN"/>
        </w:rPr>
        <w:t>定向行动计划报告</w:t>
      </w:r>
    </w:p>
    <w:p w14:paraId="3E597896" w14:textId="4CA51EB3" w:rsidR="00881AEF" w:rsidRPr="001E74CA" w:rsidRDefault="00A94E89" w:rsidP="00883D2F">
      <w:pPr>
        <w:spacing w:before="240" w:after="240"/>
        <w:rPr>
          <w:sz w:val="56"/>
          <w:szCs w:val="56"/>
        </w:rPr>
      </w:pPr>
      <w:r w:rsidRPr="00A94E89">
        <w:rPr>
          <w:sz w:val="56"/>
          <w:szCs w:val="56"/>
        </w:rPr>
        <w:t>2022</w:t>
      </w:r>
      <w:r w:rsidRPr="00A94E89">
        <w:rPr>
          <w:rFonts w:ascii="SimSun" w:eastAsia="SimSun" w:hAnsi="SimSun" w:cs="MS Gothic" w:hint="eastAsia"/>
          <w:sz w:val="56"/>
          <w:szCs w:val="56"/>
        </w:rPr>
        <w:t>年</w:t>
      </w:r>
      <w:r w:rsidRPr="00A94E89">
        <w:rPr>
          <w:sz w:val="56"/>
          <w:szCs w:val="56"/>
        </w:rPr>
        <w:t>7</w:t>
      </w:r>
      <w:r w:rsidRPr="00A94E89">
        <w:rPr>
          <w:rFonts w:ascii="SimSun" w:eastAsia="SimSun" w:hAnsi="SimSun" w:cs="MS Gothic" w:hint="eastAsia"/>
          <w:sz w:val="56"/>
          <w:szCs w:val="56"/>
        </w:rPr>
        <w:t>月</w:t>
      </w:r>
      <w:r w:rsidRPr="00A94E89">
        <w:rPr>
          <w:sz w:val="56"/>
          <w:szCs w:val="56"/>
        </w:rPr>
        <w:t>1</w:t>
      </w:r>
      <w:r w:rsidRPr="00A94E89">
        <w:rPr>
          <w:rFonts w:ascii="SimSun" w:eastAsia="SimSun" w:hAnsi="SimSun" w:cs="MS Gothic" w:hint="eastAsia"/>
          <w:sz w:val="56"/>
          <w:szCs w:val="56"/>
        </w:rPr>
        <w:t>日至</w:t>
      </w:r>
      <w:r w:rsidRPr="00A94E89">
        <w:rPr>
          <w:sz w:val="56"/>
          <w:szCs w:val="56"/>
        </w:rPr>
        <w:t>2023</w:t>
      </w:r>
      <w:r w:rsidRPr="00A94E89">
        <w:rPr>
          <w:rFonts w:ascii="SimSun" w:eastAsia="SimSun" w:hAnsi="SimSun" w:cs="MS Gothic" w:hint="eastAsia"/>
          <w:sz w:val="56"/>
          <w:szCs w:val="56"/>
        </w:rPr>
        <w:t>年</w:t>
      </w:r>
      <w:r w:rsidRPr="00A94E89">
        <w:rPr>
          <w:sz w:val="56"/>
          <w:szCs w:val="56"/>
        </w:rPr>
        <w:t>6</w:t>
      </w:r>
      <w:r w:rsidRPr="00A94E89">
        <w:rPr>
          <w:rFonts w:ascii="SimSun" w:eastAsia="SimSun" w:hAnsi="SimSun" w:cs="MS Gothic" w:hint="eastAsia"/>
          <w:sz w:val="56"/>
          <w:szCs w:val="56"/>
        </w:rPr>
        <w:t>月</w:t>
      </w:r>
      <w:r w:rsidRPr="00A94E89">
        <w:rPr>
          <w:sz w:val="56"/>
          <w:szCs w:val="56"/>
        </w:rPr>
        <w:t>30</w:t>
      </w:r>
      <w:r w:rsidRPr="00A94E89">
        <w:rPr>
          <w:rFonts w:ascii="SimSun" w:eastAsia="SimSun" w:hAnsi="SimSun" w:cs="MS Gothic" w:hint="eastAsia"/>
          <w:sz w:val="56"/>
          <w:szCs w:val="56"/>
        </w:rPr>
        <w:t>日</w:t>
      </w:r>
    </w:p>
    <w:p w14:paraId="3BCBD241" w14:textId="1266E839" w:rsidR="00881AEF" w:rsidRPr="001E74CA" w:rsidRDefault="00A94E89" w:rsidP="00883D2F">
      <w:pPr>
        <w:spacing w:before="240" w:after="240"/>
        <w:rPr>
          <w:sz w:val="34"/>
          <w:szCs w:val="34"/>
        </w:rPr>
      </w:pPr>
      <w:r w:rsidRPr="00A94E89">
        <w:rPr>
          <w:sz w:val="34"/>
          <w:szCs w:val="34"/>
        </w:rPr>
        <w:t>2021</w:t>
      </w:r>
      <w:r w:rsidRPr="00A94E89">
        <w:rPr>
          <w:rFonts w:ascii="SimSun" w:eastAsia="SimSun" w:hAnsi="SimSun" w:cs="MS Gothic" w:hint="eastAsia"/>
          <w:sz w:val="34"/>
          <w:szCs w:val="34"/>
        </w:rPr>
        <w:t>至</w:t>
      </w:r>
      <w:r w:rsidRPr="00A94E89">
        <w:rPr>
          <w:sz w:val="34"/>
          <w:szCs w:val="34"/>
        </w:rPr>
        <w:t>2031</w:t>
      </w:r>
      <w:r w:rsidRPr="00A94E89">
        <w:rPr>
          <w:rFonts w:ascii="SimSun" w:eastAsia="SimSun" w:hAnsi="SimSun" w:cs="MS Gothic" w:hint="eastAsia"/>
          <w:sz w:val="34"/>
          <w:szCs w:val="34"/>
        </w:rPr>
        <w:t>年澳大利</w:t>
      </w:r>
      <w:r w:rsidRPr="00A94E89">
        <w:rPr>
          <w:rFonts w:ascii="SimSun" w:eastAsia="SimSun" w:hAnsi="SimSun" w:cs="MingLiU" w:hint="eastAsia"/>
          <w:sz w:val="34"/>
          <w:szCs w:val="34"/>
        </w:rPr>
        <w:t>亚残疾人事业战略</w:t>
      </w:r>
    </w:p>
    <w:p w14:paraId="45937412" w14:textId="77777777" w:rsidR="000842DE" w:rsidRDefault="000842DE" w:rsidP="008807F6"/>
    <w:p w14:paraId="10843787" w14:textId="77777777" w:rsidR="0065053A" w:rsidRDefault="0065053A" w:rsidP="008807F6">
      <w:pPr>
        <w:sectPr w:rsidR="0065053A" w:rsidSect="009538AF">
          <w:pgSz w:w="11906" w:h="16838" w:code="9"/>
          <w:pgMar w:top="1440" w:right="1440" w:bottom="1440" w:left="1440" w:header="706" w:footer="706" w:gutter="0"/>
          <w:cols w:space="708"/>
          <w:docGrid w:linePitch="360"/>
        </w:sectPr>
      </w:pPr>
    </w:p>
    <w:p w14:paraId="19E5CB22" w14:textId="1FAE9120" w:rsidR="00A94E89" w:rsidRPr="00FB6BEB" w:rsidRDefault="00A94E89" w:rsidP="00FB6BEB">
      <w:pPr>
        <w:spacing w:after="0" w:line="240" w:lineRule="auto"/>
        <w:rPr>
          <w:rFonts w:asciiTheme="minorHAnsi" w:hAnsiTheme="minorHAnsi" w:cstheme="minorHAnsi"/>
        </w:rPr>
      </w:pPr>
      <w:r w:rsidRPr="00A94E89">
        <w:rPr>
          <w:rFonts w:ascii="SimSun" w:eastAsia="SimSun" w:hAnsi="SimSun" w:cs="MS Gothic" w:hint="eastAsia"/>
          <w:sz w:val="20"/>
          <w:szCs w:val="20"/>
          <w:lang w:eastAsia="zh-CN"/>
        </w:rPr>
        <w:lastRenderedPageBreak/>
        <w:t>本文件是</w:t>
      </w:r>
      <w:r w:rsidRPr="004219EA">
        <w:rPr>
          <w:rFonts w:cs="Arial"/>
          <w:sz w:val="20"/>
          <w:szCs w:val="20"/>
          <w:lang w:eastAsia="zh-CN"/>
        </w:rPr>
        <w:t>2022</w:t>
      </w:r>
      <w:r w:rsidRPr="00A94E89">
        <w:rPr>
          <w:rFonts w:ascii="SimSun" w:eastAsia="SimSun" w:hAnsi="SimSun" w:cs="MS Gothic" w:hint="eastAsia"/>
          <w:sz w:val="20"/>
          <w:szCs w:val="20"/>
          <w:lang w:eastAsia="zh-CN"/>
        </w:rPr>
        <w:t>年</w:t>
      </w:r>
      <w:r w:rsidRPr="004219EA">
        <w:rPr>
          <w:rFonts w:cs="Arial"/>
          <w:sz w:val="20"/>
          <w:szCs w:val="20"/>
          <w:lang w:eastAsia="zh-CN"/>
        </w:rPr>
        <w:t>7</w:t>
      </w:r>
      <w:r w:rsidRPr="00A94E89">
        <w:rPr>
          <w:rFonts w:ascii="SimSun" w:eastAsia="SimSun" w:hAnsi="SimSun" w:cs="MS Gothic" w:hint="eastAsia"/>
          <w:sz w:val="20"/>
          <w:szCs w:val="20"/>
          <w:lang w:eastAsia="zh-CN"/>
        </w:rPr>
        <w:t>月</w:t>
      </w:r>
      <w:r w:rsidRPr="004219EA">
        <w:rPr>
          <w:rFonts w:cs="Arial"/>
          <w:sz w:val="20"/>
          <w:szCs w:val="20"/>
          <w:lang w:eastAsia="zh-CN"/>
        </w:rPr>
        <w:t>1</w:t>
      </w:r>
      <w:r w:rsidRPr="00A94E89">
        <w:rPr>
          <w:rFonts w:ascii="SimSun" w:eastAsia="SimSun" w:hAnsi="SimSun" w:cs="MS Gothic" w:hint="eastAsia"/>
          <w:sz w:val="20"/>
          <w:szCs w:val="20"/>
          <w:lang w:eastAsia="zh-CN"/>
        </w:rPr>
        <w:t>日至</w:t>
      </w:r>
      <w:r w:rsidRPr="004219EA">
        <w:rPr>
          <w:rFonts w:cs="Arial"/>
          <w:sz w:val="20"/>
          <w:szCs w:val="20"/>
          <w:lang w:eastAsia="zh-CN"/>
        </w:rPr>
        <w:t>2023</w:t>
      </w:r>
      <w:r w:rsidRPr="00A94E89">
        <w:rPr>
          <w:rFonts w:ascii="SimSun" w:eastAsia="SimSun" w:hAnsi="SimSun" w:cs="MS Gothic" w:hint="eastAsia"/>
          <w:sz w:val="20"/>
          <w:szCs w:val="20"/>
          <w:lang w:eastAsia="zh-CN"/>
        </w:rPr>
        <w:t>年</w:t>
      </w:r>
      <w:r w:rsidRPr="004219EA">
        <w:rPr>
          <w:rFonts w:cs="Arial"/>
          <w:sz w:val="20"/>
          <w:szCs w:val="20"/>
          <w:lang w:eastAsia="zh-CN"/>
        </w:rPr>
        <w:t>6</w:t>
      </w:r>
      <w:r w:rsidRPr="00A94E89">
        <w:rPr>
          <w:rFonts w:ascii="SimSun" w:eastAsia="SimSun" w:hAnsi="SimSun" w:cs="MS Gothic" w:hint="eastAsia"/>
          <w:sz w:val="20"/>
          <w:szCs w:val="20"/>
          <w:lang w:eastAsia="zh-CN"/>
        </w:rPr>
        <w:t>月</w:t>
      </w:r>
      <w:r w:rsidRPr="004219EA">
        <w:rPr>
          <w:rFonts w:cs="Arial"/>
          <w:sz w:val="20"/>
          <w:szCs w:val="20"/>
          <w:lang w:eastAsia="zh-CN"/>
        </w:rPr>
        <w:t>30</w:t>
      </w:r>
      <w:r w:rsidRPr="00A94E89">
        <w:rPr>
          <w:rFonts w:ascii="SimSun" w:eastAsia="SimSun" w:hAnsi="SimSun" w:cs="MS Gothic" w:hint="eastAsia"/>
          <w:sz w:val="20"/>
          <w:szCs w:val="20"/>
          <w:lang w:eastAsia="zh-CN"/>
        </w:rPr>
        <w:t>日《</w:t>
      </w:r>
      <w:r w:rsidRPr="004219EA">
        <w:rPr>
          <w:rFonts w:cs="Arial"/>
          <w:sz w:val="20"/>
          <w:szCs w:val="20"/>
          <w:lang w:eastAsia="zh-CN"/>
        </w:rPr>
        <w:t>2021-2023</w:t>
      </w:r>
      <w:r w:rsidRPr="00A94E89">
        <w:rPr>
          <w:rFonts w:ascii="SimSun" w:eastAsia="SimSun" w:hAnsi="SimSun" w:cs="MS Gothic" w:hint="eastAsia"/>
          <w:sz w:val="20"/>
          <w:szCs w:val="20"/>
          <w:lang w:eastAsia="zh-CN"/>
        </w:rPr>
        <w:t>年澳大利</w:t>
      </w:r>
      <w:r w:rsidRPr="00A94E89">
        <w:rPr>
          <w:rFonts w:ascii="SimSun" w:eastAsia="SimSun" w:hAnsi="SimSun" w:cs="MingLiU" w:hint="eastAsia"/>
          <w:sz w:val="20"/>
          <w:szCs w:val="20"/>
          <w:lang w:eastAsia="zh-CN"/>
        </w:rPr>
        <w:t>亚残疾人事业战略》</w:t>
      </w:r>
      <w:r w:rsidRPr="00A94E89">
        <w:rPr>
          <w:rFonts w:ascii="SimSun" w:eastAsia="SimSun" w:hAnsi="SimSun" w:cs="MS Gothic" w:hint="eastAsia"/>
          <w:sz w:val="20"/>
          <w:szCs w:val="20"/>
          <w:lang w:eastAsia="zh-CN"/>
        </w:rPr>
        <w:t>的《定向行</w:t>
      </w:r>
      <w:r w:rsidRPr="00A94E89">
        <w:rPr>
          <w:rFonts w:ascii="SimSun" w:eastAsia="SimSun" w:hAnsi="SimSun" w:cs="MingLiU" w:hint="eastAsia"/>
          <w:sz w:val="20"/>
          <w:szCs w:val="20"/>
          <w:lang w:eastAsia="zh-CN"/>
        </w:rPr>
        <w:t>动计划报告</w:t>
      </w:r>
      <w:r w:rsidRPr="00A94E89">
        <w:rPr>
          <w:rFonts w:ascii="SimSun" w:eastAsia="SimSun" w:hAnsi="SimSun" w:cs="MS Gothic" w:hint="eastAsia"/>
          <w:sz w:val="20"/>
          <w:szCs w:val="20"/>
          <w:lang w:eastAsia="zh-CN"/>
        </w:rPr>
        <w:t>》（</w:t>
      </w:r>
      <w:r w:rsidRPr="004219EA">
        <w:rPr>
          <w:rFonts w:cs="Arial"/>
        </w:rPr>
        <w:t>Targeted Action Plans Report, 1 July 2022 to 30 June 2023, Australia’s Disability Strategy 2021-2031</w:t>
      </w:r>
      <w:r w:rsidRPr="00A94E89">
        <w:rPr>
          <w:rFonts w:ascii="SimSun" w:eastAsia="SimSun" w:hAnsi="SimSun" w:cs="MS Gothic" w:hint="eastAsia"/>
          <w:sz w:val="20"/>
          <w:szCs w:val="20"/>
          <w:lang w:eastAsia="zh-CN"/>
        </w:rPr>
        <w:t>），已根据</w:t>
      </w:r>
      <w:hyperlink r:id="rId9" w:history="1">
        <w:r w:rsidRPr="00A94E89">
          <w:rPr>
            <w:rStyle w:val="Hyperlink"/>
            <w:rFonts w:ascii="SimSun" w:eastAsia="SimSun" w:hAnsi="SimSun" w:cs="MS Gothic" w:hint="eastAsia"/>
            <w:b w:val="0"/>
            <w:bCs w:val="0"/>
            <w:color w:val="auto"/>
            <w:sz w:val="20"/>
            <w:szCs w:val="20"/>
            <w:lang w:eastAsia="zh-CN"/>
          </w:rPr>
          <w:t>知</w:t>
        </w:r>
        <w:r w:rsidRPr="00A94E89">
          <w:rPr>
            <w:rStyle w:val="Hyperlink"/>
            <w:rFonts w:ascii="SimSun" w:eastAsia="SimSun" w:hAnsi="SimSun" w:cs="MingLiU" w:hint="eastAsia"/>
            <w:b w:val="0"/>
            <w:bCs w:val="0"/>
            <w:color w:val="auto"/>
            <w:sz w:val="20"/>
            <w:szCs w:val="20"/>
            <w:lang w:eastAsia="zh-CN"/>
          </w:rPr>
          <w:t>识共享署名</w:t>
        </w:r>
        <w:r w:rsidRPr="00A94E89">
          <w:rPr>
            <w:rStyle w:val="Hyperlink"/>
            <w:rFonts w:ascii="SimSun" w:eastAsia="SimSun" w:hAnsi="SimSun" w:cs="Arial"/>
            <w:b w:val="0"/>
            <w:bCs w:val="0"/>
            <w:color w:val="auto"/>
            <w:sz w:val="20"/>
            <w:szCs w:val="20"/>
            <w:lang w:eastAsia="zh-CN"/>
          </w:rPr>
          <w:t xml:space="preserve"> </w:t>
        </w:r>
        <w:r w:rsidRPr="00A94E89">
          <w:rPr>
            <w:rStyle w:val="Hyperlink"/>
            <w:rFonts w:eastAsia="SimSun" w:cs="Arial"/>
            <w:b w:val="0"/>
            <w:bCs w:val="0"/>
            <w:color w:val="auto"/>
            <w:sz w:val="20"/>
            <w:szCs w:val="20"/>
            <w:lang w:eastAsia="zh-CN"/>
          </w:rPr>
          <w:t>4.0</w:t>
        </w:r>
        <w:r w:rsidRPr="00A94E89">
          <w:rPr>
            <w:rStyle w:val="Hyperlink"/>
            <w:rFonts w:ascii="SimSun" w:eastAsia="SimSun" w:hAnsi="SimSun" w:cs="Arial"/>
            <w:b w:val="0"/>
            <w:bCs w:val="0"/>
            <w:color w:val="auto"/>
            <w:sz w:val="20"/>
            <w:szCs w:val="20"/>
            <w:lang w:eastAsia="zh-CN"/>
          </w:rPr>
          <w:t xml:space="preserve"> </w:t>
        </w:r>
        <w:r w:rsidRPr="00A94E89">
          <w:rPr>
            <w:rStyle w:val="Hyperlink"/>
            <w:rFonts w:ascii="SimSun" w:eastAsia="SimSun" w:hAnsi="SimSun" w:cs="MS Gothic" w:hint="eastAsia"/>
            <w:b w:val="0"/>
            <w:bCs w:val="0"/>
            <w:color w:val="auto"/>
            <w:sz w:val="20"/>
            <w:szCs w:val="20"/>
            <w:lang w:eastAsia="zh-CN"/>
          </w:rPr>
          <w:t>国</w:t>
        </w:r>
        <w:r w:rsidRPr="00A94E89">
          <w:rPr>
            <w:rStyle w:val="Hyperlink"/>
            <w:rFonts w:ascii="SimSun" w:eastAsia="SimSun" w:hAnsi="SimSun" w:cs="MingLiU" w:hint="eastAsia"/>
            <w:b w:val="0"/>
            <w:bCs w:val="0"/>
            <w:color w:val="auto"/>
            <w:sz w:val="20"/>
            <w:szCs w:val="20"/>
            <w:lang w:eastAsia="zh-CN"/>
          </w:rPr>
          <w:t>际许可协议</w:t>
        </w:r>
      </w:hyperlink>
      <w:r w:rsidRPr="00A94E89">
        <w:rPr>
          <w:rStyle w:val="Hyperlink"/>
          <w:rFonts w:ascii="SimSun" w:eastAsia="SimSun" w:hAnsi="SimSun" w:cs="MS Gothic" w:hint="eastAsia"/>
          <w:b w:val="0"/>
          <w:bCs w:val="0"/>
          <w:color w:val="auto"/>
          <w:sz w:val="20"/>
          <w:szCs w:val="20"/>
          <w:lang w:eastAsia="zh-CN"/>
        </w:rPr>
        <w:t>（</w:t>
      </w:r>
      <w:hyperlink r:id="rId10" w:history="1">
        <w:r w:rsidRPr="00F812CF">
          <w:rPr>
            <w:rStyle w:val="Hyperlink"/>
            <w:rFonts w:cs="Arial"/>
            <w:b w:val="0"/>
            <w:bCs w:val="0"/>
            <w:color w:val="auto"/>
            <w:sz w:val="20"/>
            <w:szCs w:val="20"/>
          </w:rPr>
          <w:t>Creative Commons Attribution 4.0 International Licence</w:t>
        </w:r>
      </w:hyperlink>
      <w:r w:rsidRPr="00F812CF">
        <w:rPr>
          <w:rStyle w:val="Hyperlink"/>
          <w:rFonts w:ascii="MS Gothic" w:eastAsia="MS Gothic" w:hAnsi="MS Gothic" w:cs="MS Gothic" w:hint="eastAsia"/>
          <w:b w:val="0"/>
          <w:bCs w:val="0"/>
          <w:color w:val="auto"/>
          <w:sz w:val="20"/>
          <w:szCs w:val="20"/>
          <w:lang w:eastAsia="zh-CN"/>
        </w:rPr>
        <w:t>）</w:t>
      </w:r>
      <w:r w:rsidRPr="00A94E89">
        <w:rPr>
          <w:rFonts w:ascii="SimSun" w:eastAsia="SimSun" w:hAnsi="SimSun" w:cs="MingLiU" w:hint="eastAsia"/>
          <w:sz w:val="20"/>
          <w:szCs w:val="20"/>
          <w:lang w:eastAsia="zh-CN"/>
        </w:rPr>
        <w:t>获得许可，但以下内容除外</w:t>
      </w:r>
      <w:r w:rsidRPr="00A94E89">
        <w:rPr>
          <w:rFonts w:ascii="SimSun" w:eastAsia="SimSun" w:hAnsi="SimSun" w:cs="Arial"/>
          <w:sz w:val="20"/>
          <w:szCs w:val="20"/>
        </w:rPr>
        <w:t>:</w:t>
      </w:r>
    </w:p>
    <w:p w14:paraId="10A2AF35" w14:textId="4F3DBA56" w:rsidR="00FB6BEB" w:rsidRPr="00A94E89" w:rsidRDefault="00A94E89" w:rsidP="000842DE">
      <w:pPr>
        <w:pStyle w:val="ListParagraph"/>
        <w:numPr>
          <w:ilvl w:val="0"/>
          <w:numId w:val="34"/>
        </w:numPr>
        <w:spacing w:before="240" w:after="120" w:line="240" w:lineRule="auto"/>
        <w:contextualSpacing w:val="0"/>
        <w:rPr>
          <w:rFonts w:ascii="SimSun" w:eastAsia="SimSun" w:hAnsi="SimSun" w:cstheme="minorHAnsi"/>
        </w:rPr>
      </w:pPr>
      <w:r w:rsidRPr="00A94E89">
        <w:rPr>
          <w:rFonts w:ascii="SimSun" w:eastAsia="SimSun" w:hAnsi="SimSun" w:cs="MS Gothic" w:hint="eastAsia"/>
          <w:i/>
          <w:iCs/>
          <w:sz w:val="20"/>
          <w:szCs w:val="20"/>
          <w:lang w:eastAsia="zh-CN"/>
        </w:rPr>
        <w:t>《</w:t>
      </w:r>
      <w:r w:rsidRPr="004219EA">
        <w:rPr>
          <w:rFonts w:cs="Arial"/>
          <w:i/>
          <w:iCs/>
          <w:sz w:val="20"/>
          <w:szCs w:val="20"/>
          <w:lang w:eastAsia="zh-CN"/>
        </w:rPr>
        <w:t>2021-2023</w:t>
      </w:r>
      <w:r w:rsidRPr="00A94E89">
        <w:rPr>
          <w:rFonts w:ascii="SimSun" w:eastAsia="SimSun" w:hAnsi="SimSun" w:cs="MS Gothic" w:hint="eastAsia"/>
          <w:i/>
          <w:iCs/>
          <w:sz w:val="20"/>
          <w:szCs w:val="20"/>
          <w:lang w:eastAsia="zh-CN"/>
        </w:rPr>
        <w:t>年澳大利</w:t>
      </w:r>
      <w:r w:rsidRPr="00A94E89">
        <w:rPr>
          <w:rFonts w:ascii="SimSun" w:eastAsia="SimSun" w:hAnsi="SimSun" w:cs="MingLiU" w:hint="eastAsia"/>
          <w:i/>
          <w:iCs/>
          <w:sz w:val="20"/>
          <w:szCs w:val="20"/>
          <w:lang w:eastAsia="zh-CN"/>
        </w:rPr>
        <w:t>亚残疾人事业战略》</w:t>
      </w:r>
      <w:r w:rsidRPr="00A94E89">
        <w:rPr>
          <w:rFonts w:ascii="SimSun" w:eastAsia="SimSun" w:hAnsi="SimSun" w:cs="MingLiU" w:hint="eastAsia"/>
          <w:sz w:val="20"/>
          <w:szCs w:val="20"/>
          <w:lang w:eastAsia="zh-CN"/>
        </w:rPr>
        <w:t>标识和品</w:t>
      </w:r>
      <w:r w:rsidRPr="00A94E89">
        <w:rPr>
          <w:rFonts w:ascii="SimSun" w:eastAsia="SimSun" w:hAnsi="SimSun" w:cs="MS Gothic" w:hint="eastAsia"/>
          <w:sz w:val="20"/>
          <w:szCs w:val="20"/>
          <w:lang w:eastAsia="zh-CN"/>
        </w:rPr>
        <w:t>牌</w:t>
      </w:r>
    </w:p>
    <w:p w14:paraId="4C2833E8" w14:textId="17710EA5" w:rsidR="00FB6BEB" w:rsidRPr="00A94E89" w:rsidRDefault="00A94E89" w:rsidP="000842DE">
      <w:pPr>
        <w:pStyle w:val="ListParagraph"/>
        <w:numPr>
          <w:ilvl w:val="0"/>
          <w:numId w:val="34"/>
        </w:numPr>
        <w:spacing w:before="120" w:after="120" w:line="240" w:lineRule="auto"/>
        <w:contextualSpacing w:val="0"/>
        <w:rPr>
          <w:rFonts w:ascii="SimSun" w:eastAsia="SimSun" w:hAnsi="SimSun" w:cstheme="minorHAnsi"/>
        </w:rPr>
      </w:pPr>
      <w:r w:rsidRPr="00A94E89">
        <w:rPr>
          <w:rFonts w:ascii="SimSun" w:eastAsia="SimSun" w:hAnsi="SimSun" w:cs="MS Gothic" w:hint="eastAsia"/>
          <w:sz w:val="20"/>
          <w:szCs w:val="20"/>
          <w:lang w:eastAsia="zh-CN"/>
        </w:rPr>
        <w:t>第三方的任何材料</w:t>
      </w:r>
    </w:p>
    <w:p w14:paraId="3D5C3934" w14:textId="663DD3FC" w:rsidR="00FB6BEB" w:rsidRPr="00A94E89" w:rsidRDefault="00A94E89" w:rsidP="000842DE">
      <w:pPr>
        <w:pStyle w:val="ListParagraph"/>
        <w:numPr>
          <w:ilvl w:val="0"/>
          <w:numId w:val="34"/>
        </w:numPr>
        <w:spacing w:before="120" w:after="120" w:line="240" w:lineRule="auto"/>
        <w:contextualSpacing w:val="0"/>
        <w:rPr>
          <w:rFonts w:ascii="SimSun" w:eastAsia="SimSun" w:hAnsi="SimSun" w:cstheme="minorHAnsi"/>
        </w:rPr>
      </w:pPr>
      <w:r w:rsidRPr="00A94E89">
        <w:rPr>
          <w:rFonts w:ascii="SimSun" w:eastAsia="SimSun" w:hAnsi="SimSun" w:cs="MS Gothic" w:hint="eastAsia"/>
          <w:sz w:val="20"/>
          <w:szCs w:val="20"/>
          <w:lang w:eastAsia="zh-CN"/>
        </w:rPr>
        <w:t>所有</w:t>
      </w:r>
      <w:r w:rsidRPr="00A94E89">
        <w:rPr>
          <w:rFonts w:ascii="SimSun" w:eastAsia="SimSun" w:hAnsi="SimSun" w:cs="MingLiU" w:hint="eastAsia"/>
          <w:sz w:val="20"/>
          <w:szCs w:val="20"/>
          <w:lang w:eastAsia="zh-CN"/>
        </w:rPr>
        <w:t>图像和</w:t>
      </w:r>
      <w:r w:rsidRPr="00A94E89">
        <w:rPr>
          <w:rFonts w:ascii="SimSun" w:eastAsia="SimSun" w:hAnsi="SimSun" w:cs="Arial"/>
          <w:sz w:val="20"/>
          <w:szCs w:val="20"/>
          <w:lang w:eastAsia="zh-CN"/>
        </w:rPr>
        <w:t>/</w:t>
      </w:r>
      <w:r w:rsidRPr="00A94E89">
        <w:rPr>
          <w:rFonts w:ascii="SimSun" w:eastAsia="SimSun" w:hAnsi="SimSun" w:cs="MS Gothic" w:hint="eastAsia"/>
          <w:sz w:val="20"/>
          <w:szCs w:val="20"/>
          <w:lang w:eastAsia="zh-CN"/>
        </w:rPr>
        <w:t>或照片</w:t>
      </w:r>
      <w:r w:rsidRPr="00A94E89">
        <w:rPr>
          <w:rFonts w:ascii="SimSun" w:eastAsia="SimSun" w:hAnsi="SimSun" w:cs="MS Gothic" w:hint="eastAsia"/>
          <w:lang w:eastAsia="zh-CN"/>
        </w:rPr>
        <w:t>。</w:t>
      </w:r>
    </w:p>
    <w:p w14:paraId="496D6FE9" w14:textId="75D214AE" w:rsidR="00FB6BEB" w:rsidRPr="00A94E89" w:rsidRDefault="00A94E89" w:rsidP="000842DE">
      <w:pPr>
        <w:spacing w:before="240" w:after="0" w:line="240" w:lineRule="auto"/>
        <w:rPr>
          <w:rFonts w:ascii="SimSun" w:eastAsia="SimSun" w:hAnsi="SimSun" w:cstheme="minorHAnsi"/>
        </w:rPr>
      </w:pPr>
      <w:r w:rsidRPr="00A94E89">
        <w:rPr>
          <w:rFonts w:ascii="SimSun" w:eastAsia="SimSun" w:hAnsi="SimSun" w:cs="MS Gothic" w:hint="eastAsia"/>
          <w:sz w:val="20"/>
          <w:szCs w:val="20"/>
          <w:lang w:eastAsia="zh-CN"/>
        </w:rPr>
        <w:t>有关本</w:t>
      </w:r>
      <w:r w:rsidRPr="004219EA">
        <w:rPr>
          <w:rFonts w:cs="Arial"/>
          <w:sz w:val="20"/>
          <w:szCs w:val="20"/>
          <w:lang w:eastAsia="zh-CN"/>
        </w:rPr>
        <w:t xml:space="preserve"> CC By </w:t>
      </w:r>
      <w:r w:rsidRPr="00A94E89">
        <w:rPr>
          <w:rFonts w:ascii="SimSun" w:eastAsia="SimSun" w:hAnsi="SimSun" w:cs="MingLiU" w:hint="eastAsia"/>
          <w:sz w:val="20"/>
          <w:szCs w:val="20"/>
          <w:lang w:eastAsia="zh-CN"/>
        </w:rPr>
        <w:t>许可证的更多信息，请访问知识共享网站</w:t>
      </w:r>
      <w:r w:rsidRPr="00A94E89">
        <w:rPr>
          <w:rFonts w:ascii="SimSun" w:eastAsia="SimSun" w:hAnsi="SimSun" w:cs="MS Gothic" w:hint="eastAsia"/>
          <w:sz w:val="20"/>
          <w:szCs w:val="20"/>
          <w:lang w:eastAsia="zh-CN"/>
        </w:rPr>
        <w:t>：</w:t>
      </w:r>
    </w:p>
    <w:p w14:paraId="066B238D" w14:textId="50BED261" w:rsidR="00FB6BEB" w:rsidRPr="00FB6BEB" w:rsidRDefault="00BE7661" w:rsidP="00FB6BEB">
      <w:pPr>
        <w:spacing w:after="0" w:line="240" w:lineRule="auto"/>
        <w:rPr>
          <w:rFonts w:asciiTheme="minorHAnsi" w:hAnsiTheme="minorHAnsi" w:cstheme="minorHAnsi"/>
        </w:rPr>
      </w:pPr>
      <w:hyperlink r:id="rId11" w:history="1">
        <w:r w:rsidR="008E5C12" w:rsidRPr="006B0001">
          <w:rPr>
            <w:rStyle w:val="Hyperlink"/>
            <w:rFonts w:asciiTheme="minorHAnsi" w:hAnsiTheme="minorHAnsi" w:cstheme="minorHAnsi"/>
          </w:rPr>
          <w:t>https://creativecommons.org/licenses/by/4.0/legalcode</w:t>
        </w:r>
      </w:hyperlink>
    </w:p>
    <w:p w14:paraId="6CDCD157" w14:textId="105475D3" w:rsidR="00FB6BEB" w:rsidRPr="00A94E89" w:rsidRDefault="00A94E89" w:rsidP="000842DE">
      <w:pPr>
        <w:spacing w:before="240" w:after="0" w:line="240" w:lineRule="auto"/>
        <w:rPr>
          <w:rFonts w:ascii="SimSun" w:eastAsia="SimSun" w:hAnsi="SimSun" w:cstheme="minorHAnsi"/>
        </w:rPr>
      </w:pPr>
      <w:r w:rsidRPr="00A94E89">
        <w:rPr>
          <w:rFonts w:ascii="SimSun" w:eastAsia="SimSun" w:hAnsi="SimSun" w:cs="MS Gothic" w:hint="eastAsia"/>
          <w:lang w:eastAsia="zh-CN"/>
        </w:rPr>
        <w:t>注明</w:t>
      </w:r>
    </w:p>
    <w:p w14:paraId="3AD5EC4C" w14:textId="71169479" w:rsidR="00FB6BEB" w:rsidRPr="00FB6BEB" w:rsidRDefault="00046D35" w:rsidP="000842DE">
      <w:pPr>
        <w:spacing w:before="240" w:after="0" w:line="240" w:lineRule="auto"/>
        <w:rPr>
          <w:rFonts w:asciiTheme="minorHAnsi" w:hAnsiTheme="minorHAnsi" w:cstheme="minorHAnsi"/>
        </w:rPr>
      </w:pPr>
      <w:r w:rsidRPr="00046D35">
        <w:rPr>
          <w:rFonts w:ascii="SimSun" w:eastAsia="SimSun" w:hAnsi="SimSun" w:cs="MS Gothic" w:hint="eastAsia"/>
          <w:lang w:eastAsia="zh-CN"/>
        </w:rPr>
        <w:t>使用本文件的部分或全部内容，必</w:t>
      </w:r>
      <w:r w:rsidRPr="00046D35">
        <w:rPr>
          <w:rFonts w:ascii="SimSun" w:eastAsia="SimSun" w:hAnsi="SimSun" w:cs="MingLiU" w:hint="eastAsia"/>
          <w:lang w:eastAsia="zh-CN"/>
        </w:rPr>
        <w:t>须注明以下出处：</w:t>
      </w:r>
      <w:r w:rsidR="00FB6BEB" w:rsidRPr="00FB6BEB">
        <w:rPr>
          <w:rFonts w:asciiTheme="minorHAnsi" w:hAnsiTheme="minorHAnsi" w:cstheme="minorHAnsi"/>
        </w:rPr>
        <w:t xml:space="preserve">© Commonwealth of Australia (Department of Social Services) 2023 </w:t>
      </w:r>
    </w:p>
    <w:p w14:paraId="13448D78" w14:textId="6AACB128" w:rsidR="008C13A0" w:rsidRPr="00046D35" w:rsidRDefault="00046D35" w:rsidP="000842DE">
      <w:pPr>
        <w:spacing w:before="240" w:after="0" w:line="240" w:lineRule="auto"/>
        <w:rPr>
          <w:rFonts w:ascii="SimSun" w:eastAsia="SimSun" w:hAnsi="SimSun" w:cstheme="minorHAnsi"/>
        </w:rPr>
      </w:pPr>
      <w:r w:rsidRPr="00046D35">
        <w:rPr>
          <w:rFonts w:ascii="SimSun" w:eastAsia="SimSun" w:hAnsi="SimSun" w:cs="MingLiU" w:hint="eastAsia"/>
          <w:sz w:val="20"/>
          <w:szCs w:val="20"/>
          <w:lang w:eastAsia="zh-CN"/>
        </w:rPr>
        <w:t>查询有关版权安排或使用本资料</w:t>
      </w:r>
      <w:r w:rsidRPr="00046D35">
        <w:rPr>
          <w:rFonts w:ascii="SimSun" w:eastAsia="SimSun" w:hAnsi="SimSun" w:cs="MS Gothic" w:hint="eastAsia"/>
          <w:sz w:val="20"/>
          <w:szCs w:val="20"/>
          <w:lang w:eastAsia="zh-CN"/>
        </w:rPr>
        <w:t>内容，</w:t>
      </w:r>
      <w:r w:rsidRPr="00046D35">
        <w:rPr>
          <w:rFonts w:ascii="SimSun" w:eastAsia="SimSun" w:hAnsi="SimSun" w:cs="MingLiU" w:hint="eastAsia"/>
          <w:sz w:val="20"/>
          <w:szCs w:val="20"/>
          <w:lang w:eastAsia="zh-CN"/>
        </w:rPr>
        <w:t>请通过以下方式联系社会服务部</w:t>
      </w:r>
      <w:r w:rsidRPr="00046D35">
        <w:rPr>
          <w:rFonts w:ascii="SimSun" w:eastAsia="SimSun" w:hAnsi="SimSun" w:cs="MS Gothic" w:hint="eastAsia"/>
          <w:sz w:val="20"/>
          <w:szCs w:val="20"/>
          <w:lang w:eastAsia="zh-CN"/>
        </w:rPr>
        <w:t>：</w:t>
      </w:r>
    </w:p>
    <w:p w14:paraId="6CB2C241" w14:textId="0F00EC61" w:rsidR="00FB6BEB" w:rsidRPr="00FB6BEB" w:rsidRDefault="007B4E27" w:rsidP="000842DE">
      <w:pPr>
        <w:spacing w:before="240" w:after="0" w:line="240" w:lineRule="auto"/>
        <w:rPr>
          <w:rFonts w:asciiTheme="minorHAnsi" w:hAnsiTheme="minorHAnsi" w:cstheme="minorHAnsi"/>
        </w:rPr>
      </w:pPr>
      <w:r w:rsidRPr="007B4E27">
        <w:rPr>
          <w:rFonts w:ascii="SimSun" w:eastAsia="SimSun" w:hAnsi="SimSun" w:cs="MingLiU" w:hint="eastAsia"/>
          <w:lang w:eastAsia="zh-CN"/>
        </w:rPr>
        <w:t>电邮：</w:t>
      </w:r>
      <w:r w:rsidR="00FB6BEB" w:rsidRPr="00FB6BEB">
        <w:rPr>
          <w:rFonts w:asciiTheme="minorHAnsi" w:hAnsiTheme="minorHAnsi" w:cstheme="minorHAnsi"/>
        </w:rPr>
        <w:t xml:space="preserve"> </w:t>
      </w:r>
      <w:hyperlink r:id="rId12" w:history="1">
        <w:r w:rsidR="008C13A0" w:rsidRPr="00EE11EE">
          <w:rPr>
            <w:rStyle w:val="Hyperlink"/>
            <w:rFonts w:asciiTheme="minorHAnsi" w:hAnsiTheme="minorHAnsi" w:cstheme="minorHAnsi"/>
          </w:rPr>
          <w:t>communication@dss.gov.au</w:t>
        </w:r>
      </w:hyperlink>
    </w:p>
    <w:p w14:paraId="05644BE3" w14:textId="4FBBC6D6" w:rsidR="00881AEF" w:rsidRPr="00FB6BEB" w:rsidRDefault="007B4E27" w:rsidP="008C13A0">
      <w:pPr>
        <w:spacing w:before="240" w:after="0" w:line="240" w:lineRule="auto"/>
        <w:rPr>
          <w:rFonts w:asciiTheme="minorHAnsi" w:hAnsiTheme="minorHAnsi" w:cstheme="minorHAnsi"/>
        </w:rPr>
      </w:pPr>
      <w:r w:rsidRPr="007B4E27">
        <w:rPr>
          <w:rFonts w:ascii="SimSun" w:eastAsia="SimSun" w:hAnsi="SimSun" w:cs="MingLiU" w:hint="eastAsia"/>
          <w:lang w:eastAsia="zh-CN"/>
        </w:rPr>
        <w:t>邮寄：</w:t>
      </w:r>
      <w:r w:rsidRPr="004219EA">
        <w:rPr>
          <w:rFonts w:cs="Arial"/>
        </w:rPr>
        <w:t xml:space="preserve"> </w:t>
      </w:r>
      <w:r w:rsidR="00FB6BEB" w:rsidRPr="00FB6BEB">
        <w:rPr>
          <w:rFonts w:asciiTheme="minorHAnsi" w:hAnsiTheme="minorHAnsi" w:cstheme="minorHAnsi"/>
        </w:rPr>
        <w:t>Corporate Communication and Media Relations Branch Department of Social Services, GPO Box 9820, Canberra ACT 2601</w:t>
      </w:r>
    </w:p>
    <w:p w14:paraId="271427AA" w14:textId="77777777" w:rsidR="00BE6FD4" w:rsidRDefault="00BE6FD4">
      <w:pPr>
        <w:sectPr w:rsidR="00BE6FD4" w:rsidSect="00BE6FD4">
          <w:footerReference w:type="default" r:id="rId13"/>
          <w:pgSz w:w="11906" w:h="16838" w:code="9"/>
          <w:pgMar w:top="1440" w:right="1440" w:bottom="1440" w:left="1440" w:header="706" w:footer="706" w:gutter="0"/>
          <w:pgNumType w:fmt="upperRoman" w:start="2"/>
          <w:cols w:space="708"/>
          <w:docGrid w:linePitch="360"/>
        </w:sectPr>
      </w:pPr>
    </w:p>
    <w:p w14:paraId="1C3930AC" w14:textId="0C90552A" w:rsidR="008C13A0" w:rsidRDefault="00945E4C" w:rsidP="008C13A0">
      <w:pPr>
        <w:pStyle w:val="Heading1"/>
      </w:pPr>
      <w:bookmarkStart w:id="0" w:name="_Toc152956785"/>
      <w:r w:rsidRPr="00945E4C">
        <w:rPr>
          <w:rFonts w:ascii="SimSun" w:eastAsia="SimSun" w:hAnsi="SimSun" w:cs="MS Mincho" w:hint="eastAsia"/>
        </w:rPr>
        <w:lastRenderedPageBreak/>
        <w:t>目</w:t>
      </w:r>
      <w:r w:rsidRPr="00945E4C">
        <w:rPr>
          <w:rFonts w:ascii="SimSun" w:eastAsia="SimSun" w:hAnsi="SimSun" w:cs="PMingLiU" w:hint="eastAsia"/>
        </w:rPr>
        <w:t>录</w:t>
      </w:r>
      <w:bookmarkEnd w:id="0"/>
    </w:p>
    <w:sdt>
      <w:sdtPr>
        <w:rPr>
          <w:b/>
          <w:bCs/>
        </w:rPr>
        <w:id w:val="-202179485"/>
        <w:docPartObj>
          <w:docPartGallery w:val="Table of Contents"/>
          <w:docPartUnique/>
        </w:docPartObj>
      </w:sdtPr>
      <w:sdtEndPr>
        <w:rPr>
          <w:b w:val="0"/>
          <w:bCs w:val="0"/>
          <w:noProof/>
        </w:rPr>
      </w:sdtEndPr>
      <w:sdtContent>
        <w:p w14:paraId="23E16A3C" w14:textId="2A9AA28E" w:rsidR="008E5C12" w:rsidRPr="008C13A0" w:rsidRDefault="008E5C12" w:rsidP="008C13A0"/>
        <w:p w14:paraId="1D0D2370" w14:textId="62F260A7" w:rsidR="009F474C" w:rsidRDefault="008E5C12">
          <w:pPr>
            <w:pStyle w:val="TOC1"/>
            <w:tabs>
              <w:tab w:val="right" w:leader="dot" w:pos="9016"/>
            </w:tabs>
            <w:rPr>
              <w:rFonts w:asciiTheme="minorHAnsi" w:eastAsiaTheme="minorEastAsia" w:hAnsiTheme="minorHAnsi"/>
              <w:noProof/>
              <w:lang w:val="en-US"/>
            </w:rPr>
          </w:pPr>
          <w:r>
            <w:fldChar w:fldCharType="begin"/>
          </w:r>
          <w:r>
            <w:instrText xml:space="preserve"> TOC \o "1-3" \h \z \u </w:instrText>
          </w:r>
          <w:r>
            <w:fldChar w:fldCharType="separate"/>
          </w:r>
          <w:hyperlink w:anchor="_Toc152956785" w:history="1">
            <w:r w:rsidR="009F474C" w:rsidRPr="00250407">
              <w:rPr>
                <w:rStyle w:val="Hyperlink"/>
                <w:rFonts w:ascii="SimSun" w:eastAsia="SimSun" w:hAnsi="SimSun" w:cs="MS Mincho" w:hint="eastAsia"/>
                <w:noProof/>
              </w:rPr>
              <w:t>目</w:t>
            </w:r>
            <w:r w:rsidR="009F474C" w:rsidRPr="00250407">
              <w:rPr>
                <w:rStyle w:val="Hyperlink"/>
                <w:rFonts w:ascii="SimSun" w:eastAsia="SimSun" w:hAnsi="SimSun" w:cs="PMingLiU" w:hint="eastAsia"/>
                <w:noProof/>
              </w:rPr>
              <w:t>录</w:t>
            </w:r>
            <w:r w:rsidR="009F474C">
              <w:rPr>
                <w:noProof/>
                <w:webHidden/>
              </w:rPr>
              <w:tab/>
              <w:t>2</w:t>
            </w:r>
          </w:hyperlink>
        </w:p>
        <w:p w14:paraId="783E170D" w14:textId="77777777" w:rsidR="009F474C" w:rsidRDefault="00BE7661">
          <w:pPr>
            <w:pStyle w:val="TOC1"/>
            <w:tabs>
              <w:tab w:val="right" w:leader="dot" w:pos="9016"/>
            </w:tabs>
            <w:rPr>
              <w:rFonts w:asciiTheme="minorHAnsi" w:eastAsiaTheme="minorEastAsia" w:hAnsiTheme="minorHAnsi"/>
              <w:noProof/>
              <w:lang w:val="en-US"/>
            </w:rPr>
          </w:pPr>
          <w:hyperlink w:anchor="_Toc152956787" w:history="1">
            <w:r w:rsidR="009F474C" w:rsidRPr="00250407">
              <w:rPr>
                <w:rStyle w:val="Hyperlink"/>
                <w:rFonts w:eastAsia="SimSun" w:cs="Arial" w:hint="eastAsia"/>
                <w:noProof/>
                <w:lang w:eastAsia="zh-CN"/>
              </w:rPr>
              <w:t>全国进展</w:t>
            </w:r>
            <w:r w:rsidR="009F474C">
              <w:rPr>
                <w:noProof/>
                <w:webHidden/>
              </w:rPr>
              <w:tab/>
            </w:r>
            <w:r w:rsidR="009F474C">
              <w:rPr>
                <w:noProof/>
                <w:webHidden/>
              </w:rPr>
              <w:fldChar w:fldCharType="begin"/>
            </w:r>
            <w:r w:rsidR="009F474C">
              <w:rPr>
                <w:noProof/>
                <w:webHidden/>
              </w:rPr>
              <w:instrText xml:space="preserve"> PAGEREF _Toc152956787 \h </w:instrText>
            </w:r>
            <w:r w:rsidR="009F474C">
              <w:rPr>
                <w:noProof/>
                <w:webHidden/>
              </w:rPr>
            </w:r>
            <w:r w:rsidR="009F474C">
              <w:rPr>
                <w:noProof/>
                <w:webHidden/>
              </w:rPr>
              <w:fldChar w:fldCharType="separate"/>
            </w:r>
            <w:r w:rsidR="009F474C">
              <w:rPr>
                <w:noProof/>
                <w:webHidden/>
              </w:rPr>
              <w:t>5</w:t>
            </w:r>
            <w:r w:rsidR="009F474C">
              <w:rPr>
                <w:noProof/>
                <w:webHidden/>
              </w:rPr>
              <w:fldChar w:fldCharType="end"/>
            </w:r>
          </w:hyperlink>
        </w:p>
        <w:p w14:paraId="010742EA" w14:textId="77777777" w:rsidR="009F474C" w:rsidRDefault="00BE7661">
          <w:pPr>
            <w:pStyle w:val="TOC1"/>
            <w:tabs>
              <w:tab w:val="right" w:leader="dot" w:pos="9016"/>
            </w:tabs>
            <w:rPr>
              <w:rFonts w:asciiTheme="minorHAnsi" w:eastAsiaTheme="minorEastAsia" w:hAnsiTheme="minorHAnsi"/>
              <w:noProof/>
              <w:lang w:val="en-US"/>
            </w:rPr>
          </w:pPr>
          <w:hyperlink w:anchor="_Toc152956788" w:history="1">
            <w:r w:rsidR="009F474C" w:rsidRPr="00250407">
              <w:rPr>
                <w:rStyle w:val="Hyperlink"/>
                <w:rFonts w:ascii="SimSun" w:eastAsia="SimSun" w:hAnsi="SimSun" w:cs="Arial" w:hint="eastAsia"/>
                <w:noProof/>
                <w:lang w:eastAsia="zh-CN"/>
              </w:rPr>
              <w:t>就业定向行动计划</w:t>
            </w:r>
            <w:r w:rsidR="009F474C">
              <w:rPr>
                <w:noProof/>
                <w:webHidden/>
              </w:rPr>
              <w:tab/>
            </w:r>
            <w:r w:rsidR="009F474C">
              <w:rPr>
                <w:noProof/>
                <w:webHidden/>
              </w:rPr>
              <w:fldChar w:fldCharType="begin"/>
            </w:r>
            <w:r w:rsidR="009F474C">
              <w:rPr>
                <w:noProof/>
                <w:webHidden/>
              </w:rPr>
              <w:instrText xml:space="preserve"> PAGEREF _Toc152956788 \h </w:instrText>
            </w:r>
            <w:r w:rsidR="009F474C">
              <w:rPr>
                <w:noProof/>
                <w:webHidden/>
              </w:rPr>
            </w:r>
            <w:r w:rsidR="009F474C">
              <w:rPr>
                <w:noProof/>
                <w:webHidden/>
              </w:rPr>
              <w:fldChar w:fldCharType="separate"/>
            </w:r>
            <w:r w:rsidR="009F474C">
              <w:rPr>
                <w:noProof/>
                <w:webHidden/>
              </w:rPr>
              <w:t>8</w:t>
            </w:r>
            <w:r w:rsidR="009F474C">
              <w:rPr>
                <w:noProof/>
                <w:webHidden/>
              </w:rPr>
              <w:fldChar w:fldCharType="end"/>
            </w:r>
          </w:hyperlink>
        </w:p>
        <w:p w14:paraId="01B7E6EE" w14:textId="77777777" w:rsidR="009F474C" w:rsidRDefault="00BE7661">
          <w:pPr>
            <w:pStyle w:val="TOC1"/>
            <w:tabs>
              <w:tab w:val="right" w:leader="dot" w:pos="9016"/>
            </w:tabs>
            <w:rPr>
              <w:rFonts w:asciiTheme="minorHAnsi" w:eastAsiaTheme="minorEastAsia" w:hAnsiTheme="minorHAnsi"/>
              <w:noProof/>
              <w:lang w:val="en-US"/>
            </w:rPr>
          </w:pPr>
          <w:hyperlink w:anchor="_Toc152956791" w:history="1">
            <w:r w:rsidR="009F474C" w:rsidRPr="00250407">
              <w:rPr>
                <w:rStyle w:val="Hyperlink"/>
                <w:rFonts w:ascii="SimSun" w:eastAsia="SimSun" w:hAnsi="SimSun" w:cs="Arial" w:hint="eastAsia"/>
                <w:noProof/>
                <w:lang w:eastAsia="zh-CN"/>
              </w:rPr>
              <w:t>社区态度定向</w:t>
            </w:r>
            <w:r w:rsidR="009F474C">
              <w:rPr>
                <w:noProof/>
                <w:webHidden/>
              </w:rPr>
              <w:tab/>
            </w:r>
            <w:r w:rsidR="009F474C">
              <w:rPr>
                <w:noProof/>
                <w:webHidden/>
              </w:rPr>
              <w:fldChar w:fldCharType="begin"/>
            </w:r>
            <w:r w:rsidR="009F474C">
              <w:rPr>
                <w:noProof/>
                <w:webHidden/>
              </w:rPr>
              <w:instrText xml:space="preserve"> PAGEREF _Toc152956791 \h </w:instrText>
            </w:r>
            <w:r w:rsidR="009F474C">
              <w:rPr>
                <w:noProof/>
                <w:webHidden/>
              </w:rPr>
            </w:r>
            <w:r w:rsidR="009F474C">
              <w:rPr>
                <w:noProof/>
                <w:webHidden/>
              </w:rPr>
              <w:fldChar w:fldCharType="separate"/>
            </w:r>
            <w:r w:rsidR="009F474C">
              <w:rPr>
                <w:noProof/>
                <w:webHidden/>
              </w:rPr>
              <w:t>10</w:t>
            </w:r>
            <w:r w:rsidR="009F474C">
              <w:rPr>
                <w:noProof/>
                <w:webHidden/>
              </w:rPr>
              <w:fldChar w:fldCharType="end"/>
            </w:r>
          </w:hyperlink>
        </w:p>
        <w:p w14:paraId="0722D90F" w14:textId="77777777" w:rsidR="009F474C" w:rsidRDefault="00BE7661">
          <w:pPr>
            <w:pStyle w:val="TOC1"/>
            <w:tabs>
              <w:tab w:val="right" w:leader="dot" w:pos="9016"/>
            </w:tabs>
            <w:rPr>
              <w:rFonts w:asciiTheme="minorHAnsi" w:eastAsiaTheme="minorEastAsia" w:hAnsiTheme="minorHAnsi"/>
              <w:noProof/>
              <w:lang w:val="en-US"/>
            </w:rPr>
          </w:pPr>
          <w:hyperlink w:anchor="_Toc152956792" w:history="1">
            <w:r w:rsidR="009F474C" w:rsidRPr="00250407">
              <w:rPr>
                <w:rStyle w:val="Hyperlink"/>
                <w:rFonts w:ascii="SimSun" w:eastAsia="SimSun" w:hAnsi="SimSun" w:cs="Arial" w:hint="eastAsia"/>
                <w:noProof/>
                <w:lang w:eastAsia="zh-CN"/>
              </w:rPr>
              <w:t>行动计划</w:t>
            </w:r>
            <w:r w:rsidR="009F474C">
              <w:rPr>
                <w:noProof/>
                <w:webHidden/>
              </w:rPr>
              <w:tab/>
            </w:r>
            <w:r w:rsidR="009F474C">
              <w:rPr>
                <w:noProof/>
                <w:webHidden/>
              </w:rPr>
              <w:fldChar w:fldCharType="begin"/>
            </w:r>
            <w:r w:rsidR="009F474C">
              <w:rPr>
                <w:noProof/>
                <w:webHidden/>
              </w:rPr>
              <w:instrText xml:space="preserve"> PAGEREF _Toc152956792 \h </w:instrText>
            </w:r>
            <w:r w:rsidR="009F474C">
              <w:rPr>
                <w:noProof/>
                <w:webHidden/>
              </w:rPr>
            </w:r>
            <w:r w:rsidR="009F474C">
              <w:rPr>
                <w:noProof/>
                <w:webHidden/>
              </w:rPr>
              <w:fldChar w:fldCharType="separate"/>
            </w:r>
            <w:r w:rsidR="009F474C">
              <w:rPr>
                <w:noProof/>
                <w:webHidden/>
              </w:rPr>
              <w:t>10</w:t>
            </w:r>
            <w:r w:rsidR="009F474C">
              <w:rPr>
                <w:noProof/>
                <w:webHidden/>
              </w:rPr>
              <w:fldChar w:fldCharType="end"/>
            </w:r>
          </w:hyperlink>
        </w:p>
        <w:p w14:paraId="3D52807A" w14:textId="77777777" w:rsidR="009F474C" w:rsidRDefault="00BE7661">
          <w:pPr>
            <w:pStyle w:val="TOC1"/>
            <w:tabs>
              <w:tab w:val="right" w:leader="dot" w:pos="9016"/>
            </w:tabs>
            <w:rPr>
              <w:rFonts w:asciiTheme="minorHAnsi" w:eastAsiaTheme="minorEastAsia" w:hAnsiTheme="minorHAnsi"/>
              <w:noProof/>
              <w:lang w:val="en-US"/>
            </w:rPr>
          </w:pPr>
          <w:hyperlink w:anchor="_Toc152956795" w:history="1">
            <w:r w:rsidR="009F474C" w:rsidRPr="00250407">
              <w:rPr>
                <w:rStyle w:val="Hyperlink"/>
                <w:rFonts w:ascii="SimSun" w:eastAsia="SimSun" w:hAnsi="SimSun" w:cs="Arial" w:hint="eastAsia"/>
                <w:noProof/>
                <w:lang w:eastAsia="zh-CN"/>
              </w:rPr>
              <w:t>幼儿定向行动计划</w:t>
            </w:r>
            <w:r w:rsidR="009F474C">
              <w:rPr>
                <w:noProof/>
                <w:webHidden/>
              </w:rPr>
              <w:tab/>
            </w:r>
            <w:r w:rsidR="009F474C">
              <w:rPr>
                <w:noProof/>
                <w:webHidden/>
              </w:rPr>
              <w:fldChar w:fldCharType="begin"/>
            </w:r>
            <w:r w:rsidR="009F474C">
              <w:rPr>
                <w:noProof/>
                <w:webHidden/>
              </w:rPr>
              <w:instrText xml:space="preserve"> PAGEREF _Toc152956795 \h </w:instrText>
            </w:r>
            <w:r w:rsidR="009F474C">
              <w:rPr>
                <w:noProof/>
                <w:webHidden/>
              </w:rPr>
            </w:r>
            <w:r w:rsidR="009F474C">
              <w:rPr>
                <w:noProof/>
                <w:webHidden/>
              </w:rPr>
              <w:fldChar w:fldCharType="separate"/>
            </w:r>
            <w:r w:rsidR="009F474C">
              <w:rPr>
                <w:noProof/>
                <w:webHidden/>
              </w:rPr>
              <w:t>12</w:t>
            </w:r>
            <w:r w:rsidR="009F474C">
              <w:rPr>
                <w:noProof/>
                <w:webHidden/>
              </w:rPr>
              <w:fldChar w:fldCharType="end"/>
            </w:r>
          </w:hyperlink>
        </w:p>
        <w:p w14:paraId="0A03790C" w14:textId="77777777" w:rsidR="009F474C" w:rsidRDefault="00BE7661">
          <w:pPr>
            <w:pStyle w:val="TOC1"/>
            <w:tabs>
              <w:tab w:val="right" w:leader="dot" w:pos="9016"/>
            </w:tabs>
            <w:rPr>
              <w:rFonts w:asciiTheme="minorHAnsi" w:eastAsiaTheme="minorEastAsia" w:hAnsiTheme="minorHAnsi"/>
              <w:noProof/>
              <w:lang w:val="en-US"/>
            </w:rPr>
          </w:pPr>
          <w:hyperlink w:anchor="_Toc152956798" w:history="1">
            <w:r w:rsidR="009F474C" w:rsidRPr="00250407">
              <w:rPr>
                <w:rStyle w:val="Hyperlink"/>
                <w:rFonts w:eastAsia="SimSun" w:cs="Arial" w:hint="eastAsia"/>
                <w:noProof/>
                <w:lang w:eastAsia="zh-CN"/>
              </w:rPr>
              <w:t>安全定向行动计划</w:t>
            </w:r>
            <w:r w:rsidR="009F474C">
              <w:rPr>
                <w:noProof/>
                <w:webHidden/>
              </w:rPr>
              <w:tab/>
            </w:r>
            <w:r w:rsidR="009F474C">
              <w:rPr>
                <w:noProof/>
                <w:webHidden/>
              </w:rPr>
              <w:fldChar w:fldCharType="begin"/>
            </w:r>
            <w:r w:rsidR="009F474C">
              <w:rPr>
                <w:noProof/>
                <w:webHidden/>
              </w:rPr>
              <w:instrText xml:space="preserve"> PAGEREF _Toc152956798 \h </w:instrText>
            </w:r>
            <w:r w:rsidR="009F474C">
              <w:rPr>
                <w:noProof/>
                <w:webHidden/>
              </w:rPr>
            </w:r>
            <w:r w:rsidR="009F474C">
              <w:rPr>
                <w:noProof/>
                <w:webHidden/>
              </w:rPr>
              <w:fldChar w:fldCharType="separate"/>
            </w:r>
            <w:r w:rsidR="009F474C">
              <w:rPr>
                <w:noProof/>
                <w:webHidden/>
              </w:rPr>
              <w:t>14</w:t>
            </w:r>
            <w:r w:rsidR="009F474C">
              <w:rPr>
                <w:noProof/>
                <w:webHidden/>
              </w:rPr>
              <w:fldChar w:fldCharType="end"/>
            </w:r>
          </w:hyperlink>
        </w:p>
        <w:p w14:paraId="3D7762C8" w14:textId="77777777" w:rsidR="009F474C" w:rsidRDefault="00BE7661">
          <w:pPr>
            <w:pStyle w:val="TOC1"/>
            <w:tabs>
              <w:tab w:val="right" w:leader="dot" w:pos="9016"/>
            </w:tabs>
            <w:rPr>
              <w:rFonts w:asciiTheme="minorHAnsi" w:eastAsiaTheme="minorEastAsia" w:hAnsiTheme="minorHAnsi"/>
              <w:noProof/>
              <w:lang w:val="en-US"/>
            </w:rPr>
          </w:pPr>
          <w:hyperlink w:anchor="_Toc152956801" w:history="1">
            <w:r w:rsidR="009F474C" w:rsidRPr="00250407">
              <w:rPr>
                <w:rStyle w:val="Hyperlink"/>
                <w:rFonts w:eastAsia="SimSun" w:cs="Arial" w:hint="eastAsia"/>
                <w:noProof/>
                <w:lang w:eastAsia="zh-CN"/>
              </w:rPr>
              <w:t>应急管理定向</w:t>
            </w:r>
            <w:r w:rsidR="009F474C">
              <w:rPr>
                <w:noProof/>
                <w:webHidden/>
              </w:rPr>
              <w:tab/>
            </w:r>
            <w:r w:rsidR="009F474C">
              <w:rPr>
                <w:noProof/>
                <w:webHidden/>
              </w:rPr>
              <w:fldChar w:fldCharType="begin"/>
            </w:r>
            <w:r w:rsidR="009F474C">
              <w:rPr>
                <w:noProof/>
                <w:webHidden/>
              </w:rPr>
              <w:instrText xml:space="preserve"> PAGEREF _Toc152956801 \h </w:instrText>
            </w:r>
            <w:r w:rsidR="009F474C">
              <w:rPr>
                <w:noProof/>
                <w:webHidden/>
              </w:rPr>
            </w:r>
            <w:r w:rsidR="009F474C">
              <w:rPr>
                <w:noProof/>
                <w:webHidden/>
              </w:rPr>
              <w:fldChar w:fldCharType="separate"/>
            </w:r>
            <w:r w:rsidR="009F474C">
              <w:rPr>
                <w:noProof/>
                <w:webHidden/>
              </w:rPr>
              <w:t>16</w:t>
            </w:r>
            <w:r w:rsidR="009F474C">
              <w:rPr>
                <w:noProof/>
                <w:webHidden/>
              </w:rPr>
              <w:fldChar w:fldCharType="end"/>
            </w:r>
          </w:hyperlink>
        </w:p>
        <w:p w14:paraId="7B1F16E2" w14:textId="77777777" w:rsidR="009F474C" w:rsidRDefault="00BE7661">
          <w:pPr>
            <w:pStyle w:val="TOC2"/>
            <w:tabs>
              <w:tab w:val="right" w:leader="dot" w:pos="9016"/>
            </w:tabs>
            <w:rPr>
              <w:rFonts w:cstheme="minorBidi"/>
              <w:noProof/>
            </w:rPr>
          </w:pPr>
          <w:hyperlink w:anchor="_Toc152956806" w:history="1">
            <w:r w:rsidR="009F474C" w:rsidRPr="00250407">
              <w:rPr>
                <w:rStyle w:val="Hyperlink"/>
                <w:rFonts w:ascii="SimSun" w:eastAsia="SimSun" w:hAnsi="SimSun" w:cs="Arial" w:hint="eastAsia"/>
                <w:noProof/>
                <w:lang w:eastAsia="zh-CN"/>
              </w:rPr>
              <w:t>昆士兰州公共部门的残疾雇员</w:t>
            </w:r>
            <w:r w:rsidR="009F474C">
              <w:rPr>
                <w:noProof/>
                <w:webHidden/>
              </w:rPr>
              <w:tab/>
            </w:r>
            <w:r w:rsidR="009F474C">
              <w:rPr>
                <w:noProof/>
                <w:webHidden/>
              </w:rPr>
              <w:fldChar w:fldCharType="begin"/>
            </w:r>
            <w:r w:rsidR="009F474C">
              <w:rPr>
                <w:noProof/>
                <w:webHidden/>
              </w:rPr>
              <w:instrText xml:space="preserve"> PAGEREF _Toc152956806 \h </w:instrText>
            </w:r>
            <w:r w:rsidR="009F474C">
              <w:rPr>
                <w:noProof/>
                <w:webHidden/>
              </w:rPr>
            </w:r>
            <w:r w:rsidR="009F474C">
              <w:rPr>
                <w:noProof/>
                <w:webHidden/>
              </w:rPr>
              <w:fldChar w:fldCharType="separate"/>
            </w:r>
            <w:r w:rsidR="009F474C">
              <w:rPr>
                <w:noProof/>
                <w:webHidden/>
              </w:rPr>
              <w:t>19</w:t>
            </w:r>
            <w:r w:rsidR="009F474C">
              <w:rPr>
                <w:noProof/>
                <w:webHidden/>
              </w:rPr>
              <w:fldChar w:fldCharType="end"/>
            </w:r>
          </w:hyperlink>
        </w:p>
        <w:p w14:paraId="72BDD9AE" w14:textId="77777777" w:rsidR="009F474C" w:rsidRDefault="00BE7661">
          <w:pPr>
            <w:pStyle w:val="TOC2"/>
            <w:tabs>
              <w:tab w:val="right" w:leader="dot" w:pos="9016"/>
            </w:tabs>
            <w:rPr>
              <w:rFonts w:cstheme="minorBidi"/>
              <w:noProof/>
            </w:rPr>
          </w:pPr>
          <w:hyperlink w:anchor="_Toc152956807" w:history="1">
            <w:r w:rsidR="009F474C" w:rsidRPr="00250407">
              <w:rPr>
                <w:rStyle w:val="Hyperlink"/>
                <w:rFonts w:ascii="MS Mincho" w:eastAsia="MS Mincho" w:hAnsi="MS Mincho" w:cs="MS Mincho" w:hint="eastAsia"/>
                <w:noProof/>
              </w:rPr>
              <w:t>就</w:t>
            </w:r>
            <w:r w:rsidR="009F474C" w:rsidRPr="00250407">
              <w:rPr>
                <w:rStyle w:val="Hyperlink"/>
                <w:rFonts w:ascii="PMingLiU" w:eastAsia="PMingLiU" w:hAnsi="PMingLiU" w:cs="PMingLiU" w:hint="eastAsia"/>
                <w:noProof/>
              </w:rPr>
              <w:t>业试点</w:t>
            </w:r>
            <w:r w:rsidR="009F474C">
              <w:rPr>
                <w:noProof/>
                <w:webHidden/>
              </w:rPr>
              <w:tab/>
            </w:r>
            <w:r w:rsidR="009F474C">
              <w:rPr>
                <w:noProof/>
                <w:webHidden/>
              </w:rPr>
              <w:fldChar w:fldCharType="begin"/>
            </w:r>
            <w:r w:rsidR="009F474C">
              <w:rPr>
                <w:noProof/>
                <w:webHidden/>
              </w:rPr>
              <w:instrText xml:space="preserve"> PAGEREF _Toc152956807 \h </w:instrText>
            </w:r>
            <w:r w:rsidR="009F474C">
              <w:rPr>
                <w:noProof/>
                <w:webHidden/>
              </w:rPr>
            </w:r>
            <w:r w:rsidR="009F474C">
              <w:rPr>
                <w:noProof/>
                <w:webHidden/>
              </w:rPr>
              <w:fldChar w:fldCharType="separate"/>
            </w:r>
            <w:r w:rsidR="009F474C">
              <w:rPr>
                <w:noProof/>
                <w:webHidden/>
              </w:rPr>
              <w:t>20</w:t>
            </w:r>
            <w:r w:rsidR="009F474C">
              <w:rPr>
                <w:noProof/>
                <w:webHidden/>
              </w:rPr>
              <w:fldChar w:fldCharType="end"/>
            </w:r>
          </w:hyperlink>
        </w:p>
        <w:p w14:paraId="7854D288" w14:textId="77777777" w:rsidR="009F474C" w:rsidRDefault="00BE7661">
          <w:pPr>
            <w:pStyle w:val="TOC2"/>
            <w:tabs>
              <w:tab w:val="right" w:leader="dot" w:pos="9016"/>
            </w:tabs>
            <w:rPr>
              <w:rFonts w:cstheme="minorBidi"/>
              <w:noProof/>
            </w:rPr>
          </w:pPr>
          <w:hyperlink w:anchor="_Toc152956808" w:history="1">
            <w:r w:rsidR="009F474C" w:rsidRPr="00250407">
              <w:rPr>
                <w:rStyle w:val="Hyperlink"/>
                <w:rFonts w:ascii="SimSun" w:eastAsia="SimSun" w:hAnsi="SimSun" w:cs="MS Mincho" w:hint="eastAsia"/>
                <w:noProof/>
              </w:rPr>
              <w:t>塔斯</w:t>
            </w:r>
            <w:r w:rsidR="009F474C" w:rsidRPr="00250407">
              <w:rPr>
                <w:rStyle w:val="Hyperlink"/>
                <w:rFonts w:ascii="SimSun" w:eastAsia="SimSun" w:hAnsi="SimSun" w:cs="PMingLiU" w:hint="eastAsia"/>
                <w:noProof/>
              </w:rPr>
              <w:t>马尼亚州残疾人事务专员</w:t>
            </w:r>
            <w:r w:rsidR="009F474C">
              <w:rPr>
                <w:noProof/>
                <w:webHidden/>
              </w:rPr>
              <w:tab/>
            </w:r>
            <w:r w:rsidR="009F474C">
              <w:rPr>
                <w:noProof/>
                <w:webHidden/>
              </w:rPr>
              <w:fldChar w:fldCharType="begin"/>
            </w:r>
            <w:r w:rsidR="009F474C">
              <w:rPr>
                <w:noProof/>
                <w:webHidden/>
              </w:rPr>
              <w:instrText xml:space="preserve"> PAGEREF _Toc152956808 \h </w:instrText>
            </w:r>
            <w:r w:rsidR="009F474C">
              <w:rPr>
                <w:noProof/>
                <w:webHidden/>
              </w:rPr>
            </w:r>
            <w:r w:rsidR="009F474C">
              <w:rPr>
                <w:noProof/>
                <w:webHidden/>
              </w:rPr>
              <w:fldChar w:fldCharType="separate"/>
            </w:r>
            <w:r w:rsidR="009F474C">
              <w:rPr>
                <w:noProof/>
                <w:webHidden/>
              </w:rPr>
              <w:t>21</w:t>
            </w:r>
            <w:r w:rsidR="009F474C">
              <w:rPr>
                <w:noProof/>
                <w:webHidden/>
              </w:rPr>
              <w:fldChar w:fldCharType="end"/>
            </w:r>
          </w:hyperlink>
        </w:p>
        <w:p w14:paraId="691DA204" w14:textId="77777777" w:rsidR="009F474C" w:rsidRDefault="00BE7661">
          <w:pPr>
            <w:pStyle w:val="TOC2"/>
            <w:tabs>
              <w:tab w:val="right" w:leader="dot" w:pos="9016"/>
            </w:tabs>
            <w:rPr>
              <w:rFonts w:cstheme="minorBidi"/>
              <w:noProof/>
            </w:rPr>
          </w:pPr>
          <w:hyperlink w:anchor="_Toc152956809" w:history="1">
            <w:r w:rsidR="009F474C" w:rsidRPr="00250407">
              <w:rPr>
                <w:rStyle w:val="Hyperlink"/>
                <w:rFonts w:ascii="SimSun" w:eastAsia="SimSun" w:hAnsi="SimSun"/>
                <w:noProof/>
              </w:rPr>
              <w:t>“</w:t>
            </w:r>
            <w:r w:rsidR="009F474C" w:rsidRPr="00250407">
              <w:rPr>
                <w:rStyle w:val="Hyperlink"/>
                <w:rFonts w:ascii="SimSun" w:eastAsia="SimSun" w:hAnsi="SimSun" w:cs="MS Mincho" w:hint="eastAsia"/>
                <w:noProof/>
              </w:rPr>
              <w:t>与众不同地成</w:t>
            </w:r>
            <w:r w:rsidR="009F474C" w:rsidRPr="00250407">
              <w:rPr>
                <w:rStyle w:val="Hyperlink"/>
                <w:rFonts w:ascii="SimSun" w:eastAsia="SimSun" w:hAnsi="SimSun" w:cs="PMingLiU" w:hint="eastAsia"/>
                <w:noProof/>
              </w:rPr>
              <w:t>长</w:t>
            </w:r>
            <w:r w:rsidR="009F474C" w:rsidRPr="00250407">
              <w:rPr>
                <w:rStyle w:val="Hyperlink"/>
                <w:rFonts w:ascii="SimSun" w:eastAsia="SimSun" w:hAnsi="SimSun"/>
                <w:noProof/>
              </w:rPr>
              <w:t>”</w:t>
            </w:r>
            <w:r w:rsidR="009F474C" w:rsidRPr="00250407">
              <w:rPr>
                <w:rStyle w:val="Hyperlink"/>
                <w:rFonts w:ascii="SimSun" w:eastAsia="SimSun" w:hAnsi="SimSun" w:cs="MS Mincho" w:hint="eastAsia"/>
                <w:noProof/>
              </w:rPr>
              <w:t>育儿</w:t>
            </w:r>
            <w:r w:rsidR="009F474C" w:rsidRPr="00250407">
              <w:rPr>
                <w:rStyle w:val="Hyperlink"/>
                <w:rFonts w:ascii="SimSun" w:eastAsia="SimSun" w:hAnsi="SimSun" w:cs="PMingLiU" w:hint="eastAsia"/>
                <w:noProof/>
              </w:rPr>
              <w:t>讲习班</w:t>
            </w:r>
            <w:r w:rsidR="009F474C">
              <w:rPr>
                <w:noProof/>
                <w:webHidden/>
              </w:rPr>
              <w:tab/>
            </w:r>
            <w:r w:rsidR="009F474C">
              <w:rPr>
                <w:noProof/>
                <w:webHidden/>
              </w:rPr>
              <w:fldChar w:fldCharType="begin"/>
            </w:r>
            <w:r w:rsidR="009F474C">
              <w:rPr>
                <w:noProof/>
                <w:webHidden/>
              </w:rPr>
              <w:instrText xml:space="preserve"> PAGEREF _Toc152956809 \h </w:instrText>
            </w:r>
            <w:r w:rsidR="009F474C">
              <w:rPr>
                <w:noProof/>
                <w:webHidden/>
              </w:rPr>
            </w:r>
            <w:r w:rsidR="009F474C">
              <w:rPr>
                <w:noProof/>
                <w:webHidden/>
              </w:rPr>
              <w:fldChar w:fldCharType="separate"/>
            </w:r>
            <w:r w:rsidR="009F474C">
              <w:rPr>
                <w:noProof/>
                <w:webHidden/>
              </w:rPr>
              <w:t>22</w:t>
            </w:r>
            <w:r w:rsidR="009F474C">
              <w:rPr>
                <w:noProof/>
                <w:webHidden/>
              </w:rPr>
              <w:fldChar w:fldCharType="end"/>
            </w:r>
          </w:hyperlink>
        </w:p>
        <w:p w14:paraId="30DD61F9" w14:textId="77777777" w:rsidR="009F474C" w:rsidRDefault="00BE7661">
          <w:pPr>
            <w:pStyle w:val="TOC2"/>
            <w:tabs>
              <w:tab w:val="right" w:leader="dot" w:pos="9016"/>
            </w:tabs>
            <w:rPr>
              <w:rFonts w:cstheme="minorBidi"/>
              <w:noProof/>
            </w:rPr>
          </w:pPr>
          <w:hyperlink w:anchor="_Toc152956810" w:history="1">
            <w:r w:rsidR="009F474C" w:rsidRPr="00250407">
              <w:rPr>
                <w:rStyle w:val="Hyperlink"/>
                <w:rFonts w:ascii="SimSun" w:eastAsia="SimSun" w:hAnsi="SimSun" w:cs="MS Mincho" w:hint="eastAsia"/>
                <w:noProof/>
              </w:rPr>
              <w:t>原住民儿童和家庭中心（</w:t>
            </w:r>
            <w:r w:rsidR="009F474C" w:rsidRPr="00250407">
              <w:rPr>
                <w:rStyle w:val="Hyperlink"/>
                <w:noProof/>
              </w:rPr>
              <w:t>ACFC</w:t>
            </w:r>
            <w:r w:rsidR="009F474C" w:rsidRPr="00250407">
              <w:rPr>
                <w:rStyle w:val="Hyperlink"/>
                <w:rFonts w:ascii="SimSun" w:eastAsia="SimSun" w:hAnsi="SimSun" w:cs="MS Mincho" w:hint="eastAsia"/>
                <w:noProof/>
              </w:rPr>
              <w:t>）</w:t>
            </w:r>
            <w:r w:rsidR="009F474C" w:rsidRPr="00250407">
              <w:rPr>
                <w:rStyle w:val="Hyperlink"/>
                <w:rFonts w:ascii="SimSun" w:eastAsia="SimSun" w:hAnsi="SimSun" w:cs="PMingLiU" w:hint="eastAsia"/>
                <w:noProof/>
              </w:rPr>
              <w:t>项目</w:t>
            </w:r>
            <w:r w:rsidR="009F474C">
              <w:rPr>
                <w:noProof/>
                <w:webHidden/>
              </w:rPr>
              <w:tab/>
            </w:r>
            <w:r w:rsidR="009F474C">
              <w:rPr>
                <w:noProof/>
                <w:webHidden/>
              </w:rPr>
              <w:fldChar w:fldCharType="begin"/>
            </w:r>
            <w:r w:rsidR="009F474C">
              <w:rPr>
                <w:noProof/>
                <w:webHidden/>
              </w:rPr>
              <w:instrText xml:space="preserve"> PAGEREF _Toc152956810 \h </w:instrText>
            </w:r>
            <w:r w:rsidR="009F474C">
              <w:rPr>
                <w:noProof/>
                <w:webHidden/>
              </w:rPr>
            </w:r>
            <w:r w:rsidR="009F474C">
              <w:rPr>
                <w:noProof/>
                <w:webHidden/>
              </w:rPr>
              <w:fldChar w:fldCharType="separate"/>
            </w:r>
            <w:r w:rsidR="009F474C">
              <w:rPr>
                <w:noProof/>
                <w:webHidden/>
              </w:rPr>
              <w:t>23</w:t>
            </w:r>
            <w:r w:rsidR="009F474C">
              <w:rPr>
                <w:noProof/>
                <w:webHidden/>
              </w:rPr>
              <w:fldChar w:fldCharType="end"/>
            </w:r>
          </w:hyperlink>
        </w:p>
        <w:p w14:paraId="3804643A" w14:textId="77777777" w:rsidR="009F474C" w:rsidRDefault="00BE7661">
          <w:pPr>
            <w:pStyle w:val="TOC2"/>
            <w:tabs>
              <w:tab w:val="right" w:leader="dot" w:pos="9016"/>
            </w:tabs>
            <w:rPr>
              <w:rFonts w:cstheme="minorBidi"/>
              <w:noProof/>
            </w:rPr>
          </w:pPr>
          <w:hyperlink w:anchor="_Toc152956811" w:history="1">
            <w:r w:rsidR="009F474C" w:rsidRPr="00250407">
              <w:rPr>
                <w:rStyle w:val="Hyperlink"/>
                <w:rFonts w:ascii="SimSun" w:eastAsia="SimSun" w:hAnsi="SimSun" w:cs="Arial" w:hint="eastAsia"/>
                <w:noProof/>
                <w:lang w:eastAsia="zh-CN"/>
              </w:rPr>
              <w:t>行为支持以及减少和消除限制性做法</w:t>
            </w:r>
            <w:r w:rsidR="009F474C">
              <w:rPr>
                <w:noProof/>
                <w:webHidden/>
              </w:rPr>
              <w:tab/>
            </w:r>
            <w:r w:rsidR="009F474C">
              <w:rPr>
                <w:noProof/>
                <w:webHidden/>
              </w:rPr>
              <w:fldChar w:fldCharType="begin"/>
            </w:r>
            <w:r w:rsidR="009F474C">
              <w:rPr>
                <w:noProof/>
                <w:webHidden/>
              </w:rPr>
              <w:instrText xml:space="preserve"> PAGEREF _Toc152956811 \h </w:instrText>
            </w:r>
            <w:r w:rsidR="009F474C">
              <w:rPr>
                <w:noProof/>
                <w:webHidden/>
              </w:rPr>
            </w:r>
            <w:r w:rsidR="009F474C">
              <w:rPr>
                <w:noProof/>
                <w:webHidden/>
              </w:rPr>
              <w:fldChar w:fldCharType="separate"/>
            </w:r>
            <w:r w:rsidR="009F474C">
              <w:rPr>
                <w:noProof/>
                <w:webHidden/>
              </w:rPr>
              <w:t>24</w:t>
            </w:r>
            <w:r w:rsidR="009F474C">
              <w:rPr>
                <w:noProof/>
                <w:webHidden/>
              </w:rPr>
              <w:fldChar w:fldCharType="end"/>
            </w:r>
          </w:hyperlink>
        </w:p>
        <w:p w14:paraId="1B85C596" w14:textId="77777777" w:rsidR="009F474C" w:rsidRDefault="00BE7661">
          <w:pPr>
            <w:pStyle w:val="TOC2"/>
            <w:tabs>
              <w:tab w:val="right" w:leader="dot" w:pos="9016"/>
            </w:tabs>
            <w:rPr>
              <w:rFonts w:cstheme="minorBidi"/>
              <w:noProof/>
            </w:rPr>
          </w:pPr>
          <w:hyperlink w:anchor="_Toc152956812" w:history="1">
            <w:r w:rsidR="009F474C" w:rsidRPr="00250407">
              <w:rPr>
                <w:rStyle w:val="Hyperlink"/>
                <w:rFonts w:ascii="SimSun" w:eastAsia="SimSun" w:hAnsi="SimSun" w:cs="Arial" w:hint="eastAsia"/>
                <w:noProof/>
                <w:lang w:eastAsia="zh-CN"/>
              </w:rPr>
              <w:t>应急管理会议要有残疾人服务机构参加</w:t>
            </w:r>
            <w:r w:rsidR="009F474C">
              <w:rPr>
                <w:noProof/>
                <w:webHidden/>
              </w:rPr>
              <w:tab/>
            </w:r>
            <w:r w:rsidR="009F474C">
              <w:rPr>
                <w:noProof/>
                <w:webHidden/>
              </w:rPr>
              <w:fldChar w:fldCharType="begin"/>
            </w:r>
            <w:r w:rsidR="009F474C">
              <w:rPr>
                <w:noProof/>
                <w:webHidden/>
              </w:rPr>
              <w:instrText xml:space="preserve"> PAGEREF _Toc152956812 \h </w:instrText>
            </w:r>
            <w:r w:rsidR="009F474C">
              <w:rPr>
                <w:noProof/>
                <w:webHidden/>
              </w:rPr>
            </w:r>
            <w:r w:rsidR="009F474C">
              <w:rPr>
                <w:noProof/>
                <w:webHidden/>
              </w:rPr>
              <w:fldChar w:fldCharType="separate"/>
            </w:r>
            <w:r w:rsidR="009F474C">
              <w:rPr>
                <w:noProof/>
                <w:webHidden/>
              </w:rPr>
              <w:t>26</w:t>
            </w:r>
            <w:r w:rsidR="009F474C">
              <w:rPr>
                <w:noProof/>
                <w:webHidden/>
              </w:rPr>
              <w:fldChar w:fldCharType="end"/>
            </w:r>
          </w:hyperlink>
        </w:p>
        <w:p w14:paraId="75F9CE07" w14:textId="77777777" w:rsidR="009F474C" w:rsidRDefault="00BE7661">
          <w:pPr>
            <w:pStyle w:val="TOC2"/>
            <w:tabs>
              <w:tab w:val="right" w:leader="dot" w:pos="9016"/>
            </w:tabs>
            <w:rPr>
              <w:rFonts w:cstheme="minorBidi"/>
              <w:noProof/>
            </w:rPr>
          </w:pPr>
          <w:hyperlink w:anchor="_Toc152956813" w:history="1">
            <w:r w:rsidR="009F474C" w:rsidRPr="00250407">
              <w:rPr>
                <w:rStyle w:val="Hyperlink"/>
                <w:rFonts w:ascii="SimSun" w:eastAsia="SimSun" w:hAnsi="SimSun" w:cs="Arial" w:hint="eastAsia"/>
                <w:noProof/>
                <w:lang w:eastAsia="zh-CN"/>
              </w:rPr>
              <w:t>残疾人家庭暴力危机应对举措</w:t>
            </w:r>
            <w:r w:rsidR="009F474C">
              <w:rPr>
                <w:noProof/>
                <w:webHidden/>
              </w:rPr>
              <w:tab/>
            </w:r>
            <w:r w:rsidR="009F474C">
              <w:rPr>
                <w:noProof/>
                <w:webHidden/>
              </w:rPr>
              <w:fldChar w:fldCharType="begin"/>
            </w:r>
            <w:r w:rsidR="009F474C">
              <w:rPr>
                <w:noProof/>
                <w:webHidden/>
              </w:rPr>
              <w:instrText xml:space="preserve"> PAGEREF _Toc152956813 \h </w:instrText>
            </w:r>
            <w:r w:rsidR="009F474C">
              <w:rPr>
                <w:noProof/>
                <w:webHidden/>
              </w:rPr>
            </w:r>
            <w:r w:rsidR="009F474C">
              <w:rPr>
                <w:noProof/>
                <w:webHidden/>
              </w:rPr>
              <w:fldChar w:fldCharType="separate"/>
            </w:r>
            <w:r w:rsidR="009F474C">
              <w:rPr>
                <w:noProof/>
                <w:webHidden/>
              </w:rPr>
              <w:t>27</w:t>
            </w:r>
            <w:r w:rsidR="009F474C">
              <w:rPr>
                <w:noProof/>
                <w:webHidden/>
              </w:rPr>
              <w:fldChar w:fldCharType="end"/>
            </w:r>
          </w:hyperlink>
        </w:p>
        <w:p w14:paraId="0B61C7C6" w14:textId="77777777" w:rsidR="009F474C" w:rsidRDefault="00BE7661">
          <w:pPr>
            <w:pStyle w:val="TOC2"/>
            <w:tabs>
              <w:tab w:val="right" w:leader="dot" w:pos="9016"/>
            </w:tabs>
            <w:rPr>
              <w:rFonts w:cstheme="minorBidi"/>
              <w:noProof/>
            </w:rPr>
          </w:pPr>
          <w:hyperlink w:anchor="_Toc152956814" w:history="1">
            <w:r w:rsidR="009F474C" w:rsidRPr="00250407">
              <w:rPr>
                <w:rStyle w:val="Hyperlink"/>
                <w:rFonts w:eastAsia="SimSun" w:cs="Arial" w:hint="eastAsia"/>
                <w:noProof/>
                <w:lang w:eastAsia="zh-CN"/>
              </w:rPr>
              <w:t>无障碍临时避难住宿和援助</w:t>
            </w:r>
            <w:r w:rsidR="009F474C">
              <w:rPr>
                <w:noProof/>
                <w:webHidden/>
              </w:rPr>
              <w:tab/>
            </w:r>
            <w:r w:rsidR="009F474C">
              <w:rPr>
                <w:noProof/>
                <w:webHidden/>
              </w:rPr>
              <w:fldChar w:fldCharType="begin"/>
            </w:r>
            <w:r w:rsidR="009F474C">
              <w:rPr>
                <w:noProof/>
                <w:webHidden/>
              </w:rPr>
              <w:instrText xml:space="preserve"> PAGEREF _Toc152956814 \h </w:instrText>
            </w:r>
            <w:r w:rsidR="009F474C">
              <w:rPr>
                <w:noProof/>
                <w:webHidden/>
              </w:rPr>
            </w:r>
            <w:r w:rsidR="009F474C">
              <w:rPr>
                <w:noProof/>
                <w:webHidden/>
              </w:rPr>
              <w:fldChar w:fldCharType="separate"/>
            </w:r>
            <w:r w:rsidR="009F474C">
              <w:rPr>
                <w:noProof/>
                <w:webHidden/>
              </w:rPr>
              <w:t>28</w:t>
            </w:r>
            <w:r w:rsidR="009F474C">
              <w:rPr>
                <w:noProof/>
                <w:webHidden/>
              </w:rPr>
              <w:fldChar w:fldCharType="end"/>
            </w:r>
          </w:hyperlink>
        </w:p>
        <w:p w14:paraId="4139B9B1" w14:textId="77777777" w:rsidR="009F474C" w:rsidRDefault="00BE7661">
          <w:pPr>
            <w:pStyle w:val="TOC2"/>
            <w:tabs>
              <w:tab w:val="right" w:leader="dot" w:pos="9016"/>
            </w:tabs>
            <w:rPr>
              <w:rFonts w:cstheme="minorBidi"/>
              <w:noProof/>
            </w:rPr>
          </w:pPr>
          <w:hyperlink w:anchor="_Toc152956815" w:history="1">
            <w:r w:rsidR="009F474C" w:rsidRPr="00250407">
              <w:rPr>
                <w:rStyle w:val="Hyperlink"/>
                <w:noProof/>
              </w:rPr>
              <w:t>ACT</w:t>
            </w:r>
            <w:r w:rsidR="009F474C" w:rsidRPr="00250407">
              <w:rPr>
                <w:rStyle w:val="Hyperlink"/>
                <w:rFonts w:eastAsia="SimSun" w:cs="Arial" w:hint="eastAsia"/>
                <w:noProof/>
              </w:rPr>
              <w:t>中介计划</w:t>
            </w:r>
            <w:r w:rsidR="009F474C">
              <w:rPr>
                <w:noProof/>
                <w:webHidden/>
              </w:rPr>
              <w:tab/>
            </w:r>
            <w:r w:rsidR="009F474C">
              <w:rPr>
                <w:noProof/>
                <w:webHidden/>
              </w:rPr>
              <w:fldChar w:fldCharType="begin"/>
            </w:r>
            <w:r w:rsidR="009F474C">
              <w:rPr>
                <w:noProof/>
                <w:webHidden/>
              </w:rPr>
              <w:instrText xml:space="preserve"> PAGEREF _Toc152956815 \h </w:instrText>
            </w:r>
            <w:r w:rsidR="009F474C">
              <w:rPr>
                <w:noProof/>
                <w:webHidden/>
              </w:rPr>
            </w:r>
            <w:r w:rsidR="009F474C">
              <w:rPr>
                <w:noProof/>
                <w:webHidden/>
              </w:rPr>
              <w:fldChar w:fldCharType="separate"/>
            </w:r>
            <w:r w:rsidR="009F474C">
              <w:rPr>
                <w:noProof/>
                <w:webHidden/>
              </w:rPr>
              <w:t>29</w:t>
            </w:r>
            <w:r w:rsidR="009F474C">
              <w:rPr>
                <w:noProof/>
                <w:webHidden/>
              </w:rPr>
              <w:fldChar w:fldCharType="end"/>
            </w:r>
          </w:hyperlink>
        </w:p>
        <w:p w14:paraId="5E958F12" w14:textId="77777777" w:rsidR="009F474C" w:rsidRDefault="00BE7661">
          <w:pPr>
            <w:pStyle w:val="TOC2"/>
            <w:tabs>
              <w:tab w:val="right" w:leader="dot" w:pos="9016"/>
            </w:tabs>
            <w:rPr>
              <w:rFonts w:cstheme="minorBidi"/>
              <w:noProof/>
            </w:rPr>
          </w:pPr>
          <w:hyperlink w:anchor="_Toc152956816" w:history="1">
            <w:r w:rsidR="009F474C" w:rsidRPr="00250407">
              <w:rPr>
                <w:rStyle w:val="Hyperlink"/>
                <w:rFonts w:eastAsia="SimSun" w:cs="Arial" w:hint="eastAsia"/>
                <w:noProof/>
                <w:lang w:eastAsia="zh-CN"/>
              </w:rPr>
              <w:t>残疾人参与的降低灾难风险计划</w:t>
            </w:r>
            <w:r w:rsidR="009F474C">
              <w:rPr>
                <w:noProof/>
                <w:webHidden/>
              </w:rPr>
              <w:tab/>
            </w:r>
            <w:r w:rsidR="009F474C">
              <w:rPr>
                <w:noProof/>
                <w:webHidden/>
              </w:rPr>
              <w:fldChar w:fldCharType="begin"/>
            </w:r>
            <w:r w:rsidR="009F474C">
              <w:rPr>
                <w:noProof/>
                <w:webHidden/>
              </w:rPr>
              <w:instrText xml:space="preserve"> PAGEREF _Toc152956816 \h </w:instrText>
            </w:r>
            <w:r w:rsidR="009F474C">
              <w:rPr>
                <w:noProof/>
                <w:webHidden/>
              </w:rPr>
            </w:r>
            <w:r w:rsidR="009F474C">
              <w:rPr>
                <w:noProof/>
                <w:webHidden/>
              </w:rPr>
              <w:fldChar w:fldCharType="separate"/>
            </w:r>
            <w:r w:rsidR="009F474C">
              <w:rPr>
                <w:noProof/>
                <w:webHidden/>
              </w:rPr>
              <w:t>30</w:t>
            </w:r>
            <w:r w:rsidR="009F474C">
              <w:rPr>
                <w:noProof/>
                <w:webHidden/>
              </w:rPr>
              <w:fldChar w:fldCharType="end"/>
            </w:r>
          </w:hyperlink>
        </w:p>
        <w:p w14:paraId="2A9E823A" w14:textId="77777777" w:rsidR="009F474C" w:rsidRDefault="00BE7661" w:rsidP="009F474C">
          <w:pPr>
            <w:pStyle w:val="TOC2"/>
            <w:tabs>
              <w:tab w:val="right" w:leader="dot" w:pos="9016"/>
            </w:tabs>
            <w:ind w:left="0"/>
            <w:rPr>
              <w:rFonts w:cstheme="minorBidi"/>
              <w:noProof/>
            </w:rPr>
          </w:pPr>
          <w:hyperlink w:anchor="_Toc152956817" w:history="1">
            <w:r w:rsidR="009F474C" w:rsidRPr="00250407">
              <w:rPr>
                <w:rStyle w:val="Hyperlink"/>
                <w:rFonts w:eastAsia="SimSun" w:cs="Arial"/>
                <w:noProof/>
                <w:lang w:eastAsia="zh-CN"/>
              </w:rPr>
              <w:t>2021</w:t>
            </w:r>
            <w:r w:rsidR="009F474C" w:rsidRPr="00250407">
              <w:rPr>
                <w:rStyle w:val="Hyperlink"/>
                <w:rFonts w:eastAsia="SimSun" w:cs="Arial" w:hint="eastAsia"/>
                <w:noProof/>
                <w:lang w:eastAsia="zh-CN"/>
              </w:rPr>
              <w:t>年</w:t>
            </w:r>
            <w:r w:rsidR="009F474C" w:rsidRPr="00250407">
              <w:rPr>
                <w:rStyle w:val="Hyperlink"/>
                <w:rFonts w:eastAsia="SimSun" w:cs="Arial"/>
                <w:noProof/>
                <w:lang w:eastAsia="zh-CN"/>
              </w:rPr>
              <w:t>12</w:t>
            </w:r>
            <w:r w:rsidR="009F474C" w:rsidRPr="00250407">
              <w:rPr>
                <w:rStyle w:val="Hyperlink"/>
                <w:rFonts w:eastAsia="SimSun" w:cs="Arial" w:hint="eastAsia"/>
                <w:noProof/>
                <w:lang w:eastAsia="zh-CN"/>
              </w:rPr>
              <w:t>月</w:t>
            </w:r>
            <w:r w:rsidR="009F474C" w:rsidRPr="00250407">
              <w:rPr>
                <w:rStyle w:val="Hyperlink"/>
                <w:rFonts w:eastAsia="SimSun" w:cs="Arial"/>
                <w:noProof/>
                <w:lang w:eastAsia="zh-CN"/>
              </w:rPr>
              <w:t>3</w:t>
            </w:r>
            <w:r w:rsidR="009F474C" w:rsidRPr="00250407">
              <w:rPr>
                <w:rStyle w:val="Hyperlink"/>
                <w:rFonts w:eastAsia="SimSun" w:cs="Arial" w:hint="eastAsia"/>
                <w:noProof/>
                <w:lang w:eastAsia="zh-CN"/>
              </w:rPr>
              <w:t>日至今的进展概述</w:t>
            </w:r>
            <w:r w:rsidR="009F474C">
              <w:rPr>
                <w:noProof/>
                <w:webHidden/>
              </w:rPr>
              <w:tab/>
            </w:r>
            <w:r w:rsidR="009F474C">
              <w:rPr>
                <w:noProof/>
                <w:webHidden/>
              </w:rPr>
              <w:fldChar w:fldCharType="begin"/>
            </w:r>
            <w:r w:rsidR="009F474C">
              <w:rPr>
                <w:noProof/>
                <w:webHidden/>
              </w:rPr>
              <w:instrText xml:space="preserve"> PAGEREF _Toc152956817 \h </w:instrText>
            </w:r>
            <w:r w:rsidR="009F474C">
              <w:rPr>
                <w:noProof/>
                <w:webHidden/>
              </w:rPr>
            </w:r>
            <w:r w:rsidR="009F474C">
              <w:rPr>
                <w:noProof/>
                <w:webHidden/>
              </w:rPr>
              <w:fldChar w:fldCharType="separate"/>
            </w:r>
            <w:r w:rsidR="009F474C">
              <w:rPr>
                <w:noProof/>
                <w:webHidden/>
              </w:rPr>
              <w:t>31</w:t>
            </w:r>
            <w:r w:rsidR="009F474C">
              <w:rPr>
                <w:noProof/>
                <w:webHidden/>
              </w:rPr>
              <w:fldChar w:fldCharType="end"/>
            </w:r>
          </w:hyperlink>
        </w:p>
        <w:p w14:paraId="19B538F8" w14:textId="5EE02AD1" w:rsidR="008E5C12" w:rsidRDefault="008E5C12">
          <w:r>
            <w:rPr>
              <w:b/>
              <w:bCs/>
              <w:noProof/>
            </w:rPr>
            <w:fldChar w:fldCharType="end"/>
          </w:r>
        </w:p>
      </w:sdtContent>
    </w:sdt>
    <w:p w14:paraId="384D5BE4" w14:textId="77777777" w:rsidR="00881AEF" w:rsidRDefault="00881AEF">
      <w:r>
        <w:br w:type="page"/>
      </w:r>
    </w:p>
    <w:p w14:paraId="0ACB0E80" w14:textId="7CDC9425" w:rsidR="00881AEF" w:rsidRPr="00945E4C" w:rsidRDefault="00945E4C" w:rsidP="008C13A0">
      <w:pPr>
        <w:pStyle w:val="Heading1"/>
        <w:rPr>
          <w:rFonts w:ascii="SimSun" w:eastAsia="SimSun" w:hAnsi="SimSun"/>
        </w:rPr>
      </w:pPr>
      <w:bookmarkStart w:id="1" w:name="_Toc152956786"/>
      <w:r w:rsidRPr="00945E4C">
        <w:rPr>
          <w:rFonts w:ascii="SimSun" w:eastAsia="SimSun" w:hAnsi="SimSun" w:cs="MS Mincho" w:hint="eastAsia"/>
        </w:rPr>
        <w:lastRenderedPageBreak/>
        <w:t>概述</w:t>
      </w:r>
      <w:bookmarkEnd w:id="1"/>
    </w:p>
    <w:p w14:paraId="1D66AF51" w14:textId="5C8F697F" w:rsidR="00945E4C" w:rsidRPr="00945E4C" w:rsidRDefault="00945E4C" w:rsidP="00945E4C">
      <w:pPr>
        <w:spacing w:before="240" w:after="240" w:line="240" w:lineRule="auto"/>
        <w:ind w:right="26"/>
        <w:rPr>
          <w:rFonts w:ascii="SimSun" w:eastAsia="SimSun" w:hAnsi="SimSun"/>
          <w:color w:val="6C1740"/>
          <w:sz w:val="40"/>
          <w:szCs w:val="40"/>
        </w:rPr>
      </w:pPr>
      <w:r w:rsidRPr="00945E4C">
        <w:rPr>
          <w:rFonts w:ascii="SimSun" w:eastAsia="SimSun" w:hAnsi="SimSun" w:cs="MS Gothic" w:hint="eastAsia"/>
          <w:color w:val="6C1740"/>
          <w:sz w:val="40"/>
          <w:szCs w:val="40"/>
        </w:rPr>
        <w:t>《</w:t>
      </w:r>
      <w:r w:rsidRPr="00945E4C">
        <w:rPr>
          <w:rFonts w:eastAsia="SimSun" w:cs="Arial"/>
          <w:color w:val="6C1740"/>
          <w:sz w:val="40"/>
          <w:szCs w:val="40"/>
        </w:rPr>
        <w:t>2021</w:t>
      </w:r>
      <w:r w:rsidRPr="00945E4C">
        <w:rPr>
          <w:rFonts w:ascii="SimSun" w:eastAsia="SimSun" w:hAnsi="SimSun" w:cs="MS Gothic" w:hint="eastAsia"/>
          <w:color w:val="6C1740"/>
          <w:sz w:val="40"/>
          <w:szCs w:val="40"/>
        </w:rPr>
        <w:t>至</w:t>
      </w:r>
      <w:r w:rsidRPr="00945E4C">
        <w:rPr>
          <w:rFonts w:eastAsia="SimSun" w:cs="Arial"/>
          <w:color w:val="6C1740"/>
          <w:sz w:val="40"/>
          <w:szCs w:val="40"/>
        </w:rPr>
        <w:t>2031</w:t>
      </w:r>
      <w:r w:rsidRPr="00945E4C">
        <w:rPr>
          <w:rFonts w:ascii="SimSun" w:eastAsia="SimSun" w:hAnsi="SimSun" w:cs="MS Gothic" w:hint="eastAsia"/>
          <w:color w:val="6C1740"/>
          <w:sz w:val="40"/>
          <w:szCs w:val="40"/>
        </w:rPr>
        <w:t>年澳大利</w:t>
      </w:r>
      <w:r w:rsidRPr="00945E4C">
        <w:rPr>
          <w:rFonts w:ascii="SimSun" w:eastAsia="SimSun" w:hAnsi="SimSun" w:cs="MingLiU" w:hint="eastAsia"/>
          <w:color w:val="6C1740"/>
          <w:sz w:val="40"/>
          <w:szCs w:val="40"/>
        </w:rPr>
        <w:t>亚残疾人事业战略》（简称</w:t>
      </w:r>
      <w:r w:rsidRPr="00945E4C">
        <w:rPr>
          <w:rFonts w:ascii="SimSun" w:eastAsia="SimSun" w:hAnsi="SimSun" w:cs="Calibri"/>
          <w:color w:val="6C1740"/>
          <w:sz w:val="40"/>
          <w:szCs w:val="40"/>
        </w:rPr>
        <w:t>“</w:t>
      </w:r>
      <w:r w:rsidRPr="00945E4C">
        <w:rPr>
          <w:rFonts w:ascii="SimSun" w:eastAsia="SimSun" w:hAnsi="SimSun" w:cs="MingLiU" w:hint="eastAsia"/>
          <w:color w:val="6C1740"/>
          <w:sz w:val="40"/>
          <w:szCs w:val="40"/>
        </w:rPr>
        <w:t>战略</w:t>
      </w:r>
      <w:r w:rsidRPr="00945E4C">
        <w:rPr>
          <w:rFonts w:ascii="SimSun" w:eastAsia="SimSun" w:hAnsi="SimSun" w:cs="Calibri"/>
          <w:color w:val="6C1740"/>
          <w:sz w:val="40"/>
          <w:szCs w:val="40"/>
        </w:rPr>
        <w:t>”</w:t>
      </w:r>
      <w:r w:rsidRPr="00945E4C">
        <w:rPr>
          <w:rFonts w:ascii="SimSun" w:eastAsia="SimSun" w:hAnsi="SimSun" w:cs="MS Gothic" w:hint="eastAsia"/>
          <w:color w:val="6C1740"/>
          <w:sz w:val="40"/>
          <w:szCs w:val="40"/>
        </w:rPr>
        <w:t>）制定了一</w:t>
      </w:r>
      <w:r w:rsidRPr="00945E4C">
        <w:rPr>
          <w:rFonts w:ascii="SimSun" w:eastAsia="SimSun" w:hAnsi="SimSun" w:cs="MingLiU" w:hint="eastAsia"/>
          <w:color w:val="6C1740"/>
          <w:sz w:val="40"/>
          <w:szCs w:val="40"/>
        </w:rPr>
        <w:t>项在</w:t>
      </w:r>
      <w:r w:rsidRPr="00945E4C">
        <w:rPr>
          <w:rFonts w:ascii="SimSun" w:eastAsia="SimSun" w:hAnsi="SimSun"/>
          <w:color w:val="6C1740"/>
          <w:sz w:val="40"/>
          <w:szCs w:val="40"/>
        </w:rPr>
        <w:t xml:space="preserve"> </w:t>
      </w:r>
      <w:r w:rsidRPr="00945E4C">
        <w:rPr>
          <w:rFonts w:eastAsia="SimSun" w:cs="Arial"/>
          <w:color w:val="6C1740"/>
          <w:sz w:val="40"/>
          <w:szCs w:val="40"/>
        </w:rPr>
        <w:t>10</w:t>
      </w:r>
      <w:r w:rsidRPr="00945E4C">
        <w:rPr>
          <w:rFonts w:ascii="SimSun" w:eastAsia="SimSun" w:hAnsi="SimSun"/>
          <w:color w:val="6C1740"/>
          <w:sz w:val="40"/>
          <w:szCs w:val="40"/>
        </w:rPr>
        <w:t xml:space="preserve"> </w:t>
      </w:r>
      <w:r w:rsidRPr="00945E4C">
        <w:rPr>
          <w:rFonts w:ascii="SimSun" w:eastAsia="SimSun" w:hAnsi="SimSun" w:cs="MS Gothic" w:hint="eastAsia"/>
          <w:color w:val="6C1740"/>
          <w:sz w:val="40"/>
          <w:szCs w:val="40"/>
        </w:rPr>
        <w:t>年内改</w:t>
      </w:r>
      <w:r w:rsidRPr="00945E4C">
        <w:rPr>
          <w:rFonts w:ascii="SimSun" w:eastAsia="SimSun" w:hAnsi="SimSun" w:cs="MingLiU" w:hint="eastAsia"/>
          <w:color w:val="6C1740"/>
          <w:sz w:val="40"/>
          <w:szCs w:val="40"/>
        </w:rPr>
        <w:t>进残疾人士生活的规划。</w:t>
      </w:r>
    </w:p>
    <w:p w14:paraId="07606F00" w14:textId="77777777" w:rsidR="00945E4C" w:rsidRPr="00945E4C" w:rsidRDefault="00945E4C" w:rsidP="00945E4C">
      <w:pPr>
        <w:spacing w:before="240" w:after="240" w:line="240" w:lineRule="auto"/>
        <w:ind w:right="26"/>
        <w:rPr>
          <w:rFonts w:ascii="SimSun" w:eastAsia="SimSun" w:hAnsi="SimSun"/>
          <w:color w:val="6C1740"/>
          <w:sz w:val="40"/>
          <w:szCs w:val="40"/>
        </w:rPr>
      </w:pPr>
      <w:r w:rsidRPr="00945E4C">
        <w:rPr>
          <w:rFonts w:ascii="SimSun" w:eastAsia="SimSun" w:hAnsi="SimSun" w:cs="MS Gothic" w:hint="eastAsia"/>
          <w:color w:val="6C1740"/>
          <w:sz w:val="40"/>
          <w:szCs w:val="40"/>
        </w:rPr>
        <w:t>在《</w:t>
      </w:r>
      <w:r w:rsidRPr="00945E4C">
        <w:rPr>
          <w:rFonts w:ascii="SimSun" w:eastAsia="SimSun" w:hAnsi="SimSun" w:cs="MingLiU" w:hint="eastAsia"/>
          <w:color w:val="6C1740"/>
          <w:sz w:val="40"/>
          <w:szCs w:val="40"/>
        </w:rPr>
        <w:t>战略》中，定向行动计划（</w:t>
      </w:r>
      <w:r w:rsidRPr="00945E4C">
        <w:rPr>
          <w:rFonts w:eastAsia="SimSun" w:cs="Arial"/>
          <w:color w:val="6C1740"/>
          <w:sz w:val="40"/>
          <w:szCs w:val="40"/>
        </w:rPr>
        <w:t>TAP</w:t>
      </w:r>
      <w:r w:rsidRPr="00945E4C">
        <w:rPr>
          <w:rFonts w:ascii="SimSun" w:eastAsia="SimSun" w:hAnsi="SimSun" w:cs="MS Gothic" w:hint="eastAsia"/>
          <w:color w:val="6C1740"/>
          <w:sz w:val="40"/>
          <w:szCs w:val="40"/>
        </w:rPr>
        <w:t>）的重点是在一至三年内</w:t>
      </w:r>
      <w:r w:rsidRPr="00945E4C">
        <w:rPr>
          <w:rFonts w:ascii="SimSun" w:eastAsia="SimSun" w:hAnsi="SimSun" w:cs="MingLiU" w:hint="eastAsia"/>
          <w:color w:val="6C1740"/>
          <w:sz w:val="40"/>
          <w:szCs w:val="40"/>
        </w:rPr>
        <w:t>获得可实现的具体成果，从而改善残疾人士的生活。</w:t>
      </w:r>
    </w:p>
    <w:p w14:paraId="198F0BCC" w14:textId="77777777" w:rsidR="00945E4C" w:rsidRPr="00945E4C" w:rsidRDefault="00945E4C" w:rsidP="00945E4C">
      <w:pPr>
        <w:spacing w:before="240" w:after="240" w:line="240" w:lineRule="auto"/>
        <w:ind w:right="26"/>
        <w:rPr>
          <w:rFonts w:ascii="SimSun" w:eastAsia="SimSun" w:hAnsi="SimSun"/>
          <w:color w:val="6C1740"/>
          <w:sz w:val="40"/>
          <w:szCs w:val="40"/>
        </w:rPr>
      </w:pPr>
      <w:r w:rsidRPr="00945E4C">
        <w:rPr>
          <w:rFonts w:ascii="SimSun" w:eastAsia="SimSun" w:hAnsi="SimSun" w:cs="MS Gothic" w:hint="eastAsia"/>
          <w:color w:val="6C1740"/>
          <w:sz w:val="40"/>
          <w:szCs w:val="40"/>
        </w:rPr>
        <w:t>各</w:t>
      </w:r>
      <w:r w:rsidRPr="00945E4C">
        <w:rPr>
          <w:rFonts w:ascii="SimSun" w:eastAsia="SimSun" w:hAnsi="SimSun" w:cs="MingLiU" w:hint="eastAsia"/>
          <w:color w:val="6C1740"/>
          <w:sz w:val="40"/>
          <w:szCs w:val="40"/>
        </w:rPr>
        <w:t>项</w:t>
      </w:r>
      <w:r w:rsidRPr="00945E4C">
        <w:rPr>
          <w:rFonts w:ascii="SimSun" w:eastAsia="SimSun" w:hAnsi="SimSun"/>
          <w:color w:val="6C1740"/>
          <w:sz w:val="40"/>
          <w:szCs w:val="40"/>
        </w:rPr>
        <w:t xml:space="preserve"> </w:t>
      </w:r>
      <w:r w:rsidRPr="00945E4C">
        <w:rPr>
          <w:rFonts w:eastAsia="SimSun" w:cs="Arial"/>
          <w:color w:val="6C1740"/>
          <w:sz w:val="40"/>
          <w:szCs w:val="40"/>
        </w:rPr>
        <w:t>TAP</w:t>
      </w:r>
      <w:r w:rsidRPr="00945E4C">
        <w:rPr>
          <w:rFonts w:ascii="SimSun" w:eastAsia="SimSun" w:hAnsi="SimSun"/>
          <w:color w:val="6C1740"/>
          <w:sz w:val="40"/>
          <w:szCs w:val="40"/>
        </w:rPr>
        <w:t xml:space="preserve"> </w:t>
      </w:r>
      <w:r w:rsidRPr="00945E4C">
        <w:rPr>
          <w:rFonts w:ascii="SimSun" w:eastAsia="SimSun" w:hAnsi="SimSun" w:cs="MS Gothic" w:hint="eastAsia"/>
          <w:color w:val="6C1740"/>
          <w:sz w:val="40"/>
          <w:szCs w:val="40"/>
        </w:rPr>
        <w:t>都由澳大利</w:t>
      </w:r>
      <w:r w:rsidRPr="00945E4C">
        <w:rPr>
          <w:rFonts w:ascii="SimSun" w:eastAsia="SimSun" w:hAnsi="SimSun" w:cs="MingLiU" w:hint="eastAsia"/>
          <w:color w:val="6C1740"/>
          <w:sz w:val="40"/>
          <w:szCs w:val="40"/>
        </w:rPr>
        <w:t>亚残疾事务部全体部长委托并批准，其中包含各级政府采取的一系列相互协调且有针对性的行动。</w:t>
      </w:r>
    </w:p>
    <w:p w14:paraId="1FC45ED0" w14:textId="77777777" w:rsidR="00945E4C" w:rsidRPr="00945E4C" w:rsidRDefault="00945E4C" w:rsidP="00945E4C">
      <w:pPr>
        <w:spacing w:before="240" w:after="240" w:line="240" w:lineRule="auto"/>
        <w:ind w:right="26"/>
        <w:rPr>
          <w:rFonts w:ascii="SimSun" w:eastAsia="SimSun" w:hAnsi="SimSun"/>
          <w:color w:val="6C1740"/>
          <w:sz w:val="40"/>
          <w:szCs w:val="40"/>
        </w:rPr>
      </w:pPr>
      <w:r w:rsidRPr="00945E4C">
        <w:rPr>
          <w:rFonts w:ascii="SimSun" w:eastAsia="SimSun" w:hAnsi="SimSun" w:cs="MS Gothic" w:hint="eastAsia"/>
          <w:color w:val="6C1740"/>
          <w:sz w:val="40"/>
          <w:szCs w:val="40"/>
        </w:rPr>
        <w:t>本文档</w:t>
      </w:r>
      <w:r w:rsidRPr="00945E4C">
        <w:rPr>
          <w:rFonts w:ascii="SimSun" w:eastAsia="SimSun" w:hAnsi="SimSun" w:cs="MingLiU" w:hint="eastAsia"/>
          <w:color w:val="6C1740"/>
          <w:sz w:val="40"/>
          <w:szCs w:val="40"/>
        </w:rPr>
        <w:t>为第二份</w:t>
      </w:r>
      <w:r w:rsidRPr="00945E4C">
        <w:rPr>
          <w:rFonts w:ascii="SimSun" w:eastAsia="SimSun" w:hAnsi="SimSun"/>
          <w:color w:val="6C1740"/>
          <w:sz w:val="40"/>
          <w:szCs w:val="40"/>
        </w:rPr>
        <w:t xml:space="preserve"> </w:t>
      </w:r>
      <w:r w:rsidRPr="00945E4C">
        <w:rPr>
          <w:rFonts w:eastAsia="SimSun" w:cs="Arial"/>
          <w:color w:val="6C1740"/>
          <w:sz w:val="40"/>
          <w:szCs w:val="40"/>
        </w:rPr>
        <w:t>TAP</w:t>
      </w:r>
      <w:r w:rsidRPr="00945E4C">
        <w:rPr>
          <w:rFonts w:ascii="SimSun" w:eastAsia="SimSun" w:hAnsi="SimSun"/>
          <w:color w:val="6C1740"/>
          <w:sz w:val="40"/>
          <w:szCs w:val="40"/>
        </w:rPr>
        <w:t xml:space="preserve"> </w:t>
      </w:r>
      <w:r w:rsidRPr="00945E4C">
        <w:rPr>
          <w:rFonts w:ascii="SimSun" w:eastAsia="SimSun" w:hAnsi="SimSun" w:cs="MS Gothic" w:hint="eastAsia"/>
          <w:color w:val="6C1740"/>
          <w:sz w:val="40"/>
          <w:szCs w:val="40"/>
        </w:rPr>
        <w:t>年度</w:t>
      </w:r>
      <w:r w:rsidRPr="00945E4C">
        <w:rPr>
          <w:rFonts w:ascii="SimSun" w:eastAsia="SimSun" w:hAnsi="SimSun" w:cs="MingLiU" w:hint="eastAsia"/>
          <w:color w:val="6C1740"/>
          <w:sz w:val="40"/>
          <w:szCs w:val="40"/>
        </w:rPr>
        <w:t>报告。它以《战略》实施后第一年的进展报告为基础，总结了</w:t>
      </w:r>
      <w:r w:rsidRPr="00945E4C">
        <w:rPr>
          <w:rFonts w:ascii="SimSun" w:eastAsia="SimSun" w:hAnsi="SimSun"/>
          <w:color w:val="6C1740"/>
          <w:sz w:val="40"/>
          <w:szCs w:val="40"/>
        </w:rPr>
        <w:t xml:space="preserve"> </w:t>
      </w:r>
      <w:r w:rsidRPr="00945E4C">
        <w:rPr>
          <w:rFonts w:eastAsia="SimSun" w:cs="Arial"/>
          <w:color w:val="6C1740"/>
          <w:sz w:val="40"/>
          <w:szCs w:val="40"/>
        </w:rPr>
        <w:t>2022</w:t>
      </w:r>
      <w:r w:rsidRPr="00945E4C">
        <w:rPr>
          <w:rFonts w:ascii="SimSun" w:eastAsia="SimSun" w:hAnsi="SimSun"/>
          <w:color w:val="6C1740"/>
          <w:sz w:val="40"/>
          <w:szCs w:val="40"/>
        </w:rPr>
        <w:t xml:space="preserve"> </w:t>
      </w:r>
      <w:r w:rsidRPr="00945E4C">
        <w:rPr>
          <w:rFonts w:ascii="SimSun" w:eastAsia="SimSun" w:hAnsi="SimSun" w:cs="MS Gothic" w:hint="eastAsia"/>
          <w:color w:val="6C1740"/>
          <w:sz w:val="40"/>
          <w:szCs w:val="40"/>
        </w:rPr>
        <w:t>年</w:t>
      </w:r>
      <w:r w:rsidRPr="00945E4C">
        <w:rPr>
          <w:rFonts w:ascii="SimSun" w:eastAsia="SimSun" w:hAnsi="SimSun"/>
          <w:color w:val="6C1740"/>
          <w:sz w:val="40"/>
          <w:szCs w:val="40"/>
        </w:rPr>
        <w:t xml:space="preserve"> </w:t>
      </w:r>
      <w:r w:rsidRPr="00945E4C">
        <w:rPr>
          <w:rFonts w:eastAsia="SimSun" w:cs="Arial"/>
          <w:color w:val="6C1740"/>
          <w:sz w:val="40"/>
          <w:szCs w:val="40"/>
        </w:rPr>
        <w:t>7</w:t>
      </w:r>
      <w:r w:rsidRPr="00945E4C">
        <w:rPr>
          <w:rFonts w:ascii="SimSun" w:eastAsia="SimSun" w:hAnsi="SimSun"/>
          <w:color w:val="6C1740"/>
          <w:sz w:val="40"/>
          <w:szCs w:val="40"/>
        </w:rPr>
        <w:t xml:space="preserve"> </w:t>
      </w:r>
      <w:r w:rsidRPr="00945E4C">
        <w:rPr>
          <w:rFonts w:ascii="SimSun" w:eastAsia="SimSun" w:hAnsi="SimSun" w:cs="MS Gothic" w:hint="eastAsia"/>
          <w:color w:val="6C1740"/>
          <w:sz w:val="40"/>
          <w:szCs w:val="40"/>
        </w:rPr>
        <w:t>月</w:t>
      </w:r>
      <w:r w:rsidRPr="00945E4C">
        <w:rPr>
          <w:rFonts w:ascii="SimSun" w:eastAsia="SimSun" w:hAnsi="SimSun"/>
          <w:color w:val="6C1740"/>
          <w:sz w:val="40"/>
          <w:szCs w:val="40"/>
        </w:rPr>
        <w:t xml:space="preserve"> </w:t>
      </w:r>
      <w:r w:rsidRPr="00945E4C">
        <w:rPr>
          <w:rFonts w:eastAsia="SimSun" w:cs="Arial"/>
          <w:color w:val="6C1740"/>
          <w:sz w:val="40"/>
          <w:szCs w:val="40"/>
        </w:rPr>
        <w:t>1</w:t>
      </w:r>
      <w:r w:rsidRPr="00945E4C">
        <w:rPr>
          <w:rFonts w:ascii="SimSun" w:eastAsia="SimSun" w:hAnsi="SimSun"/>
          <w:color w:val="6C1740"/>
          <w:sz w:val="40"/>
          <w:szCs w:val="40"/>
        </w:rPr>
        <w:t xml:space="preserve"> </w:t>
      </w:r>
      <w:r w:rsidRPr="00945E4C">
        <w:rPr>
          <w:rFonts w:ascii="SimSun" w:eastAsia="SimSun" w:hAnsi="SimSun" w:cs="MS Gothic" w:hint="eastAsia"/>
          <w:color w:val="6C1740"/>
          <w:sz w:val="40"/>
          <w:szCs w:val="40"/>
        </w:rPr>
        <w:t>日至</w:t>
      </w:r>
      <w:r w:rsidRPr="00945E4C">
        <w:rPr>
          <w:rFonts w:ascii="SimSun" w:eastAsia="SimSun" w:hAnsi="SimSun"/>
          <w:color w:val="6C1740"/>
          <w:sz w:val="40"/>
          <w:szCs w:val="40"/>
        </w:rPr>
        <w:t xml:space="preserve"> </w:t>
      </w:r>
      <w:r w:rsidRPr="00945E4C">
        <w:rPr>
          <w:rFonts w:eastAsia="SimSun" w:cs="Arial"/>
          <w:color w:val="6C1740"/>
          <w:sz w:val="40"/>
          <w:szCs w:val="40"/>
        </w:rPr>
        <w:t>2023</w:t>
      </w:r>
      <w:r w:rsidRPr="00945E4C">
        <w:rPr>
          <w:rFonts w:ascii="SimSun" w:eastAsia="SimSun" w:hAnsi="SimSun"/>
          <w:color w:val="6C1740"/>
          <w:sz w:val="40"/>
          <w:szCs w:val="40"/>
        </w:rPr>
        <w:t xml:space="preserve"> </w:t>
      </w:r>
      <w:r w:rsidRPr="00945E4C">
        <w:rPr>
          <w:rFonts w:ascii="SimSun" w:eastAsia="SimSun" w:hAnsi="SimSun" w:cs="MS Gothic" w:hint="eastAsia"/>
          <w:color w:val="6C1740"/>
          <w:sz w:val="40"/>
          <w:szCs w:val="40"/>
        </w:rPr>
        <w:t>年</w:t>
      </w:r>
      <w:r w:rsidRPr="00945E4C">
        <w:rPr>
          <w:rFonts w:ascii="SimSun" w:eastAsia="SimSun" w:hAnsi="SimSun"/>
          <w:color w:val="6C1740"/>
          <w:sz w:val="40"/>
          <w:szCs w:val="40"/>
        </w:rPr>
        <w:t xml:space="preserve"> </w:t>
      </w:r>
      <w:r w:rsidRPr="00945E4C">
        <w:rPr>
          <w:rFonts w:eastAsia="SimSun" w:cs="Arial"/>
          <w:color w:val="6C1740"/>
          <w:sz w:val="40"/>
          <w:szCs w:val="40"/>
        </w:rPr>
        <w:t>6</w:t>
      </w:r>
      <w:r w:rsidRPr="00945E4C">
        <w:rPr>
          <w:rFonts w:ascii="SimSun" w:eastAsia="SimSun" w:hAnsi="SimSun"/>
          <w:color w:val="6C1740"/>
          <w:sz w:val="40"/>
          <w:szCs w:val="40"/>
        </w:rPr>
        <w:t xml:space="preserve"> </w:t>
      </w:r>
      <w:r w:rsidRPr="00945E4C">
        <w:rPr>
          <w:rFonts w:ascii="SimSun" w:eastAsia="SimSun" w:hAnsi="SimSun" w:cs="MS Gothic" w:hint="eastAsia"/>
          <w:color w:val="6C1740"/>
          <w:sz w:val="40"/>
          <w:szCs w:val="40"/>
        </w:rPr>
        <w:t>月</w:t>
      </w:r>
      <w:r w:rsidRPr="00945E4C">
        <w:rPr>
          <w:rFonts w:ascii="SimSun" w:eastAsia="SimSun" w:hAnsi="SimSun"/>
          <w:color w:val="6C1740"/>
          <w:sz w:val="40"/>
          <w:szCs w:val="40"/>
        </w:rPr>
        <w:t xml:space="preserve"> </w:t>
      </w:r>
      <w:r w:rsidRPr="00945E4C">
        <w:rPr>
          <w:rFonts w:eastAsia="SimSun" w:cs="Arial"/>
          <w:color w:val="6C1740"/>
          <w:sz w:val="40"/>
          <w:szCs w:val="40"/>
        </w:rPr>
        <w:t>30</w:t>
      </w:r>
      <w:r w:rsidRPr="00945E4C">
        <w:rPr>
          <w:rFonts w:ascii="SimSun" w:eastAsia="SimSun" w:hAnsi="SimSun"/>
          <w:color w:val="6C1740"/>
          <w:sz w:val="40"/>
          <w:szCs w:val="40"/>
        </w:rPr>
        <w:t xml:space="preserve"> </w:t>
      </w:r>
      <w:r w:rsidRPr="00945E4C">
        <w:rPr>
          <w:rFonts w:ascii="SimSun" w:eastAsia="SimSun" w:hAnsi="SimSun" w:cs="MS Gothic" w:hint="eastAsia"/>
          <w:color w:val="6C1740"/>
          <w:sz w:val="40"/>
          <w:szCs w:val="40"/>
        </w:rPr>
        <w:t>日的工作</w:t>
      </w:r>
      <w:r w:rsidRPr="00945E4C">
        <w:rPr>
          <w:rFonts w:ascii="SimSun" w:eastAsia="SimSun" w:hAnsi="SimSun" w:cs="MingLiU" w:hint="eastAsia"/>
          <w:color w:val="6C1740"/>
          <w:sz w:val="40"/>
          <w:szCs w:val="40"/>
        </w:rPr>
        <w:t>进展。</w:t>
      </w:r>
    </w:p>
    <w:p w14:paraId="4B7612E6" w14:textId="77777777" w:rsidR="00945E4C" w:rsidRPr="00945E4C" w:rsidRDefault="00945E4C" w:rsidP="00945E4C">
      <w:pPr>
        <w:spacing w:before="240" w:after="240" w:line="240" w:lineRule="auto"/>
        <w:ind w:right="26"/>
        <w:rPr>
          <w:rFonts w:ascii="SimSun" w:eastAsia="SimSun" w:hAnsi="SimSun"/>
          <w:color w:val="6C1740"/>
          <w:sz w:val="40"/>
          <w:szCs w:val="40"/>
        </w:rPr>
      </w:pPr>
      <w:r w:rsidRPr="00945E4C">
        <w:rPr>
          <w:rFonts w:ascii="SimSun" w:eastAsia="SimSun" w:hAnsi="SimSun" w:cs="MingLiU" w:hint="eastAsia"/>
          <w:color w:val="6C1740"/>
          <w:sz w:val="40"/>
          <w:szCs w:val="40"/>
        </w:rPr>
        <w:t>虽然这组</w:t>
      </w:r>
      <w:r w:rsidRPr="00945E4C">
        <w:rPr>
          <w:rFonts w:eastAsia="SimSun" w:cs="Arial"/>
          <w:color w:val="6C1740"/>
          <w:sz w:val="40"/>
          <w:szCs w:val="40"/>
        </w:rPr>
        <w:t>TAP</w:t>
      </w:r>
      <w:r w:rsidRPr="00945E4C">
        <w:rPr>
          <w:rFonts w:ascii="SimSun" w:eastAsia="SimSun" w:hAnsi="SimSun" w:cs="MS Gothic" w:hint="eastAsia"/>
          <w:color w:val="6C1740"/>
          <w:sz w:val="40"/>
          <w:szCs w:val="40"/>
        </w:rPr>
        <w:t>取得了一些</w:t>
      </w:r>
      <w:r w:rsidRPr="00945E4C">
        <w:rPr>
          <w:rFonts w:ascii="SimSun" w:eastAsia="SimSun" w:hAnsi="SimSun" w:cs="MingLiU" w:hint="eastAsia"/>
          <w:color w:val="6C1740"/>
          <w:sz w:val="40"/>
          <w:szCs w:val="40"/>
        </w:rPr>
        <w:t>积极成果，但也有一些行动出现延迟。</w:t>
      </w:r>
    </w:p>
    <w:p w14:paraId="6EF66C2A" w14:textId="0BBFEA62" w:rsidR="00973FD8" w:rsidRPr="00945E4C" w:rsidRDefault="00945E4C" w:rsidP="00945E4C">
      <w:pPr>
        <w:spacing w:before="240" w:after="240" w:line="240" w:lineRule="auto"/>
        <w:ind w:right="26"/>
        <w:rPr>
          <w:rFonts w:ascii="SimSun" w:eastAsia="SimSun" w:hAnsi="SimSun"/>
          <w:color w:val="6C1740"/>
          <w:sz w:val="40"/>
          <w:szCs w:val="40"/>
        </w:rPr>
      </w:pPr>
      <w:r w:rsidRPr="00945E4C">
        <w:rPr>
          <w:rFonts w:ascii="SimSun" w:eastAsia="SimSun" w:hAnsi="SimSun" w:cs="MS Gothic" w:hint="eastAsia"/>
          <w:color w:val="6C1740"/>
          <w:sz w:val="40"/>
          <w:szCs w:val="40"/>
        </w:rPr>
        <w:t>下一份</w:t>
      </w:r>
      <w:r w:rsidRPr="00945E4C">
        <w:rPr>
          <w:rFonts w:eastAsia="SimSun" w:cs="Arial"/>
          <w:color w:val="6C1740"/>
          <w:sz w:val="40"/>
          <w:szCs w:val="40"/>
        </w:rPr>
        <w:t>TAP</w:t>
      </w:r>
      <w:r w:rsidRPr="00945E4C">
        <w:rPr>
          <w:rFonts w:ascii="SimSun" w:eastAsia="SimSun" w:hAnsi="SimSun" w:cs="MingLiU" w:hint="eastAsia"/>
          <w:color w:val="6C1740"/>
          <w:sz w:val="40"/>
          <w:szCs w:val="40"/>
        </w:rPr>
        <w:t>报告将是这组</w:t>
      </w:r>
      <w:r w:rsidRPr="00945E4C">
        <w:rPr>
          <w:rFonts w:eastAsia="SimSun" w:cs="Arial"/>
          <w:color w:val="6C1740"/>
          <w:sz w:val="40"/>
          <w:szCs w:val="40"/>
        </w:rPr>
        <w:t>TAP</w:t>
      </w:r>
      <w:r w:rsidRPr="00945E4C">
        <w:rPr>
          <w:rFonts w:ascii="SimSun" w:eastAsia="SimSun" w:hAnsi="SimSun" w:cs="MS Gothic" w:hint="eastAsia"/>
          <w:color w:val="6C1740"/>
          <w:sz w:val="40"/>
          <w:szCs w:val="40"/>
        </w:rPr>
        <w:t>的最后一份</w:t>
      </w:r>
      <w:r w:rsidRPr="00945E4C">
        <w:rPr>
          <w:rFonts w:ascii="SimSun" w:eastAsia="SimSun" w:hAnsi="SimSun" w:cs="MingLiU" w:hint="eastAsia"/>
          <w:color w:val="6C1740"/>
          <w:sz w:val="40"/>
          <w:szCs w:val="40"/>
        </w:rPr>
        <w:t>报告。澳大利亚政府与各州和领地政府合作，已开始考虑开展下一组</w:t>
      </w:r>
      <w:r w:rsidRPr="00945E4C">
        <w:rPr>
          <w:rFonts w:eastAsia="SimSun" w:cs="Arial"/>
          <w:color w:val="6C1740"/>
          <w:sz w:val="40"/>
          <w:szCs w:val="40"/>
        </w:rPr>
        <w:t>TAP</w:t>
      </w:r>
      <w:r w:rsidRPr="00945E4C">
        <w:rPr>
          <w:rFonts w:ascii="SimSun" w:eastAsia="SimSun" w:hAnsi="SimSun" w:cs="MS Gothic" w:hint="eastAsia"/>
          <w:color w:val="6C1740"/>
          <w:sz w:val="40"/>
          <w:szCs w:val="40"/>
        </w:rPr>
        <w:t>。</w:t>
      </w:r>
    </w:p>
    <w:p w14:paraId="08D8A605" w14:textId="77777777" w:rsidR="00945E4C" w:rsidRPr="007F1217" w:rsidRDefault="00945E4C" w:rsidP="008C13A0">
      <w:pPr>
        <w:spacing w:before="240" w:after="240" w:line="240" w:lineRule="auto"/>
        <w:rPr>
          <w:color w:val="6C1740"/>
          <w:sz w:val="36"/>
          <w:szCs w:val="36"/>
        </w:rPr>
      </w:pPr>
    </w:p>
    <w:p w14:paraId="084F5A5F" w14:textId="54A38A3A" w:rsidR="00881AEF" w:rsidRDefault="009F397E">
      <w:r>
        <w:br w:type="page"/>
      </w:r>
    </w:p>
    <w:p w14:paraId="170D98A2" w14:textId="7FA54701" w:rsidR="00945E4C" w:rsidRDefault="00945E4C" w:rsidP="007E700B">
      <w:r w:rsidRPr="004219EA">
        <w:rPr>
          <w:rFonts w:cs="Arial"/>
          <w:lang w:eastAsia="zh-CN"/>
        </w:rPr>
        <w:lastRenderedPageBreak/>
        <w:t xml:space="preserve">2021 </w:t>
      </w:r>
      <w:r w:rsidRPr="00945E4C">
        <w:rPr>
          <w:rFonts w:ascii="SimSun" w:eastAsia="SimSun" w:hAnsi="SimSun" w:cs="Arial"/>
          <w:lang w:eastAsia="zh-CN"/>
        </w:rPr>
        <w:t>年</w:t>
      </w:r>
      <w:r w:rsidRPr="004219EA">
        <w:rPr>
          <w:rFonts w:cs="Arial"/>
          <w:lang w:eastAsia="zh-CN"/>
        </w:rPr>
        <w:t xml:space="preserve"> 12 </w:t>
      </w:r>
      <w:r w:rsidRPr="00945E4C">
        <w:rPr>
          <w:rFonts w:ascii="SimSun" w:eastAsia="SimSun" w:hAnsi="SimSun" w:cs="Arial"/>
          <w:lang w:eastAsia="zh-CN"/>
        </w:rPr>
        <w:t>月</w:t>
      </w:r>
      <w:r w:rsidRPr="004219EA">
        <w:rPr>
          <w:rFonts w:cs="Arial"/>
          <w:lang w:eastAsia="zh-CN"/>
        </w:rPr>
        <w:t xml:space="preserve"> 3 </w:t>
      </w:r>
      <w:r w:rsidRPr="00945E4C">
        <w:rPr>
          <w:rFonts w:ascii="SimSun" w:eastAsia="SimSun" w:hAnsi="SimSun" w:cs="Arial"/>
          <w:lang w:eastAsia="zh-CN"/>
        </w:rPr>
        <w:t>日与《战略》同时启动的 5 项定向行动计划（</w:t>
      </w:r>
      <w:r w:rsidRPr="004219EA">
        <w:rPr>
          <w:rFonts w:cs="Arial"/>
          <w:lang w:eastAsia="zh-CN"/>
        </w:rPr>
        <w:t>TAP</w:t>
      </w:r>
      <w:r w:rsidRPr="00945E4C">
        <w:rPr>
          <w:rFonts w:ascii="SimSun" w:eastAsia="SimSun" w:hAnsi="SimSun" w:cs="Arial"/>
          <w:lang w:eastAsia="zh-CN"/>
        </w:rPr>
        <w:t>）是：</w:t>
      </w:r>
    </w:p>
    <w:p w14:paraId="373D812D" w14:textId="75B41497" w:rsidR="00881AEF" w:rsidRPr="00945E4C" w:rsidRDefault="00BE7661" w:rsidP="008C13A0">
      <w:pPr>
        <w:pStyle w:val="ListParagraph"/>
        <w:numPr>
          <w:ilvl w:val="0"/>
          <w:numId w:val="34"/>
        </w:numPr>
        <w:spacing w:before="120" w:after="120" w:line="240" w:lineRule="auto"/>
        <w:contextualSpacing w:val="0"/>
        <w:rPr>
          <w:rFonts w:ascii="SimSun" w:eastAsia="SimSun" w:hAnsi="SimSun"/>
        </w:rPr>
      </w:pPr>
      <w:hyperlink r:id="rId14" w:history="1">
        <w:r w:rsidR="00945E4C" w:rsidRPr="00945E4C">
          <w:rPr>
            <w:rStyle w:val="Hyperlink"/>
            <w:rFonts w:ascii="SimSun" w:eastAsia="SimSun" w:hAnsi="SimSun" w:cs="MS Gothic" w:hint="eastAsia"/>
            <w:lang w:eastAsia="zh-CN"/>
          </w:rPr>
          <w:t>就</w:t>
        </w:r>
        <w:r w:rsidR="00945E4C" w:rsidRPr="00945E4C">
          <w:rPr>
            <w:rStyle w:val="Hyperlink"/>
            <w:rFonts w:ascii="SimSun" w:eastAsia="SimSun" w:hAnsi="SimSun" w:cs="MingLiU" w:hint="eastAsia"/>
            <w:lang w:eastAsia="zh-CN"/>
          </w:rPr>
          <w:t>业</w:t>
        </w:r>
      </w:hyperlink>
    </w:p>
    <w:p w14:paraId="4D9163BA" w14:textId="4A3B0908" w:rsidR="00881AEF" w:rsidRPr="00945E4C" w:rsidRDefault="00BE7661" w:rsidP="008C13A0">
      <w:pPr>
        <w:pStyle w:val="ListParagraph"/>
        <w:numPr>
          <w:ilvl w:val="0"/>
          <w:numId w:val="34"/>
        </w:numPr>
        <w:spacing w:before="120" w:after="120" w:line="240" w:lineRule="auto"/>
        <w:contextualSpacing w:val="0"/>
        <w:rPr>
          <w:rFonts w:ascii="SimSun" w:eastAsia="SimSun" w:hAnsi="SimSun"/>
        </w:rPr>
      </w:pPr>
      <w:hyperlink r:id="rId15" w:history="1">
        <w:r w:rsidR="00945E4C" w:rsidRPr="00945E4C">
          <w:rPr>
            <w:rStyle w:val="Hyperlink"/>
            <w:rFonts w:ascii="SimSun" w:eastAsia="SimSun" w:hAnsi="SimSun" w:cs="MS Gothic" w:hint="eastAsia"/>
            <w:lang w:eastAsia="zh-CN"/>
          </w:rPr>
          <w:t>社区</w:t>
        </w:r>
        <w:r w:rsidR="00945E4C" w:rsidRPr="00945E4C">
          <w:rPr>
            <w:rStyle w:val="Hyperlink"/>
            <w:rFonts w:ascii="SimSun" w:eastAsia="SimSun" w:hAnsi="SimSun" w:cs="MingLiU" w:hint="eastAsia"/>
            <w:lang w:eastAsia="zh-CN"/>
          </w:rPr>
          <w:t>态度</w:t>
        </w:r>
      </w:hyperlink>
    </w:p>
    <w:p w14:paraId="5DABC23E" w14:textId="4AC823DF" w:rsidR="00881AEF" w:rsidRPr="00945E4C" w:rsidRDefault="00BE7661" w:rsidP="008C13A0">
      <w:pPr>
        <w:pStyle w:val="ListParagraph"/>
        <w:numPr>
          <w:ilvl w:val="0"/>
          <w:numId w:val="34"/>
        </w:numPr>
        <w:spacing w:before="120" w:after="120" w:line="240" w:lineRule="auto"/>
        <w:contextualSpacing w:val="0"/>
        <w:rPr>
          <w:rFonts w:ascii="SimSun" w:eastAsia="SimSun" w:hAnsi="SimSun"/>
        </w:rPr>
      </w:pPr>
      <w:hyperlink r:id="rId16" w:history="1">
        <w:r w:rsidR="00945E4C" w:rsidRPr="00945E4C">
          <w:rPr>
            <w:rStyle w:val="Hyperlink"/>
            <w:rFonts w:ascii="SimSun" w:eastAsia="SimSun" w:hAnsi="SimSun" w:cs="MS Gothic" w:hint="eastAsia"/>
            <w:lang w:eastAsia="zh-CN"/>
          </w:rPr>
          <w:t>幼儿</w:t>
        </w:r>
      </w:hyperlink>
    </w:p>
    <w:p w14:paraId="21479F0A" w14:textId="2B326B07" w:rsidR="00881AEF" w:rsidRPr="00945E4C" w:rsidRDefault="00BE7661" w:rsidP="008C13A0">
      <w:pPr>
        <w:pStyle w:val="ListParagraph"/>
        <w:numPr>
          <w:ilvl w:val="0"/>
          <w:numId w:val="34"/>
        </w:numPr>
        <w:spacing w:before="120" w:after="120" w:line="240" w:lineRule="auto"/>
        <w:contextualSpacing w:val="0"/>
        <w:rPr>
          <w:rFonts w:ascii="SimSun" w:eastAsia="SimSun" w:hAnsi="SimSun"/>
        </w:rPr>
      </w:pPr>
      <w:hyperlink r:id="rId17" w:history="1">
        <w:r w:rsidR="00945E4C" w:rsidRPr="00945E4C">
          <w:rPr>
            <w:rStyle w:val="Hyperlink"/>
            <w:rFonts w:ascii="SimSun" w:eastAsia="SimSun" w:hAnsi="SimSun" w:cs="MS Gothic" w:hint="eastAsia"/>
            <w:lang w:eastAsia="zh-CN"/>
          </w:rPr>
          <w:t>安全</w:t>
        </w:r>
      </w:hyperlink>
    </w:p>
    <w:p w14:paraId="53AD064B" w14:textId="6704AC19" w:rsidR="00881AEF" w:rsidRPr="00945E4C" w:rsidRDefault="00BE7661" w:rsidP="008C13A0">
      <w:pPr>
        <w:pStyle w:val="ListParagraph"/>
        <w:numPr>
          <w:ilvl w:val="0"/>
          <w:numId w:val="34"/>
        </w:numPr>
        <w:spacing w:before="120" w:after="120" w:line="240" w:lineRule="auto"/>
        <w:contextualSpacing w:val="0"/>
        <w:rPr>
          <w:rFonts w:ascii="SimSun" w:eastAsia="SimSun" w:hAnsi="SimSun"/>
        </w:rPr>
      </w:pPr>
      <w:hyperlink r:id="rId18" w:history="1">
        <w:r w:rsidR="00945E4C" w:rsidRPr="00945E4C">
          <w:rPr>
            <w:rStyle w:val="Hyperlink"/>
            <w:rFonts w:ascii="SimSun" w:eastAsia="SimSun" w:hAnsi="SimSun" w:cs="MingLiU" w:hint="eastAsia"/>
            <w:lang w:eastAsia="zh-CN"/>
          </w:rPr>
          <w:t>应急管理</w:t>
        </w:r>
      </w:hyperlink>
    </w:p>
    <w:p w14:paraId="70A1CD3D" w14:textId="26B7DA01" w:rsidR="00881AEF" w:rsidRPr="00945E4C" w:rsidRDefault="00945E4C" w:rsidP="00F36AAD">
      <w:pPr>
        <w:spacing w:before="240" w:after="120" w:line="240" w:lineRule="auto"/>
        <w:rPr>
          <w:rFonts w:ascii="SimSun" w:eastAsia="SimSun" w:hAnsi="SimSun"/>
          <w:b/>
        </w:rPr>
      </w:pPr>
      <w:r w:rsidRPr="00945E4C">
        <w:rPr>
          <w:rFonts w:ascii="SimSun" w:eastAsia="SimSun" w:hAnsi="SimSun" w:cs="MS Gothic" w:hint="eastAsia"/>
          <w:b/>
          <w:lang w:eastAsia="zh-CN"/>
        </w:rPr>
        <w:t>关于</w:t>
      </w:r>
      <w:r w:rsidRPr="003C6FEE">
        <w:rPr>
          <w:rFonts w:eastAsia="SimSun" w:cs="Arial"/>
          <w:b/>
          <w:lang w:eastAsia="zh-CN"/>
        </w:rPr>
        <w:t>TAP</w:t>
      </w:r>
      <w:r w:rsidRPr="00945E4C">
        <w:rPr>
          <w:rFonts w:ascii="SimSun" w:eastAsia="SimSun" w:hAnsi="SimSun" w:cs="MingLiU" w:hint="eastAsia"/>
          <w:b/>
          <w:lang w:eastAsia="zh-CN"/>
        </w:rPr>
        <w:t>报</w:t>
      </w:r>
      <w:r w:rsidRPr="00945E4C">
        <w:rPr>
          <w:rFonts w:ascii="SimSun" w:eastAsia="SimSun" w:hAnsi="SimSun" w:cs="MS Gothic" w:hint="eastAsia"/>
          <w:b/>
          <w:lang w:eastAsia="zh-CN"/>
        </w:rPr>
        <w:t>告</w:t>
      </w:r>
    </w:p>
    <w:p w14:paraId="5CA46C70" w14:textId="77777777" w:rsidR="00945E4C" w:rsidRPr="00945E4C" w:rsidRDefault="00945E4C" w:rsidP="00945E4C">
      <w:pPr>
        <w:spacing w:after="0"/>
        <w:rPr>
          <w:rFonts w:ascii="SimSun" w:eastAsia="SimSun" w:hAnsi="SimSun" w:cs="Arial"/>
          <w:lang w:eastAsia="zh-CN"/>
        </w:rPr>
      </w:pPr>
      <w:r w:rsidRPr="00945E4C">
        <w:rPr>
          <w:rFonts w:ascii="SimSun" w:eastAsia="SimSun" w:hAnsi="SimSun" w:cs="MS Gothic" w:hint="eastAsia"/>
          <w:lang w:eastAsia="zh-CN"/>
        </w:rPr>
        <w:t>在《</w:t>
      </w:r>
      <w:r w:rsidRPr="00945E4C">
        <w:rPr>
          <w:rFonts w:ascii="SimSun" w:eastAsia="SimSun" w:hAnsi="SimSun" w:cs="MingLiU" w:hint="eastAsia"/>
          <w:lang w:eastAsia="zh-CN"/>
        </w:rPr>
        <w:t>战略》中，各级政府承诺提供更</w:t>
      </w:r>
      <w:r w:rsidRPr="00945E4C">
        <w:rPr>
          <w:rFonts w:ascii="SimSun" w:eastAsia="SimSun" w:hAnsi="SimSun" w:cs="MS Gothic" w:hint="eastAsia"/>
          <w:lang w:eastAsia="zh-CN"/>
        </w:rPr>
        <w:t>加全面清晰的</w:t>
      </w:r>
      <w:r w:rsidRPr="00945E4C">
        <w:rPr>
          <w:rFonts w:ascii="SimSun" w:eastAsia="SimSun" w:hAnsi="SimSun" w:cs="MingLiU" w:hint="eastAsia"/>
          <w:lang w:eastAsia="zh-CN"/>
        </w:rPr>
        <w:t>报告，确保在改善残疾人生活方面做到更透明，问责更到位。</w:t>
      </w:r>
    </w:p>
    <w:p w14:paraId="2AE0E007" w14:textId="77777777" w:rsidR="00945E4C" w:rsidRPr="00945E4C" w:rsidRDefault="00945E4C" w:rsidP="00945E4C">
      <w:pPr>
        <w:spacing w:after="0"/>
        <w:rPr>
          <w:rFonts w:ascii="SimSun" w:eastAsia="SimSun" w:hAnsi="SimSun" w:cs="Arial"/>
          <w:lang w:eastAsia="zh-CN"/>
        </w:rPr>
      </w:pPr>
      <w:r w:rsidRPr="00945E4C">
        <w:rPr>
          <w:rFonts w:ascii="SimSun" w:eastAsia="SimSun" w:hAnsi="SimSun" w:cs="MS Gothic" w:hint="eastAsia"/>
          <w:lang w:eastAsia="zh-CN"/>
        </w:rPr>
        <w:t>年度</w:t>
      </w:r>
      <w:r w:rsidRPr="003C6FEE">
        <w:rPr>
          <w:rFonts w:eastAsia="SimSun" w:cs="Arial"/>
          <w:lang w:eastAsia="zh-CN"/>
        </w:rPr>
        <w:t>TAP</w:t>
      </w:r>
      <w:r w:rsidRPr="00945E4C">
        <w:rPr>
          <w:rFonts w:ascii="SimSun" w:eastAsia="SimSun" w:hAnsi="SimSun" w:cs="MingLiU" w:hint="eastAsia"/>
          <w:lang w:eastAsia="zh-CN"/>
        </w:rPr>
        <w:t>报告就各级政府为实施和推进</w:t>
      </w:r>
      <w:r w:rsidRPr="00945E4C">
        <w:rPr>
          <w:rFonts w:ascii="SimSun" w:eastAsia="SimSun" w:hAnsi="SimSun" w:cs="Arial"/>
          <w:lang w:eastAsia="zh-CN"/>
        </w:rPr>
        <w:t>TAP</w:t>
      </w:r>
      <w:r w:rsidRPr="00945E4C">
        <w:rPr>
          <w:rFonts w:ascii="SimSun" w:eastAsia="SimSun" w:hAnsi="SimSun" w:cs="MS Gothic" w:hint="eastAsia"/>
          <w:lang w:eastAsia="zh-CN"/>
        </w:rPr>
        <w:t>各</w:t>
      </w:r>
      <w:r w:rsidRPr="00945E4C">
        <w:rPr>
          <w:rFonts w:ascii="SimSun" w:eastAsia="SimSun" w:hAnsi="SimSun" w:cs="MingLiU" w:hint="eastAsia"/>
          <w:lang w:eastAsia="zh-CN"/>
        </w:rPr>
        <w:t>项行动所做的工作以及获</w:t>
      </w:r>
      <w:r w:rsidRPr="00945E4C">
        <w:rPr>
          <w:rFonts w:ascii="SimSun" w:eastAsia="SimSun" w:hAnsi="SimSun" w:cs="MS Gothic" w:hint="eastAsia"/>
          <w:lang w:eastAsia="zh-CN"/>
        </w:rPr>
        <w:t>得的成功，提供了最新</w:t>
      </w:r>
      <w:r w:rsidRPr="00945E4C">
        <w:rPr>
          <w:rFonts w:ascii="SimSun" w:eastAsia="SimSun" w:hAnsi="SimSun" w:cs="MingLiU" w:hint="eastAsia"/>
          <w:lang w:eastAsia="zh-CN"/>
        </w:rPr>
        <w:t>进展情况。</w:t>
      </w:r>
      <w:r w:rsidRPr="00945E4C">
        <w:rPr>
          <w:rFonts w:ascii="SimSun" w:eastAsia="SimSun" w:hAnsi="SimSun" w:cs="Arial"/>
          <w:lang w:eastAsia="zh-CN"/>
        </w:rPr>
        <w:t>TAP</w:t>
      </w:r>
      <w:r w:rsidRPr="00945E4C">
        <w:rPr>
          <w:rFonts w:ascii="SimSun" w:eastAsia="SimSun" w:hAnsi="SimSun" w:cs="MingLiU" w:hint="eastAsia"/>
          <w:lang w:eastAsia="zh-CN"/>
        </w:rPr>
        <w:t>报告每个财政年度发布，以符合</w:t>
      </w:r>
      <w:r w:rsidRPr="00945E4C">
        <w:rPr>
          <w:rFonts w:ascii="SimSun" w:eastAsia="SimSun" w:hAnsi="SimSun" w:cs="MS Gothic" w:hint="eastAsia"/>
          <w:lang w:eastAsia="zh-CN"/>
        </w:rPr>
        <w:t>《</w:t>
      </w:r>
      <w:r w:rsidRPr="00945E4C">
        <w:rPr>
          <w:rFonts w:ascii="SimSun" w:eastAsia="SimSun" w:hAnsi="SimSun" w:cs="MingLiU" w:hint="eastAsia"/>
          <w:lang w:eastAsia="zh-CN"/>
        </w:rPr>
        <w:t>战略》中</w:t>
      </w:r>
      <w:r w:rsidRPr="00945E4C">
        <w:rPr>
          <w:rFonts w:ascii="SimSun" w:eastAsia="SimSun" w:hAnsi="SimSun" w:cs="MS Gothic" w:hint="eastAsia"/>
          <w:lang w:eastAsia="zh-CN"/>
        </w:rPr>
        <w:t>已改</w:t>
      </w:r>
      <w:r w:rsidRPr="00945E4C">
        <w:rPr>
          <w:rFonts w:ascii="SimSun" w:eastAsia="SimSun" w:hAnsi="SimSun" w:cs="MingLiU" w:hint="eastAsia"/>
          <w:lang w:eastAsia="zh-CN"/>
        </w:rPr>
        <w:t>进的报告要求。</w:t>
      </w:r>
    </w:p>
    <w:p w14:paraId="4B38C9D9" w14:textId="0FFF3022" w:rsidR="00945E4C" w:rsidRPr="00945E4C" w:rsidRDefault="00945E4C" w:rsidP="00945E4C">
      <w:pPr>
        <w:spacing w:before="240" w:after="120" w:line="240" w:lineRule="auto"/>
        <w:rPr>
          <w:rFonts w:ascii="SimSun" w:eastAsia="SimSun" w:hAnsi="SimSun"/>
          <w:b/>
        </w:rPr>
      </w:pPr>
      <w:r w:rsidRPr="00945E4C">
        <w:rPr>
          <w:rFonts w:ascii="SimSun" w:eastAsia="SimSun" w:hAnsi="SimSun" w:cs="MS Gothic" w:hint="eastAsia"/>
          <w:lang w:eastAsia="zh-CN"/>
        </w:rPr>
        <w:t>首份</w:t>
      </w:r>
      <w:r w:rsidRPr="003C6FEE">
        <w:rPr>
          <w:rFonts w:eastAsia="SimSun" w:cs="Arial"/>
          <w:lang w:eastAsia="zh-CN"/>
        </w:rPr>
        <w:t>TAP</w:t>
      </w:r>
      <w:r w:rsidRPr="00945E4C">
        <w:rPr>
          <w:rFonts w:ascii="SimSun" w:eastAsia="SimSun" w:hAnsi="SimSun" w:cs="MS Gothic" w:hint="eastAsia"/>
          <w:lang w:eastAsia="zh-CN"/>
        </w:rPr>
        <w:t>年度</w:t>
      </w:r>
      <w:r w:rsidRPr="00945E4C">
        <w:rPr>
          <w:rFonts w:ascii="SimSun" w:eastAsia="SimSun" w:hAnsi="SimSun" w:cs="MingLiU" w:hint="eastAsia"/>
          <w:lang w:eastAsia="zh-CN"/>
        </w:rPr>
        <w:t>报告（第一份</w:t>
      </w:r>
      <w:r w:rsidRPr="003C6FEE">
        <w:rPr>
          <w:rFonts w:eastAsia="SimSun" w:cs="Arial"/>
          <w:lang w:eastAsia="zh-CN"/>
        </w:rPr>
        <w:t>TAP</w:t>
      </w:r>
      <w:r w:rsidRPr="00945E4C">
        <w:rPr>
          <w:rFonts w:ascii="SimSun" w:eastAsia="SimSun" w:hAnsi="SimSun" w:cs="MingLiU" w:hint="eastAsia"/>
          <w:lang w:eastAsia="zh-CN"/>
        </w:rPr>
        <w:t>报告）于</w:t>
      </w:r>
      <w:r w:rsidRPr="003C6FEE">
        <w:rPr>
          <w:rFonts w:eastAsia="SimSun" w:cs="Arial"/>
          <w:lang w:eastAsia="zh-CN"/>
        </w:rPr>
        <w:t>2022</w:t>
      </w:r>
      <w:r w:rsidRPr="00945E4C">
        <w:rPr>
          <w:rFonts w:ascii="SimSun" w:eastAsia="SimSun" w:hAnsi="SimSun" w:cs="MS Gothic" w:hint="eastAsia"/>
          <w:lang w:eastAsia="zh-CN"/>
        </w:rPr>
        <w:t>年</w:t>
      </w:r>
      <w:r w:rsidRPr="003C6FEE">
        <w:rPr>
          <w:rFonts w:eastAsia="SimSun" w:cs="Arial"/>
          <w:lang w:eastAsia="zh-CN"/>
        </w:rPr>
        <w:t>11</w:t>
      </w:r>
      <w:r w:rsidRPr="00945E4C">
        <w:rPr>
          <w:rFonts w:ascii="SimSun" w:eastAsia="SimSun" w:hAnsi="SimSun" w:cs="MS Gothic" w:hint="eastAsia"/>
          <w:lang w:eastAsia="zh-CN"/>
        </w:rPr>
        <w:t>月</w:t>
      </w:r>
      <w:r w:rsidRPr="003C6FEE">
        <w:rPr>
          <w:rFonts w:eastAsia="SimSun" w:cs="Arial"/>
          <w:lang w:eastAsia="zh-CN"/>
        </w:rPr>
        <w:t>25</w:t>
      </w:r>
      <w:r w:rsidRPr="00945E4C">
        <w:rPr>
          <w:rFonts w:ascii="SimSun" w:eastAsia="SimSun" w:hAnsi="SimSun" w:cs="MS Gothic" w:hint="eastAsia"/>
          <w:lang w:eastAsia="zh-CN"/>
        </w:rPr>
        <w:t>日公布，涵盖从</w:t>
      </w:r>
      <w:r w:rsidRPr="003C6FEE">
        <w:rPr>
          <w:rFonts w:eastAsia="SimSun" w:cs="Arial"/>
          <w:lang w:eastAsia="zh-CN"/>
        </w:rPr>
        <w:t>2021</w:t>
      </w:r>
      <w:r w:rsidRPr="00945E4C">
        <w:rPr>
          <w:rFonts w:ascii="SimSun" w:eastAsia="SimSun" w:hAnsi="SimSun" w:cs="MS Gothic" w:hint="eastAsia"/>
          <w:lang w:eastAsia="zh-CN"/>
        </w:rPr>
        <w:t>年</w:t>
      </w:r>
      <w:r w:rsidRPr="003C6FEE">
        <w:rPr>
          <w:rFonts w:eastAsia="SimSun" w:cs="Arial"/>
          <w:lang w:eastAsia="zh-CN"/>
        </w:rPr>
        <w:t>12</w:t>
      </w:r>
      <w:r w:rsidRPr="00945E4C">
        <w:rPr>
          <w:rFonts w:ascii="SimSun" w:eastAsia="SimSun" w:hAnsi="SimSun" w:cs="MS Gothic" w:hint="eastAsia"/>
          <w:lang w:eastAsia="zh-CN"/>
        </w:rPr>
        <w:t>月</w:t>
      </w:r>
      <w:r w:rsidRPr="003C6FEE">
        <w:rPr>
          <w:rFonts w:eastAsia="SimSun" w:cs="Arial"/>
          <w:lang w:eastAsia="zh-CN"/>
        </w:rPr>
        <w:t>3</w:t>
      </w:r>
      <w:r w:rsidRPr="00945E4C">
        <w:rPr>
          <w:rFonts w:ascii="SimSun" w:eastAsia="SimSun" w:hAnsi="SimSun" w:cs="MS Gothic" w:hint="eastAsia"/>
          <w:lang w:eastAsia="zh-CN"/>
        </w:rPr>
        <w:t>日启</w:t>
      </w:r>
      <w:r w:rsidRPr="00945E4C">
        <w:rPr>
          <w:rFonts w:ascii="SimSun" w:eastAsia="SimSun" w:hAnsi="SimSun" w:cs="MingLiU" w:hint="eastAsia"/>
          <w:lang w:eastAsia="zh-CN"/>
        </w:rPr>
        <w:t>动</w:t>
      </w:r>
      <w:r w:rsidRPr="00945E4C">
        <w:rPr>
          <w:rFonts w:ascii="SimSun" w:eastAsia="SimSun" w:hAnsi="SimSun" w:cs="MS Gothic" w:hint="eastAsia"/>
          <w:lang w:eastAsia="zh-CN"/>
        </w:rPr>
        <w:t>之日至</w:t>
      </w:r>
      <w:r w:rsidRPr="00945E4C">
        <w:rPr>
          <w:rFonts w:ascii="SimSun" w:eastAsia="SimSun" w:hAnsi="SimSun" w:cs="Arial"/>
          <w:lang w:eastAsia="zh-CN"/>
        </w:rPr>
        <w:t>2022</w:t>
      </w:r>
      <w:r w:rsidRPr="00945E4C">
        <w:rPr>
          <w:rFonts w:ascii="SimSun" w:eastAsia="SimSun" w:hAnsi="SimSun" w:cs="MS Gothic" w:hint="eastAsia"/>
          <w:lang w:eastAsia="zh-CN"/>
        </w:rPr>
        <w:t>年</w:t>
      </w:r>
      <w:r w:rsidRPr="00945E4C">
        <w:rPr>
          <w:rFonts w:ascii="SimSun" w:eastAsia="SimSun" w:hAnsi="SimSun" w:cs="Arial"/>
          <w:lang w:eastAsia="zh-CN"/>
        </w:rPr>
        <w:t>6</w:t>
      </w:r>
      <w:r w:rsidRPr="00945E4C">
        <w:rPr>
          <w:rFonts w:ascii="SimSun" w:eastAsia="SimSun" w:hAnsi="SimSun" w:cs="MS Gothic" w:hint="eastAsia"/>
          <w:lang w:eastAsia="zh-CN"/>
        </w:rPr>
        <w:t>月</w:t>
      </w:r>
      <w:r w:rsidRPr="00945E4C">
        <w:rPr>
          <w:rFonts w:ascii="SimSun" w:eastAsia="SimSun" w:hAnsi="SimSun" w:cs="Arial"/>
          <w:lang w:eastAsia="zh-CN"/>
        </w:rPr>
        <w:t>30</w:t>
      </w:r>
      <w:r w:rsidRPr="00945E4C">
        <w:rPr>
          <w:rFonts w:ascii="SimSun" w:eastAsia="SimSun" w:hAnsi="SimSun" w:cs="MS Gothic" w:hint="eastAsia"/>
          <w:lang w:eastAsia="zh-CN"/>
        </w:rPr>
        <w:t>日</w:t>
      </w:r>
      <w:r w:rsidRPr="00945E4C">
        <w:rPr>
          <w:rFonts w:ascii="SimSun" w:eastAsia="SimSun" w:hAnsi="SimSun" w:cs="MingLiU" w:hint="eastAsia"/>
          <w:lang w:eastAsia="zh-CN"/>
        </w:rPr>
        <w:t>这段时期</w:t>
      </w:r>
      <w:r w:rsidRPr="00945E4C">
        <w:rPr>
          <w:rFonts w:ascii="SimSun" w:eastAsia="SimSun" w:hAnsi="SimSun" w:cs="MS Gothic" w:hint="eastAsia"/>
          <w:lang w:eastAsia="zh-CN"/>
        </w:rPr>
        <w:t>的各</w:t>
      </w:r>
      <w:r w:rsidRPr="00945E4C">
        <w:rPr>
          <w:rFonts w:ascii="SimSun" w:eastAsia="SimSun" w:hAnsi="SimSun" w:cs="MingLiU" w:hint="eastAsia"/>
          <w:lang w:eastAsia="zh-CN"/>
        </w:rPr>
        <w:t>项行动</w:t>
      </w:r>
      <w:r w:rsidRPr="00945E4C">
        <w:rPr>
          <w:rFonts w:ascii="SimSun" w:eastAsia="SimSun" w:hAnsi="SimSun" w:cs="MS Gothic" w:hint="eastAsia"/>
          <w:lang w:eastAsia="zh-CN"/>
        </w:rPr>
        <w:t>。</w:t>
      </w:r>
    </w:p>
    <w:p w14:paraId="764CE917" w14:textId="61B4561D" w:rsidR="00396DD5" w:rsidRPr="00945E4C" w:rsidRDefault="00945E4C" w:rsidP="00F36AAD">
      <w:pPr>
        <w:spacing w:before="240" w:after="120" w:line="240" w:lineRule="auto"/>
        <w:rPr>
          <w:rFonts w:ascii="SimSun" w:eastAsia="SimSun" w:hAnsi="SimSun"/>
          <w:b/>
        </w:rPr>
      </w:pPr>
      <w:r w:rsidRPr="00945E4C">
        <w:rPr>
          <w:rFonts w:ascii="SimSun" w:eastAsia="SimSun" w:hAnsi="SimSun" w:cs="MingLiU" w:hint="eastAsia"/>
          <w:b/>
          <w:lang w:eastAsia="zh-CN"/>
        </w:rPr>
        <w:t>报告</w:t>
      </w:r>
    </w:p>
    <w:p w14:paraId="280C7DAA" w14:textId="77777777" w:rsidR="00945E4C" w:rsidRPr="00945E4C" w:rsidRDefault="00945E4C" w:rsidP="00945E4C">
      <w:pPr>
        <w:spacing w:after="0"/>
        <w:rPr>
          <w:rFonts w:ascii="SimSun" w:eastAsia="SimSun" w:hAnsi="SimSun" w:cs="Arial"/>
          <w:lang w:eastAsia="zh-CN"/>
        </w:rPr>
      </w:pPr>
      <w:r w:rsidRPr="00945E4C">
        <w:rPr>
          <w:rFonts w:ascii="SimSun" w:eastAsia="SimSun" w:hAnsi="SimSun" w:cs="MS Gothic" w:hint="eastAsia"/>
          <w:lang w:eastAsia="zh-CN"/>
        </w:rPr>
        <w:t>第二份</w:t>
      </w:r>
      <w:r w:rsidRPr="00945E4C">
        <w:rPr>
          <w:rFonts w:ascii="SimSun" w:eastAsia="SimSun" w:hAnsi="SimSun" w:cs="Arial"/>
          <w:lang w:eastAsia="zh-CN"/>
        </w:rPr>
        <w:t xml:space="preserve"> </w:t>
      </w:r>
      <w:r w:rsidRPr="003C6FEE">
        <w:rPr>
          <w:rFonts w:eastAsia="SimSun" w:cs="Arial"/>
          <w:lang w:eastAsia="zh-CN"/>
        </w:rPr>
        <w:t xml:space="preserve">TAP </w:t>
      </w:r>
      <w:r w:rsidRPr="00945E4C">
        <w:rPr>
          <w:rFonts w:ascii="SimSun" w:eastAsia="SimSun" w:hAnsi="SimSun" w:cs="MS Gothic" w:hint="eastAsia"/>
          <w:lang w:eastAsia="zh-CN"/>
        </w:rPr>
        <w:t>年度</w:t>
      </w:r>
      <w:r w:rsidRPr="00945E4C">
        <w:rPr>
          <w:rFonts w:ascii="SimSun" w:eastAsia="SimSun" w:hAnsi="SimSun" w:cs="MingLiU" w:hint="eastAsia"/>
          <w:lang w:eastAsia="zh-CN"/>
        </w:rPr>
        <w:t>报告（第二份</w:t>
      </w:r>
      <w:r w:rsidRPr="003C6FEE">
        <w:rPr>
          <w:rFonts w:eastAsia="SimSun" w:cs="Arial"/>
          <w:lang w:eastAsia="zh-CN"/>
        </w:rPr>
        <w:t>TAP</w:t>
      </w:r>
      <w:r w:rsidRPr="00945E4C">
        <w:rPr>
          <w:rFonts w:ascii="SimSun" w:eastAsia="SimSun" w:hAnsi="SimSun" w:cs="MingLiU" w:hint="eastAsia"/>
          <w:lang w:eastAsia="zh-CN"/>
        </w:rPr>
        <w:t>报告）在《战略》实施后第一年的进展报告基础上，加入了</w:t>
      </w:r>
      <w:r w:rsidRPr="003C6FEE">
        <w:rPr>
          <w:rFonts w:eastAsia="SimSun" w:cs="Arial"/>
          <w:lang w:eastAsia="zh-CN"/>
        </w:rPr>
        <w:t>2022</w:t>
      </w:r>
      <w:r w:rsidRPr="00945E4C">
        <w:rPr>
          <w:rFonts w:ascii="SimSun" w:eastAsia="SimSun" w:hAnsi="SimSun" w:cs="Arial"/>
          <w:lang w:eastAsia="zh-CN"/>
        </w:rPr>
        <w:t xml:space="preserve"> </w:t>
      </w:r>
      <w:r w:rsidRPr="00945E4C">
        <w:rPr>
          <w:rFonts w:ascii="SimSun" w:eastAsia="SimSun" w:hAnsi="SimSun" w:cs="MS Gothic" w:hint="eastAsia"/>
          <w:lang w:eastAsia="zh-CN"/>
        </w:rPr>
        <w:t>年</w:t>
      </w:r>
      <w:r w:rsidRPr="00945E4C">
        <w:rPr>
          <w:rFonts w:ascii="SimSun" w:eastAsia="SimSun" w:hAnsi="SimSun" w:cs="Arial"/>
          <w:lang w:eastAsia="zh-CN"/>
        </w:rPr>
        <w:t xml:space="preserve"> </w:t>
      </w:r>
      <w:r w:rsidRPr="003C6FEE">
        <w:rPr>
          <w:rFonts w:eastAsia="SimSun" w:cs="Arial"/>
          <w:lang w:eastAsia="zh-CN"/>
        </w:rPr>
        <w:t>7</w:t>
      </w:r>
      <w:r w:rsidRPr="00945E4C">
        <w:rPr>
          <w:rFonts w:ascii="SimSun" w:eastAsia="SimSun" w:hAnsi="SimSun" w:cs="Arial"/>
          <w:lang w:eastAsia="zh-CN"/>
        </w:rPr>
        <w:t xml:space="preserve"> </w:t>
      </w:r>
      <w:r w:rsidRPr="00945E4C">
        <w:rPr>
          <w:rFonts w:ascii="SimSun" w:eastAsia="SimSun" w:hAnsi="SimSun" w:cs="MS Gothic" w:hint="eastAsia"/>
          <w:lang w:eastAsia="zh-CN"/>
        </w:rPr>
        <w:t>月</w:t>
      </w:r>
      <w:r w:rsidRPr="00945E4C">
        <w:rPr>
          <w:rFonts w:ascii="SimSun" w:eastAsia="SimSun" w:hAnsi="SimSun" w:cs="Arial"/>
          <w:lang w:eastAsia="zh-CN"/>
        </w:rPr>
        <w:t xml:space="preserve"> </w:t>
      </w:r>
      <w:r w:rsidRPr="003C6FEE">
        <w:rPr>
          <w:rFonts w:eastAsia="SimSun" w:cs="Arial"/>
          <w:lang w:eastAsia="zh-CN"/>
        </w:rPr>
        <w:t>1</w:t>
      </w:r>
      <w:r w:rsidRPr="00945E4C">
        <w:rPr>
          <w:rFonts w:ascii="SimSun" w:eastAsia="SimSun" w:hAnsi="SimSun" w:cs="Arial"/>
          <w:lang w:eastAsia="zh-CN"/>
        </w:rPr>
        <w:t xml:space="preserve"> </w:t>
      </w:r>
      <w:r w:rsidRPr="00945E4C">
        <w:rPr>
          <w:rFonts w:ascii="SimSun" w:eastAsia="SimSun" w:hAnsi="SimSun" w:cs="MS Gothic" w:hint="eastAsia"/>
          <w:lang w:eastAsia="zh-CN"/>
        </w:rPr>
        <w:t>日至</w:t>
      </w:r>
      <w:r w:rsidRPr="00945E4C">
        <w:rPr>
          <w:rFonts w:ascii="SimSun" w:eastAsia="SimSun" w:hAnsi="SimSun" w:cs="Arial"/>
          <w:lang w:eastAsia="zh-CN"/>
        </w:rPr>
        <w:t xml:space="preserve"> </w:t>
      </w:r>
      <w:r w:rsidRPr="003C6FEE">
        <w:rPr>
          <w:rFonts w:eastAsia="SimSun" w:cs="Arial"/>
          <w:lang w:eastAsia="zh-CN"/>
        </w:rPr>
        <w:t>2023</w:t>
      </w:r>
      <w:r w:rsidRPr="00945E4C">
        <w:rPr>
          <w:rFonts w:ascii="SimSun" w:eastAsia="SimSun" w:hAnsi="SimSun" w:cs="Arial"/>
          <w:lang w:eastAsia="zh-CN"/>
        </w:rPr>
        <w:t xml:space="preserve"> </w:t>
      </w:r>
      <w:r w:rsidRPr="00945E4C">
        <w:rPr>
          <w:rFonts w:ascii="SimSun" w:eastAsia="SimSun" w:hAnsi="SimSun" w:cs="MS Gothic" w:hint="eastAsia"/>
          <w:lang w:eastAsia="zh-CN"/>
        </w:rPr>
        <w:t>年</w:t>
      </w:r>
      <w:r w:rsidRPr="00945E4C">
        <w:rPr>
          <w:rFonts w:ascii="SimSun" w:eastAsia="SimSun" w:hAnsi="SimSun" w:cs="Arial"/>
          <w:lang w:eastAsia="zh-CN"/>
        </w:rPr>
        <w:t xml:space="preserve"> </w:t>
      </w:r>
      <w:r w:rsidRPr="003C6FEE">
        <w:rPr>
          <w:rFonts w:eastAsia="SimSun" w:cs="Arial"/>
          <w:lang w:eastAsia="zh-CN"/>
        </w:rPr>
        <w:t>6</w:t>
      </w:r>
      <w:r w:rsidRPr="00945E4C">
        <w:rPr>
          <w:rFonts w:ascii="SimSun" w:eastAsia="SimSun" w:hAnsi="SimSun" w:cs="Arial"/>
          <w:lang w:eastAsia="zh-CN"/>
        </w:rPr>
        <w:t xml:space="preserve"> </w:t>
      </w:r>
      <w:r w:rsidRPr="00945E4C">
        <w:rPr>
          <w:rFonts w:ascii="SimSun" w:eastAsia="SimSun" w:hAnsi="SimSun" w:cs="MS Gothic" w:hint="eastAsia"/>
          <w:lang w:eastAsia="zh-CN"/>
        </w:rPr>
        <w:t>月</w:t>
      </w:r>
      <w:r w:rsidRPr="00945E4C">
        <w:rPr>
          <w:rFonts w:ascii="SimSun" w:eastAsia="SimSun" w:hAnsi="SimSun" w:cs="Arial"/>
          <w:lang w:eastAsia="zh-CN"/>
        </w:rPr>
        <w:t xml:space="preserve"> </w:t>
      </w:r>
      <w:r w:rsidRPr="003C6FEE">
        <w:rPr>
          <w:rFonts w:eastAsia="SimSun" w:cs="Arial"/>
          <w:lang w:eastAsia="zh-CN"/>
        </w:rPr>
        <w:t>30</w:t>
      </w:r>
      <w:r w:rsidRPr="00945E4C">
        <w:rPr>
          <w:rFonts w:ascii="SimSun" w:eastAsia="SimSun" w:hAnsi="SimSun" w:cs="Arial"/>
          <w:lang w:eastAsia="zh-CN"/>
        </w:rPr>
        <w:t xml:space="preserve"> </w:t>
      </w:r>
      <w:r w:rsidRPr="00945E4C">
        <w:rPr>
          <w:rFonts w:ascii="SimSun" w:eastAsia="SimSun" w:hAnsi="SimSun" w:cs="MS Gothic" w:hint="eastAsia"/>
          <w:lang w:eastAsia="zh-CN"/>
        </w:rPr>
        <w:t>日</w:t>
      </w:r>
      <w:r w:rsidRPr="00945E4C">
        <w:rPr>
          <w:rFonts w:ascii="SimSun" w:eastAsia="SimSun" w:hAnsi="SimSun" w:cs="MingLiU" w:hint="eastAsia"/>
          <w:lang w:eastAsia="zh-CN"/>
        </w:rPr>
        <w:t>这段时期的工作进展。最新进展由澳大利亚政府、州和领地各级政府提供，其中包括一些行动的亮点。</w:t>
      </w:r>
    </w:p>
    <w:p w14:paraId="023DA898" w14:textId="77777777" w:rsidR="00945E4C" w:rsidRPr="00945E4C" w:rsidRDefault="00945E4C" w:rsidP="00945E4C">
      <w:pPr>
        <w:spacing w:after="0"/>
        <w:rPr>
          <w:rFonts w:ascii="SimSun" w:eastAsia="SimSun" w:hAnsi="SimSun" w:cs="Arial"/>
          <w:lang w:eastAsia="zh-CN"/>
        </w:rPr>
      </w:pPr>
      <w:r w:rsidRPr="00945E4C">
        <w:rPr>
          <w:rFonts w:ascii="SimSun" w:eastAsia="SimSun" w:hAnsi="SimSun" w:cs="MS Gothic" w:hint="eastAsia"/>
          <w:lang w:eastAsia="zh-CN"/>
        </w:rPr>
        <w:t>本</w:t>
      </w:r>
      <w:r w:rsidRPr="00945E4C">
        <w:rPr>
          <w:rFonts w:ascii="SimSun" w:eastAsia="SimSun" w:hAnsi="SimSun" w:cs="MingLiU" w:hint="eastAsia"/>
          <w:lang w:eastAsia="zh-CN"/>
        </w:rPr>
        <w:t>报告由两份文件组成：第二份</w:t>
      </w:r>
      <w:r w:rsidRPr="003C6FEE">
        <w:rPr>
          <w:rFonts w:eastAsia="SimSun" w:cs="Arial"/>
          <w:lang w:eastAsia="zh-CN"/>
        </w:rPr>
        <w:t>TAP</w:t>
      </w:r>
      <w:r w:rsidRPr="00945E4C">
        <w:rPr>
          <w:rFonts w:ascii="SimSun" w:eastAsia="SimSun" w:hAnsi="SimSun" w:cs="MingLiU" w:hint="eastAsia"/>
          <w:lang w:eastAsia="zh-CN"/>
        </w:rPr>
        <w:t>报告和一份附录</w:t>
      </w:r>
    </w:p>
    <w:p w14:paraId="12798DC9" w14:textId="77777777" w:rsidR="00945E4C" w:rsidRPr="00945E4C" w:rsidRDefault="00945E4C" w:rsidP="00945E4C">
      <w:pPr>
        <w:autoSpaceDE w:val="0"/>
        <w:autoSpaceDN w:val="0"/>
        <w:adjustRightInd w:val="0"/>
        <w:spacing w:after="0"/>
        <w:rPr>
          <w:rFonts w:ascii="SimSun" w:eastAsia="SimSun" w:hAnsi="SimSun" w:cs="Arial"/>
          <w:lang w:eastAsia="zh-CN"/>
        </w:rPr>
      </w:pPr>
      <w:r w:rsidRPr="00945E4C">
        <w:rPr>
          <w:rFonts w:ascii="SimSun" w:eastAsia="SimSun" w:hAnsi="SimSun" w:cs="MS Gothic" w:hint="eastAsia"/>
          <w:lang w:eastAsia="zh-CN"/>
        </w:rPr>
        <w:t>第二份</w:t>
      </w:r>
      <w:r w:rsidRPr="003C6FEE">
        <w:rPr>
          <w:rFonts w:eastAsia="SimSun" w:cs="Arial"/>
          <w:lang w:eastAsia="zh-CN"/>
        </w:rPr>
        <w:t>TAP</w:t>
      </w:r>
      <w:r w:rsidRPr="00945E4C">
        <w:rPr>
          <w:rFonts w:ascii="SimSun" w:eastAsia="SimSun" w:hAnsi="SimSun" w:cs="MingLiU" w:hint="eastAsia"/>
          <w:lang w:eastAsia="zh-CN"/>
        </w:rPr>
        <w:t>报告包含概述、数据和图表，并列举了一些实例，说明各项行动是如何实施和推进的。报告还简述了</w:t>
      </w:r>
      <w:r w:rsidRPr="00945E4C">
        <w:rPr>
          <w:rFonts w:ascii="SimSun" w:eastAsia="SimSun" w:hAnsi="SimSun" w:cs="MS Gothic" w:hint="eastAsia"/>
          <w:lang w:eastAsia="zh-CN"/>
        </w:rPr>
        <w:t>自《</w:t>
      </w:r>
      <w:r w:rsidRPr="00945E4C">
        <w:rPr>
          <w:rFonts w:ascii="SimSun" w:eastAsia="SimSun" w:hAnsi="SimSun" w:cs="MingLiU" w:hint="eastAsia"/>
          <w:lang w:eastAsia="zh-CN"/>
        </w:rPr>
        <w:t>战略》</w:t>
      </w:r>
      <w:r w:rsidRPr="00945E4C">
        <w:rPr>
          <w:rFonts w:ascii="SimSun" w:eastAsia="SimSun" w:hAnsi="SimSun" w:cs="MS Gothic" w:hint="eastAsia"/>
          <w:lang w:eastAsia="zh-CN"/>
        </w:rPr>
        <w:t>（</w:t>
      </w:r>
      <w:r w:rsidRPr="003C6FEE">
        <w:rPr>
          <w:rFonts w:eastAsia="SimSun" w:cs="Arial"/>
          <w:lang w:eastAsia="zh-CN"/>
        </w:rPr>
        <w:t>2021</w:t>
      </w:r>
      <w:r w:rsidRPr="00945E4C">
        <w:rPr>
          <w:rFonts w:ascii="SimSun" w:eastAsia="SimSun" w:hAnsi="SimSun" w:cs="Arial"/>
          <w:lang w:eastAsia="zh-CN"/>
        </w:rPr>
        <w:t xml:space="preserve"> </w:t>
      </w:r>
      <w:r w:rsidRPr="00945E4C">
        <w:rPr>
          <w:rFonts w:ascii="SimSun" w:eastAsia="SimSun" w:hAnsi="SimSun" w:cs="MS Gothic" w:hint="eastAsia"/>
          <w:lang w:eastAsia="zh-CN"/>
        </w:rPr>
        <w:t>年</w:t>
      </w:r>
      <w:r w:rsidRPr="00945E4C">
        <w:rPr>
          <w:rFonts w:ascii="SimSun" w:eastAsia="SimSun" w:hAnsi="SimSun" w:cs="Arial"/>
          <w:lang w:eastAsia="zh-CN"/>
        </w:rPr>
        <w:t xml:space="preserve"> </w:t>
      </w:r>
      <w:r w:rsidRPr="003C6FEE">
        <w:rPr>
          <w:rFonts w:eastAsia="SimSun" w:cs="Arial"/>
          <w:lang w:eastAsia="zh-CN"/>
        </w:rPr>
        <w:t>12</w:t>
      </w:r>
      <w:r w:rsidRPr="00945E4C">
        <w:rPr>
          <w:rFonts w:ascii="SimSun" w:eastAsia="SimSun" w:hAnsi="SimSun" w:cs="Arial"/>
          <w:lang w:eastAsia="zh-CN"/>
        </w:rPr>
        <w:t xml:space="preserve"> </w:t>
      </w:r>
      <w:r w:rsidRPr="00945E4C">
        <w:rPr>
          <w:rFonts w:ascii="SimSun" w:eastAsia="SimSun" w:hAnsi="SimSun" w:cs="MS Gothic" w:hint="eastAsia"/>
          <w:lang w:eastAsia="zh-CN"/>
        </w:rPr>
        <w:t>月</w:t>
      </w:r>
      <w:r w:rsidRPr="00945E4C">
        <w:rPr>
          <w:rFonts w:ascii="SimSun" w:eastAsia="SimSun" w:hAnsi="SimSun" w:cs="Arial" w:hint="eastAsia"/>
          <w:lang w:eastAsia="zh-CN"/>
        </w:rPr>
        <w:t>-</w:t>
      </w:r>
      <w:r w:rsidRPr="00945E4C">
        <w:rPr>
          <w:rFonts w:ascii="SimSun" w:eastAsia="SimSun" w:hAnsi="SimSun" w:cs="Arial"/>
          <w:lang w:eastAsia="zh-CN"/>
        </w:rPr>
        <w:t xml:space="preserve"> </w:t>
      </w:r>
      <w:r w:rsidRPr="003C6FEE">
        <w:rPr>
          <w:rFonts w:eastAsia="SimSun" w:cs="Arial"/>
          <w:lang w:eastAsia="zh-CN"/>
        </w:rPr>
        <w:t>2023</w:t>
      </w:r>
      <w:r w:rsidRPr="00945E4C">
        <w:rPr>
          <w:rFonts w:ascii="SimSun" w:eastAsia="SimSun" w:hAnsi="SimSun" w:cs="Arial"/>
          <w:lang w:eastAsia="zh-CN"/>
        </w:rPr>
        <w:t xml:space="preserve"> </w:t>
      </w:r>
      <w:r w:rsidRPr="00945E4C">
        <w:rPr>
          <w:rFonts w:ascii="SimSun" w:eastAsia="SimSun" w:hAnsi="SimSun" w:cs="MS Gothic" w:hint="eastAsia"/>
          <w:lang w:eastAsia="zh-CN"/>
        </w:rPr>
        <w:t>年</w:t>
      </w:r>
      <w:r w:rsidRPr="00945E4C">
        <w:rPr>
          <w:rFonts w:ascii="SimSun" w:eastAsia="SimSun" w:hAnsi="SimSun" w:cs="Arial"/>
          <w:lang w:eastAsia="zh-CN"/>
        </w:rPr>
        <w:t xml:space="preserve"> </w:t>
      </w:r>
      <w:r w:rsidRPr="003C6FEE">
        <w:rPr>
          <w:rFonts w:eastAsia="SimSun" w:cs="Arial"/>
          <w:lang w:eastAsia="zh-CN"/>
        </w:rPr>
        <w:t>6</w:t>
      </w:r>
      <w:r w:rsidRPr="00945E4C">
        <w:rPr>
          <w:rFonts w:ascii="SimSun" w:eastAsia="SimSun" w:hAnsi="SimSun" w:cs="Arial"/>
          <w:lang w:eastAsia="zh-CN"/>
        </w:rPr>
        <w:t xml:space="preserve"> </w:t>
      </w:r>
      <w:r w:rsidRPr="00945E4C">
        <w:rPr>
          <w:rFonts w:ascii="SimSun" w:eastAsia="SimSun" w:hAnsi="SimSun" w:cs="MS Gothic" w:hint="eastAsia"/>
          <w:lang w:eastAsia="zh-CN"/>
        </w:rPr>
        <w:t>月）启</w:t>
      </w:r>
      <w:r w:rsidRPr="00945E4C">
        <w:rPr>
          <w:rFonts w:ascii="SimSun" w:eastAsia="SimSun" w:hAnsi="SimSun" w:cs="MingLiU" w:hint="eastAsia"/>
          <w:lang w:eastAsia="zh-CN"/>
        </w:rPr>
        <w:t>动以来</w:t>
      </w:r>
      <w:r w:rsidRPr="00945E4C">
        <w:rPr>
          <w:rFonts w:ascii="SimSun" w:eastAsia="SimSun" w:hAnsi="SimSun" w:cs="MS Gothic" w:hint="eastAsia"/>
          <w:lang w:eastAsia="zh-CN"/>
        </w:rPr>
        <w:t>的</w:t>
      </w:r>
      <w:r w:rsidRPr="00945E4C">
        <w:rPr>
          <w:rFonts w:ascii="SimSun" w:eastAsia="SimSun" w:hAnsi="SimSun" w:cs="MingLiU" w:hint="eastAsia"/>
          <w:lang w:eastAsia="zh-CN"/>
        </w:rPr>
        <w:t>进展。</w:t>
      </w:r>
    </w:p>
    <w:p w14:paraId="52A53C70" w14:textId="5C412532" w:rsidR="00945E4C" w:rsidRPr="00945E4C" w:rsidRDefault="00945E4C" w:rsidP="00945E4C">
      <w:pPr>
        <w:spacing w:before="240" w:after="120" w:line="240" w:lineRule="auto"/>
        <w:rPr>
          <w:rFonts w:ascii="SimSun" w:eastAsia="SimSun" w:hAnsi="SimSun"/>
        </w:rPr>
      </w:pPr>
      <w:r w:rsidRPr="00945E4C">
        <w:rPr>
          <w:rFonts w:ascii="SimSun" w:eastAsia="SimSun" w:hAnsi="SimSun" w:cs="MS Gothic" w:hint="eastAsia"/>
          <w:lang w:eastAsia="zh-CN"/>
        </w:rPr>
        <w:t>附</w:t>
      </w:r>
      <w:r w:rsidRPr="00945E4C">
        <w:rPr>
          <w:rFonts w:ascii="SimSun" w:eastAsia="SimSun" w:hAnsi="SimSun" w:cs="MingLiU" w:hint="eastAsia"/>
          <w:lang w:eastAsia="zh-CN"/>
        </w:rPr>
        <w:t>录介绍了截至</w:t>
      </w:r>
      <w:r w:rsidRPr="00945E4C">
        <w:rPr>
          <w:rFonts w:ascii="SimSun" w:eastAsia="SimSun" w:hAnsi="SimSun" w:cs="Arial"/>
          <w:lang w:eastAsia="zh-CN"/>
        </w:rPr>
        <w:t xml:space="preserve"> </w:t>
      </w:r>
      <w:r w:rsidRPr="003C6FEE">
        <w:rPr>
          <w:rFonts w:eastAsia="SimSun" w:cs="Arial"/>
          <w:lang w:eastAsia="zh-CN"/>
        </w:rPr>
        <w:t xml:space="preserve">2023 </w:t>
      </w:r>
      <w:r w:rsidRPr="00945E4C">
        <w:rPr>
          <w:rFonts w:ascii="SimSun" w:eastAsia="SimSun" w:hAnsi="SimSun" w:cs="MS Gothic" w:hint="eastAsia"/>
          <w:lang w:eastAsia="zh-CN"/>
        </w:rPr>
        <w:t>年</w:t>
      </w:r>
      <w:r w:rsidRPr="00945E4C">
        <w:rPr>
          <w:rFonts w:ascii="SimSun" w:eastAsia="SimSun" w:hAnsi="SimSun" w:cs="Arial"/>
          <w:lang w:eastAsia="zh-CN"/>
        </w:rPr>
        <w:t xml:space="preserve"> </w:t>
      </w:r>
      <w:r w:rsidRPr="003C6FEE">
        <w:rPr>
          <w:rFonts w:eastAsia="SimSun" w:cs="Arial"/>
          <w:lang w:eastAsia="zh-CN"/>
        </w:rPr>
        <w:t>6</w:t>
      </w:r>
      <w:r w:rsidRPr="00945E4C">
        <w:rPr>
          <w:rFonts w:ascii="SimSun" w:eastAsia="SimSun" w:hAnsi="SimSun" w:cs="Arial"/>
          <w:lang w:eastAsia="zh-CN"/>
        </w:rPr>
        <w:t xml:space="preserve"> </w:t>
      </w:r>
      <w:r w:rsidRPr="00945E4C">
        <w:rPr>
          <w:rFonts w:ascii="SimSun" w:eastAsia="SimSun" w:hAnsi="SimSun" w:cs="MS Gothic" w:hint="eastAsia"/>
          <w:lang w:eastAsia="zh-CN"/>
        </w:rPr>
        <w:t>月</w:t>
      </w:r>
      <w:r w:rsidRPr="00945E4C">
        <w:rPr>
          <w:rFonts w:ascii="SimSun" w:eastAsia="SimSun" w:hAnsi="SimSun" w:cs="Arial"/>
          <w:lang w:eastAsia="zh-CN"/>
        </w:rPr>
        <w:t xml:space="preserve"> </w:t>
      </w:r>
      <w:r w:rsidRPr="003C6FEE">
        <w:rPr>
          <w:rFonts w:eastAsia="SimSun" w:cs="Arial"/>
          <w:lang w:eastAsia="zh-CN"/>
        </w:rPr>
        <w:t>30</w:t>
      </w:r>
      <w:r w:rsidRPr="00945E4C">
        <w:rPr>
          <w:rFonts w:ascii="SimSun" w:eastAsia="SimSun" w:hAnsi="SimSun" w:cs="Arial"/>
          <w:lang w:eastAsia="zh-CN"/>
        </w:rPr>
        <w:t xml:space="preserve"> </w:t>
      </w:r>
      <w:r w:rsidRPr="00945E4C">
        <w:rPr>
          <w:rFonts w:ascii="SimSun" w:eastAsia="SimSun" w:hAnsi="SimSun" w:cs="MS Gothic" w:hint="eastAsia"/>
          <w:lang w:eastAsia="zh-CN"/>
        </w:rPr>
        <w:t>日的</w:t>
      </w:r>
      <w:r w:rsidRPr="00945E4C">
        <w:rPr>
          <w:rFonts w:ascii="SimSun" w:eastAsia="SimSun" w:hAnsi="SimSun" w:cs="MingLiU" w:hint="eastAsia"/>
          <w:lang w:eastAsia="zh-CN"/>
        </w:rPr>
        <w:t>进展，并更新了</w:t>
      </w:r>
      <w:r w:rsidRPr="003C6FEE">
        <w:rPr>
          <w:rFonts w:eastAsia="SimSun" w:cs="Arial"/>
          <w:lang w:eastAsia="zh-CN"/>
        </w:rPr>
        <w:t>374</w:t>
      </w:r>
      <w:r w:rsidRPr="00945E4C">
        <w:rPr>
          <w:rFonts w:ascii="SimSun" w:eastAsia="SimSun" w:hAnsi="SimSun" w:cs="Arial"/>
          <w:lang w:eastAsia="zh-CN"/>
        </w:rPr>
        <w:t xml:space="preserve"> </w:t>
      </w:r>
      <w:r w:rsidRPr="00945E4C">
        <w:rPr>
          <w:rFonts w:ascii="SimSun" w:eastAsia="SimSun" w:hAnsi="SimSun" w:cs="MingLiU" w:hint="eastAsia"/>
          <w:lang w:eastAsia="zh-CN"/>
        </w:rPr>
        <w:t>项剩余行动中每项行动的进展</w:t>
      </w:r>
      <w:r w:rsidRPr="00945E4C">
        <w:rPr>
          <w:rFonts w:ascii="SimSun" w:eastAsia="SimSun" w:hAnsi="SimSun" w:cs="MS Gothic" w:hint="eastAsia"/>
          <w:lang w:eastAsia="zh-CN"/>
        </w:rPr>
        <w:t>：</w:t>
      </w:r>
    </w:p>
    <w:p w14:paraId="3D4290A9" w14:textId="5F156D3A" w:rsidR="00396DD5" w:rsidRPr="003C6FEE" w:rsidRDefault="003C6FEE" w:rsidP="00F36AAD">
      <w:pPr>
        <w:tabs>
          <w:tab w:val="left" w:pos="1980"/>
          <w:tab w:val="left" w:pos="2160"/>
        </w:tabs>
        <w:spacing w:before="240" w:after="120" w:line="240" w:lineRule="auto"/>
        <w:rPr>
          <w:rFonts w:ascii="SimSun" w:eastAsia="SimSun" w:hAnsi="SimSun"/>
        </w:rPr>
      </w:pPr>
      <w:r w:rsidRPr="003C6FEE">
        <w:rPr>
          <w:rFonts w:ascii="SimSun" w:eastAsia="SimSun" w:hAnsi="SimSun" w:cs="MS Gothic" w:hint="eastAsia"/>
          <w:b/>
          <w:bCs/>
          <w:lang w:eastAsia="zh-CN"/>
        </w:rPr>
        <w:t>已完成</w:t>
      </w:r>
      <w:r w:rsidR="00396DD5" w:rsidRPr="003C6FEE">
        <w:rPr>
          <w:rFonts w:ascii="SimSun" w:eastAsia="SimSun" w:hAnsi="SimSun"/>
        </w:rPr>
        <w:tab/>
      </w:r>
      <w:r w:rsidRPr="003C6FEE">
        <w:rPr>
          <w:rFonts w:ascii="SimSun" w:eastAsia="SimSun" w:hAnsi="SimSun" w:cs="MS Gothic" w:hint="eastAsia"/>
          <w:lang w:eastAsia="zh-CN"/>
        </w:rPr>
        <w:t>行</w:t>
      </w:r>
      <w:r w:rsidRPr="003C6FEE">
        <w:rPr>
          <w:rFonts w:ascii="SimSun" w:eastAsia="SimSun" w:hAnsi="SimSun" w:cs="MingLiU" w:hint="eastAsia"/>
          <w:lang w:eastAsia="zh-CN"/>
        </w:rPr>
        <w:t>动已</w:t>
      </w:r>
      <w:r w:rsidRPr="003C6FEE">
        <w:rPr>
          <w:rFonts w:ascii="SimSun" w:eastAsia="SimSun" w:hAnsi="SimSun" w:cs="MS Gothic" w:hint="eastAsia"/>
          <w:lang w:eastAsia="zh-CN"/>
        </w:rPr>
        <w:t>在</w:t>
      </w:r>
      <w:r w:rsidRPr="003C6FEE">
        <w:rPr>
          <w:rFonts w:eastAsia="SimSun" w:cs="Arial"/>
          <w:lang w:eastAsia="zh-CN"/>
        </w:rPr>
        <w:t xml:space="preserve">2022 </w:t>
      </w:r>
      <w:r w:rsidRPr="003C6FEE">
        <w:rPr>
          <w:rFonts w:ascii="SimSun" w:eastAsia="SimSun" w:hAnsi="SimSun" w:cs="MS Gothic" w:hint="eastAsia"/>
          <w:lang w:eastAsia="zh-CN"/>
        </w:rPr>
        <w:t>年</w:t>
      </w:r>
      <w:r w:rsidRPr="003C6FEE">
        <w:rPr>
          <w:rFonts w:ascii="SimSun" w:eastAsia="SimSun" w:hAnsi="SimSun" w:cs="Arial"/>
          <w:lang w:eastAsia="zh-CN"/>
        </w:rPr>
        <w:t xml:space="preserve"> </w:t>
      </w:r>
      <w:r w:rsidRPr="003C6FEE">
        <w:rPr>
          <w:rFonts w:eastAsia="SimSun" w:cs="Arial"/>
          <w:lang w:eastAsia="zh-CN"/>
        </w:rPr>
        <w:t>7</w:t>
      </w:r>
      <w:r w:rsidRPr="003C6FEE">
        <w:rPr>
          <w:rFonts w:ascii="SimSun" w:eastAsia="SimSun" w:hAnsi="SimSun" w:cs="Arial"/>
          <w:lang w:eastAsia="zh-CN"/>
        </w:rPr>
        <w:t xml:space="preserve"> </w:t>
      </w:r>
      <w:r w:rsidRPr="003C6FEE">
        <w:rPr>
          <w:rFonts w:ascii="SimSun" w:eastAsia="SimSun" w:hAnsi="SimSun" w:cs="MS Gothic" w:hint="eastAsia"/>
          <w:lang w:eastAsia="zh-CN"/>
        </w:rPr>
        <w:t>月</w:t>
      </w:r>
      <w:r w:rsidRPr="003C6FEE">
        <w:rPr>
          <w:rFonts w:ascii="SimSun" w:eastAsia="SimSun" w:hAnsi="SimSun" w:cs="Arial"/>
          <w:lang w:eastAsia="zh-CN"/>
        </w:rPr>
        <w:t xml:space="preserve"> </w:t>
      </w:r>
      <w:r w:rsidRPr="003C6FEE">
        <w:rPr>
          <w:rFonts w:eastAsia="SimSun" w:cs="Arial"/>
          <w:lang w:eastAsia="zh-CN"/>
        </w:rPr>
        <w:t>1</w:t>
      </w:r>
      <w:r w:rsidRPr="003C6FEE">
        <w:rPr>
          <w:rFonts w:ascii="SimSun" w:eastAsia="SimSun" w:hAnsi="SimSun" w:cs="Arial"/>
          <w:lang w:eastAsia="zh-CN"/>
        </w:rPr>
        <w:t xml:space="preserve"> </w:t>
      </w:r>
      <w:r w:rsidRPr="003C6FEE">
        <w:rPr>
          <w:rFonts w:ascii="SimSun" w:eastAsia="SimSun" w:hAnsi="SimSun" w:cs="MS Gothic" w:hint="eastAsia"/>
          <w:lang w:eastAsia="zh-CN"/>
        </w:rPr>
        <w:t>日至</w:t>
      </w:r>
      <w:r w:rsidRPr="003C6FEE">
        <w:rPr>
          <w:rFonts w:eastAsia="SimSun" w:cs="Arial"/>
          <w:lang w:eastAsia="zh-CN"/>
        </w:rPr>
        <w:t>2023</w:t>
      </w:r>
      <w:r w:rsidRPr="003C6FEE">
        <w:rPr>
          <w:rFonts w:ascii="SimSun" w:eastAsia="SimSun" w:hAnsi="SimSun" w:cs="MS Gothic" w:hint="eastAsia"/>
          <w:lang w:eastAsia="zh-CN"/>
        </w:rPr>
        <w:t>年</w:t>
      </w:r>
      <w:r w:rsidRPr="003C6FEE">
        <w:rPr>
          <w:rFonts w:eastAsia="SimSun" w:cs="Arial"/>
          <w:lang w:eastAsia="zh-CN"/>
        </w:rPr>
        <w:t>6</w:t>
      </w:r>
      <w:r w:rsidRPr="003C6FEE">
        <w:rPr>
          <w:rFonts w:ascii="SimSun" w:eastAsia="SimSun" w:hAnsi="SimSun" w:cs="MS Gothic" w:hint="eastAsia"/>
          <w:lang w:eastAsia="zh-CN"/>
        </w:rPr>
        <w:t>月</w:t>
      </w:r>
      <w:r w:rsidRPr="003C6FEE">
        <w:rPr>
          <w:rFonts w:eastAsia="SimSun" w:cs="Arial"/>
          <w:lang w:eastAsia="zh-CN"/>
        </w:rPr>
        <w:t>30</w:t>
      </w:r>
      <w:r w:rsidRPr="003C6FEE">
        <w:rPr>
          <w:rFonts w:ascii="SimSun" w:eastAsia="SimSun" w:hAnsi="SimSun" w:cs="MS Gothic" w:hint="eastAsia"/>
          <w:lang w:eastAsia="zh-CN"/>
        </w:rPr>
        <w:t>日之</w:t>
      </w:r>
      <w:r w:rsidRPr="003C6FEE">
        <w:rPr>
          <w:rFonts w:ascii="SimSun" w:eastAsia="SimSun" w:hAnsi="SimSun" w:cs="MingLiU" w:hint="eastAsia"/>
          <w:lang w:eastAsia="zh-CN"/>
        </w:rPr>
        <w:t>间完成</w:t>
      </w:r>
      <w:r w:rsidRPr="003C6FEE">
        <w:rPr>
          <w:rFonts w:ascii="SimSun" w:eastAsia="SimSun" w:hAnsi="SimSun" w:cs="MS Gothic" w:hint="eastAsia"/>
          <w:lang w:eastAsia="zh-CN"/>
        </w:rPr>
        <w:t>。</w:t>
      </w:r>
    </w:p>
    <w:p w14:paraId="3DB46794" w14:textId="2BA1CBD5" w:rsidR="00396DD5" w:rsidRPr="003C6FEE" w:rsidRDefault="00B91B93" w:rsidP="00F36AAD">
      <w:pPr>
        <w:tabs>
          <w:tab w:val="left" w:pos="1980"/>
          <w:tab w:val="left" w:pos="2160"/>
        </w:tabs>
        <w:spacing w:before="240" w:after="120" w:line="240" w:lineRule="auto"/>
        <w:rPr>
          <w:rFonts w:ascii="SimSun" w:eastAsia="SimSun" w:hAnsi="SimSun"/>
        </w:rPr>
      </w:pPr>
      <w:r w:rsidRPr="00B91B93">
        <w:rPr>
          <w:rFonts w:ascii="SimSun" w:eastAsia="SimSun" w:hAnsi="SimSun" w:cs="MS Gothic" w:hint="eastAsia"/>
          <w:b/>
          <w:bCs/>
          <w:lang w:eastAsia="zh-CN"/>
        </w:rPr>
        <w:t>进展顺利</w:t>
      </w:r>
      <w:r w:rsidR="00396DD5" w:rsidRPr="003C6FEE">
        <w:rPr>
          <w:rFonts w:ascii="SimSun" w:eastAsia="SimSun" w:hAnsi="SimSun"/>
        </w:rPr>
        <w:tab/>
      </w:r>
      <w:r w:rsidR="003C6FEE" w:rsidRPr="003C6FEE">
        <w:rPr>
          <w:rFonts w:ascii="SimSun" w:eastAsia="SimSun" w:hAnsi="SimSun" w:cs="MS Gothic" w:hint="eastAsia"/>
          <w:lang w:eastAsia="zh-CN"/>
        </w:rPr>
        <w:t>行</w:t>
      </w:r>
      <w:r w:rsidR="003C6FEE" w:rsidRPr="003C6FEE">
        <w:rPr>
          <w:rFonts w:ascii="SimSun" w:eastAsia="SimSun" w:hAnsi="SimSun" w:cs="MingLiU" w:hint="eastAsia"/>
          <w:lang w:eastAsia="zh-CN"/>
        </w:rPr>
        <w:t>动正在按计划进行。</w:t>
      </w:r>
    </w:p>
    <w:p w14:paraId="4CF67DD8" w14:textId="3ABDD4AE" w:rsidR="00396DD5" w:rsidRPr="003C6FEE" w:rsidRDefault="003C6FEE" w:rsidP="00F36AAD">
      <w:pPr>
        <w:tabs>
          <w:tab w:val="left" w:pos="1980"/>
          <w:tab w:val="left" w:pos="2160"/>
        </w:tabs>
        <w:spacing w:before="240" w:after="120" w:line="240" w:lineRule="auto"/>
        <w:rPr>
          <w:rFonts w:ascii="SimSun" w:eastAsia="SimSun" w:hAnsi="SimSun"/>
        </w:rPr>
      </w:pPr>
      <w:r w:rsidRPr="003C6FEE">
        <w:rPr>
          <w:rFonts w:ascii="SimSun" w:eastAsia="SimSun" w:hAnsi="SimSun" w:cs="MS Gothic" w:hint="eastAsia"/>
          <w:b/>
          <w:bCs/>
          <w:lang w:eastAsia="zh-CN"/>
        </w:rPr>
        <w:t>出</w:t>
      </w:r>
      <w:r w:rsidRPr="003C6FEE">
        <w:rPr>
          <w:rFonts w:ascii="SimSun" w:eastAsia="SimSun" w:hAnsi="SimSun" w:cs="MingLiU" w:hint="eastAsia"/>
          <w:b/>
          <w:bCs/>
          <w:lang w:eastAsia="zh-CN"/>
        </w:rPr>
        <w:t>现延误</w:t>
      </w:r>
      <w:r w:rsidR="00396DD5" w:rsidRPr="003C6FEE">
        <w:rPr>
          <w:rFonts w:ascii="SimSun" w:eastAsia="SimSun" w:hAnsi="SimSun"/>
        </w:rPr>
        <w:tab/>
      </w:r>
      <w:r w:rsidRPr="003C6FEE">
        <w:rPr>
          <w:rFonts w:ascii="SimSun" w:eastAsia="SimSun" w:hAnsi="SimSun" w:cs="MS Gothic" w:hint="eastAsia"/>
          <w:lang w:eastAsia="zh-CN"/>
        </w:rPr>
        <w:t>行</w:t>
      </w:r>
      <w:r w:rsidRPr="003C6FEE">
        <w:rPr>
          <w:rFonts w:ascii="SimSun" w:eastAsia="SimSun" w:hAnsi="SimSun" w:cs="MingLiU" w:hint="eastAsia"/>
          <w:lang w:eastAsia="zh-CN"/>
        </w:rPr>
        <w:t>动仍在进行，但进度落后于原定计划。</w:t>
      </w:r>
    </w:p>
    <w:p w14:paraId="2746A295" w14:textId="2C338B03" w:rsidR="00396DD5" w:rsidRPr="003C6FEE" w:rsidRDefault="003C6FEE" w:rsidP="00F36AAD">
      <w:pPr>
        <w:tabs>
          <w:tab w:val="left" w:pos="1980"/>
          <w:tab w:val="left" w:pos="2160"/>
        </w:tabs>
        <w:spacing w:before="240" w:after="120" w:line="240" w:lineRule="auto"/>
        <w:ind w:left="1987" w:hanging="1987"/>
        <w:rPr>
          <w:rFonts w:ascii="SimSun" w:eastAsia="SimSun" w:hAnsi="SimSun"/>
        </w:rPr>
      </w:pPr>
      <w:r w:rsidRPr="003C6FEE">
        <w:rPr>
          <w:rFonts w:ascii="SimSun" w:eastAsia="SimSun" w:hAnsi="SimSun" w:cs="MS Gothic" w:hint="eastAsia"/>
          <w:b/>
          <w:bCs/>
          <w:lang w:eastAsia="zh-CN"/>
        </w:rPr>
        <w:t>已</w:t>
      </w:r>
      <w:r w:rsidRPr="003C6FEE">
        <w:rPr>
          <w:rFonts w:ascii="SimSun" w:eastAsia="SimSun" w:hAnsi="SimSun" w:cs="MingLiU" w:hint="eastAsia"/>
          <w:b/>
          <w:bCs/>
          <w:lang w:eastAsia="zh-CN"/>
        </w:rPr>
        <w:t>暂</w:t>
      </w:r>
      <w:r w:rsidRPr="003C6FEE">
        <w:rPr>
          <w:rFonts w:ascii="SimSun" w:eastAsia="SimSun" w:hAnsi="SimSun" w:cs="MS Gothic" w:hint="eastAsia"/>
          <w:b/>
          <w:bCs/>
          <w:lang w:eastAsia="zh-CN"/>
        </w:rPr>
        <w:t>停</w:t>
      </w:r>
      <w:r w:rsidR="00396DD5" w:rsidRPr="003C6FEE">
        <w:rPr>
          <w:rFonts w:ascii="SimSun" w:eastAsia="SimSun" w:hAnsi="SimSun"/>
        </w:rPr>
        <w:tab/>
      </w:r>
      <w:r w:rsidRPr="003C6FEE">
        <w:rPr>
          <w:rFonts w:ascii="SimSun" w:eastAsia="SimSun" w:hAnsi="SimSun" w:cs="MS Gothic" w:hint="eastAsia"/>
          <w:lang w:eastAsia="zh-CN"/>
        </w:rPr>
        <w:t>行</w:t>
      </w:r>
      <w:r w:rsidRPr="003C6FEE">
        <w:rPr>
          <w:rFonts w:ascii="SimSun" w:eastAsia="SimSun" w:hAnsi="SimSun" w:cs="MingLiU" w:hint="eastAsia"/>
          <w:lang w:eastAsia="zh-CN"/>
        </w:rPr>
        <w:t>动已开始或</w:t>
      </w:r>
      <w:r w:rsidRPr="003C6FEE">
        <w:rPr>
          <w:rFonts w:ascii="SimSun" w:eastAsia="SimSun" w:hAnsi="SimSun" w:cs="MS Gothic" w:hint="eastAsia"/>
          <w:lang w:eastAsia="zh-CN"/>
        </w:rPr>
        <w:t>准</w:t>
      </w:r>
      <w:r w:rsidRPr="003C6FEE">
        <w:rPr>
          <w:rFonts w:ascii="SimSun" w:eastAsia="SimSun" w:hAnsi="SimSun" w:cs="MingLiU" w:hint="eastAsia"/>
          <w:lang w:eastAsia="zh-CN"/>
        </w:rPr>
        <w:t>备开始</w:t>
      </w:r>
      <w:r w:rsidRPr="003C6FEE">
        <w:rPr>
          <w:rFonts w:ascii="SimSun" w:eastAsia="SimSun" w:hAnsi="SimSun" w:cs="MS Gothic" w:hint="eastAsia"/>
          <w:lang w:eastAsia="zh-CN"/>
        </w:rPr>
        <w:t>，但被</w:t>
      </w:r>
      <w:r w:rsidRPr="003C6FEE">
        <w:rPr>
          <w:rFonts w:ascii="SimSun" w:eastAsia="SimSun" w:hAnsi="SimSun" w:cs="MingLiU" w:hint="eastAsia"/>
          <w:lang w:eastAsia="zh-CN"/>
        </w:rPr>
        <w:t>暂停</w:t>
      </w:r>
      <w:r w:rsidRPr="003C6FEE">
        <w:rPr>
          <w:rFonts w:ascii="SimSun" w:eastAsia="SimSun" w:hAnsi="SimSun" w:cs="MS Gothic" w:hint="eastAsia"/>
          <w:lang w:eastAsia="zh-CN"/>
        </w:rPr>
        <w:t>。</w:t>
      </w:r>
    </w:p>
    <w:p w14:paraId="5BD8032C" w14:textId="155DF0EE" w:rsidR="00396DD5" w:rsidRPr="003C6FEE" w:rsidRDefault="003C6FEE" w:rsidP="00F36AAD">
      <w:pPr>
        <w:tabs>
          <w:tab w:val="left" w:pos="1980"/>
          <w:tab w:val="left" w:pos="2160"/>
        </w:tabs>
        <w:spacing w:before="240" w:after="120" w:line="240" w:lineRule="auto"/>
        <w:rPr>
          <w:rFonts w:ascii="SimSun" w:eastAsia="SimSun" w:hAnsi="SimSun"/>
        </w:rPr>
      </w:pPr>
      <w:r w:rsidRPr="003C6FEE">
        <w:rPr>
          <w:rFonts w:ascii="SimSun" w:eastAsia="SimSun" w:hAnsi="SimSun" w:cs="MS Gothic" w:hint="eastAsia"/>
          <w:b/>
          <w:bCs/>
          <w:lang w:eastAsia="zh-CN"/>
        </w:rPr>
        <w:t>日后开始</w:t>
      </w:r>
      <w:r w:rsidR="00396DD5" w:rsidRPr="003C6FEE">
        <w:rPr>
          <w:rFonts w:ascii="SimSun" w:eastAsia="SimSun" w:hAnsi="SimSun"/>
        </w:rPr>
        <w:tab/>
      </w:r>
      <w:r w:rsidRPr="003C6FEE">
        <w:rPr>
          <w:rFonts w:ascii="SimSun" w:eastAsia="SimSun" w:hAnsi="SimSun" w:cs="MS Gothic" w:hint="eastAsia"/>
          <w:lang w:eastAsia="zh-CN"/>
        </w:rPr>
        <w:t>行</w:t>
      </w:r>
      <w:r w:rsidRPr="003C6FEE">
        <w:rPr>
          <w:rFonts w:ascii="SimSun" w:eastAsia="SimSun" w:hAnsi="SimSun" w:cs="MingLiU" w:hint="eastAsia"/>
          <w:lang w:eastAsia="zh-CN"/>
        </w:rPr>
        <w:t>动</w:t>
      </w:r>
      <w:r w:rsidRPr="003C6FEE">
        <w:rPr>
          <w:rFonts w:ascii="SimSun" w:eastAsia="SimSun" w:hAnsi="SimSun" w:cs="MS Gothic" w:hint="eastAsia"/>
          <w:lang w:eastAsia="zh-CN"/>
        </w:rPr>
        <w:t>准</w:t>
      </w:r>
      <w:r w:rsidRPr="003C6FEE">
        <w:rPr>
          <w:rFonts w:ascii="SimSun" w:eastAsia="SimSun" w:hAnsi="SimSun" w:cs="MingLiU" w:hint="eastAsia"/>
          <w:lang w:eastAsia="zh-CN"/>
        </w:rPr>
        <w:t>备在</w:t>
      </w:r>
      <w:r w:rsidRPr="003C6FEE">
        <w:rPr>
          <w:rFonts w:ascii="SimSun" w:eastAsia="SimSun" w:hAnsi="SimSun" w:cs="Arial"/>
          <w:lang w:eastAsia="zh-CN"/>
        </w:rPr>
        <w:t xml:space="preserve"> </w:t>
      </w:r>
      <w:r w:rsidRPr="003C6FEE">
        <w:rPr>
          <w:rFonts w:eastAsia="SimSun" w:cs="Arial"/>
          <w:lang w:eastAsia="zh-CN"/>
        </w:rPr>
        <w:t>2023</w:t>
      </w:r>
      <w:r w:rsidRPr="003C6FEE">
        <w:rPr>
          <w:rFonts w:ascii="SimSun" w:eastAsia="SimSun" w:hAnsi="SimSun" w:cs="MS Gothic" w:hint="eastAsia"/>
          <w:lang w:eastAsia="zh-CN"/>
        </w:rPr>
        <w:t>年</w:t>
      </w:r>
      <w:r w:rsidRPr="003C6FEE">
        <w:rPr>
          <w:rFonts w:eastAsia="SimSun" w:cs="Arial"/>
          <w:lang w:eastAsia="zh-CN"/>
        </w:rPr>
        <w:t xml:space="preserve"> 6 </w:t>
      </w:r>
      <w:r w:rsidRPr="003C6FEE">
        <w:rPr>
          <w:rFonts w:ascii="SimSun" w:eastAsia="SimSun" w:hAnsi="SimSun" w:cs="MS Gothic" w:hint="eastAsia"/>
          <w:lang w:eastAsia="zh-CN"/>
        </w:rPr>
        <w:t>月</w:t>
      </w:r>
      <w:r w:rsidRPr="003C6FEE">
        <w:rPr>
          <w:rFonts w:ascii="SimSun" w:eastAsia="SimSun" w:hAnsi="SimSun" w:cs="Arial"/>
          <w:lang w:eastAsia="zh-CN"/>
        </w:rPr>
        <w:t xml:space="preserve"> </w:t>
      </w:r>
      <w:r w:rsidRPr="003C6FEE">
        <w:rPr>
          <w:rFonts w:eastAsia="SimSun" w:cs="Arial"/>
          <w:lang w:eastAsia="zh-CN"/>
        </w:rPr>
        <w:t>30</w:t>
      </w:r>
      <w:r w:rsidRPr="003C6FEE">
        <w:rPr>
          <w:rFonts w:ascii="SimSun" w:eastAsia="SimSun" w:hAnsi="SimSun" w:cs="Arial"/>
          <w:lang w:eastAsia="zh-CN"/>
        </w:rPr>
        <w:t xml:space="preserve"> </w:t>
      </w:r>
      <w:r w:rsidRPr="003C6FEE">
        <w:rPr>
          <w:rFonts w:ascii="SimSun" w:eastAsia="SimSun" w:hAnsi="SimSun" w:cs="MS Gothic" w:hint="eastAsia"/>
          <w:lang w:eastAsia="zh-CN"/>
        </w:rPr>
        <w:t>日之后开始。</w:t>
      </w:r>
    </w:p>
    <w:p w14:paraId="65DC99DA" w14:textId="73E4AF76" w:rsidR="0020422A" w:rsidRPr="003C6FEE" w:rsidRDefault="003C6FEE" w:rsidP="00F36AAD">
      <w:pPr>
        <w:tabs>
          <w:tab w:val="left" w:pos="1980"/>
          <w:tab w:val="left" w:pos="2160"/>
        </w:tabs>
        <w:spacing w:before="240" w:after="120" w:line="240" w:lineRule="auto"/>
        <w:rPr>
          <w:rFonts w:ascii="SimSun" w:eastAsia="SimSun" w:hAnsi="SimSun"/>
        </w:rPr>
      </w:pPr>
      <w:r w:rsidRPr="003C6FEE">
        <w:rPr>
          <w:rFonts w:ascii="SimSun" w:eastAsia="SimSun" w:hAnsi="SimSun" w:cs="MS Gothic" w:hint="eastAsia"/>
          <w:b/>
          <w:lang w:eastAsia="zh-CN"/>
        </w:rPr>
        <w:t>不适用</w:t>
      </w:r>
      <w:r w:rsidRPr="003C6FEE">
        <w:rPr>
          <w:rFonts w:ascii="SimSun" w:eastAsia="SimSun" w:hAnsi="SimSun" w:cs="Arial"/>
          <w:b/>
          <w:lang w:eastAsia="zh-CN"/>
        </w:rPr>
        <w:t xml:space="preserve">  </w:t>
      </w:r>
      <w:r w:rsidR="0020422A" w:rsidRPr="003C6FEE">
        <w:rPr>
          <w:rFonts w:ascii="SimSun" w:eastAsia="SimSun" w:hAnsi="SimSun"/>
        </w:rPr>
        <w:tab/>
      </w:r>
      <w:r w:rsidRPr="003C6FEE">
        <w:rPr>
          <w:rFonts w:ascii="SimSun" w:eastAsia="SimSun" w:hAnsi="SimSun" w:cs="MS Gothic" w:hint="eastAsia"/>
          <w:bCs/>
          <w:lang w:eastAsia="zh-CN"/>
        </w:rPr>
        <w:t>行</w:t>
      </w:r>
      <w:r w:rsidRPr="003C6FEE">
        <w:rPr>
          <w:rFonts w:ascii="SimSun" w:eastAsia="SimSun" w:hAnsi="SimSun" w:cs="MingLiU" w:hint="eastAsia"/>
          <w:bCs/>
          <w:lang w:eastAsia="zh-CN"/>
        </w:rPr>
        <w:t>动已</w:t>
      </w:r>
      <w:r w:rsidRPr="003C6FEE">
        <w:rPr>
          <w:rFonts w:ascii="SimSun" w:eastAsia="SimSun" w:hAnsi="SimSun" w:cs="MS Gothic" w:hint="eastAsia"/>
          <w:bCs/>
          <w:lang w:eastAsia="zh-CN"/>
        </w:rPr>
        <w:t>在</w:t>
      </w:r>
      <w:r w:rsidRPr="003C6FEE">
        <w:rPr>
          <w:rFonts w:eastAsia="SimSun" w:cs="Arial"/>
          <w:bCs/>
          <w:lang w:eastAsia="zh-CN"/>
        </w:rPr>
        <w:t>2022</w:t>
      </w:r>
      <w:r w:rsidRPr="003C6FEE">
        <w:rPr>
          <w:rFonts w:ascii="SimSun" w:eastAsia="SimSun" w:hAnsi="SimSun" w:cs="MS Gothic" w:hint="eastAsia"/>
          <w:bCs/>
          <w:lang w:eastAsia="zh-CN"/>
        </w:rPr>
        <w:t>年</w:t>
      </w:r>
      <w:r w:rsidRPr="003C6FEE">
        <w:rPr>
          <w:rFonts w:eastAsia="SimSun" w:cs="Arial"/>
          <w:bCs/>
          <w:lang w:eastAsia="zh-CN"/>
        </w:rPr>
        <w:t>6</w:t>
      </w:r>
      <w:r w:rsidRPr="003C6FEE">
        <w:rPr>
          <w:rFonts w:ascii="SimSun" w:eastAsia="SimSun" w:hAnsi="SimSun" w:cs="MS Gothic" w:hint="eastAsia"/>
          <w:bCs/>
          <w:lang w:eastAsia="zh-CN"/>
        </w:rPr>
        <w:t>月</w:t>
      </w:r>
      <w:r w:rsidRPr="003C6FEE">
        <w:rPr>
          <w:rFonts w:eastAsia="SimSun" w:cs="Arial"/>
          <w:bCs/>
          <w:lang w:eastAsia="zh-CN"/>
        </w:rPr>
        <w:t>30</w:t>
      </w:r>
      <w:r w:rsidRPr="003C6FEE">
        <w:rPr>
          <w:rFonts w:ascii="SimSun" w:eastAsia="SimSun" w:hAnsi="SimSun" w:cs="MS Gothic" w:hint="eastAsia"/>
          <w:bCs/>
          <w:lang w:eastAsia="zh-CN"/>
        </w:rPr>
        <w:t>日前完成。</w:t>
      </w:r>
    </w:p>
    <w:p w14:paraId="0D2BFF93" w14:textId="68EBCDC9" w:rsidR="00A80F5E" w:rsidRPr="003C6FEE" w:rsidRDefault="003C6FEE" w:rsidP="00F36AAD">
      <w:pPr>
        <w:spacing w:before="240" w:after="120" w:line="240" w:lineRule="auto"/>
        <w:rPr>
          <w:rFonts w:ascii="SimSun" w:eastAsia="SimSun" w:hAnsi="SimSun"/>
        </w:rPr>
      </w:pPr>
      <w:r w:rsidRPr="003C6FEE">
        <w:rPr>
          <w:rFonts w:ascii="SimSun" w:eastAsia="SimSun" w:hAnsi="SimSun" w:cs="MS Gothic" w:hint="eastAsia"/>
          <w:lang w:eastAsia="zh-CN"/>
        </w:rPr>
        <w:t>附</w:t>
      </w:r>
      <w:r w:rsidRPr="003C6FEE">
        <w:rPr>
          <w:rFonts w:ascii="SimSun" w:eastAsia="SimSun" w:hAnsi="SimSun" w:cs="MingLiU" w:hint="eastAsia"/>
          <w:lang w:eastAsia="zh-CN"/>
        </w:rPr>
        <w:t>录还包括第一份</w:t>
      </w:r>
      <w:r w:rsidRPr="003C6FEE">
        <w:rPr>
          <w:rFonts w:eastAsia="SimSun" w:cs="Arial"/>
          <w:lang w:eastAsia="zh-CN"/>
        </w:rPr>
        <w:t>TAP</w:t>
      </w:r>
      <w:r w:rsidRPr="003C6FEE">
        <w:rPr>
          <w:rFonts w:ascii="SimSun" w:eastAsia="SimSun" w:hAnsi="SimSun" w:cs="MingLiU" w:hint="eastAsia"/>
          <w:lang w:eastAsia="zh-CN"/>
        </w:rPr>
        <w:t>报告中的行动状况，用于比较。所有行动都与《战略》中的相关优先</w:t>
      </w:r>
      <w:r w:rsidRPr="003C6FEE">
        <w:rPr>
          <w:rFonts w:ascii="SimSun" w:eastAsia="SimSun" w:hAnsi="SimSun" w:cs="MS Gothic" w:hint="eastAsia"/>
          <w:lang w:eastAsia="zh-CN"/>
        </w:rPr>
        <w:t>政策挂</w:t>
      </w:r>
      <w:r w:rsidRPr="003C6FEE">
        <w:rPr>
          <w:rFonts w:ascii="SimSun" w:eastAsia="SimSun" w:hAnsi="SimSun" w:cs="MingLiU" w:hint="eastAsia"/>
          <w:lang w:eastAsia="zh-CN"/>
        </w:rPr>
        <w:t>钩</w:t>
      </w:r>
      <w:r w:rsidRPr="003C6FEE">
        <w:rPr>
          <w:rFonts w:ascii="SimSun" w:eastAsia="SimSun" w:hAnsi="SimSun" w:cs="MS Gothic" w:hint="eastAsia"/>
          <w:lang w:eastAsia="zh-CN"/>
        </w:rPr>
        <w:t>。</w:t>
      </w:r>
    </w:p>
    <w:p w14:paraId="28C26D98" w14:textId="6BFF0B2E" w:rsidR="007F1217" w:rsidRPr="003C6FEE" w:rsidRDefault="003C6FEE" w:rsidP="00F36AAD">
      <w:pPr>
        <w:spacing w:before="240" w:after="120" w:line="240" w:lineRule="auto"/>
        <w:rPr>
          <w:rStyle w:val="Hyperlink"/>
          <w:rFonts w:ascii="SimSun" w:eastAsia="SimSun" w:hAnsi="SimSun"/>
          <w:b w:val="0"/>
        </w:rPr>
      </w:pPr>
      <w:r w:rsidRPr="003C6FEE">
        <w:rPr>
          <w:rFonts w:ascii="SimSun" w:eastAsia="SimSun" w:hAnsi="SimSun" w:cs="MS Gothic" w:hint="eastAsia"/>
          <w:lang w:eastAsia="zh-CN"/>
        </w:rPr>
        <w:t>有关《</w:t>
      </w:r>
      <w:r w:rsidRPr="003C6FEE">
        <w:rPr>
          <w:rFonts w:ascii="SimSun" w:eastAsia="SimSun" w:hAnsi="SimSun" w:cs="MingLiU" w:hint="eastAsia"/>
          <w:lang w:eastAsia="zh-CN"/>
        </w:rPr>
        <w:t>战略》的更多信息（包括</w:t>
      </w:r>
      <w:r w:rsidRPr="003C6FEE">
        <w:rPr>
          <w:rFonts w:eastAsia="SimSun" w:cs="Arial"/>
          <w:lang w:eastAsia="zh-CN"/>
        </w:rPr>
        <w:t>TAP</w:t>
      </w:r>
      <w:r w:rsidRPr="003C6FEE">
        <w:rPr>
          <w:rFonts w:ascii="SimSun" w:eastAsia="SimSun" w:hAnsi="SimSun" w:cs="MS Gothic" w:hint="eastAsia"/>
          <w:lang w:eastAsia="zh-CN"/>
        </w:rPr>
        <w:t>在内）刊</w:t>
      </w:r>
      <w:r w:rsidRPr="003C6FEE">
        <w:rPr>
          <w:rFonts w:ascii="SimSun" w:eastAsia="SimSun" w:hAnsi="SimSun" w:cs="MingLiU" w:hint="eastAsia"/>
          <w:lang w:eastAsia="zh-CN"/>
        </w:rPr>
        <w:t>发在</w:t>
      </w:r>
      <w:hyperlink r:id="rId19" w:history="1">
        <w:r w:rsidRPr="003C6FEE">
          <w:rPr>
            <w:rStyle w:val="Hyperlink"/>
            <w:rFonts w:eastAsia="SimSun" w:cs="Arial"/>
            <w:lang w:eastAsia="zh-CN"/>
          </w:rPr>
          <w:t>www.disabilitygateway.gov.au/ads</w:t>
        </w:r>
      </w:hyperlink>
      <w:r w:rsidRPr="003C6FEE">
        <w:rPr>
          <w:rFonts w:ascii="SimSun" w:eastAsia="SimSun" w:hAnsi="SimSun" w:cs="Arial"/>
          <w:lang w:eastAsia="zh-CN"/>
        </w:rPr>
        <w:t xml:space="preserve"> </w:t>
      </w:r>
      <w:r w:rsidRPr="003C6FEE">
        <w:rPr>
          <w:rFonts w:ascii="SimSun" w:eastAsia="SimSun" w:hAnsi="SimSun" w:cs="MS Gothic" w:hint="eastAsia"/>
          <w:lang w:eastAsia="zh-CN"/>
        </w:rPr>
        <w:t>网站上。</w:t>
      </w:r>
    </w:p>
    <w:p w14:paraId="717D5B5F" w14:textId="77777777" w:rsidR="007F1217" w:rsidRDefault="007F1217" w:rsidP="007F1217">
      <w:pPr>
        <w:rPr>
          <w:rStyle w:val="Hyperlink"/>
          <w:b w:val="0"/>
        </w:rPr>
      </w:pPr>
      <w:r>
        <w:rPr>
          <w:rStyle w:val="Hyperlink"/>
          <w:b w:val="0"/>
        </w:rPr>
        <w:br w:type="page"/>
      </w:r>
    </w:p>
    <w:p w14:paraId="19B1C08E" w14:textId="43DE74DA" w:rsidR="00396DD5" w:rsidRPr="00F36AAD" w:rsidRDefault="00FC40BB" w:rsidP="00F36AAD">
      <w:pPr>
        <w:pStyle w:val="Heading1"/>
      </w:pPr>
      <w:bookmarkStart w:id="2" w:name="_Toc152956787"/>
      <w:r w:rsidRPr="004219EA">
        <w:rPr>
          <w:rFonts w:eastAsia="SimSun" w:cs="Arial"/>
          <w:lang w:eastAsia="zh-CN"/>
        </w:rPr>
        <w:lastRenderedPageBreak/>
        <w:t>全国进展</w:t>
      </w:r>
      <w:bookmarkEnd w:id="2"/>
    </w:p>
    <w:p w14:paraId="0A99222C" w14:textId="77777777" w:rsidR="00FC40BB" w:rsidRPr="00FC40BB" w:rsidRDefault="00FC40BB" w:rsidP="00FC40BB">
      <w:pPr>
        <w:spacing w:before="240" w:after="240" w:line="240" w:lineRule="auto"/>
        <w:rPr>
          <w:rFonts w:ascii="SimSun" w:eastAsia="SimSun" w:hAnsi="SimSun" w:cs="Arial"/>
          <w:lang w:eastAsia="zh-CN"/>
        </w:rPr>
      </w:pPr>
      <w:r w:rsidRPr="00FC40BB">
        <w:rPr>
          <w:rFonts w:eastAsia="SimSun" w:cs="Arial"/>
          <w:lang w:eastAsia="zh-CN"/>
        </w:rPr>
        <w:t>2022-2023</w:t>
      </w:r>
      <w:r w:rsidRPr="00FC40BB">
        <w:rPr>
          <w:rFonts w:ascii="SimSun" w:eastAsia="SimSun" w:hAnsi="SimSun" w:cs="Arial"/>
          <w:lang w:eastAsia="zh-CN"/>
        </w:rPr>
        <w:t xml:space="preserve"> </w:t>
      </w:r>
      <w:r w:rsidRPr="00FC40BB">
        <w:rPr>
          <w:rFonts w:ascii="SimSun" w:eastAsia="SimSun" w:hAnsi="SimSun" w:cs="MS Gothic" w:hint="eastAsia"/>
          <w:lang w:eastAsia="zh-CN"/>
        </w:rPr>
        <w:t>年</w:t>
      </w:r>
      <w:r w:rsidRPr="00FC40BB">
        <w:rPr>
          <w:rFonts w:ascii="SimSun" w:eastAsia="SimSun" w:hAnsi="SimSun" w:cs="MingLiU" w:hint="eastAsia"/>
          <w:lang w:eastAsia="zh-CN"/>
        </w:rPr>
        <w:t>报告期报告的重点是介绍</w:t>
      </w:r>
      <w:r w:rsidRPr="00FC40BB">
        <w:rPr>
          <w:rFonts w:ascii="SimSun" w:eastAsia="SimSun" w:hAnsi="SimSun" w:cs="Arial"/>
          <w:lang w:eastAsia="zh-CN"/>
        </w:rPr>
        <w:t xml:space="preserve"> </w:t>
      </w:r>
      <w:r w:rsidRPr="00FC40BB">
        <w:rPr>
          <w:rFonts w:eastAsia="SimSun" w:cs="Arial"/>
          <w:lang w:eastAsia="zh-CN"/>
        </w:rPr>
        <w:t>2021-2022</w:t>
      </w:r>
      <w:r w:rsidRPr="00FC40BB">
        <w:rPr>
          <w:rFonts w:ascii="SimSun" w:eastAsia="SimSun" w:hAnsi="SimSun" w:cs="Arial"/>
          <w:lang w:eastAsia="zh-CN"/>
        </w:rPr>
        <w:t xml:space="preserve"> </w:t>
      </w:r>
      <w:r w:rsidRPr="00FC40BB">
        <w:rPr>
          <w:rFonts w:ascii="SimSun" w:eastAsia="SimSun" w:hAnsi="SimSun" w:cs="MS Gothic" w:hint="eastAsia"/>
          <w:lang w:eastAsia="zh-CN"/>
        </w:rPr>
        <w:t>年</w:t>
      </w:r>
      <w:r w:rsidRPr="00FC40BB">
        <w:rPr>
          <w:rFonts w:ascii="SimSun" w:eastAsia="SimSun" w:hAnsi="SimSun" w:cs="MingLiU" w:hint="eastAsia"/>
          <w:lang w:eastAsia="zh-CN"/>
        </w:rPr>
        <w:t>报告期遗留</w:t>
      </w:r>
      <w:r w:rsidRPr="00FC40BB">
        <w:rPr>
          <w:rFonts w:ascii="SimSun" w:eastAsia="SimSun" w:hAnsi="SimSun" w:cs="MS Gothic" w:hint="eastAsia"/>
          <w:lang w:eastAsia="zh-CN"/>
        </w:rPr>
        <w:t>（未完成）的</w:t>
      </w:r>
      <w:r w:rsidRPr="00FC40BB">
        <w:rPr>
          <w:rFonts w:ascii="SimSun" w:eastAsia="SimSun" w:hAnsi="SimSun" w:cs="Arial"/>
          <w:lang w:eastAsia="zh-CN"/>
        </w:rPr>
        <w:t xml:space="preserve"> </w:t>
      </w:r>
      <w:r w:rsidRPr="00FC40BB">
        <w:rPr>
          <w:rFonts w:eastAsia="SimSun" w:cs="Arial"/>
          <w:lang w:eastAsia="zh-CN"/>
        </w:rPr>
        <w:t>374</w:t>
      </w:r>
      <w:r w:rsidRPr="00FC40BB">
        <w:rPr>
          <w:rFonts w:ascii="SimSun" w:eastAsia="SimSun" w:hAnsi="SimSun" w:cs="Arial"/>
          <w:lang w:eastAsia="zh-CN"/>
        </w:rPr>
        <w:t xml:space="preserve"> </w:t>
      </w:r>
      <w:r w:rsidRPr="00FC40BB">
        <w:rPr>
          <w:rFonts w:ascii="SimSun" w:eastAsia="SimSun" w:hAnsi="SimSun" w:cs="MingLiU" w:hint="eastAsia"/>
          <w:lang w:eastAsia="zh-CN"/>
        </w:rPr>
        <w:t>项行动的进展。与</w:t>
      </w:r>
      <w:r w:rsidRPr="00FC40BB">
        <w:rPr>
          <w:rFonts w:ascii="SimSun" w:eastAsia="SimSun" w:hAnsi="SimSun" w:cs="Arial"/>
          <w:lang w:eastAsia="zh-CN"/>
        </w:rPr>
        <w:t xml:space="preserve"> </w:t>
      </w:r>
      <w:r w:rsidRPr="00FC40BB">
        <w:rPr>
          <w:rFonts w:eastAsia="SimSun" w:cs="Arial"/>
          <w:lang w:eastAsia="zh-CN"/>
        </w:rPr>
        <w:t>2021-2022</w:t>
      </w:r>
      <w:r w:rsidRPr="00FC40BB">
        <w:rPr>
          <w:rFonts w:ascii="SimSun" w:eastAsia="SimSun" w:hAnsi="SimSun" w:cs="Arial"/>
          <w:lang w:eastAsia="zh-CN"/>
        </w:rPr>
        <w:t xml:space="preserve"> </w:t>
      </w:r>
      <w:r w:rsidRPr="00FC40BB">
        <w:rPr>
          <w:rFonts w:ascii="SimSun" w:eastAsia="SimSun" w:hAnsi="SimSun" w:cs="MS Gothic" w:hint="eastAsia"/>
          <w:lang w:eastAsia="zh-CN"/>
        </w:rPr>
        <w:t>年</w:t>
      </w:r>
      <w:r w:rsidRPr="00FC40BB">
        <w:rPr>
          <w:rFonts w:ascii="SimSun" w:eastAsia="SimSun" w:hAnsi="SimSun" w:cs="MingLiU" w:hint="eastAsia"/>
          <w:lang w:eastAsia="zh-CN"/>
        </w:rPr>
        <w:t>报告期相比，本报告期的行动进展显示已完成</w:t>
      </w:r>
      <w:r w:rsidRPr="00FC40BB">
        <w:rPr>
          <w:rFonts w:ascii="SimSun" w:eastAsia="SimSun" w:hAnsi="SimSun" w:cs="MS Gothic" w:hint="eastAsia"/>
          <w:lang w:eastAsia="zh-CN"/>
        </w:rPr>
        <w:t>的行</w:t>
      </w:r>
      <w:r w:rsidRPr="00FC40BB">
        <w:rPr>
          <w:rFonts w:ascii="SimSun" w:eastAsia="SimSun" w:hAnsi="SimSun" w:cs="MingLiU" w:hint="eastAsia"/>
          <w:lang w:eastAsia="zh-CN"/>
        </w:rPr>
        <w:t>动有所增加，但有几个</w:t>
      </w:r>
      <w:r w:rsidRPr="00FC40BB">
        <w:rPr>
          <w:rFonts w:eastAsia="SimSun" w:cs="Arial"/>
          <w:lang w:eastAsia="zh-CN"/>
        </w:rPr>
        <w:t>TAP</w:t>
      </w:r>
      <w:r w:rsidRPr="00FC40BB">
        <w:rPr>
          <w:rFonts w:ascii="SimSun" w:eastAsia="SimSun" w:hAnsi="SimSun" w:cs="MS Gothic" w:hint="eastAsia"/>
          <w:lang w:eastAsia="zh-CN"/>
        </w:rPr>
        <w:t>的一些行</w:t>
      </w:r>
      <w:r w:rsidRPr="00FC40BB">
        <w:rPr>
          <w:rFonts w:ascii="SimSun" w:eastAsia="SimSun" w:hAnsi="SimSun" w:cs="MingLiU" w:hint="eastAsia"/>
          <w:lang w:eastAsia="zh-CN"/>
        </w:rPr>
        <w:t>动出现了延误或已经暂停。</w:t>
      </w:r>
    </w:p>
    <w:p w14:paraId="01D60562" w14:textId="2FC0B3DA" w:rsidR="00FC40BB" w:rsidRPr="00FC40BB" w:rsidRDefault="00FC40BB" w:rsidP="00FC40BB">
      <w:pPr>
        <w:spacing w:before="240" w:after="240" w:line="240" w:lineRule="auto"/>
        <w:rPr>
          <w:rFonts w:ascii="SimSun" w:eastAsia="SimSun" w:hAnsi="SimSun"/>
        </w:rPr>
      </w:pPr>
      <w:r w:rsidRPr="00FC40BB">
        <w:rPr>
          <w:rFonts w:eastAsia="SimSun" w:cs="Arial"/>
          <w:lang w:eastAsia="zh-CN"/>
        </w:rPr>
        <w:t>2022-2023</w:t>
      </w:r>
      <w:r w:rsidRPr="00FC40BB">
        <w:rPr>
          <w:rFonts w:ascii="SimSun" w:eastAsia="SimSun" w:hAnsi="SimSun" w:cs="Arial"/>
          <w:lang w:eastAsia="zh-CN"/>
        </w:rPr>
        <w:t xml:space="preserve"> </w:t>
      </w:r>
      <w:r w:rsidRPr="00FC40BB">
        <w:rPr>
          <w:rFonts w:ascii="SimSun" w:eastAsia="SimSun" w:hAnsi="SimSun" w:cs="MS Gothic" w:hint="eastAsia"/>
          <w:lang w:eastAsia="zh-CN"/>
        </w:rPr>
        <w:t>年</w:t>
      </w:r>
      <w:r w:rsidRPr="00FC40BB">
        <w:rPr>
          <w:rFonts w:ascii="SimSun" w:eastAsia="SimSun" w:hAnsi="SimSun" w:cs="MingLiU" w:hint="eastAsia"/>
          <w:lang w:eastAsia="zh-CN"/>
        </w:rPr>
        <w:t>报告期间，所有</w:t>
      </w:r>
      <w:r w:rsidRPr="00FC40BB">
        <w:rPr>
          <w:rFonts w:ascii="SimSun" w:eastAsia="SimSun" w:hAnsi="SimSun" w:cs="MS Gothic" w:hint="eastAsia"/>
          <w:lang w:eastAsia="zh-CN"/>
        </w:rPr>
        <w:t>五个</w:t>
      </w:r>
      <w:r w:rsidRPr="00FC40BB">
        <w:rPr>
          <w:rFonts w:eastAsia="SimSun" w:cs="Arial"/>
          <w:lang w:eastAsia="zh-CN"/>
        </w:rPr>
        <w:t>TAP</w:t>
      </w:r>
      <w:r w:rsidRPr="00FC40BB">
        <w:rPr>
          <w:rFonts w:ascii="SimSun" w:eastAsia="SimSun" w:hAnsi="SimSun" w:cs="Arial"/>
          <w:lang w:eastAsia="zh-CN"/>
        </w:rPr>
        <w:t xml:space="preserve"> </w:t>
      </w:r>
      <w:r w:rsidRPr="00FC40BB">
        <w:rPr>
          <w:rFonts w:ascii="SimSun" w:eastAsia="SimSun" w:hAnsi="SimSun" w:cs="MingLiU" w:hint="eastAsia"/>
          <w:lang w:eastAsia="zh-CN"/>
        </w:rPr>
        <w:t>遗留的</w:t>
      </w:r>
      <w:r w:rsidRPr="00FC40BB">
        <w:rPr>
          <w:rFonts w:eastAsia="SimSun" w:cs="Arial"/>
          <w:lang w:eastAsia="zh-CN"/>
        </w:rPr>
        <w:t>374</w:t>
      </w:r>
      <w:r w:rsidRPr="00FC40BB">
        <w:rPr>
          <w:rFonts w:ascii="SimSun" w:eastAsia="SimSun" w:hAnsi="SimSun" w:cs="Arial"/>
          <w:lang w:eastAsia="zh-CN"/>
        </w:rPr>
        <w:t xml:space="preserve"> </w:t>
      </w:r>
      <w:r w:rsidRPr="00FC40BB">
        <w:rPr>
          <w:rFonts w:ascii="SimSun" w:eastAsia="SimSun" w:hAnsi="SimSun" w:cs="MingLiU" w:hint="eastAsia"/>
          <w:lang w:eastAsia="zh-CN"/>
        </w:rPr>
        <w:t>项行动的全国进展一览</w:t>
      </w:r>
      <w:r w:rsidRPr="00FC40BB">
        <w:rPr>
          <w:rFonts w:ascii="SimSun" w:eastAsia="SimSun" w:hAnsi="SimSun" w:cs="MS Gothic" w:hint="eastAsia"/>
          <w:lang w:eastAsia="zh-CN"/>
        </w:rPr>
        <w:t>：</w:t>
      </w:r>
    </w:p>
    <w:p w14:paraId="2D9F9455" w14:textId="03180632" w:rsidR="00396DD5" w:rsidRPr="00FC40BB" w:rsidRDefault="00FC40BB" w:rsidP="007F1217">
      <w:pPr>
        <w:pStyle w:val="ListParagraph"/>
        <w:numPr>
          <w:ilvl w:val="0"/>
          <w:numId w:val="36"/>
        </w:numPr>
        <w:spacing w:before="120" w:after="120" w:line="240" w:lineRule="auto"/>
        <w:ind w:left="360"/>
        <w:contextualSpacing w:val="0"/>
        <w:rPr>
          <w:rFonts w:ascii="SimSun" w:eastAsia="SimSun" w:hAnsi="SimSun"/>
        </w:rPr>
      </w:pPr>
      <w:r w:rsidRPr="00FC40BB">
        <w:rPr>
          <w:rFonts w:eastAsia="SimSun" w:cs="Arial"/>
          <w:b/>
          <w:lang w:eastAsia="zh-CN"/>
        </w:rPr>
        <w:t>310</w:t>
      </w:r>
      <w:r w:rsidRPr="00FC40BB">
        <w:rPr>
          <w:rFonts w:ascii="SimSun" w:eastAsia="SimSun" w:hAnsi="SimSun" w:cs="Arial"/>
          <w:b/>
          <w:lang w:eastAsia="zh-CN"/>
        </w:rPr>
        <w:t xml:space="preserve"> (</w:t>
      </w:r>
      <w:r w:rsidRPr="00FC40BB">
        <w:rPr>
          <w:rFonts w:eastAsia="SimSun" w:cs="Arial"/>
          <w:b/>
          <w:lang w:eastAsia="zh-CN"/>
        </w:rPr>
        <w:t>83%</w:t>
      </w:r>
      <w:r w:rsidRPr="00FC40BB">
        <w:rPr>
          <w:rFonts w:ascii="SimSun" w:eastAsia="SimSun" w:hAnsi="SimSun" w:cs="Arial"/>
          <w:b/>
          <w:lang w:eastAsia="zh-CN"/>
        </w:rPr>
        <w:t>)</w:t>
      </w:r>
      <w:r w:rsidRPr="00FC40BB">
        <w:rPr>
          <w:rFonts w:ascii="SimSun" w:eastAsia="SimSun" w:hAnsi="SimSun" w:cs="Arial"/>
          <w:lang w:eastAsia="zh-CN"/>
        </w:rPr>
        <w:t xml:space="preserve"> </w:t>
      </w:r>
      <w:r w:rsidRPr="00FC40BB">
        <w:rPr>
          <w:rFonts w:ascii="SimSun" w:eastAsia="SimSun" w:hAnsi="SimSun" w:cs="MingLiU" w:hint="eastAsia"/>
          <w:lang w:eastAsia="zh-CN"/>
        </w:rPr>
        <w:t>项行动据报告已完成或</w:t>
      </w:r>
      <w:r w:rsidRPr="00FC40BB">
        <w:rPr>
          <w:rFonts w:ascii="SimSun" w:eastAsia="SimSun" w:hAnsi="SimSun" w:cs="MS Gothic" w:hint="eastAsia"/>
          <w:lang w:eastAsia="zh-CN"/>
        </w:rPr>
        <w:t>正在按</w:t>
      </w:r>
      <w:r w:rsidRPr="00FC40BB">
        <w:rPr>
          <w:rFonts w:ascii="SimSun" w:eastAsia="SimSun" w:hAnsi="SimSun" w:cs="MingLiU" w:hint="eastAsia"/>
          <w:lang w:eastAsia="zh-CN"/>
        </w:rPr>
        <w:t>计划进行，其</w:t>
      </w:r>
      <w:r w:rsidRPr="00FC40BB">
        <w:rPr>
          <w:rFonts w:ascii="SimSun" w:eastAsia="SimSun" w:hAnsi="SimSun" w:cs="MS Gothic" w:hint="eastAsia"/>
          <w:lang w:eastAsia="zh-CN"/>
        </w:rPr>
        <w:t>中</w:t>
      </w:r>
    </w:p>
    <w:p w14:paraId="451973E5" w14:textId="4B565356" w:rsidR="00E37F9D" w:rsidRPr="00FC40BB" w:rsidRDefault="00FC40BB" w:rsidP="007F1217">
      <w:pPr>
        <w:pStyle w:val="ListParagraph"/>
        <w:numPr>
          <w:ilvl w:val="1"/>
          <w:numId w:val="37"/>
        </w:numPr>
        <w:spacing w:before="120" w:after="120" w:line="240" w:lineRule="auto"/>
        <w:ind w:left="720"/>
        <w:contextualSpacing w:val="0"/>
        <w:rPr>
          <w:rFonts w:ascii="SimSun" w:eastAsia="SimSun" w:hAnsi="SimSun"/>
        </w:rPr>
      </w:pPr>
      <w:r w:rsidRPr="00FC40BB">
        <w:rPr>
          <w:rFonts w:eastAsia="SimSun" w:cs="Arial"/>
          <w:b/>
        </w:rPr>
        <w:t>101</w:t>
      </w:r>
      <w:r w:rsidRPr="00FC40BB">
        <w:rPr>
          <w:rFonts w:ascii="SimSun" w:eastAsia="SimSun" w:hAnsi="SimSun" w:cs="Arial"/>
          <w:b/>
        </w:rPr>
        <w:t xml:space="preserve"> (</w:t>
      </w:r>
      <w:r w:rsidRPr="00FC40BB">
        <w:rPr>
          <w:rFonts w:eastAsia="SimSun" w:cs="Arial"/>
          <w:b/>
        </w:rPr>
        <w:t>27%</w:t>
      </w:r>
      <w:r w:rsidRPr="00FC40BB">
        <w:rPr>
          <w:rFonts w:ascii="SimSun" w:eastAsia="SimSun" w:hAnsi="SimSun" w:cs="Arial"/>
          <w:b/>
        </w:rPr>
        <w:t xml:space="preserve">) </w:t>
      </w:r>
      <w:r w:rsidRPr="00FC40BB">
        <w:rPr>
          <w:rFonts w:ascii="SimSun" w:eastAsia="SimSun" w:hAnsi="SimSun" w:cs="MingLiU" w:hint="eastAsia"/>
          <w:bCs/>
          <w:lang w:eastAsia="zh-CN"/>
        </w:rPr>
        <w:t>项行动已完成，</w:t>
      </w:r>
      <w:r w:rsidRPr="00FC40BB">
        <w:rPr>
          <w:rFonts w:ascii="SimSun" w:eastAsia="SimSun" w:hAnsi="SimSun" w:cs="MS Gothic" w:hint="eastAsia"/>
          <w:bCs/>
          <w:lang w:eastAsia="zh-CN"/>
        </w:rPr>
        <w:t>而</w:t>
      </w:r>
    </w:p>
    <w:p w14:paraId="7BFDD2C3" w14:textId="56AA06CC" w:rsidR="00E37F9D" w:rsidRPr="00FC40BB" w:rsidRDefault="00FC40BB" w:rsidP="007F1217">
      <w:pPr>
        <w:pStyle w:val="ListParagraph"/>
        <w:numPr>
          <w:ilvl w:val="1"/>
          <w:numId w:val="37"/>
        </w:numPr>
        <w:spacing w:before="120" w:after="120" w:line="240" w:lineRule="auto"/>
        <w:ind w:left="720"/>
        <w:contextualSpacing w:val="0"/>
        <w:rPr>
          <w:rFonts w:ascii="SimSun" w:eastAsia="SimSun" w:hAnsi="SimSun"/>
        </w:rPr>
      </w:pPr>
      <w:r w:rsidRPr="00FC40BB">
        <w:rPr>
          <w:rFonts w:eastAsia="SimSun" w:cs="Arial"/>
          <w:b/>
        </w:rPr>
        <w:t>209</w:t>
      </w:r>
      <w:r w:rsidRPr="00FC40BB">
        <w:rPr>
          <w:rFonts w:ascii="SimSun" w:eastAsia="SimSun" w:hAnsi="SimSun" w:cs="Arial"/>
          <w:b/>
        </w:rPr>
        <w:t xml:space="preserve"> (</w:t>
      </w:r>
      <w:r w:rsidRPr="00FC40BB">
        <w:rPr>
          <w:rFonts w:eastAsia="SimSun" w:cs="Arial"/>
          <w:b/>
        </w:rPr>
        <w:t>56%</w:t>
      </w:r>
      <w:r w:rsidRPr="00FC40BB">
        <w:rPr>
          <w:rFonts w:ascii="SimSun" w:eastAsia="SimSun" w:hAnsi="SimSun" w:cs="Arial"/>
          <w:b/>
        </w:rPr>
        <w:t xml:space="preserve">) </w:t>
      </w:r>
      <w:r w:rsidRPr="00FC40BB">
        <w:rPr>
          <w:rFonts w:ascii="SimSun" w:eastAsia="SimSun" w:hAnsi="SimSun" w:cs="MS Gothic" w:hint="eastAsia"/>
          <w:bCs/>
          <w:lang w:eastAsia="zh-CN"/>
        </w:rPr>
        <w:t>行</w:t>
      </w:r>
      <w:r w:rsidRPr="00FC40BB">
        <w:rPr>
          <w:rFonts w:ascii="SimSun" w:eastAsia="SimSun" w:hAnsi="SimSun" w:cs="MingLiU" w:hint="eastAsia"/>
          <w:bCs/>
          <w:lang w:eastAsia="zh-CN"/>
        </w:rPr>
        <w:t>动</w:t>
      </w:r>
      <w:r w:rsidRPr="00FC40BB">
        <w:rPr>
          <w:rFonts w:ascii="SimSun" w:eastAsia="SimSun" w:hAnsi="SimSun" w:cs="MS Gothic" w:hint="eastAsia"/>
          <w:bCs/>
          <w:lang w:eastAsia="zh-CN"/>
        </w:rPr>
        <w:t>在按</w:t>
      </w:r>
      <w:r w:rsidRPr="00FC40BB">
        <w:rPr>
          <w:rFonts w:ascii="SimSun" w:eastAsia="SimSun" w:hAnsi="SimSun" w:cs="MingLiU" w:hint="eastAsia"/>
          <w:bCs/>
          <w:lang w:eastAsia="zh-CN"/>
        </w:rPr>
        <w:t>计划进行</w:t>
      </w:r>
      <w:r w:rsidRPr="00FC40BB">
        <w:rPr>
          <w:rFonts w:ascii="SimSun" w:eastAsia="SimSun" w:hAnsi="SimSun" w:cs="MS Gothic" w:hint="eastAsia"/>
          <w:bCs/>
          <w:lang w:eastAsia="zh-CN"/>
        </w:rPr>
        <w:t>。</w:t>
      </w:r>
    </w:p>
    <w:p w14:paraId="26B11882" w14:textId="4F2F2E0A" w:rsidR="00CC6483" w:rsidRPr="00FC40BB" w:rsidRDefault="00FC40BB" w:rsidP="007F1217">
      <w:pPr>
        <w:pStyle w:val="ListParagraph"/>
        <w:numPr>
          <w:ilvl w:val="0"/>
          <w:numId w:val="36"/>
        </w:numPr>
        <w:spacing w:before="120" w:after="120" w:line="240" w:lineRule="auto"/>
        <w:ind w:left="360"/>
        <w:contextualSpacing w:val="0"/>
        <w:rPr>
          <w:rFonts w:ascii="SimSun" w:eastAsia="SimSun" w:hAnsi="SimSun"/>
        </w:rPr>
      </w:pPr>
      <w:r w:rsidRPr="00FC40BB">
        <w:rPr>
          <w:rFonts w:eastAsia="SimSun" w:cs="Arial"/>
          <w:b/>
          <w:lang w:eastAsia="zh-CN"/>
        </w:rPr>
        <w:t>64</w:t>
      </w:r>
      <w:r w:rsidRPr="00FC40BB">
        <w:rPr>
          <w:rFonts w:ascii="SimSun" w:eastAsia="SimSun" w:hAnsi="SimSun" w:cs="Arial"/>
          <w:b/>
          <w:lang w:eastAsia="zh-CN"/>
        </w:rPr>
        <w:t xml:space="preserve"> (</w:t>
      </w:r>
      <w:r w:rsidRPr="00FC40BB">
        <w:rPr>
          <w:rFonts w:eastAsia="SimSun" w:cs="Arial"/>
          <w:b/>
          <w:lang w:eastAsia="zh-CN"/>
        </w:rPr>
        <w:t>17%</w:t>
      </w:r>
      <w:r w:rsidRPr="00FC40BB">
        <w:rPr>
          <w:rFonts w:ascii="SimSun" w:eastAsia="SimSun" w:hAnsi="SimSun" w:cs="Arial"/>
          <w:b/>
          <w:lang w:eastAsia="zh-CN"/>
        </w:rPr>
        <w:t>)</w:t>
      </w:r>
      <w:r w:rsidRPr="00FC40BB">
        <w:rPr>
          <w:rFonts w:ascii="SimSun" w:eastAsia="SimSun" w:hAnsi="SimSun" w:cs="Arial"/>
          <w:lang w:eastAsia="zh-CN"/>
        </w:rPr>
        <w:t xml:space="preserve"> </w:t>
      </w:r>
      <w:r w:rsidRPr="00FC40BB">
        <w:rPr>
          <w:rFonts w:ascii="SimSun" w:eastAsia="SimSun" w:hAnsi="SimSun" w:cs="MingLiU" w:hint="eastAsia"/>
          <w:lang w:eastAsia="zh-CN"/>
        </w:rPr>
        <w:t>项行动据报告出现了一些延误、暂停或将在</w:t>
      </w:r>
      <w:r w:rsidRPr="00FC40BB">
        <w:rPr>
          <w:rFonts w:ascii="SimSun" w:eastAsia="SimSun" w:hAnsi="SimSun" w:cs="MS Gothic" w:hint="eastAsia"/>
          <w:lang w:eastAsia="zh-CN"/>
        </w:rPr>
        <w:t>日后开始。</w:t>
      </w:r>
    </w:p>
    <w:p w14:paraId="5616A0CA" w14:textId="2972C926" w:rsidR="008363E4" w:rsidRPr="00FC40BB" w:rsidRDefault="00FC40BB" w:rsidP="00F36AAD">
      <w:pPr>
        <w:spacing w:before="240" w:after="240" w:line="240" w:lineRule="auto"/>
        <w:rPr>
          <w:rFonts w:ascii="SimSun" w:eastAsia="SimSun" w:hAnsi="SimSun"/>
        </w:rPr>
      </w:pPr>
      <w:r w:rsidRPr="00FC40BB">
        <w:rPr>
          <w:rFonts w:ascii="SimSun" w:eastAsia="SimSun" w:hAnsi="SimSun" w:cs="MS Gothic" w:hint="eastAsia"/>
          <w:lang w:eastAsia="zh-CN"/>
        </w:rPr>
        <w:t>以下</w:t>
      </w:r>
      <w:r w:rsidRPr="00FC40BB">
        <w:rPr>
          <w:rFonts w:ascii="SimSun" w:eastAsia="SimSun" w:hAnsi="SimSun" w:cs="MingLiU" w:hint="eastAsia"/>
          <w:lang w:eastAsia="zh-CN"/>
        </w:rPr>
        <w:t>辖区记录到的结果：</w:t>
      </w:r>
    </w:p>
    <w:p w14:paraId="00A2A178" w14:textId="77777777" w:rsidR="00FC40BB" w:rsidRPr="00FC40BB" w:rsidRDefault="00FC40BB" w:rsidP="00FC40BB">
      <w:pPr>
        <w:pStyle w:val="ListParagraph"/>
        <w:numPr>
          <w:ilvl w:val="0"/>
          <w:numId w:val="36"/>
        </w:numPr>
        <w:spacing w:after="0"/>
        <w:ind w:left="360"/>
        <w:contextualSpacing w:val="0"/>
        <w:rPr>
          <w:rFonts w:ascii="SimSun" w:eastAsia="SimSun" w:hAnsi="SimSun" w:cs="Arial"/>
          <w:lang w:eastAsia="zh-CN"/>
        </w:rPr>
      </w:pPr>
      <w:r w:rsidRPr="00FC40BB">
        <w:rPr>
          <w:rFonts w:ascii="SimSun" w:eastAsia="SimSun" w:hAnsi="SimSun" w:cs="MS Gothic" w:hint="eastAsia"/>
          <w:lang w:eastAsia="zh-CN"/>
        </w:rPr>
        <w:t>澳大利</w:t>
      </w:r>
      <w:r w:rsidRPr="00FC40BB">
        <w:rPr>
          <w:rFonts w:ascii="SimSun" w:eastAsia="SimSun" w:hAnsi="SimSun" w:cs="MingLiU" w:hint="eastAsia"/>
          <w:lang w:eastAsia="zh-CN"/>
        </w:rPr>
        <w:t>亚首都领地完成行动的百分比最高，为</w:t>
      </w:r>
      <w:r w:rsidRPr="00FC40BB">
        <w:rPr>
          <w:rFonts w:ascii="SimSun" w:eastAsia="SimSun" w:hAnsi="SimSun" w:cs="Arial"/>
          <w:b/>
          <w:bCs/>
          <w:lang w:eastAsia="zh-CN"/>
        </w:rPr>
        <w:t xml:space="preserve"> </w:t>
      </w:r>
      <w:r w:rsidRPr="00FC40BB">
        <w:rPr>
          <w:rFonts w:eastAsia="SimSun" w:cs="Arial"/>
          <w:b/>
          <w:bCs/>
          <w:lang w:eastAsia="zh-CN"/>
        </w:rPr>
        <w:t>58%</w:t>
      </w:r>
    </w:p>
    <w:p w14:paraId="7A193103" w14:textId="77777777" w:rsidR="00FC40BB" w:rsidRPr="00FC40BB" w:rsidRDefault="00FC40BB" w:rsidP="00FC40BB">
      <w:pPr>
        <w:pStyle w:val="ListParagraph"/>
        <w:numPr>
          <w:ilvl w:val="0"/>
          <w:numId w:val="36"/>
        </w:numPr>
        <w:spacing w:after="0"/>
        <w:ind w:left="360"/>
        <w:contextualSpacing w:val="0"/>
        <w:rPr>
          <w:rFonts w:ascii="SimSun" w:eastAsia="SimSun" w:hAnsi="SimSun" w:cs="Arial"/>
          <w:lang w:eastAsia="zh-CN"/>
        </w:rPr>
      </w:pPr>
      <w:r w:rsidRPr="00FC40BB">
        <w:rPr>
          <w:rFonts w:ascii="SimSun" w:eastAsia="SimSun" w:hAnsi="SimSun" w:cs="MS Gothic" w:hint="eastAsia"/>
          <w:lang w:eastAsia="zh-CN"/>
        </w:rPr>
        <w:t>北</w:t>
      </w:r>
      <w:r w:rsidRPr="00FC40BB">
        <w:rPr>
          <w:rFonts w:ascii="SimSun" w:eastAsia="SimSun" w:hAnsi="SimSun" w:cs="MingLiU" w:hint="eastAsia"/>
          <w:lang w:eastAsia="zh-CN"/>
        </w:rPr>
        <w:t>领地按计划进行的行动百分比最高，为</w:t>
      </w:r>
      <w:r w:rsidRPr="00FC40BB">
        <w:rPr>
          <w:rFonts w:ascii="SimSun" w:eastAsia="SimSun" w:hAnsi="SimSun" w:cs="Arial"/>
          <w:b/>
          <w:bCs/>
          <w:lang w:eastAsia="zh-CN"/>
        </w:rPr>
        <w:t xml:space="preserve"> </w:t>
      </w:r>
      <w:r w:rsidRPr="00FC40BB">
        <w:rPr>
          <w:rFonts w:eastAsia="SimSun" w:cs="Arial"/>
          <w:b/>
          <w:bCs/>
          <w:lang w:eastAsia="zh-CN"/>
        </w:rPr>
        <w:t>79%</w:t>
      </w:r>
    </w:p>
    <w:p w14:paraId="337A37AD" w14:textId="77777777" w:rsidR="00FC40BB" w:rsidRPr="00FC40BB" w:rsidRDefault="00FC40BB" w:rsidP="00FC40BB">
      <w:pPr>
        <w:pStyle w:val="ListParagraph"/>
        <w:numPr>
          <w:ilvl w:val="0"/>
          <w:numId w:val="36"/>
        </w:numPr>
        <w:spacing w:after="0"/>
        <w:ind w:left="360"/>
        <w:contextualSpacing w:val="0"/>
        <w:rPr>
          <w:rFonts w:ascii="SimSun" w:eastAsia="SimSun" w:hAnsi="SimSun" w:cs="Arial"/>
          <w:lang w:eastAsia="zh-CN"/>
        </w:rPr>
      </w:pPr>
      <w:r w:rsidRPr="00FC40BB">
        <w:rPr>
          <w:rFonts w:ascii="SimSun" w:eastAsia="SimSun" w:hAnsi="SimSun" w:cs="MingLiU" w:hint="eastAsia"/>
          <w:lang w:eastAsia="zh-CN"/>
        </w:rPr>
        <w:t>维多利亚州和西澳洲记录到的已完成和按计划进行的行动百分比分别为</w:t>
      </w:r>
      <w:r w:rsidRPr="00FC40BB">
        <w:rPr>
          <w:rFonts w:ascii="SimSun" w:eastAsia="SimSun" w:hAnsi="SimSun" w:cs="Arial"/>
          <w:lang w:eastAsia="zh-CN"/>
        </w:rPr>
        <w:t xml:space="preserve"> </w:t>
      </w:r>
      <w:r w:rsidRPr="00FC40BB">
        <w:rPr>
          <w:rFonts w:eastAsia="SimSun" w:cs="Arial"/>
          <w:b/>
          <w:lang w:eastAsia="zh-CN"/>
        </w:rPr>
        <w:t>96%</w:t>
      </w:r>
      <w:r w:rsidRPr="00FC40BB">
        <w:rPr>
          <w:rFonts w:ascii="SimSun" w:eastAsia="SimSun" w:hAnsi="SimSun" w:cs="Arial"/>
          <w:lang w:eastAsia="zh-CN"/>
        </w:rPr>
        <w:t xml:space="preserve"> </w:t>
      </w:r>
      <w:r w:rsidRPr="00FC40BB">
        <w:rPr>
          <w:rFonts w:ascii="SimSun" w:eastAsia="SimSun" w:hAnsi="SimSun" w:cs="MS Gothic" w:hint="eastAsia"/>
          <w:lang w:eastAsia="zh-CN"/>
        </w:rPr>
        <w:t>和</w:t>
      </w:r>
      <w:r w:rsidRPr="00FC40BB">
        <w:rPr>
          <w:rFonts w:ascii="SimSun" w:eastAsia="SimSun" w:hAnsi="SimSun" w:cs="Arial"/>
          <w:lang w:eastAsia="zh-CN"/>
        </w:rPr>
        <w:t xml:space="preserve"> </w:t>
      </w:r>
      <w:r w:rsidRPr="00FC40BB">
        <w:rPr>
          <w:rFonts w:eastAsia="SimSun" w:cs="Arial"/>
          <w:b/>
          <w:lang w:eastAsia="zh-CN"/>
        </w:rPr>
        <w:t>97%</w:t>
      </w:r>
      <w:r w:rsidRPr="00FC40BB">
        <w:rPr>
          <w:rFonts w:ascii="SimSun" w:eastAsia="SimSun" w:hAnsi="SimSun" w:cs="Arial"/>
          <w:b/>
          <w:lang w:eastAsia="zh-CN"/>
        </w:rPr>
        <w:t xml:space="preserve"> </w:t>
      </w:r>
    </w:p>
    <w:p w14:paraId="62F8DF7D" w14:textId="44851D24" w:rsidR="00FC40BB" w:rsidRPr="00FC40BB" w:rsidRDefault="00FC40BB" w:rsidP="00FC40BB">
      <w:pPr>
        <w:pStyle w:val="ListParagraph"/>
        <w:numPr>
          <w:ilvl w:val="0"/>
          <w:numId w:val="36"/>
        </w:numPr>
        <w:spacing w:before="120" w:after="120" w:line="240" w:lineRule="auto"/>
        <w:ind w:left="360"/>
        <w:contextualSpacing w:val="0"/>
        <w:rPr>
          <w:rFonts w:ascii="SimSun" w:eastAsia="SimSun" w:hAnsi="SimSun"/>
        </w:rPr>
      </w:pPr>
      <w:r w:rsidRPr="00FC40BB">
        <w:rPr>
          <w:rFonts w:ascii="SimSun" w:eastAsia="SimSun" w:hAnsi="SimSun" w:cs="MS Gothic" w:hint="eastAsia"/>
          <w:lang w:eastAsia="zh-CN"/>
        </w:rPr>
        <w:t>澳大利</w:t>
      </w:r>
      <w:r w:rsidRPr="00FC40BB">
        <w:rPr>
          <w:rFonts w:ascii="SimSun" w:eastAsia="SimSun" w:hAnsi="SimSun" w:cs="MingLiU" w:hint="eastAsia"/>
          <w:lang w:eastAsia="zh-CN"/>
        </w:rPr>
        <w:t>亚政府和新南威尔士州延迟和暂停的行动百分比最高，分别为</w:t>
      </w:r>
      <w:r w:rsidRPr="00FC40BB">
        <w:rPr>
          <w:rFonts w:eastAsia="SimSun" w:cs="Arial"/>
          <w:b/>
          <w:lang w:eastAsia="zh-CN"/>
        </w:rPr>
        <w:t>3</w:t>
      </w:r>
      <w:r w:rsidR="00BE7661">
        <w:rPr>
          <w:rFonts w:eastAsia="SimSun" w:cs="Arial"/>
          <w:b/>
          <w:lang w:eastAsia="zh-CN"/>
        </w:rPr>
        <w:t>1</w:t>
      </w:r>
      <w:r w:rsidRPr="00FC40BB">
        <w:rPr>
          <w:rFonts w:eastAsia="SimSun" w:cs="Arial"/>
          <w:b/>
          <w:lang w:eastAsia="zh-CN"/>
        </w:rPr>
        <w:t>%</w:t>
      </w:r>
      <w:r w:rsidRPr="00FC40BB">
        <w:rPr>
          <w:rFonts w:ascii="SimSun" w:eastAsia="SimSun" w:hAnsi="SimSun" w:cs="Arial"/>
          <w:lang w:eastAsia="zh-CN"/>
        </w:rPr>
        <w:t xml:space="preserve"> </w:t>
      </w:r>
      <w:r w:rsidRPr="00FC40BB">
        <w:rPr>
          <w:rFonts w:ascii="SimSun" w:eastAsia="SimSun" w:hAnsi="SimSun" w:cs="MS Gothic" w:hint="eastAsia"/>
          <w:lang w:eastAsia="zh-CN"/>
        </w:rPr>
        <w:t>和</w:t>
      </w:r>
      <w:r w:rsidRPr="00FC40BB">
        <w:rPr>
          <w:rFonts w:ascii="SimSun" w:eastAsia="SimSun" w:hAnsi="SimSun" w:cs="Arial"/>
          <w:lang w:eastAsia="zh-CN"/>
        </w:rPr>
        <w:t xml:space="preserve"> </w:t>
      </w:r>
      <w:r w:rsidRPr="00FC40BB">
        <w:rPr>
          <w:rFonts w:eastAsia="SimSun" w:cs="Arial"/>
          <w:b/>
          <w:lang w:eastAsia="zh-CN"/>
        </w:rPr>
        <w:t>35%</w:t>
      </w:r>
      <w:r w:rsidRPr="00FC40BB">
        <w:rPr>
          <w:rFonts w:ascii="SimSun" w:eastAsia="SimSun" w:hAnsi="SimSun" w:cs="Arial"/>
          <w:lang w:eastAsia="zh-CN"/>
        </w:rPr>
        <w:t xml:space="preserve"> </w:t>
      </w:r>
      <w:r w:rsidRPr="00FC40BB">
        <w:rPr>
          <w:rFonts w:ascii="SimSun" w:eastAsia="SimSun" w:hAnsi="SimSun" w:cs="MS Gothic" w:hint="eastAsia"/>
          <w:lang w:eastAsia="zh-CN"/>
        </w:rPr>
        <w:t>。</w:t>
      </w:r>
      <w:bookmarkStart w:id="3" w:name="_GoBack"/>
      <w:bookmarkEnd w:id="3"/>
    </w:p>
    <w:p w14:paraId="018C0F07" w14:textId="75292D65" w:rsidR="00FC40BB" w:rsidRPr="00FC40BB" w:rsidRDefault="00FC40BB" w:rsidP="00F36AAD">
      <w:pPr>
        <w:spacing w:before="240" w:after="240" w:line="240" w:lineRule="auto"/>
        <w:rPr>
          <w:rFonts w:ascii="SimSun" w:eastAsia="SimSun" w:hAnsi="SimSun"/>
        </w:rPr>
      </w:pPr>
      <w:r w:rsidRPr="00FC40BB">
        <w:rPr>
          <w:rFonts w:ascii="SimSun" w:eastAsia="SimSun" w:hAnsi="SimSun" w:cs="MS Gothic" w:hint="eastAsia"/>
          <w:lang w:eastAsia="zh-CN"/>
        </w:rPr>
        <w:t>各</w:t>
      </w:r>
      <w:r w:rsidRPr="00FC40BB">
        <w:rPr>
          <w:rFonts w:ascii="SimSun" w:eastAsia="SimSun" w:hAnsi="SimSun" w:cs="MingLiU" w:hint="eastAsia"/>
          <w:lang w:eastAsia="zh-CN"/>
        </w:rPr>
        <w:t>辖区指出，有些延迟或暂停是之前的延迟问题带来的持续影响，例如</w:t>
      </w:r>
      <w:r w:rsidRPr="00FC40BB">
        <w:rPr>
          <w:rFonts w:ascii="SimSun" w:eastAsia="SimSun" w:hAnsi="SimSun" w:cs="Arial"/>
          <w:lang w:eastAsia="zh-CN"/>
        </w:rPr>
        <w:t xml:space="preserve"> </w:t>
      </w:r>
      <w:r w:rsidRPr="00FC40BB">
        <w:rPr>
          <w:rFonts w:eastAsia="SimSun" w:cs="Arial"/>
          <w:lang w:eastAsia="zh-CN"/>
        </w:rPr>
        <w:t xml:space="preserve">COVID-19 </w:t>
      </w:r>
      <w:r w:rsidRPr="00FC40BB">
        <w:rPr>
          <w:rFonts w:ascii="SimSun" w:eastAsia="SimSun" w:hAnsi="SimSun" w:cs="MS Gothic" w:hint="eastAsia"/>
          <w:lang w:eastAsia="zh-CN"/>
        </w:rPr>
        <w:t>疫情，或等待皇家委</w:t>
      </w:r>
      <w:r w:rsidRPr="00FC40BB">
        <w:rPr>
          <w:rFonts w:ascii="SimSun" w:eastAsia="SimSun" w:hAnsi="SimSun" w:cs="MingLiU" w:hint="eastAsia"/>
          <w:lang w:eastAsia="zh-CN"/>
        </w:rPr>
        <w:t>员会对残疾人</w:t>
      </w:r>
      <w:r w:rsidRPr="00FC40BB">
        <w:rPr>
          <w:rFonts w:ascii="SimSun" w:eastAsia="SimSun" w:hAnsi="SimSun" w:cs="MS Gothic" w:hint="eastAsia"/>
          <w:lang w:eastAsia="zh-CN"/>
        </w:rPr>
        <w:t>遭受暴力、虐待、忽</w:t>
      </w:r>
      <w:r w:rsidRPr="00FC40BB">
        <w:rPr>
          <w:rFonts w:ascii="SimSun" w:eastAsia="SimSun" w:hAnsi="SimSun" w:cs="MingLiU" w:hint="eastAsia"/>
          <w:lang w:eastAsia="zh-CN"/>
        </w:rPr>
        <w:t>视和剥削的调查结果，或者对</w:t>
      </w:r>
      <w:r w:rsidRPr="00FC40BB">
        <w:rPr>
          <w:rFonts w:eastAsia="SimSun" w:cs="Arial"/>
          <w:lang w:eastAsia="zh-CN"/>
        </w:rPr>
        <w:t>NDIS</w:t>
      </w:r>
      <w:r w:rsidRPr="00FC40BB">
        <w:rPr>
          <w:rFonts w:ascii="SimSun" w:eastAsia="SimSun" w:hAnsi="SimSun" w:cs="Arial"/>
          <w:lang w:eastAsia="zh-CN"/>
        </w:rPr>
        <w:t xml:space="preserve"> </w:t>
      </w:r>
      <w:r w:rsidRPr="00FC40BB">
        <w:rPr>
          <w:rFonts w:ascii="SimSun" w:eastAsia="SimSun" w:hAnsi="SimSun" w:cs="MS Gothic" w:hint="eastAsia"/>
          <w:lang w:eastAsia="zh-CN"/>
        </w:rPr>
        <w:t>复</w:t>
      </w:r>
      <w:r w:rsidRPr="00FC40BB">
        <w:rPr>
          <w:rFonts w:ascii="SimSun" w:eastAsia="SimSun" w:hAnsi="SimSun" w:cs="MingLiU" w:hint="eastAsia"/>
          <w:lang w:eastAsia="zh-CN"/>
        </w:rPr>
        <w:t>审的结果。造成行动延迟和暂停的其它原因可归结为：为了与《国家自闭症战略》和《幼儿战略》等其它政府工作保持一致，对时间表进行了修订；在某些情况下，就辖区间数据共享的立场和协议进行谈判所花费的时间比预期的要长</w:t>
      </w:r>
      <w:r w:rsidRPr="00FC40BB">
        <w:rPr>
          <w:rFonts w:ascii="SimSun" w:eastAsia="SimSun" w:hAnsi="SimSun" w:cs="MS Gothic" w:hint="eastAsia"/>
          <w:lang w:eastAsia="zh-CN"/>
        </w:rPr>
        <w:t>。</w:t>
      </w:r>
    </w:p>
    <w:p w14:paraId="0482E5CE" w14:textId="2CB6C590" w:rsidR="00A54DB9" w:rsidRDefault="00A54DB9">
      <w:pPr>
        <w:rPr>
          <w:b/>
        </w:rPr>
      </w:pPr>
      <w:r>
        <w:rPr>
          <w:b/>
        </w:rPr>
        <w:br w:type="page"/>
      </w:r>
    </w:p>
    <w:p w14:paraId="1C36F253" w14:textId="609359F4" w:rsidR="00A54DB9" w:rsidRPr="00845756" w:rsidRDefault="00845756" w:rsidP="0066071F">
      <w:pPr>
        <w:rPr>
          <w:rFonts w:ascii="SimSun" w:eastAsia="SimSun" w:hAnsi="SimSun" w:cs="Arial"/>
          <w:b/>
          <w:bCs/>
          <w:color w:val="6C1740"/>
          <w:sz w:val="94"/>
          <w:szCs w:val="94"/>
        </w:rPr>
      </w:pPr>
      <w:r w:rsidRPr="00845756">
        <w:rPr>
          <w:rFonts w:ascii="SimSun" w:eastAsia="SimSun" w:hAnsi="SimSun" w:cs="Arial"/>
          <w:b/>
          <w:bCs/>
          <w:color w:val="6C1740"/>
          <w:sz w:val="94"/>
          <w:szCs w:val="94"/>
        </w:rPr>
        <w:lastRenderedPageBreak/>
        <w:t>全国进展</w:t>
      </w:r>
    </w:p>
    <w:p w14:paraId="66441F99" w14:textId="18756D26" w:rsidR="00CC1683" w:rsidRPr="00845756" w:rsidRDefault="00845756" w:rsidP="00F36AAD">
      <w:pPr>
        <w:spacing w:before="240" w:after="240" w:line="240" w:lineRule="auto"/>
        <w:rPr>
          <w:rFonts w:ascii="SimSun" w:eastAsia="SimSun" w:hAnsi="SimSun"/>
        </w:rPr>
      </w:pPr>
      <w:r w:rsidRPr="00845756">
        <w:rPr>
          <w:rFonts w:eastAsia="SimSun" w:cs="Arial"/>
          <w:lang w:eastAsia="zh-CN"/>
        </w:rPr>
        <w:t>2022</w:t>
      </w:r>
      <w:r w:rsidRPr="00845756">
        <w:rPr>
          <w:rFonts w:ascii="SimSun" w:eastAsia="SimSun" w:hAnsi="SimSun" w:cs="Arial"/>
          <w:lang w:eastAsia="zh-CN"/>
        </w:rPr>
        <w:t xml:space="preserve"> </w:t>
      </w:r>
      <w:r w:rsidRPr="00845756">
        <w:rPr>
          <w:rFonts w:ascii="SimSun" w:eastAsia="SimSun" w:hAnsi="SimSun" w:cs="MS Gothic" w:hint="eastAsia"/>
          <w:lang w:eastAsia="zh-CN"/>
        </w:rPr>
        <w:t>年</w:t>
      </w:r>
      <w:r w:rsidRPr="00845756">
        <w:rPr>
          <w:rFonts w:ascii="SimSun" w:eastAsia="SimSun" w:hAnsi="SimSun" w:cs="Arial"/>
          <w:lang w:eastAsia="zh-CN"/>
        </w:rPr>
        <w:t xml:space="preserve"> </w:t>
      </w:r>
      <w:r w:rsidRPr="00845756">
        <w:rPr>
          <w:rFonts w:eastAsia="SimSun" w:cs="Arial"/>
          <w:lang w:eastAsia="zh-CN"/>
        </w:rPr>
        <w:t>7</w:t>
      </w:r>
      <w:r w:rsidRPr="00845756">
        <w:rPr>
          <w:rFonts w:ascii="SimSun" w:eastAsia="SimSun" w:hAnsi="SimSun" w:cs="Arial"/>
          <w:lang w:eastAsia="zh-CN"/>
        </w:rPr>
        <w:t xml:space="preserve"> </w:t>
      </w:r>
      <w:r w:rsidRPr="00845756">
        <w:rPr>
          <w:rFonts w:ascii="SimSun" w:eastAsia="SimSun" w:hAnsi="SimSun" w:cs="MS Gothic" w:hint="eastAsia"/>
          <w:lang w:eastAsia="zh-CN"/>
        </w:rPr>
        <w:t>月</w:t>
      </w:r>
      <w:r w:rsidRPr="00845756">
        <w:rPr>
          <w:rFonts w:ascii="SimSun" w:eastAsia="SimSun" w:hAnsi="SimSun" w:cs="Arial"/>
          <w:lang w:eastAsia="zh-CN"/>
        </w:rPr>
        <w:t xml:space="preserve"> </w:t>
      </w:r>
      <w:r w:rsidRPr="00845756">
        <w:rPr>
          <w:rFonts w:eastAsia="SimSun" w:cs="Arial"/>
          <w:lang w:eastAsia="zh-CN"/>
        </w:rPr>
        <w:t>1</w:t>
      </w:r>
      <w:r w:rsidRPr="00845756">
        <w:rPr>
          <w:rFonts w:ascii="SimSun" w:eastAsia="SimSun" w:hAnsi="SimSun" w:cs="Arial"/>
          <w:lang w:eastAsia="zh-CN"/>
        </w:rPr>
        <w:t xml:space="preserve"> </w:t>
      </w:r>
      <w:r w:rsidRPr="00845756">
        <w:rPr>
          <w:rFonts w:ascii="SimSun" w:eastAsia="SimSun" w:hAnsi="SimSun" w:cs="MS Gothic" w:hint="eastAsia"/>
          <w:lang w:eastAsia="zh-CN"/>
        </w:rPr>
        <w:t>日至</w:t>
      </w:r>
      <w:r w:rsidRPr="00845756">
        <w:rPr>
          <w:rFonts w:eastAsia="SimSun" w:cs="Arial"/>
          <w:lang w:eastAsia="zh-CN"/>
        </w:rPr>
        <w:t xml:space="preserve"> 2023</w:t>
      </w:r>
      <w:r w:rsidRPr="00845756">
        <w:rPr>
          <w:rFonts w:ascii="SimSun" w:eastAsia="SimSun" w:hAnsi="SimSun" w:cs="Arial"/>
          <w:lang w:eastAsia="zh-CN"/>
        </w:rPr>
        <w:t xml:space="preserve"> </w:t>
      </w:r>
      <w:r w:rsidRPr="00845756">
        <w:rPr>
          <w:rFonts w:ascii="SimSun" w:eastAsia="SimSun" w:hAnsi="SimSun" w:cs="MS Gothic" w:hint="eastAsia"/>
          <w:lang w:eastAsia="zh-CN"/>
        </w:rPr>
        <w:t>年</w:t>
      </w:r>
      <w:r w:rsidRPr="00845756">
        <w:rPr>
          <w:rFonts w:eastAsia="SimSun" w:cs="Arial"/>
          <w:lang w:eastAsia="zh-CN"/>
        </w:rPr>
        <w:t xml:space="preserve"> 6</w:t>
      </w:r>
      <w:r w:rsidRPr="00845756">
        <w:rPr>
          <w:rFonts w:ascii="SimSun" w:eastAsia="SimSun" w:hAnsi="SimSun" w:cs="Arial"/>
          <w:lang w:eastAsia="zh-CN"/>
        </w:rPr>
        <w:t xml:space="preserve"> </w:t>
      </w:r>
      <w:r w:rsidRPr="00845756">
        <w:rPr>
          <w:rFonts w:ascii="SimSun" w:eastAsia="SimSun" w:hAnsi="SimSun" w:cs="MS Gothic" w:hint="eastAsia"/>
          <w:lang w:eastAsia="zh-CN"/>
        </w:rPr>
        <w:t>月</w:t>
      </w:r>
      <w:r w:rsidRPr="00845756">
        <w:rPr>
          <w:rFonts w:eastAsia="SimSun" w:cs="Arial"/>
          <w:lang w:eastAsia="zh-CN"/>
        </w:rPr>
        <w:t xml:space="preserve"> 30</w:t>
      </w:r>
      <w:r w:rsidRPr="00845756">
        <w:rPr>
          <w:rFonts w:ascii="SimSun" w:eastAsia="SimSun" w:hAnsi="SimSun" w:cs="Arial"/>
          <w:lang w:eastAsia="zh-CN"/>
        </w:rPr>
        <w:t xml:space="preserve"> </w:t>
      </w:r>
      <w:r w:rsidRPr="00845756">
        <w:rPr>
          <w:rFonts w:ascii="SimSun" w:eastAsia="SimSun" w:hAnsi="SimSun" w:cs="MS Gothic" w:hint="eastAsia"/>
          <w:lang w:eastAsia="zh-CN"/>
        </w:rPr>
        <w:t>日期</w:t>
      </w:r>
      <w:r w:rsidRPr="00845756">
        <w:rPr>
          <w:rFonts w:ascii="SimSun" w:eastAsia="SimSun" w:hAnsi="SimSun" w:cs="MingLiU" w:hint="eastAsia"/>
          <w:lang w:eastAsia="zh-CN"/>
        </w:rPr>
        <w:t>间，大多数</w:t>
      </w:r>
      <w:r w:rsidRPr="00845756">
        <w:rPr>
          <w:rFonts w:eastAsia="SimSun" w:cs="Arial"/>
          <w:lang w:eastAsia="zh-CN"/>
        </w:rPr>
        <w:t>TAP</w:t>
      </w:r>
      <w:r w:rsidRPr="00845756">
        <w:rPr>
          <w:rFonts w:ascii="SimSun" w:eastAsia="SimSun" w:hAnsi="SimSun" w:cs="MingLiU" w:hint="eastAsia"/>
          <w:lang w:eastAsia="zh-CN"/>
        </w:rPr>
        <w:t>报告在报告期中，有</w:t>
      </w:r>
      <w:r w:rsidRPr="00845756">
        <w:rPr>
          <w:rFonts w:ascii="SimSun" w:eastAsia="SimSun" w:hAnsi="SimSun" w:cs="Arial"/>
          <w:lang w:eastAsia="zh-CN"/>
        </w:rPr>
        <w:t xml:space="preserve"> </w:t>
      </w:r>
      <w:r w:rsidRPr="00845756">
        <w:rPr>
          <w:rFonts w:eastAsia="SimSun" w:cs="Arial"/>
          <w:lang w:eastAsia="zh-CN"/>
        </w:rPr>
        <w:t>80%</w:t>
      </w:r>
      <w:r w:rsidRPr="00845756">
        <w:rPr>
          <w:rFonts w:ascii="SimSun" w:eastAsia="SimSun" w:hAnsi="SimSun" w:cs="Arial"/>
          <w:lang w:eastAsia="zh-CN"/>
        </w:rPr>
        <w:t xml:space="preserve"> </w:t>
      </w:r>
      <w:r w:rsidRPr="00845756">
        <w:rPr>
          <w:rFonts w:ascii="SimSun" w:eastAsia="SimSun" w:hAnsi="SimSun" w:cs="MS Gothic" w:hint="eastAsia"/>
          <w:lang w:eastAsia="zh-CN"/>
        </w:rPr>
        <w:t>或以上的行</w:t>
      </w:r>
      <w:r w:rsidRPr="00845756">
        <w:rPr>
          <w:rFonts w:ascii="SimSun" w:eastAsia="SimSun" w:hAnsi="SimSun" w:cs="MingLiU" w:hint="eastAsia"/>
          <w:lang w:eastAsia="zh-CN"/>
        </w:rPr>
        <w:t>动已经完成或正在</w:t>
      </w:r>
      <w:r w:rsidRPr="00845756">
        <w:rPr>
          <w:rFonts w:ascii="SimSun" w:eastAsia="SimSun" w:hAnsi="SimSun" w:cs="MS Gothic" w:hint="eastAsia"/>
          <w:lang w:eastAsia="zh-CN"/>
        </w:rPr>
        <w:t>按</w:t>
      </w:r>
      <w:r w:rsidRPr="00845756">
        <w:rPr>
          <w:rFonts w:ascii="SimSun" w:eastAsia="SimSun" w:hAnsi="SimSun" w:cs="MingLiU" w:hint="eastAsia"/>
          <w:lang w:eastAsia="zh-CN"/>
        </w:rPr>
        <w:t>计划进行。应急管理</w:t>
      </w:r>
      <w:r w:rsidRPr="00845756">
        <w:rPr>
          <w:rFonts w:eastAsia="SimSun" w:cs="Arial"/>
          <w:lang w:eastAsia="zh-CN"/>
        </w:rPr>
        <w:t>TAP</w:t>
      </w:r>
      <w:r w:rsidRPr="00845756">
        <w:rPr>
          <w:rFonts w:ascii="SimSun" w:eastAsia="SimSun" w:hAnsi="SimSun" w:cs="MS Gothic" w:hint="eastAsia"/>
          <w:lang w:eastAsia="zh-CN"/>
        </w:rPr>
        <w:t>已完成和按</w:t>
      </w:r>
      <w:r w:rsidRPr="00845756">
        <w:rPr>
          <w:rFonts w:ascii="SimSun" w:eastAsia="SimSun" w:hAnsi="SimSun" w:cs="MingLiU" w:hint="eastAsia"/>
          <w:lang w:eastAsia="zh-CN"/>
        </w:rPr>
        <w:t>计划进行的行动比例最高，达到</w:t>
      </w:r>
      <w:r w:rsidRPr="00845756">
        <w:rPr>
          <w:rFonts w:ascii="SimSun" w:eastAsia="SimSun" w:hAnsi="SimSun" w:cs="Arial"/>
          <w:lang w:eastAsia="zh-CN"/>
        </w:rPr>
        <w:t xml:space="preserve"> </w:t>
      </w:r>
      <w:r w:rsidRPr="00845756">
        <w:rPr>
          <w:rFonts w:eastAsia="SimSun" w:cs="Arial"/>
          <w:lang w:eastAsia="zh-CN"/>
        </w:rPr>
        <w:t>93%</w:t>
      </w:r>
      <w:r w:rsidRPr="00845756">
        <w:rPr>
          <w:rFonts w:ascii="SimSun" w:eastAsia="SimSun" w:hAnsi="SimSun" w:cs="MS Gothic" w:hint="eastAsia"/>
          <w:lang w:eastAsia="zh-CN"/>
        </w:rPr>
        <w:t>。</w:t>
      </w:r>
      <w:r w:rsidRPr="00845756">
        <w:rPr>
          <w:rFonts w:ascii="SimSun" w:eastAsia="SimSun" w:hAnsi="SimSun" w:cs="MingLiU" w:hint="eastAsia"/>
          <w:lang w:eastAsia="zh-CN"/>
        </w:rPr>
        <w:t>虽然安全</w:t>
      </w:r>
      <w:r w:rsidRPr="00845756">
        <w:rPr>
          <w:rFonts w:eastAsia="SimSun" w:cs="Arial"/>
          <w:lang w:eastAsia="zh-CN"/>
        </w:rPr>
        <w:t>TAP</w:t>
      </w:r>
      <w:r w:rsidRPr="00845756">
        <w:rPr>
          <w:rFonts w:ascii="SimSun" w:eastAsia="SimSun" w:hAnsi="SimSun" w:cs="MS Gothic" w:hint="eastAsia"/>
          <w:lang w:eastAsia="zh-CN"/>
        </w:rPr>
        <w:t>已完成和按</w:t>
      </w:r>
      <w:r w:rsidRPr="00845756">
        <w:rPr>
          <w:rFonts w:ascii="SimSun" w:eastAsia="SimSun" w:hAnsi="SimSun" w:cs="MingLiU" w:hint="eastAsia"/>
          <w:lang w:eastAsia="zh-CN"/>
        </w:rPr>
        <w:t>计划进行的行动比例最低，为</w:t>
      </w:r>
      <w:r w:rsidRPr="00845756">
        <w:rPr>
          <w:rFonts w:ascii="SimSun" w:eastAsia="SimSun" w:hAnsi="SimSun" w:cs="Arial"/>
          <w:lang w:eastAsia="zh-CN"/>
        </w:rPr>
        <w:t xml:space="preserve"> </w:t>
      </w:r>
      <w:r w:rsidRPr="00845756">
        <w:rPr>
          <w:rFonts w:eastAsia="SimSun" w:cs="Arial"/>
          <w:lang w:eastAsia="zh-CN"/>
        </w:rPr>
        <w:t>74%</w:t>
      </w:r>
      <w:r w:rsidRPr="00845756">
        <w:rPr>
          <w:rFonts w:ascii="SimSun" w:eastAsia="SimSun" w:hAnsi="SimSun" w:cs="MS Gothic" w:hint="eastAsia"/>
          <w:lang w:eastAsia="zh-CN"/>
        </w:rPr>
        <w:t>，但已完成的行</w:t>
      </w:r>
      <w:r w:rsidRPr="00845756">
        <w:rPr>
          <w:rFonts w:ascii="SimSun" w:eastAsia="SimSun" w:hAnsi="SimSun" w:cs="MingLiU" w:hint="eastAsia"/>
          <w:lang w:eastAsia="zh-CN"/>
        </w:rPr>
        <w:t>动比例第二高，为</w:t>
      </w:r>
      <w:r w:rsidRPr="00845756">
        <w:rPr>
          <w:rFonts w:ascii="SimSun" w:eastAsia="SimSun" w:hAnsi="SimSun" w:cs="Arial"/>
          <w:lang w:eastAsia="zh-CN"/>
        </w:rPr>
        <w:t xml:space="preserve"> </w:t>
      </w:r>
      <w:r w:rsidRPr="00845756">
        <w:rPr>
          <w:rFonts w:eastAsia="SimSun" w:cs="Arial"/>
          <w:lang w:eastAsia="zh-CN"/>
        </w:rPr>
        <w:t>29%</w:t>
      </w:r>
      <w:r w:rsidRPr="00845756">
        <w:rPr>
          <w:rFonts w:ascii="SimSun" w:eastAsia="SimSun" w:hAnsi="SimSun" w:cs="MS Gothic" w:hint="eastAsia"/>
          <w:lang w:eastAsia="zh-CN"/>
        </w:rPr>
        <w:t>。</w:t>
      </w:r>
    </w:p>
    <w:p w14:paraId="276FB7F2" w14:textId="14BCBB29" w:rsidR="006B3368" w:rsidRPr="00845756" w:rsidRDefault="00845756" w:rsidP="00F36AAD">
      <w:pPr>
        <w:spacing w:before="240" w:after="240"/>
        <w:rPr>
          <w:rFonts w:ascii="SimSun" w:eastAsia="SimSun" w:hAnsi="SimSun"/>
          <w:b/>
          <w:color w:val="6C1740"/>
        </w:rPr>
      </w:pPr>
      <w:r w:rsidRPr="00845756">
        <w:rPr>
          <w:rFonts w:ascii="SimSun" w:eastAsia="SimSun" w:hAnsi="SimSun" w:cs="MS Gothic" w:hint="eastAsia"/>
          <w:b/>
          <w:color w:val="6C1740"/>
        </w:rPr>
        <w:t>表</w:t>
      </w:r>
      <w:r w:rsidRPr="00845756">
        <w:rPr>
          <w:rFonts w:eastAsia="SimSun" w:cs="Arial"/>
          <w:b/>
          <w:color w:val="6C1740"/>
        </w:rPr>
        <w:t>1</w:t>
      </w:r>
      <w:r w:rsidRPr="00845756">
        <w:rPr>
          <w:rFonts w:ascii="SimSun" w:eastAsia="SimSun" w:hAnsi="SimSun" w:cs="MS Gothic" w:hint="eastAsia"/>
          <w:b/>
          <w:color w:val="6C1740"/>
        </w:rPr>
        <w:t>：</w:t>
      </w:r>
      <w:r w:rsidRPr="00845756">
        <w:rPr>
          <w:rFonts w:eastAsia="SimSun" w:cs="Arial"/>
          <w:b/>
          <w:color w:val="6C1740"/>
        </w:rPr>
        <w:t>2022-2023</w:t>
      </w:r>
      <w:r w:rsidRPr="00845756">
        <w:rPr>
          <w:rFonts w:ascii="SimSun" w:eastAsia="SimSun" w:hAnsi="SimSun" w:cs="MS Gothic" w:hint="eastAsia"/>
          <w:b/>
          <w:color w:val="6C1740"/>
        </w:rPr>
        <w:t>年</w:t>
      </w:r>
      <w:r w:rsidRPr="00845756">
        <w:rPr>
          <w:rFonts w:ascii="SimSun" w:eastAsia="SimSun" w:hAnsi="SimSun" w:cs="MingLiU" w:hint="eastAsia"/>
          <w:b/>
          <w:color w:val="6C1740"/>
        </w:rPr>
        <w:t>报告期</w:t>
      </w:r>
      <w:r w:rsidRPr="00845756">
        <w:rPr>
          <w:rFonts w:eastAsia="SimSun" w:cs="Arial"/>
          <w:b/>
          <w:color w:val="6C1740"/>
        </w:rPr>
        <w:t>TAP</w:t>
      </w:r>
      <w:r w:rsidRPr="00845756">
        <w:rPr>
          <w:rFonts w:ascii="SimSun" w:eastAsia="SimSun" w:hAnsi="SimSun" w:cs="MS Gothic" w:hint="eastAsia"/>
          <w:b/>
          <w:color w:val="6C1740"/>
        </w:rPr>
        <w:t>行</w:t>
      </w:r>
      <w:r w:rsidRPr="00845756">
        <w:rPr>
          <w:rFonts w:ascii="SimSun" w:eastAsia="SimSun" w:hAnsi="SimSun" w:cs="MingLiU" w:hint="eastAsia"/>
          <w:b/>
          <w:color w:val="6C1740"/>
        </w:rPr>
        <w:t>动进展</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1: TAPs progress of action for the reporting period 2022-2023"/>
      </w:tblPr>
      <w:tblGrid>
        <w:gridCol w:w="1478"/>
        <w:gridCol w:w="1294"/>
        <w:gridCol w:w="1294"/>
        <w:gridCol w:w="1294"/>
        <w:gridCol w:w="1294"/>
        <w:gridCol w:w="1294"/>
        <w:gridCol w:w="1294"/>
      </w:tblGrid>
      <w:tr w:rsidR="00752358" w:rsidRPr="007F1217" w14:paraId="640E416C" w14:textId="77777777" w:rsidTr="00C21A30">
        <w:tc>
          <w:tcPr>
            <w:tcW w:w="800" w:type="pct"/>
            <w:tcBorders>
              <w:top w:val="single" w:sz="4" w:space="0" w:color="auto"/>
              <w:bottom w:val="single" w:sz="4" w:space="0" w:color="auto"/>
              <w:right w:val="single" w:sz="4" w:space="0" w:color="FFFFFF" w:themeColor="background1"/>
            </w:tcBorders>
            <w:shd w:val="clear" w:color="auto" w:fill="6C1740"/>
          </w:tcPr>
          <w:p w14:paraId="2549FB2D" w14:textId="572429A9" w:rsidR="00752358" w:rsidRPr="00845756" w:rsidRDefault="00845756" w:rsidP="006877D0">
            <w:pPr>
              <w:rPr>
                <w:rFonts w:ascii="SimSun" w:eastAsia="SimSun" w:hAnsi="SimSun"/>
                <w:b/>
                <w:color w:val="FFFFFF" w:themeColor="background1"/>
                <w:sz w:val="20"/>
                <w:szCs w:val="20"/>
              </w:rPr>
            </w:pPr>
            <w:bookmarkStart w:id="4" w:name="Title_01"/>
            <w:bookmarkEnd w:id="4"/>
            <w:r w:rsidRPr="00845756">
              <w:rPr>
                <w:rFonts w:ascii="SimSun" w:eastAsia="SimSun" w:hAnsi="SimSun" w:hint="eastAsia"/>
                <w:b/>
                <w:bCs/>
                <w:color w:val="FFFFFF" w:themeColor="background1"/>
                <w:lang w:eastAsia="zh-CN"/>
              </w:rPr>
              <w:t>政府</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3191A45" w14:textId="18BB74F9" w:rsidR="00752358" w:rsidRPr="00845756" w:rsidRDefault="00845756" w:rsidP="00F36AAD">
            <w:pPr>
              <w:jc w:val="right"/>
              <w:rPr>
                <w:rFonts w:ascii="SimSun" w:eastAsia="SimSun" w:hAnsi="SimSun"/>
                <w:b/>
                <w:color w:val="FFFFFF" w:themeColor="background1"/>
                <w:sz w:val="20"/>
                <w:szCs w:val="20"/>
              </w:rPr>
            </w:pPr>
            <w:r w:rsidRPr="00845756">
              <w:rPr>
                <w:rFonts w:ascii="SimSun" w:eastAsia="SimSun" w:hAnsi="SimSun" w:hint="eastAsia"/>
                <w:b/>
                <w:bCs/>
                <w:color w:val="FFFFFF" w:themeColor="background1"/>
                <w:lang w:eastAsia="zh-CN"/>
              </w:rPr>
              <w:t>已完成</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5117FD6" w14:textId="08913C10" w:rsidR="00752358" w:rsidRPr="00845756" w:rsidRDefault="00845756" w:rsidP="00F36AAD">
            <w:pPr>
              <w:jc w:val="right"/>
              <w:rPr>
                <w:rFonts w:ascii="SimSun" w:eastAsia="SimSun" w:hAnsi="SimSun"/>
                <w:b/>
                <w:color w:val="FFFFFF" w:themeColor="background1"/>
                <w:sz w:val="20"/>
                <w:szCs w:val="20"/>
              </w:rPr>
            </w:pPr>
            <w:r w:rsidRPr="00845756">
              <w:rPr>
                <w:rFonts w:ascii="SimSun" w:eastAsia="SimSun" w:hAnsi="SimSun" w:hint="eastAsia"/>
                <w:b/>
                <w:bCs/>
                <w:color w:val="FFFFFF" w:themeColor="background1"/>
                <w:lang w:eastAsia="zh-CN"/>
              </w:rPr>
              <w:t>进展顺利</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3B622C7B" w14:textId="5439DBFB" w:rsidR="00752358" w:rsidRPr="00845756" w:rsidRDefault="00845756" w:rsidP="00F36AAD">
            <w:pPr>
              <w:jc w:val="right"/>
              <w:rPr>
                <w:rFonts w:ascii="SimSun" w:eastAsia="SimSun" w:hAnsi="SimSun"/>
                <w:b/>
                <w:color w:val="FFFFFF" w:themeColor="background1"/>
                <w:sz w:val="20"/>
                <w:szCs w:val="20"/>
              </w:rPr>
            </w:pPr>
            <w:r w:rsidRPr="00845756">
              <w:rPr>
                <w:rFonts w:ascii="SimSun" w:eastAsia="SimSun" w:hAnsi="SimSun" w:hint="eastAsia"/>
                <w:b/>
                <w:bCs/>
                <w:color w:val="FFFFFF" w:themeColor="background1"/>
                <w:lang w:eastAsia="zh-CN"/>
              </w:rPr>
              <w:t>出现延误</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0513F47" w14:textId="023B8007" w:rsidR="00752358" w:rsidRPr="00845756" w:rsidRDefault="00845756" w:rsidP="00F36AAD">
            <w:pPr>
              <w:jc w:val="right"/>
              <w:rPr>
                <w:rFonts w:ascii="SimSun" w:eastAsia="SimSun" w:hAnsi="SimSun"/>
                <w:b/>
                <w:color w:val="FFFFFF" w:themeColor="background1"/>
                <w:sz w:val="20"/>
                <w:szCs w:val="20"/>
              </w:rPr>
            </w:pPr>
            <w:r w:rsidRPr="00845756">
              <w:rPr>
                <w:rFonts w:ascii="SimSun" w:eastAsia="SimSun" w:hAnsi="SimSun" w:hint="eastAsia"/>
                <w:b/>
                <w:bCs/>
                <w:color w:val="FFFFFF" w:themeColor="background1"/>
                <w:lang w:eastAsia="zh-CN"/>
              </w:rPr>
              <w:t>已暂停</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7F56368" w14:textId="51284BBC" w:rsidR="00752358" w:rsidRPr="00845756" w:rsidRDefault="00845756" w:rsidP="00F36AAD">
            <w:pPr>
              <w:jc w:val="right"/>
              <w:rPr>
                <w:rFonts w:ascii="SimSun" w:eastAsia="SimSun" w:hAnsi="SimSun"/>
                <w:b/>
                <w:color w:val="FFFFFF" w:themeColor="background1"/>
                <w:sz w:val="20"/>
                <w:szCs w:val="20"/>
              </w:rPr>
            </w:pPr>
            <w:r w:rsidRPr="00845756">
              <w:rPr>
                <w:rFonts w:ascii="SimSun" w:eastAsia="SimSun" w:hAnsi="SimSun" w:hint="eastAsia"/>
                <w:b/>
                <w:bCs/>
                <w:color w:val="FFFFFF" w:themeColor="background1"/>
                <w:lang w:eastAsia="zh-CN"/>
              </w:rPr>
              <w:t>日后开始</w:t>
            </w:r>
          </w:p>
        </w:tc>
        <w:tc>
          <w:tcPr>
            <w:tcW w:w="700" w:type="pct"/>
            <w:tcBorders>
              <w:top w:val="single" w:sz="4" w:space="0" w:color="auto"/>
              <w:left w:val="single" w:sz="4" w:space="0" w:color="FFFFFF" w:themeColor="background1"/>
              <w:bottom w:val="single" w:sz="4" w:space="0" w:color="auto"/>
            </w:tcBorders>
            <w:shd w:val="clear" w:color="auto" w:fill="6C1740"/>
          </w:tcPr>
          <w:p w14:paraId="6904466A" w14:textId="454D7165" w:rsidR="00752358" w:rsidRPr="00845756" w:rsidRDefault="00845756" w:rsidP="00F36AAD">
            <w:pPr>
              <w:jc w:val="right"/>
              <w:rPr>
                <w:rFonts w:ascii="SimSun" w:eastAsia="SimSun" w:hAnsi="SimSun"/>
                <w:b/>
                <w:color w:val="FFFFFF" w:themeColor="background1"/>
                <w:sz w:val="20"/>
                <w:szCs w:val="20"/>
              </w:rPr>
            </w:pPr>
            <w:r w:rsidRPr="00845756">
              <w:rPr>
                <w:rFonts w:ascii="SimSun" w:eastAsia="SimSun" w:hAnsi="SimSun" w:hint="eastAsia"/>
                <w:b/>
                <w:bCs/>
                <w:color w:val="FFFFFF" w:themeColor="background1"/>
                <w:lang w:eastAsia="zh-CN"/>
              </w:rPr>
              <w:t>总计</w:t>
            </w:r>
          </w:p>
        </w:tc>
      </w:tr>
      <w:tr w:rsidR="007F01C0" w:rsidRPr="007F1217" w14:paraId="7C32DC8E" w14:textId="77777777" w:rsidTr="00BF5DE1">
        <w:tc>
          <w:tcPr>
            <w:tcW w:w="800" w:type="pct"/>
            <w:tcBorders>
              <w:top w:val="single" w:sz="4" w:space="0" w:color="auto"/>
            </w:tcBorders>
            <w:vAlign w:val="bottom"/>
          </w:tcPr>
          <w:p w14:paraId="11F0C22D" w14:textId="04EF74B6" w:rsidR="007F01C0" w:rsidRPr="00845756" w:rsidRDefault="007F01C0" w:rsidP="006877D0">
            <w:pPr>
              <w:rPr>
                <w:rFonts w:ascii="SimSun" w:eastAsia="SimSun" w:hAnsi="SimSun"/>
                <w:sz w:val="20"/>
                <w:szCs w:val="20"/>
              </w:rPr>
            </w:pPr>
            <w:r w:rsidRPr="007F01C0">
              <w:rPr>
                <w:rFonts w:ascii="SimSun" w:eastAsia="SimSun" w:hAnsi="SimSun" w:hint="eastAsia"/>
                <w:color w:val="000000"/>
                <w:lang w:eastAsia="zh-CN"/>
              </w:rPr>
              <w:t>澳大利亚政府</w:t>
            </w:r>
          </w:p>
        </w:tc>
        <w:tc>
          <w:tcPr>
            <w:tcW w:w="700" w:type="pct"/>
            <w:tcBorders>
              <w:top w:val="single" w:sz="4" w:space="0" w:color="auto"/>
            </w:tcBorders>
          </w:tcPr>
          <w:p w14:paraId="5C55E813" w14:textId="15D5BD1F" w:rsidR="007F01C0" w:rsidRPr="007F1217" w:rsidRDefault="007F01C0" w:rsidP="00F36AAD">
            <w:pPr>
              <w:jc w:val="right"/>
              <w:rPr>
                <w:sz w:val="20"/>
                <w:szCs w:val="20"/>
              </w:rPr>
            </w:pPr>
            <w:r w:rsidRPr="007F1217">
              <w:rPr>
                <w:sz w:val="20"/>
                <w:szCs w:val="20"/>
              </w:rPr>
              <w:t>12</w:t>
            </w:r>
          </w:p>
        </w:tc>
        <w:tc>
          <w:tcPr>
            <w:tcW w:w="700" w:type="pct"/>
            <w:tcBorders>
              <w:top w:val="single" w:sz="4" w:space="0" w:color="auto"/>
            </w:tcBorders>
          </w:tcPr>
          <w:p w14:paraId="66B515CA" w14:textId="63BE37D8" w:rsidR="007F01C0" w:rsidRPr="007F1217" w:rsidRDefault="007F01C0" w:rsidP="00F36AAD">
            <w:pPr>
              <w:jc w:val="right"/>
              <w:rPr>
                <w:sz w:val="20"/>
                <w:szCs w:val="20"/>
              </w:rPr>
            </w:pPr>
            <w:r w:rsidRPr="007F1217">
              <w:rPr>
                <w:sz w:val="20"/>
                <w:szCs w:val="20"/>
              </w:rPr>
              <w:t>23</w:t>
            </w:r>
          </w:p>
        </w:tc>
        <w:tc>
          <w:tcPr>
            <w:tcW w:w="700" w:type="pct"/>
            <w:tcBorders>
              <w:top w:val="single" w:sz="4" w:space="0" w:color="auto"/>
            </w:tcBorders>
          </w:tcPr>
          <w:p w14:paraId="4C11CE02" w14:textId="1371394E" w:rsidR="007F01C0" w:rsidRPr="007F1217" w:rsidRDefault="007F01C0" w:rsidP="00F36AAD">
            <w:pPr>
              <w:jc w:val="right"/>
              <w:rPr>
                <w:sz w:val="20"/>
                <w:szCs w:val="20"/>
              </w:rPr>
            </w:pPr>
            <w:r w:rsidRPr="007F1217">
              <w:rPr>
                <w:sz w:val="20"/>
                <w:szCs w:val="20"/>
              </w:rPr>
              <w:t>16</w:t>
            </w:r>
          </w:p>
        </w:tc>
        <w:tc>
          <w:tcPr>
            <w:tcW w:w="700" w:type="pct"/>
            <w:tcBorders>
              <w:top w:val="single" w:sz="4" w:space="0" w:color="auto"/>
            </w:tcBorders>
          </w:tcPr>
          <w:p w14:paraId="62190495" w14:textId="77777777" w:rsidR="007F01C0" w:rsidRPr="007F1217" w:rsidRDefault="007F01C0" w:rsidP="00F36AAD">
            <w:pPr>
              <w:jc w:val="right"/>
              <w:rPr>
                <w:sz w:val="20"/>
                <w:szCs w:val="20"/>
              </w:rPr>
            </w:pPr>
            <w:r w:rsidRPr="007F1217">
              <w:rPr>
                <w:sz w:val="20"/>
                <w:szCs w:val="20"/>
              </w:rPr>
              <w:t>1</w:t>
            </w:r>
          </w:p>
        </w:tc>
        <w:tc>
          <w:tcPr>
            <w:tcW w:w="700" w:type="pct"/>
            <w:tcBorders>
              <w:top w:val="single" w:sz="4" w:space="0" w:color="auto"/>
            </w:tcBorders>
          </w:tcPr>
          <w:p w14:paraId="74D1AA82" w14:textId="77777777" w:rsidR="007F01C0" w:rsidRPr="007F1217" w:rsidRDefault="007F01C0" w:rsidP="00F36AAD">
            <w:pPr>
              <w:jc w:val="right"/>
              <w:rPr>
                <w:sz w:val="20"/>
                <w:szCs w:val="20"/>
              </w:rPr>
            </w:pPr>
            <w:r w:rsidRPr="007F1217">
              <w:rPr>
                <w:sz w:val="20"/>
                <w:szCs w:val="20"/>
              </w:rPr>
              <w:t>2</w:t>
            </w:r>
          </w:p>
        </w:tc>
        <w:tc>
          <w:tcPr>
            <w:tcW w:w="700" w:type="pct"/>
            <w:tcBorders>
              <w:top w:val="single" w:sz="4" w:space="0" w:color="auto"/>
            </w:tcBorders>
          </w:tcPr>
          <w:p w14:paraId="1E63F821" w14:textId="2F14D76B" w:rsidR="007F01C0" w:rsidRPr="007F1217" w:rsidRDefault="007F01C0" w:rsidP="00F36AAD">
            <w:pPr>
              <w:jc w:val="right"/>
              <w:rPr>
                <w:sz w:val="20"/>
                <w:szCs w:val="20"/>
              </w:rPr>
            </w:pPr>
            <w:r w:rsidRPr="007F1217">
              <w:rPr>
                <w:sz w:val="20"/>
                <w:szCs w:val="20"/>
              </w:rPr>
              <w:t>54</w:t>
            </w:r>
          </w:p>
        </w:tc>
      </w:tr>
      <w:tr w:rsidR="007F01C0" w:rsidRPr="007F1217" w14:paraId="7F4E5126" w14:textId="77777777" w:rsidTr="00BF5DE1">
        <w:tc>
          <w:tcPr>
            <w:tcW w:w="800" w:type="pct"/>
            <w:shd w:val="clear" w:color="auto" w:fill="FAF9F8"/>
            <w:vAlign w:val="bottom"/>
          </w:tcPr>
          <w:p w14:paraId="46443A3B" w14:textId="1AF7B0E5" w:rsidR="007F01C0" w:rsidRPr="00845756" w:rsidRDefault="007F01C0" w:rsidP="006877D0">
            <w:pPr>
              <w:rPr>
                <w:rFonts w:ascii="SimSun" w:eastAsia="SimSun" w:hAnsi="SimSun"/>
                <w:sz w:val="20"/>
                <w:szCs w:val="20"/>
              </w:rPr>
            </w:pPr>
            <w:r w:rsidRPr="007F01C0">
              <w:rPr>
                <w:rFonts w:ascii="SimSun" w:eastAsia="SimSun" w:hAnsi="SimSun" w:hint="eastAsia"/>
                <w:color w:val="000000"/>
                <w:lang w:eastAsia="zh-CN"/>
              </w:rPr>
              <w:t>新州</w:t>
            </w:r>
          </w:p>
        </w:tc>
        <w:tc>
          <w:tcPr>
            <w:tcW w:w="700" w:type="pct"/>
            <w:shd w:val="clear" w:color="auto" w:fill="FAF9F8"/>
          </w:tcPr>
          <w:p w14:paraId="427AD302" w14:textId="77777777" w:rsidR="007F01C0" w:rsidRPr="007F1217" w:rsidRDefault="007F01C0" w:rsidP="00F36AAD">
            <w:pPr>
              <w:jc w:val="right"/>
              <w:rPr>
                <w:sz w:val="20"/>
                <w:szCs w:val="20"/>
              </w:rPr>
            </w:pPr>
            <w:r w:rsidRPr="007F1217">
              <w:rPr>
                <w:sz w:val="20"/>
                <w:szCs w:val="20"/>
              </w:rPr>
              <w:t>3</w:t>
            </w:r>
          </w:p>
        </w:tc>
        <w:tc>
          <w:tcPr>
            <w:tcW w:w="700" w:type="pct"/>
            <w:shd w:val="clear" w:color="auto" w:fill="FAF9F8"/>
          </w:tcPr>
          <w:p w14:paraId="7CFDCAF1" w14:textId="77777777" w:rsidR="007F01C0" w:rsidRPr="007F1217" w:rsidRDefault="007F01C0" w:rsidP="00F36AAD">
            <w:pPr>
              <w:jc w:val="right"/>
              <w:rPr>
                <w:sz w:val="20"/>
                <w:szCs w:val="20"/>
                <w:lang w:val="en-US"/>
              </w:rPr>
            </w:pPr>
            <w:r w:rsidRPr="007F1217">
              <w:rPr>
                <w:sz w:val="20"/>
                <w:szCs w:val="20"/>
              </w:rPr>
              <w:t>25</w:t>
            </w:r>
          </w:p>
        </w:tc>
        <w:tc>
          <w:tcPr>
            <w:tcW w:w="700" w:type="pct"/>
            <w:shd w:val="clear" w:color="auto" w:fill="FAF9F8"/>
          </w:tcPr>
          <w:p w14:paraId="2F5F69E0" w14:textId="77777777" w:rsidR="007F01C0" w:rsidRPr="007F1217" w:rsidRDefault="007F01C0" w:rsidP="00F36AAD">
            <w:pPr>
              <w:jc w:val="right"/>
              <w:rPr>
                <w:sz w:val="20"/>
                <w:szCs w:val="20"/>
              </w:rPr>
            </w:pPr>
            <w:r w:rsidRPr="007F1217">
              <w:rPr>
                <w:sz w:val="20"/>
                <w:szCs w:val="20"/>
              </w:rPr>
              <w:t>12</w:t>
            </w:r>
          </w:p>
        </w:tc>
        <w:tc>
          <w:tcPr>
            <w:tcW w:w="700" w:type="pct"/>
            <w:shd w:val="clear" w:color="auto" w:fill="FAF9F8"/>
          </w:tcPr>
          <w:p w14:paraId="7A6D869F" w14:textId="77777777" w:rsidR="007F01C0" w:rsidRPr="007F1217" w:rsidRDefault="007F01C0" w:rsidP="00F36AAD">
            <w:pPr>
              <w:jc w:val="right"/>
              <w:rPr>
                <w:sz w:val="20"/>
                <w:szCs w:val="20"/>
              </w:rPr>
            </w:pPr>
            <w:r w:rsidRPr="007F1217">
              <w:rPr>
                <w:sz w:val="20"/>
                <w:szCs w:val="20"/>
              </w:rPr>
              <w:t>3</w:t>
            </w:r>
          </w:p>
        </w:tc>
        <w:tc>
          <w:tcPr>
            <w:tcW w:w="700" w:type="pct"/>
            <w:shd w:val="clear" w:color="auto" w:fill="FAF9F8"/>
          </w:tcPr>
          <w:p w14:paraId="56D27034" w14:textId="77777777" w:rsidR="007F01C0" w:rsidRPr="007F1217" w:rsidRDefault="007F01C0" w:rsidP="00F36AAD">
            <w:pPr>
              <w:jc w:val="right"/>
              <w:rPr>
                <w:sz w:val="20"/>
                <w:szCs w:val="20"/>
              </w:rPr>
            </w:pPr>
            <w:r w:rsidRPr="007F1217">
              <w:rPr>
                <w:sz w:val="20"/>
                <w:szCs w:val="20"/>
              </w:rPr>
              <w:t>0</w:t>
            </w:r>
          </w:p>
        </w:tc>
        <w:tc>
          <w:tcPr>
            <w:tcW w:w="700" w:type="pct"/>
            <w:shd w:val="clear" w:color="auto" w:fill="FAF9F8"/>
          </w:tcPr>
          <w:p w14:paraId="1E2EAA77" w14:textId="5B9FE22D" w:rsidR="007F01C0" w:rsidRPr="007F1217" w:rsidRDefault="007F01C0" w:rsidP="00F36AAD">
            <w:pPr>
              <w:jc w:val="right"/>
              <w:rPr>
                <w:sz w:val="20"/>
                <w:szCs w:val="20"/>
              </w:rPr>
            </w:pPr>
            <w:r w:rsidRPr="007F1217">
              <w:rPr>
                <w:sz w:val="20"/>
                <w:szCs w:val="20"/>
              </w:rPr>
              <w:t>43</w:t>
            </w:r>
          </w:p>
        </w:tc>
      </w:tr>
      <w:tr w:rsidR="007F01C0" w:rsidRPr="007F1217" w14:paraId="6873084C" w14:textId="77777777" w:rsidTr="00BF5DE1">
        <w:tc>
          <w:tcPr>
            <w:tcW w:w="800" w:type="pct"/>
            <w:vAlign w:val="bottom"/>
          </w:tcPr>
          <w:p w14:paraId="7A8C084D" w14:textId="51D1380C" w:rsidR="007F01C0" w:rsidRPr="00845756" w:rsidRDefault="007F01C0" w:rsidP="006877D0">
            <w:pPr>
              <w:rPr>
                <w:rFonts w:ascii="SimSun" w:eastAsia="SimSun" w:hAnsi="SimSun"/>
                <w:sz w:val="20"/>
                <w:szCs w:val="20"/>
              </w:rPr>
            </w:pPr>
            <w:r w:rsidRPr="007F01C0">
              <w:rPr>
                <w:rFonts w:ascii="SimSun" w:eastAsia="SimSun" w:hAnsi="SimSun" w:hint="eastAsia"/>
                <w:color w:val="000000"/>
                <w:lang w:eastAsia="zh-CN"/>
              </w:rPr>
              <w:t>维州</w:t>
            </w:r>
          </w:p>
        </w:tc>
        <w:tc>
          <w:tcPr>
            <w:tcW w:w="700" w:type="pct"/>
          </w:tcPr>
          <w:p w14:paraId="69276895" w14:textId="77777777" w:rsidR="007F01C0" w:rsidRPr="007F1217" w:rsidRDefault="007F01C0" w:rsidP="00F36AAD">
            <w:pPr>
              <w:jc w:val="right"/>
              <w:rPr>
                <w:sz w:val="20"/>
                <w:szCs w:val="20"/>
              </w:rPr>
            </w:pPr>
            <w:r w:rsidRPr="007F1217">
              <w:rPr>
                <w:sz w:val="20"/>
                <w:szCs w:val="20"/>
              </w:rPr>
              <w:t>18</w:t>
            </w:r>
          </w:p>
        </w:tc>
        <w:tc>
          <w:tcPr>
            <w:tcW w:w="700" w:type="pct"/>
          </w:tcPr>
          <w:p w14:paraId="27E40AA6" w14:textId="77777777" w:rsidR="007F01C0" w:rsidRPr="007F1217" w:rsidRDefault="007F01C0" w:rsidP="00F36AAD">
            <w:pPr>
              <w:jc w:val="right"/>
              <w:rPr>
                <w:sz w:val="20"/>
                <w:szCs w:val="20"/>
              </w:rPr>
            </w:pPr>
            <w:r w:rsidRPr="007F1217">
              <w:rPr>
                <w:sz w:val="20"/>
                <w:szCs w:val="20"/>
              </w:rPr>
              <w:t>30</w:t>
            </w:r>
          </w:p>
        </w:tc>
        <w:tc>
          <w:tcPr>
            <w:tcW w:w="700" w:type="pct"/>
          </w:tcPr>
          <w:p w14:paraId="72795912" w14:textId="77777777" w:rsidR="007F01C0" w:rsidRPr="007F1217" w:rsidRDefault="007F01C0" w:rsidP="00F36AAD">
            <w:pPr>
              <w:jc w:val="right"/>
              <w:rPr>
                <w:sz w:val="20"/>
                <w:szCs w:val="20"/>
              </w:rPr>
            </w:pPr>
            <w:r w:rsidRPr="007F1217">
              <w:rPr>
                <w:sz w:val="20"/>
                <w:szCs w:val="20"/>
              </w:rPr>
              <w:t>2</w:t>
            </w:r>
          </w:p>
        </w:tc>
        <w:tc>
          <w:tcPr>
            <w:tcW w:w="700" w:type="pct"/>
          </w:tcPr>
          <w:p w14:paraId="345AEE6B" w14:textId="77777777" w:rsidR="007F01C0" w:rsidRPr="007F1217" w:rsidRDefault="007F01C0" w:rsidP="00F36AAD">
            <w:pPr>
              <w:jc w:val="right"/>
              <w:rPr>
                <w:sz w:val="20"/>
                <w:szCs w:val="20"/>
              </w:rPr>
            </w:pPr>
            <w:r w:rsidRPr="007F1217">
              <w:rPr>
                <w:sz w:val="20"/>
                <w:szCs w:val="20"/>
              </w:rPr>
              <w:t>0</w:t>
            </w:r>
          </w:p>
        </w:tc>
        <w:tc>
          <w:tcPr>
            <w:tcW w:w="700" w:type="pct"/>
          </w:tcPr>
          <w:p w14:paraId="1F79417C" w14:textId="77777777" w:rsidR="007F01C0" w:rsidRPr="007F1217" w:rsidRDefault="007F01C0" w:rsidP="00F36AAD">
            <w:pPr>
              <w:jc w:val="right"/>
              <w:rPr>
                <w:sz w:val="20"/>
                <w:szCs w:val="20"/>
              </w:rPr>
            </w:pPr>
            <w:r w:rsidRPr="007F1217">
              <w:rPr>
                <w:sz w:val="20"/>
                <w:szCs w:val="20"/>
              </w:rPr>
              <w:t>0</w:t>
            </w:r>
          </w:p>
        </w:tc>
        <w:tc>
          <w:tcPr>
            <w:tcW w:w="700" w:type="pct"/>
          </w:tcPr>
          <w:p w14:paraId="571F57AA" w14:textId="7293703B" w:rsidR="007F01C0" w:rsidRPr="007F1217" w:rsidRDefault="007F01C0" w:rsidP="00F36AAD">
            <w:pPr>
              <w:jc w:val="right"/>
              <w:rPr>
                <w:sz w:val="20"/>
                <w:szCs w:val="20"/>
              </w:rPr>
            </w:pPr>
            <w:r w:rsidRPr="007F1217">
              <w:rPr>
                <w:sz w:val="20"/>
                <w:szCs w:val="20"/>
              </w:rPr>
              <w:t>50</w:t>
            </w:r>
          </w:p>
        </w:tc>
      </w:tr>
      <w:tr w:rsidR="007F01C0" w:rsidRPr="007F1217" w14:paraId="7901D185" w14:textId="77777777" w:rsidTr="00BF5DE1">
        <w:tc>
          <w:tcPr>
            <w:tcW w:w="800" w:type="pct"/>
            <w:shd w:val="clear" w:color="auto" w:fill="FAF9F8"/>
            <w:vAlign w:val="bottom"/>
          </w:tcPr>
          <w:p w14:paraId="201228E6" w14:textId="1945A994" w:rsidR="007F01C0" w:rsidRPr="00845756" w:rsidRDefault="007F01C0" w:rsidP="006877D0">
            <w:pPr>
              <w:rPr>
                <w:rFonts w:ascii="SimSun" w:eastAsia="SimSun" w:hAnsi="SimSun"/>
                <w:sz w:val="20"/>
                <w:szCs w:val="20"/>
              </w:rPr>
            </w:pPr>
            <w:r w:rsidRPr="007F01C0">
              <w:rPr>
                <w:rFonts w:ascii="SimSun" w:eastAsia="SimSun" w:hAnsi="SimSun" w:hint="eastAsia"/>
                <w:color w:val="000000"/>
                <w:lang w:eastAsia="zh-CN"/>
              </w:rPr>
              <w:t>昆州</w:t>
            </w:r>
          </w:p>
        </w:tc>
        <w:tc>
          <w:tcPr>
            <w:tcW w:w="700" w:type="pct"/>
            <w:shd w:val="clear" w:color="auto" w:fill="FAF9F8"/>
          </w:tcPr>
          <w:p w14:paraId="73B7B87F" w14:textId="77777777" w:rsidR="007F01C0" w:rsidRPr="007F1217" w:rsidRDefault="007F01C0" w:rsidP="00F36AAD">
            <w:pPr>
              <w:jc w:val="right"/>
              <w:rPr>
                <w:sz w:val="20"/>
                <w:szCs w:val="20"/>
              </w:rPr>
            </w:pPr>
            <w:r w:rsidRPr="007F1217">
              <w:rPr>
                <w:sz w:val="20"/>
                <w:szCs w:val="20"/>
              </w:rPr>
              <w:t>14</w:t>
            </w:r>
          </w:p>
        </w:tc>
        <w:tc>
          <w:tcPr>
            <w:tcW w:w="700" w:type="pct"/>
            <w:shd w:val="clear" w:color="auto" w:fill="FAF9F8"/>
          </w:tcPr>
          <w:p w14:paraId="6A2DE223" w14:textId="77777777" w:rsidR="007F01C0" w:rsidRPr="007F1217" w:rsidRDefault="007F01C0" w:rsidP="00F36AAD">
            <w:pPr>
              <w:jc w:val="right"/>
              <w:rPr>
                <w:sz w:val="20"/>
                <w:szCs w:val="20"/>
              </w:rPr>
            </w:pPr>
            <w:r w:rsidRPr="007F1217">
              <w:rPr>
                <w:sz w:val="20"/>
                <w:szCs w:val="20"/>
              </w:rPr>
              <w:t>28</w:t>
            </w:r>
          </w:p>
        </w:tc>
        <w:tc>
          <w:tcPr>
            <w:tcW w:w="700" w:type="pct"/>
            <w:shd w:val="clear" w:color="auto" w:fill="FAF9F8"/>
          </w:tcPr>
          <w:p w14:paraId="7D49383F" w14:textId="77777777" w:rsidR="007F01C0" w:rsidRPr="007F1217" w:rsidRDefault="007F01C0" w:rsidP="00F36AAD">
            <w:pPr>
              <w:jc w:val="right"/>
              <w:rPr>
                <w:sz w:val="20"/>
                <w:szCs w:val="20"/>
              </w:rPr>
            </w:pPr>
            <w:r w:rsidRPr="007F1217">
              <w:rPr>
                <w:sz w:val="20"/>
                <w:szCs w:val="20"/>
              </w:rPr>
              <w:t>4</w:t>
            </w:r>
          </w:p>
        </w:tc>
        <w:tc>
          <w:tcPr>
            <w:tcW w:w="700" w:type="pct"/>
            <w:shd w:val="clear" w:color="auto" w:fill="FAF9F8"/>
          </w:tcPr>
          <w:p w14:paraId="7CFFB96D" w14:textId="77777777" w:rsidR="007F01C0" w:rsidRPr="007F1217" w:rsidRDefault="007F01C0" w:rsidP="00F36AAD">
            <w:pPr>
              <w:jc w:val="right"/>
              <w:rPr>
                <w:sz w:val="20"/>
                <w:szCs w:val="20"/>
              </w:rPr>
            </w:pPr>
            <w:r w:rsidRPr="007F1217">
              <w:rPr>
                <w:sz w:val="20"/>
                <w:szCs w:val="20"/>
              </w:rPr>
              <w:t>0</w:t>
            </w:r>
          </w:p>
        </w:tc>
        <w:tc>
          <w:tcPr>
            <w:tcW w:w="700" w:type="pct"/>
            <w:shd w:val="clear" w:color="auto" w:fill="FAF9F8"/>
          </w:tcPr>
          <w:p w14:paraId="79798434" w14:textId="77777777" w:rsidR="007F01C0" w:rsidRPr="007F1217" w:rsidRDefault="007F01C0" w:rsidP="00F36AAD">
            <w:pPr>
              <w:jc w:val="right"/>
              <w:rPr>
                <w:sz w:val="20"/>
                <w:szCs w:val="20"/>
              </w:rPr>
            </w:pPr>
            <w:r w:rsidRPr="007F1217">
              <w:rPr>
                <w:sz w:val="20"/>
                <w:szCs w:val="20"/>
              </w:rPr>
              <w:t>0</w:t>
            </w:r>
          </w:p>
        </w:tc>
        <w:tc>
          <w:tcPr>
            <w:tcW w:w="700" w:type="pct"/>
            <w:shd w:val="clear" w:color="auto" w:fill="FAF9F8"/>
          </w:tcPr>
          <w:p w14:paraId="197D5A67" w14:textId="0FB5C204" w:rsidR="007F01C0" w:rsidRPr="007F1217" w:rsidRDefault="007F01C0" w:rsidP="00F36AAD">
            <w:pPr>
              <w:jc w:val="right"/>
              <w:rPr>
                <w:sz w:val="20"/>
                <w:szCs w:val="20"/>
              </w:rPr>
            </w:pPr>
            <w:r w:rsidRPr="007F1217">
              <w:rPr>
                <w:sz w:val="20"/>
                <w:szCs w:val="20"/>
              </w:rPr>
              <w:t>46</w:t>
            </w:r>
          </w:p>
        </w:tc>
      </w:tr>
      <w:tr w:rsidR="007F01C0" w:rsidRPr="007F1217" w14:paraId="2D0D5C2C" w14:textId="77777777" w:rsidTr="00BF5DE1">
        <w:tc>
          <w:tcPr>
            <w:tcW w:w="800" w:type="pct"/>
            <w:vAlign w:val="bottom"/>
          </w:tcPr>
          <w:p w14:paraId="55CFCCAF" w14:textId="039B27CC" w:rsidR="007F01C0" w:rsidRPr="00845756" w:rsidRDefault="007F01C0" w:rsidP="006877D0">
            <w:pPr>
              <w:rPr>
                <w:rFonts w:ascii="SimSun" w:eastAsia="SimSun" w:hAnsi="SimSun"/>
                <w:sz w:val="20"/>
                <w:szCs w:val="20"/>
              </w:rPr>
            </w:pPr>
            <w:r w:rsidRPr="007F01C0">
              <w:rPr>
                <w:rFonts w:ascii="SimSun" w:eastAsia="SimSun" w:hAnsi="SimSun" w:hint="eastAsia"/>
                <w:color w:val="000000"/>
                <w:lang w:eastAsia="zh-CN"/>
              </w:rPr>
              <w:t>西澳洲</w:t>
            </w:r>
          </w:p>
        </w:tc>
        <w:tc>
          <w:tcPr>
            <w:tcW w:w="700" w:type="pct"/>
          </w:tcPr>
          <w:p w14:paraId="1FEC28AC" w14:textId="77777777" w:rsidR="007F01C0" w:rsidRPr="007F1217" w:rsidRDefault="007F01C0" w:rsidP="00F36AAD">
            <w:pPr>
              <w:jc w:val="right"/>
              <w:rPr>
                <w:sz w:val="20"/>
                <w:szCs w:val="20"/>
              </w:rPr>
            </w:pPr>
            <w:r w:rsidRPr="007F1217">
              <w:rPr>
                <w:sz w:val="20"/>
                <w:szCs w:val="20"/>
              </w:rPr>
              <w:t>10</w:t>
            </w:r>
          </w:p>
        </w:tc>
        <w:tc>
          <w:tcPr>
            <w:tcW w:w="700" w:type="pct"/>
          </w:tcPr>
          <w:p w14:paraId="41E112D2" w14:textId="77777777" w:rsidR="007F01C0" w:rsidRPr="007F1217" w:rsidRDefault="007F01C0" w:rsidP="00F36AAD">
            <w:pPr>
              <w:jc w:val="right"/>
              <w:rPr>
                <w:sz w:val="20"/>
                <w:szCs w:val="20"/>
              </w:rPr>
            </w:pPr>
            <w:r w:rsidRPr="007F1217">
              <w:rPr>
                <w:sz w:val="20"/>
                <w:szCs w:val="20"/>
              </w:rPr>
              <w:t>20</w:t>
            </w:r>
          </w:p>
        </w:tc>
        <w:tc>
          <w:tcPr>
            <w:tcW w:w="700" w:type="pct"/>
          </w:tcPr>
          <w:p w14:paraId="729BCEF0" w14:textId="77777777" w:rsidR="007F01C0" w:rsidRPr="007F1217" w:rsidRDefault="007F01C0" w:rsidP="00F36AAD">
            <w:pPr>
              <w:jc w:val="right"/>
              <w:rPr>
                <w:sz w:val="20"/>
                <w:szCs w:val="20"/>
              </w:rPr>
            </w:pPr>
            <w:r w:rsidRPr="007F1217">
              <w:rPr>
                <w:sz w:val="20"/>
                <w:szCs w:val="20"/>
              </w:rPr>
              <w:t>1</w:t>
            </w:r>
          </w:p>
        </w:tc>
        <w:tc>
          <w:tcPr>
            <w:tcW w:w="700" w:type="pct"/>
          </w:tcPr>
          <w:p w14:paraId="5E5EC66C" w14:textId="77777777" w:rsidR="007F01C0" w:rsidRPr="007F1217" w:rsidRDefault="007F01C0" w:rsidP="00F36AAD">
            <w:pPr>
              <w:jc w:val="right"/>
              <w:rPr>
                <w:sz w:val="20"/>
                <w:szCs w:val="20"/>
              </w:rPr>
            </w:pPr>
            <w:r w:rsidRPr="007F1217">
              <w:rPr>
                <w:sz w:val="20"/>
                <w:szCs w:val="20"/>
              </w:rPr>
              <w:t>0</w:t>
            </w:r>
          </w:p>
        </w:tc>
        <w:tc>
          <w:tcPr>
            <w:tcW w:w="700" w:type="pct"/>
          </w:tcPr>
          <w:p w14:paraId="74EEF32D" w14:textId="77777777" w:rsidR="007F01C0" w:rsidRPr="007F1217" w:rsidRDefault="007F01C0" w:rsidP="00F36AAD">
            <w:pPr>
              <w:jc w:val="right"/>
              <w:rPr>
                <w:sz w:val="20"/>
                <w:szCs w:val="20"/>
              </w:rPr>
            </w:pPr>
            <w:r w:rsidRPr="007F1217">
              <w:rPr>
                <w:sz w:val="20"/>
                <w:szCs w:val="20"/>
              </w:rPr>
              <w:t>0</w:t>
            </w:r>
          </w:p>
        </w:tc>
        <w:tc>
          <w:tcPr>
            <w:tcW w:w="700" w:type="pct"/>
          </w:tcPr>
          <w:p w14:paraId="61BD0FA0" w14:textId="065E98FA" w:rsidR="007F01C0" w:rsidRPr="007F1217" w:rsidRDefault="007F01C0" w:rsidP="00F36AAD">
            <w:pPr>
              <w:jc w:val="right"/>
              <w:rPr>
                <w:sz w:val="20"/>
                <w:szCs w:val="20"/>
              </w:rPr>
            </w:pPr>
            <w:r w:rsidRPr="007F1217">
              <w:rPr>
                <w:sz w:val="20"/>
                <w:szCs w:val="20"/>
              </w:rPr>
              <w:t>31</w:t>
            </w:r>
          </w:p>
        </w:tc>
      </w:tr>
      <w:tr w:rsidR="007F01C0" w:rsidRPr="007F1217" w14:paraId="7894ADD2" w14:textId="77777777" w:rsidTr="00BF5DE1">
        <w:tc>
          <w:tcPr>
            <w:tcW w:w="800" w:type="pct"/>
            <w:shd w:val="clear" w:color="auto" w:fill="FAF9F8"/>
            <w:vAlign w:val="bottom"/>
          </w:tcPr>
          <w:p w14:paraId="7495BECD" w14:textId="621760BF" w:rsidR="007F01C0" w:rsidRPr="00845756" w:rsidRDefault="007F01C0" w:rsidP="006877D0">
            <w:pPr>
              <w:rPr>
                <w:rFonts w:ascii="SimSun" w:eastAsia="SimSun" w:hAnsi="SimSun"/>
                <w:sz w:val="20"/>
                <w:szCs w:val="20"/>
              </w:rPr>
            </w:pPr>
            <w:r w:rsidRPr="007F01C0">
              <w:rPr>
                <w:rFonts w:ascii="SimSun" w:eastAsia="SimSun" w:hAnsi="SimSun" w:hint="eastAsia"/>
                <w:color w:val="000000"/>
                <w:lang w:eastAsia="zh-CN"/>
              </w:rPr>
              <w:t>南澳州</w:t>
            </w:r>
          </w:p>
        </w:tc>
        <w:tc>
          <w:tcPr>
            <w:tcW w:w="700" w:type="pct"/>
            <w:shd w:val="clear" w:color="auto" w:fill="FAF9F8"/>
          </w:tcPr>
          <w:p w14:paraId="2FC5AEDE" w14:textId="77777777" w:rsidR="007F01C0" w:rsidRPr="007F1217" w:rsidRDefault="007F01C0" w:rsidP="00F36AAD">
            <w:pPr>
              <w:jc w:val="right"/>
              <w:rPr>
                <w:sz w:val="20"/>
                <w:szCs w:val="20"/>
              </w:rPr>
            </w:pPr>
            <w:r w:rsidRPr="007F1217">
              <w:rPr>
                <w:sz w:val="20"/>
                <w:szCs w:val="20"/>
              </w:rPr>
              <w:t>13</w:t>
            </w:r>
          </w:p>
        </w:tc>
        <w:tc>
          <w:tcPr>
            <w:tcW w:w="700" w:type="pct"/>
            <w:shd w:val="clear" w:color="auto" w:fill="FAF9F8"/>
          </w:tcPr>
          <w:p w14:paraId="4DD23FCF" w14:textId="77777777" w:rsidR="007F01C0" w:rsidRPr="007F1217" w:rsidRDefault="007F01C0" w:rsidP="00F36AAD">
            <w:pPr>
              <w:jc w:val="right"/>
              <w:rPr>
                <w:sz w:val="20"/>
                <w:szCs w:val="20"/>
              </w:rPr>
            </w:pPr>
            <w:r w:rsidRPr="007F1217">
              <w:rPr>
                <w:sz w:val="20"/>
                <w:szCs w:val="20"/>
              </w:rPr>
              <w:t>31</w:t>
            </w:r>
          </w:p>
        </w:tc>
        <w:tc>
          <w:tcPr>
            <w:tcW w:w="700" w:type="pct"/>
            <w:shd w:val="clear" w:color="auto" w:fill="FAF9F8"/>
          </w:tcPr>
          <w:p w14:paraId="15E6B4C7" w14:textId="77777777" w:rsidR="007F01C0" w:rsidRPr="007F1217" w:rsidRDefault="007F01C0" w:rsidP="00F36AAD">
            <w:pPr>
              <w:jc w:val="right"/>
              <w:rPr>
                <w:sz w:val="20"/>
                <w:szCs w:val="20"/>
              </w:rPr>
            </w:pPr>
            <w:r w:rsidRPr="007F1217">
              <w:rPr>
                <w:sz w:val="20"/>
                <w:szCs w:val="20"/>
              </w:rPr>
              <w:t>7</w:t>
            </w:r>
          </w:p>
        </w:tc>
        <w:tc>
          <w:tcPr>
            <w:tcW w:w="700" w:type="pct"/>
            <w:shd w:val="clear" w:color="auto" w:fill="FAF9F8"/>
          </w:tcPr>
          <w:p w14:paraId="4EB20232" w14:textId="77777777" w:rsidR="007F01C0" w:rsidRPr="007F1217" w:rsidRDefault="007F01C0" w:rsidP="00F36AAD">
            <w:pPr>
              <w:jc w:val="right"/>
              <w:rPr>
                <w:sz w:val="20"/>
                <w:szCs w:val="20"/>
              </w:rPr>
            </w:pPr>
            <w:r w:rsidRPr="007F1217">
              <w:rPr>
                <w:sz w:val="20"/>
                <w:szCs w:val="20"/>
              </w:rPr>
              <w:t>2</w:t>
            </w:r>
          </w:p>
        </w:tc>
        <w:tc>
          <w:tcPr>
            <w:tcW w:w="700" w:type="pct"/>
            <w:shd w:val="clear" w:color="auto" w:fill="FAF9F8"/>
          </w:tcPr>
          <w:p w14:paraId="1E0B1215" w14:textId="77777777" w:rsidR="007F01C0" w:rsidRPr="007F1217" w:rsidRDefault="007F01C0" w:rsidP="00F36AAD">
            <w:pPr>
              <w:jc w:val="right"/>
              <w:rPr>
                <w:sz w:val="20"/>
                <w:szCs w:val="20"/>
              </w:rPr>
            </w:pPr>
            <w:r w:rsidRPr="007F1217">
              <w:rPr>
                <w:sz w:val="20"/>
                <w:szCs w:val="20"/>
              </w:rPr>
              <w:t>1</w:t>
            </w:r>
          </w:p>
        </w:tc>
        <w:tc>
          <w:tcPr>
            <w:tcW w:w="700" w:type="pct"/>
            <w:shd w:val="clear" w:color="auto" w:fill="FAF9F8"/>
          </w:tcPr>
          <w:p w14:paraId="7AD5D68C" w14:textId="7BCCB44F" w:rsidR="007F01C0" w:rsidRPr="007F1217" w:rsidRDefault="007F01C0" w:rsidP="00F36AAD">
            <w:pPr>
              <w:jc w:val="right"/>
              <w:rPr>
                <w:sz w:val="20"/>
                <w:szCs w:val="20"/>
              </w:rPr>
            </w:pPr>
            <w:r w:rsidRPr="007F1217">
              <w:rPr>
                <w:sz w:val="20"/>
                <w:szCs w:val="20"/>
              </w:rPr>
              <w:t>54</w:t>
            </w:r>
          </w:p>
        </w:tc>
      </w:tr>
      <w:tr w:rsidR="007F01C0" w:rsidRPr="007F1217" w14:paraId="0805B50E" w14:textId="77777777" w:rsidTr="00BF5DE1">
        <w:tc>
          <w:tcPr>
            <w:tcW w:w="800" w:type="pct"/>
            <w:vAlign w:val="bottom"/>
          </w:tcPr>
          <w:p w14:paraId="7ADD3FF4" w14:textId="08930985" w:rsidR="007F01C0" w:rsidRPr="00845756" w:rsidRDefault="007F01C0" w:rsidP="006877D0">
            <w:pPr>
              <w:rPr>
                <w:rFonts w:ascii="SimSun" w:eastAsia="SimSun" w:hAnsi="SimSun"/>
                <w:sz w:val="20"/>
                <w:szCs w:val="20"/>
              </w:rPr>
            </w:pPr>
            <w:r w:rsidRPr="007F01C0">
              <w:rPr>
                <w:rFonts w:ascii="SimSun" w:eastAsia="SimSun" w:hAnsi="SimSun" w:hint="eastAsia"/>
                <w:color w:val="000000"/>
                <w:lang w:eastAsia="zh-CN"/>
              </w:rPr>
              <w:t>塔州</w:t>
            </w:r>
          </w:p>
        </w:tc>
        <w:tc>
          <w:tcPr>
            <w:tcW w:w="700" w:type="pct"/>
          </w:tcPr>
          <w:p w14:paraId="14EB7EC9" w14:textId="77777777" w:rsidR="007F01C0" w:rsidRPr="007F1217" w:rsidRDefault="007F01C0" w:rsidP="00F36AAD">
            <w:pPr>
              <w:jc w:val="right"/>
              <w:rPr>
                <w:sz w:val="20"/>
                <w:szCs w:val="20"/>
              </w:rPr>
            </w:pPr>
            <w:r w:rsidRPr="007F1217">
              <w:rPr>
                <w:sz w:val="20"/>
                <w:szCs w:val="20"/>
              </w:rPr>
              <w:t>5</w:t>
            </w:r>
          </w:p>
        </w:tc>
        <w:tc>
          <w:tcPr>
            <w:tcW w:w="700" w:type="pct"/>
          </w:tcPr>
          <w:p w14:paraId="296BA456" w14:textId="77777777" w:rsidR="007F01C0" w:rsidRPr="007F1217" w:rsidRDefault="007F01C0" w:rsidP="00F36AAD">
            <w:pPr>
              <w:jc w:val="right"/>
              <w:rPr>
                <w:sz w:val="20"/>
                <w:szCs w:val="20"/>
              </w:rPr>
            </w:pPr>
            <w:r w:rsidRPr="007F1217">
              <w:rPr>
                <w:sz w:val="20"/>
                <w:szCs w:val="20"/>
              </w:rPr>
              <w:t>13</w:t>
            </w:r>
          </w:p>
        </w:tc>
        <w:tc>
          <w:tcPr>
            <w:tcW w:w="700" w:type="pct"/>
          </w:tcPr>
          <w:p w14:paraId="218C3D61" w14:textId="77777777" w:rsidR="007F01C0" w:rsidRPr="007F1217" w:rsidRDefault="007F01C0" w:rsidP="00F36AAD">
            <w:pPr>
              <w:jc w:val="right"/>
              <w:rPr>
                <w:sz w:val="20"/>
                <w:szCs w:val="20"/>
              </w:rPr>
            </w:pPr>
            <w:r w:rsidRPr="007F1217">
              <w:rPr>
                <w:sz w:val="20"/>
                <w:szCs w:val="20"/>
              </w:rPr>
              <w:t>8</w:t>
            </w:r>
          </w:p>
        </w:tc>
        <w:tc>
          <w:tcPr>
            <w:tcW w:w="700" w:type="pct"/>
          </w:tcPr>
          <w:p w14:paraId="1C1B6651" w14:textId="77777777" w:rsidR="007F01C0" w:rsidRPr="007F1217" w:rsidRDefault="007F01C0" w:rsidP="00F36AAD">
            <w:pPr>
              <w:jc w:val="right"/>
              <w:rPr>
                <w:sz w:val="20"/>
                <w:szCs w:val="20"/>
              </w:rPr>
            </w:pPr>
            <w:r w:rsidRPr="007F1217">
              <w:rPr>
                <w:sz w:val="20"/>
                <w:szCs w:val="20"/>
              </w:rPr>
              <w:t>0</w:t>
            </w:r>
          </w:p>
        </w:tc>
        <w:tc>
          <w:tcPr>
            <w:tcW w:w="700" w:type="pct"/>
          </w:tcPr>
          <w:p w14:paraId="6230EE1E" w14:textId="77777777" w:rsidR="007F01C0" w:rsidRPr="007F1217" w:rsidRDefault="007F01C0" w:rsidP="00F36AAD">
            <w:pPr>
              <w:jc w:val="right"/>
              <w:rPr>
                <w:sz w:val="20"/>
                <w:szCs w:val="20"/>
              </w:rPr>
            </w:pPr>
            <w:r w:rsidRPr="007F1217">
              <w:rPr>
                <w:sz w:val="20"/>
                <w:szCs w:val="20"/>
              </w:rPr>
              <w:t>0</w:t>
            </w:r>
          </w:p>
        </w:tc>
        <w:tc>
          <w:tcPr>
            <w:tcW w:w="700" w:type="pct"/>
          </w:tcPr>
          <w:p w14:paraId="4E64B1CC" w14:textId="6F203834" w:rsidR="007F01C0" w:rsidRPr="007F1217" w:rsidRDefault="007F01C0" w:rsidP="00F36AAD">
            <w:pPr>
              <w:jc w:val="right"/>
              <w:rPr>
                <w:sz w:val="20"/>
                <w:szCs w:val="20"/>
              </w:rPr>
            </w:pPr>
            <w:r w:rsidRPr="007F1217">
              <w:rPr>
                <w:sz w:val="20"/>
                <w:szCs w:val="20"/>
              </w:rPr>
              <w:t>26</w:t>
            </w:r>
          </w:p>
        </w:tc>
      </w:tr>
      <w:tr w:rsidR="007F01C0" w:rsidRPr="007F1217" w14:paraId="18FC710A" w14:textId="77777777" w:rsidTr="00BF5DE1">
        <w:tc>
          <w:tcPr>
            <w:tcW w:w="800" w:type="pct"/>
            <w:shd w:val="clear" w:color="auto" w:fill="FAF9F8"/>
            <w:vAlign w:val="bottom"/>
          </w:tcPr>
          <w:p w14:paraId="5DFF9AAC" w14:textId="4EFFC009" w:rsidR="007F01C0" w:rsidRPr="00845756" w:rsidRDefault="007F01C0" w:rsidP="006877D0">
            <w:pPr>
              <w:rPr>
                <w:rFonts w:ascii="SimSun" w:eastAsia="SimSun" w:hAnsi="SimSun"/>
                <w:sz w:val="20"/>
                <w:szCs w:val="20"/>
              </w:rPr>
            </w:pPr>
            <w:r w:rsidRPr="007F01C0">
              <w:rPr>
                <w:rFonts w:ascii="SimSun" w:eastAsia="SimSun" w:hAnsi="SimSun" w:hint="eastAsia"/>
                <w:color w:val="000000"/>
                <w:lang w:eastAsia="zh-CN"/>
              </w:rPr>
              <w:t>首都领地</w:t>
            </w:r>
          </w:p>
        </w:tc>
        <w:tc>
          <w:tcPr>
            <w:tcW w:w="700" w:type="pct"/>
            <w:shd w:val="clear" w:color="auto" w:fill="FAF9F8"/>
          </w:tcPr>
          <w:p w14:paraId="31DDA85A" w14:textId="77777777" w:rsidR="007F01C0" w:rsidRPr="007F1217" w:rsidRDefault="007F01C0" w:rsidP="00F36AAD">
            <w:pPr>
              <w:jc w:val="right"/>
              <w:rPr>
                <w:sz w:val="20"/>
                <w:szCs w:val="20"/>
              </w:rPr>
            </w:pPr>
            <w:r w:rsidRPr="007F1217">
              <w:rPr>
                <w:sz w:val="20"/>
                <w:szCs w:val="20"/>
              </w:rPr>
              <w:t>21</w:t>
            </w:r>
          </w:p>
        </w:tc>
        <w:tc>
          <w:tcPr>
            <w:tcW w:w="700" w:type="pct"/>
            <w:shd w:val="clear" w:color="auto" w:fill="FAF9F8"/>
          </w:tcPr>
          <w:p w14:paraId="1F9065CE" w14:textId="77777777" w:rsidR="007F01C0" w:rsidRPr="007F1217" w:rsidRDefault="007F01C0" w:rsidP="00F36AAD">
            <w:pPr>
              <w:jc w:val="right"/>
              <w:rPr>
                <w:sz w:val="20"/>
                <w:szCs w:val="20"/>
              </w:rPr>
            </w:pPr>
            <w:r w:rsidRPr="007F1217">
              <w:rPr>
                <w:sz w:val="20"/>
                <w:szCs w:val="20"/>
              </w:rPr>
              <w:t>12</w:t>
            </w:r>
          </w:p>
        </w:tc>
        <w:tc>
          <w:tcPr>
            <w:tcW w:w="700" w:type="pct"/>
            <w:shd w:val="clear" w:color="auto" w:fill="FAF9F8"/>
          </w:tcPr>
          <w:p w14:paraId="019E52E7" w14:textId="77777777" w:rsidR="007F01C0" w:rsidRPr="007F1217" w:rsidRDefault="007F01C0" w:rsidP="00F36AAD">
            <w:pPr>
              <w:jc w:val="right"/>
              <w:rPr>
                <w:sz w:val="20"/>
                <w:szCs w:val="20"/>
              </w:rPr>
            </w:pPr>
            <w:r w:rsidRPr="007F1217">
              <w:rPr>
                <w:sz w:val="20"/>
                <w:szCs w:val="20"/>
              </w:rPr>
              <w:t>3</w:t>
            </w:r>
          </w:p>
        </w:tc>
        <w:tc>
          <w:tcPr>
            <w:tcW w:w="700" w:type="pct"/>
            <w:shd w:val="clear" w:color="auto" w:fill="FAF9F8"/>
          </w:tcPr>
          <w:p w14:paraId="31DF0AD6" w14:textId="77777777" w:rsidR="007F01C0" w:rsidRPr="007F1217" w:rsidRDefault="007F01C0" w:rsidP="00F36AAD">
            <w:pPr>
              <w:jc w:val="right"/>
              <w:rPr>
                <w:sz w:val="20"/>
                <w:szCs w:val="20"/>
              </w:rPr>
            </w:pPr>
            <w:r w:rsidRPr="007F1217">
              <w:rPr>
                <w:sz w:val="20"/>
                <w:szCs w:val="20"/>
              </w:rPr>
              <w:t>0</w:t>
            </w:r>
          </w:p>
        </w:tc>
        <w:tc>
          <w:tcPr>
            <w:tcW w:w="700" w:type="pct"/>
            <w:shd w:val="clear" w:color="auto" w:fill="FAF9F8"/>
          </w:tcPr>
          <w:p w14:paraId="54AF7FF2" w14:textId="77777777" w:rsidR="007F01C0" w:rsidRPr="007F1217" w:rsidRDefault="007F01C0" w:rsidP="00F36AAD">
            <w:pPr>
              <w:jc w:val="right"/>
              <w:rPr>
                <w:sz w:val="20"/>
                <w:szCs w:val="20"/>
              </w:rPr>
            </w:pPr>
            <w:r w:rsidRPr="007F1217">
              <w:rPr>
                <w:sz w:val="20"/>
                <w:szCs w:val="20"/>
              </w:rPr>
              <w:t>0</w:t>
            </w:r>
          </w:p>
        </w:tc>
        <w:tc>
          <w:tcPr>
            <w:tcW w:w="700" w:type="pct"/>
            <w:shd w:val="clear" w:color="auto" w:fill="FAF9F8"/>
          </w:tcPr>
          <w:p w14:paraId="1606ABE0" w14:textId="5E08201B" w:rsidR="007F01C0" w:rsidRPr="007F1217" w:rsidRDefault="007F01C0" w:rsidP="00F36AAD">
            <w:pPr>
              <w:jc w:val="right"/>
              <w:rPr>
                <w:sz w:val="20"/>
                <w:szCs w:val="20"/>
              </w:rPr>
            </w:pPr>
            <w:r w:rsidRPr="007F1217">
              <w:rPr>
                <w:sz w:val="20"/>
                <w:szCs w:val="20"/>
              </w:rPr>
              <w:t>36</w:t>
            </w:r>
          </w:p>
        </w:tc>
      </w:tr>
      <w:tr w:rsidR="007F01C0" w:rsidRPr="007F1217" w14:paraId="2237BA33" w14:textId="77777777" w:rsidTr="00BF5DE1">
        <w:tc>
          <w:tcPr>
            <w:tcW w:w="800" w:type="pct"/>
            <w:vAlign w:val="bottom"/>
          </w:tcPr>
          <w:p w14:paraId="27895D1C" w14:textId="256CE769" w:rsidR="007F01C0" w:rsidRPr="00845756" w:rsidRDefault="007F01C0" w:rsidP="006877D0">
            <w:pPr>
              <w:rPr>
                <w:rFonts w:ascii="SimSun" w:eastAsia="SimSun" w:hAnsi="SimSun"/>
                <w:sz w:val="20"/>
                <w:szCs w:val="20"/>
              </w:rPr>
            </w:pPr>
            <w:r w:rsidRPr="007F01C0">
              <w:rPr>
                <w:rFonts w:ascii="SimSun" w:eastAsia="SimSun" w:hAnsi="SimSun" w:hint="eastAsia"/>
                <w:color w:val="000000"/>
                <w:lang w:eastAsia="zh-CN"/>
              </w:rPr>
              <w:t>北领地</w:t>
            </w:r>
          </w:p>
        </w:tc>
        <w:tc>
          <w:tcPr>
            <w:tcW w:w="700" w:type="pct"/>
          </w:tcPr>
          <w:p w14:paraId="5BC5B1CB" w14:textId="77777777" w:rsidR="007F01C0" w:rsidRPr="007F1217" w:rsidRDefault="007F01C0" w:rsidP="00F36AAD">
            <w:pPr>
              <w:jc w:val="right"/>
              <w:rPr>
                <w:sz w:val="20"/>
                <w:szCs w:val="20"/>
              </w:rPr>
            </w:pPr>
            <w:r w:rsidRPr="007F1217">
              <w:rPr>
                <w:sz w:val="20"/>
                <w:szCs w:val="20"/>
              </w:rPr>
              <w:t>5</w:t>
            </w:r>
          </w:p>
        </w:tc>
        <w:tc>
          <w:tcPr>
            <w:tcW w:w="700" w:type="pct"/>
          </w:tcPr>
          <w:p w14:paraId="4A42A28B" w14:textId="77777777" w:rsidR="007F01C0" w:rsidRPr="007F1217" w:rsidRDefault="007F01C0" w:rsidP="00F36AAD">
            <w:pPr>
              <w:jc w:val="right"/>
              <w:rPr>
                <w:sz w:val="20"/>
                <w:szCs w:val="20"/>
              </w:rPr>
            </w:pPr>
            <w:r w:rsidRPr="007F1217">
              <w:rPr>
                <w:sz w:val="20"/>
                <w:szCs w:val="20"/>
              </w:rPr>
              <w:t>27</w:t>
            </w:r>
          </w:p>
        </w:tc>
        <w:tc>
          <w:tcPr>
            <w:tcW w:w="700" w:type="pct"/>
          </w:tcPr>
          <w:p w14:paraId="79629A9D" w14:textId="77777777" w:rsidR="007F01C0" w:rsidRPr="007F1217" w:rsidRDefault="007F01C0" w:rsidP="00F36AAD">
            <w:pPr>
              <w:jc w:val="right"/>
              <w:rPr>
                <w:sz w:val="20"/>
                <w:szCs w:val="20"/>
              </w:rPr>
            </w:pPr>
            <w:r w:rsidRPr="007F1217">
              <w:rPr>
                <w:sz w:val="20"/>
                <w:szCs w:val="20"/>
              </w:rPr>
              <w:t>1</w:t>
            </w:r>
          </w:p>
        </w:tc>
        <w:tc>
          <w:tcPr>
            <w:tcW w:w="700" w:type="pct"/>
          </w:tcPr>
          <w:p w14:paraId="56D27D5C" w14:textId="77777777" w:rsidR="007F01C0" w:rsidRPr="007F1217" w:rsidRDefault="007F01C0" w:rsidP="00F36AAD">
            <w:pPr>
              <w:jc w:val="right"/>
              <w:rPr>
                <w:sz w:val="20"/>
                <w:szCs w:val="20"/>
              </w:rPr>
            </w:pPr>
            <w:r w:rsidRPr="007F1217">
              <w:rPr>
                <w:sz w:val="20"/>
                <w:szCs w:val="20"/>
              </w:rPr>
              <w:t>1</w:t>
            </w:r>
          </w:p>
        </w:tc>
        <w:tc>
          <w:tcPr>
            <w:tcW w:w="700" w:type="pct"/>
          </w:tcPr>
          <w:p w14:paraId="642003DE" w14:textId="77777777" w:rsidR="007F01C0" w:rsidRPr="007F1217" w:rsidRDefault="007F01C0" w:rsidP="00F36AAD">
            <w:pPr>
              <w:jc w:val="right"/>
              <w:rPr>
                <w:sz w:val="20"/>
                <w:szCs w:val="20"/>
              </w:rPr>
            </w:pPr>
            <w:r w:rsidRPr="007F1217">
              <w:rPr>
                <w:sz w:val="20"/>
                <w:szCs w:val="20"/>
              </w:rPr>
              <w:t>0</w:t>
            </w:r>
          </w:p>
        </w:tc>
        <w:tc>
          <w:tcPr>
            <w:tcW w:w="700" w:type="pct"/>
          </w:tcPr>
          <w:p w14:paraId="523A50B9" w14:textId="222C2A5C" w:rsidR="007F01C0" w:rsidRPr="007F1217" w:rsidRDefault="007F01C0" w:rsidP="00F36AAD">
            <w:pPr>
              <w:jc w:val="right"/>
              <w:rPr>
                <w:sz w:val="20"/>
                <w:szCs w:val="20"/>
              </w:rPr>
            </w:pPr>
            <w:r w:rsidRPr="007F1217">
              <w:rPr>
                <w:sz w:val="20"/>
                <w:szCs w:val="20"/>
              </w:rPr>
              <w:t>34</w:t>
            </w:r>
          </w:p>
        </w:tc>
      </w:tr>
      <w:tr w:rsidR="00752358" w:rsidRPr="007F1217" w14:paraId="2E3630A4" w14:textId="77777777" w:rsidTr="00C21A30">
        <w:tc>
          <w:tcPr>
            <w:tcW w:w="800" w:type="pct"/>
            <w:shd w:val="clear" w:color="auto" w:fill="E4E9F3"/>
          </w:tcPr>
          <w:p w14:paraId="4EEF0D12" w14:textId="5947E68A" w:rsidR="00752358" w:rsidRPr="00845756" w:rsidRDefault="00845756" w:rsidP="006877D0">
            <w:pPr>
              <w:rPr>
                <w:rFonts w:ascii="SimSun" w:eastAsia="SimSun" w:hAnsi="SimSun"/>
                <w:b/>
                <w:sz w:val="20"/>
                <w:szCs w:val="20"/>
              </w:rPr>
            </w:pPr>
            <w:r w:rsidRPr="00845756">
              <w:rPr>
                <w:rFonts w:ascii="SimSun" w:eastAsia="SimSun" w:hAnsi="SimSun" w:hint="eastAsia"/>
                <w:b/>
                <w:bCs/>
                <w:color w:val="000000"/>
                <w:lang w:eastAsia="zh-CN"/>
              </w:rPr>
              <w:t>全国总计</w:t>
            </w:r>
          </w:p>
        </w:tc>
        <w:tc>
          <w:tcPr>
            <w:tcW w:w="700" w:type="pct"/>
            <w:shd w:val="clear" w:color="auto" w:fill="E4E9F3"/>
          </w:tcPr>
          <w:p w14:paraId="43D53D83" w14:textId="7091504E" w:rsidR="00752358" w:rsidRPr="007F1217" w:rsidRDefault="00CC1683" w:rsidP="00F36AAD">
            <w:pPr>
              <w:jc w:val="right"/>
              <w:rPr>
                <w:b/>
                <w:sz w:val="20"/>
                <w:szCs w:val="20"/>
              </w:rPr>
            </w:pPr>
            <w:r w:rsidRPr="007F1217">
              <w:rPr>
                <w:b/>
                <w:sz w:val="20"/>
                <w:szCs w:val="20"/>
              </w:rPr>
              <w:t>101</w:t>
            </w:r>
          </w:p>
        </w:tc>
        <w:tc>
          <w:tcPr>
            <w:tcW w:w="700" w:type="pct"/>
            <w:shd w:val="clear" w:color="auto" w:fill="E4E9F3"/>
          </w:tcPr>
          <w:p w14:paraId="66A5997D" w14:textId="79B02506" w:rsidR="00752358" w:rsidRPr="007F1217" w:rsidRDefault="00CC1683" w:rsidP="00F36AAD">
            <w:pPr>
              <w:jc w:val="right"/>
              <w:rPr>
                <w:b/>
                <w:sz w:val="20"/>
                <w:szCs w:val="20"/>
              </w:rPr>
            </w:pPr>
            <w:r w:rsidRPr="007F1217">
              <w:rPr>
                <w:b/>
                <w:sz w:val="20"/>
                <w:szCs w:val="20"/>
              </w:rPr>
              <w:t>2</w:t>
            </w:r>
            <w:r w:rsidR="009C41C7" w:rsidRPr="007F1217">
              <w:rPr>
                <w:b/>
                <w:sz w:val="20"/>
                <w:szCs w:val="20"/>
              </w:rPr>
              <w:t>09</w:t>
            </w:r>
          </w:p>
        </w:tc>
        <w:tc>
          <w:tcPr>
            <w:tcW w:w="700" w:type="pct"/>
            <w:shd w:val="clear" w:color="auto" w:fill="E4E9F3"/>
          </w:tcPr>
          <w:p w14:paraId="79FE3483" w14:textId="75894027" w:rsidR="00752358" w:rsidRPr="007F1217" w:rsidRDefault="00CC1683" w:rsidP="00F36AAD">
            <w:pPr>
              <w:jc w:val="right"/>
              <w:rPr>
                <w:b/>
                <w:sz w:val="20"/>
                <w:szCs w:val="20"/>
              </w:rPr>
            </w:pPr>
            <w:r w:rsidRPr="007F1217">
              <w:rPr>
                <w:b/>
                <w:sz w:val="20"/>
                <w:szCs w:val="20"/>
              </w:rPr>
              <w:t>5</w:t>
            </w:r>
            <w:r w:rsidR="009C41C7" w:rsidRPr="007F1217">
              <w:rPr>
                <w:b/>
                <w:sz w:val="20"/>
                <w:szCs w:val="20"/>
              </w:rPr>
              <w:t>4</w:t>
            </w:r>
          </w:p>
        </w:tc>
        <w:tc>
          <w:tcPr>
            <w:tcW w:w="700" w:type="pct"/>
            <w:shd w:val="clear" w:color="auto" w:fill="E4E9F3"/>
          </w:tcPr>
          <w:p w14:paraId="28317935" w14:textId="77777777" w:rsidR="00752358" w:rsidRPr="007F1217" w:rsidRDefault="00752358" w:rsidP="00F36AAD">
            <w:pPr>
              <w:jc w:val="right"/>
              <w:rPr>
                <w:b/>
                <w:sz w:val="20"/>
                <w:szCs w:val="20"/>
              </w:rPr>
            </w:pPr>
            <w:r w:rsidRPr="007F1217">
              <w:rPr>
                <w:b/>
                <w:sz w:val="20"/>
                <w:szCs w:val="20"/>
              </w:rPr>
              <w:t>7</w:t>
            </w:r>
          </w:p>
        </w:tc>
        <w:tc>
          <w:tcPr>
            <w:tcW w:w="700" w:type="pct"/>
            <w:shd w:val="clear" w:color="auto" w:fill="E4E9F3"/>
          </w:tcPr>
          <w:p w14:paraId="0D03A439" w14:textId="77777777" w:rsidR="00752358" w:rsidRPr="007F1217" w:rsidRDefault="00752358" w:rsidP="00F36AAD">
            <w:pPr>
              <w:jc w:val="right"/>
              <w:rPr>
                <w:b/>
                <w:sz w:val="20"/>
                <w:szCs w:val="20"/>
              </w:rPr>
            </w:pPr>
            <w:r w:rsidRPr="007F1217">
              <w:rPr>
                <w:b/>
                <w:sz w:val="20"/>
                <w:szCs w:val="20"/>
              </w:rPr>
              <w:t>3</w:t>
            </w:r>
          </w:p>
        </w:tc>
        <w:tc>
          <w:tcPr>
            <w:tcW w:w="700" w:type="pct"/>
            <w:shd w:val="clear" w:color="auto" w:fill="E4E9F3"/>
          </w:tcPr>
          <w:p w14:paraId="5E2E3864" w14:textId="3EFF644A" w:rsidR="00752358" w:rsidRPr="007F1217" w:rsidRDefault="00620C2B" w:rsidP="00F36AAD">
            <w:pPr>
              <w:jc w:val="right"/>
              <w:rPr>
                <w:b/>
                <w:sz w:val="20"/>
                <w:szCs w:val="20"/>
              </w:rPr>
            </w:pPr>
            <w:r w:rsidRPr="007F1217">
              <w:rPr>
                <w:b/>
                <w:sz w:val="20"/>
                <w:szCs w:val="20"/>
              </w:rPr>
              <w:t>374</w:t>
            </w:r>
          </w:p>
        </w:tc>
      </w:tr>
      <w:tr w:rsidR="00957224" w:rsidRPr="007F1217" w14:paraId="67F38C51" w14:textId="77777777" w:rsidTr="00C21A30">
        <w:tc>
          <w:tcPr>
            <w:tcW w:w="800" w:type="pct"/>
          </w:tcPr>
          <w:p w14:paraId="2FCFB9B9" w14:textId="7E4B3A70" w:rsidR="00957224" w:rsidRPr="00845756" w:rsidRDefault="00845756" w:rsidP="006877D0">
            <w:pPr>
              <w:rPr>
                <w:rFonts w:ascii="SimSun" w:eastAsia="SimSun" w:hAnsi="SimSun"/>
                <w:b/>
                <w:sz w:val="20"/>
                <w:szCs w:val="20"/>
              </w:rPr>
            </w:pPr>
            <w:r w:rsidRPr="00845756">
              <w:rPr>
                <w:rFonts w:ascii="SimSun" w:eastAsia="SimSun" w:hAnsi="SimSun" w:hint="eastAsia"/>
                <w:b/>
                <w:bCs/>
                <w:color w:val="000000"/>
                <w:lang w:eastAsia="zh-CN"/>
              </w:rPr>
              <w:t>百分比</w:t>
            </w:r>
          </w:p>
        </w:tc>
        <w:tc>
          <w:tcPr>
            <w:tcW w:w="700" w:type="pct"/>
          </w:tcPr>
          <w:p w14:paraId="4F14C593" w14:textId="45A78917" w:rsidR="00957224" w:rsidRPr="007F1217" w:rsidRDefault="00957224" w:rsidP="00F36AAD">
            <w:pPr>
              <w:jc w:val="right"/>
              <w:rPr>
                <w:b/>
                <w:sz w:val="20"/>
                <w:szCs w:val="20"/>
              </w:rPr>
            </w:pPr>
            <w:r w:rsidRPr="007F1217">
              <w:rPr>
                <w:b/>
                <w:sz w:val="20"/>
                <w:szCs w:val="20"/>
              </w:rPr>
              <w:t>2</w:t>
            </w:r>
            <w:r w:rsidR="00A448FC" w:rsidRPr="007F1217">
              <w:rPr>
                <w:b/>
                <w:sz w:val="20"/>
                <w:szCs w:val="20"/>
              </w:rPr>
              <w:t>7</w:t>
            </w:r>
            <w:r w:rsidRPr="007F1217">
              <w:rPr>
                <w:b/>
                <w:sz w:val="20"/>
                <w:szCs w:val="20"/>
              </w:rPr>
              <w:t>%</w:t>
            </w:r>
          </w:p>
        </w:tc>
        <w:tc>
          <w:tcPr>
            <w:tcW w:w="700" w:type="pct"/>
          </w:tcPr>
          <w:p w14:paraId="6AEC6A4C" w14:textId="47431E62" w:rsidR="00957224" w:rsidRPr="007F1217" w:rsidRDefault="00957224" w:rsidP="00F36AAD">
            <w:pPr>
              <w:jc w:val="right"/>
              <w:rPr>
                <w:b/>
                <w:sz w:val="20"/>
                <w:szCs w:val="20"/>
              </w:rPr>
            </w:pPr>
            <w:r w:rsidRPr="007F1217">
              <w:rPr>
                <w:b/>
                <w:sz w:val="20"/>
                <w:szCs w:val="20"/>
              </w:rPr>
              <w:t>5</w:t>
            </w:r>
            <w:r w:rsidR="00C43D7A" w:rsidRPr="007F1217">
              <w:rPr>
                <w:b/>
                <w:sz w:val="20"/>
                <w:szCs w:val="20"/>
              </w:rPr>
              <w:t>6</w:t>
            </w:r>
            <w:r w:rsidRPr="007F1217">
              <w:rPr>
                <w:b/>
                <w:sz w:val="20"/>
                <w:szCs w:val="20"/>
              </w:rPr>
              <w:t>%</w:t>
            </w:r>
          </w:p>
        </w:tc>
        <w:tc>
          <w:tcPr>
            <w:tcW w:w="700" w:type="pct"/>
          </w:tcPr>
          <w:p w14:paraId="0AB6D3E8" w14:textId="6BE5C3E3" w:rsidR="00957224" w:rsidRPr="007F1217" w:rsidRDefault="00C43D7A" w:rsidP="00F36AAD">
            <w:pPr>
              <w:jc w:val="right"/>
              <w:rPr>
                <w:b/>
                <w:sz w:val="20"/>
                <w:szCs w:val="20"/>
              </w:rPr>
            </w:pPr>
            <w:r w:rsidRPr="007F1217">
              <w:rPr>
                <w:b/>
                <w:sz w:val="20"/>
                <w:szCs w:val="20"/>
              </w:rPr>
              <w:t>14</w:t>
            </w:r>
            <w:r w:rsidR="00957224" w:rsidRPr="007F1217">
              <w:rPr>
                <w:b/>
                <w:sz w:val="20"/>
                <w:szCs w:val="20"/>
              </w:rPr>
              <w:t>%</w:t>
            </w:r>
          </w:p>
        </w:tc>
        <w:tc>
          <w:tcPr>
            <w:tcW w:w="700" w:type="pct"/>
          </w:tcPr>
          <w:p w14:paraId="22EC2D25" w14:textId="26A4AB7D" w:rsidR="00957224" w:rsidRPr="007F1217" w:rsidRDefault="00A448FC" w:rsidP="00F36AAD">
            <w:pPr>
              <w:jc w:val="right"/>
              <w:rPr>
                <w:b/>
                <w:sz w:val="20"/>
                <w:szCs w:val="20"/>
              </w:rPr>
            </w:pPr>
            <w:r w:rsidRPr="007F1217">
              <w:rPr>
                <w:b/>
                <w:sz w:val="20"/>
                <w:szCs w:val="20"/>
              </w:rPr>
              <w:t>2</w:t>
            </w:r>
            <w:r w:rsidR="00957224" w:rsidRPr="007F1217">
              <w:rPr>
                <w:b/>
                <w:sz w:val="20"/>
                <w:szCs w:val="20"/>
              </w:rPr>
              <w:t>%</w:t>
            </w:r>
          </w:p>
        </w:tc>
        <w:tc>
          <w:tcPr>
            <w:tcW w:w="700" w:type="pct"/>
          </w:tcPr>
          <w:p w14:paraId="598CB151" w14:textId="70C7A8FC" w:rsidR="00957224" w:rsidRPr="007F1217" w:rsidRDefault="00A448FC" w:rsidP="00F36AAD">
            <w:pPr>
              <w:jc w:val="right"/>
              <w:rPr>
                <w:b/>
                <w:sz w:val="20"/>
                <w:szCs w:val="20"/>
              </w:rPr>
            </w:pPr>
            <w:r w:rsidRPr="007F1217">
              <w:rPr>
                <w:b/>
                <w:sz w:val="20"/>
                <w:szCs w:val="20"/>
              </w:rPr>
              <w:t>1</w:t>
            </w:r>
            <w:r w:rsidR="00957224" w:rsidRPr="007F1217">
              <w:rPr>
                <w:b/>
                <w:sz w:val="20"/>
                <w:szCs w:val="20"/>
              </w:rPr>
              <w:t>%</w:t>
            </w:r>
          </w:p>
        </w:tc>
        <w:tc>
          <w:tcPr>
            <w:tcW w:w="700" w:type="pct"/>
          </w:tcPr>
          <w:p w14:paraId="057B5835" w14:textId="77777777" w:rsidR="00957224" w:rsidRPr="007F1217" w:rsidRDefault="00957224" w:rsidP="00F36AAD">
            <w:pPr>
              <w:jc w:val="right"/>
              <w:rPr>
                <w:b/>
                <w:sz w:val="20"/>
                <w:szCs w:val="20"/>
              </w:rPr>
            </w:pPr>
          </w:p>
        </w:tc>
      </w:tr>
    </w:tbl>
    <w:p w14:paraId="7ED513EA" w14:textId="64DCEF90" w:rsidR="008E35C9" w:rsidRPr="00963061" w:rsidRDefault="00963061" w:rsidP="006877D0">
      <w:pPr>
        <w:spacing w:before="240" w:after="240"/>
        <w:rPr>
          <w:rFonts w:ascii="SimSun" w:eastAsia="SimSun" w:hAnsi="SimSun"/>
          <w:b/>
        </w:rPr>
      </w:pPr>
      <w:r w:rsidRPr="00963061">
        <w:rPr>
          <w:rFonts w:ascii="SimSun" w:eastAsia="SimSun" w:hAnsi="SimSun" w:cs="MS Gothic" w:hint="eastAsia"/>
          <w:b/>
          <w:lang w:eastAsia="zh-CN"/>
        </w:rPr>
        <w:t>表</w:t>
      </w:r>
      <w:r w:rsidRPr="00963061">
        <w:rPr>
          <w:rFonts w:eastAsia="SimSun" w:cs="Arial"/>
          <w:b/>
          <w:lang w:eastAsia="zh-CN"/>
        </w:rPr>
        <w:t>2</w:t>
      </w:r>
      <w:r w:rsidRPr="00963061">
        <w:rPr>
          <w:rFonts w:ascii="SimSun" w:eastAsia="SimSun" w:hAnsi="SimSun" w:cs="MS Gothic" w:hint="eastAsia"/>
          <w:b/>
          <w:lang w:eastAsia="zh-CN"/>
        </w:rPr>
        <w:t>：</w:t>
      </w:r>
      <w:r w:rsidRPr="00963061">
        <w:rPr>
          <w:rFonts w:eastAsia="SimSun" w:cs="Arial"/>
          <w:b/>
          <w:lang w:eastAsia="zh-CN"/>
        </w:rPr>
        <w:t>2022-2023</w:t>
      </w:r>
      <w:r w:rsidRPr="00963061">
        <w:rPr>
          <w:rFonts w:ascii="SimSun" w:eastAsia="SimSun" w:hAnsi="SimSun" w:cs="MS Gothic" w:hint="eastAsia"/>
          <w:b/>
          <w:lang w:eastAsia="zh-CN"/>
        </w:rPr>
        <w:t>年</w:t>
      </w:r>
      <w:r w:rsidRPr="00963061">
        <w:rPr>
          <w:rFonts w:ascii="SimSun" w:eastAsia="SimSun" w:hAnsi="SimSun" w:cs="MingLiU" w:hint="eastAsia"/>
          <w:b/>
          <w:lang w:eastAsia="zh-CN"/>
        </w:rPr>
        <w:t>报告期</w:t>
      </w:r>
      <w:r w:rsidRPr="00963061">
        <w:rPr>
          <w:rFonts w:eastAsia="SimSun" w:cs="Arial"/>
          <w:b/>
          <w:lang w:eastAsia="zh-CN"/>
        </w:rPr>
        <w:t>374</w:t>
      </w:r>
      <w:r w:rsidRPr="00963061">
        <w:rPr>
          <w:rFonts w:ascii="SimSun" w:eastAsia="SimSun" w:hAnsi="SimSun" w:cs="MingLiU" w:hint="eastAsia"/>
          <w:b/>
          <w:lang w:eastAsia="zh-CN"/>
        </w:rPr>
        <w:t>项</w:t>
      </w:r>
      <w:r w:rsidRPr="00963061">
        <w:rPr>
          <w:rFonts w:eastAsia="SimSun" w:cs="Arial"/>
          <w:b/>
          <w:lang w:eastAsia="zh-CN"/>
        </w:rPr>
        <w:t>TAP</w:t>
      </w:r>
      <w:r w:rsidRPr="00963061">
        <w:rPr>
          <w:rFonts w:ascii="SimSun" w:eastAsia="SimSun" w:hAnsi="SimSun" w:cs="MS Gothic" w:hint="eastAsia"/>
          <w:b/>
          <w:lang w:eastAsia="zh-CN"/>
        </w:rPr>
        <w:t>行</w:t>
      </w:r>
      <w:r w:rsidRPr="00963061">
        <w:rPr>
          <w:rFonts w:ascii="SimSun" w:eastAsia="SimSun" w:hAnsi="SimSun" w:cs="MingLiU" w:hint="eastAsia"/>
          <w:b/>
          <w:lang w:eastAsia="zh-CN"/>
        </w:rPr>
        <w:t>动进展及现</w:t>
      </w:r>
      <w:r w:rsidRPr="00963061">
        <w:rPr>
          <w:rFonts w:ascii="SimSun" w:eastAsia="SimSun" w:hAnsi="SimSun" w:cs="MS Gothic" w:hint="eastAsia"/>
          <w:b/>
          <w:lang w:eastAsia="zh-CN"/>
        </w:rPr>
        <w:t>状</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2: Progress of 374 actions by TAP and status for the reporting period 2022–2023"/>
      </w:tblPr>
      <w:tblGrid>
        <w:gridCol w:w="1478"/>
        <w:gridCol w:w="1294"/>
        <w:gridCol w:w="1294"/>
        <w:gridCol w:w="1294"/>
        <w:gridCol w:w="1294"/>
        <w:gridCol w:w="1294"/>
        <w:gridCol w:w="1294"/>
      </w:tblGrid>
      <w:tr w:rsidR="00963061" w:rsidRPr="00E97622" w14:paraId="4F4D0CEF" w14:textId="77777777" w:rsidTr="00C21A30">
        <w:trPr>
          <w:tblHeader/>
        </w:trPr>
        <w:tc>
          <w:tcPr>
            <w:tcW w:w="800" w:type="pct"/>
            <w:tcBorders>
              <w:top w:val="single" w:sz="4" w:space="0" w:color="auto"/>
              <w:bottom w:val="single" w:sz="4" w:space="0" w:color="auto"/>
              <w:right w:val="single" w:sz="4" w:space="0" w:color="FFFFFF" w:themeColor="background1"/>
            </w:tcBorders>
            <w:shd w:val="clear" w:color="auto" w:fill="6C1740"/>
          </w:tcPr>
          <w:p w14:paraId="536AC5C2" w14:textId="77777777" w:rsidR="00963061" w:rsidRPr="00E97622" w:rsidRDefault="00963061" w:rsidP="00EF2C6E">
            <w:pPr>
              <w:rPr>
                <w:b/>
                <w:sz w:val="20"/>
                <w:szCs w:val="20"/>
              </w:rPr>
            </w:pPr>
            <w:bookmarkStart w:id="5" w:name="Title_02"/>
            <w:bookmarkEnd w:id="5"/>
            <w:r w:rsidRPr="00E97622">
              <w:rPr>
                <w:b/>
                <w:sz w:val="20"/>
                <w:szCs w:val="20"/>
              </w:rPr>
              <w:t>TAP</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2317B38" w14:textId="22780136" w:rsidR="00963061" w:rsidRPr="00E97622" w:rsidRDefault="00963061" w:rsidP="006877D0">
            <w:pPr>
              <w:jc w:val="right"/>
              <w:rPr>
                <w:b/>
                <w:sz w:val="20"/>
                <w:szCs w:val="20"/>
              </w:rPr>
            </w:pPr>
            <w:r w:rsidRPr="00845756">
              <w:rPr>
                <w:rFonts w:ascii="SimSun" w:eastAsia="SimSun" w:hAnsi="SimSun" w:hint="eastAsia"/>
                <w:b/>
                <w:bCs/>
                <w:color w:val="FFFFFF" w:themeColor="background1"/>
                <w:lang w:eastAsia="zh-CN"/>
              </w:rPr>
              <w:t>已完成</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F50E1B7" w14:textId="6F8DB433" w:rsidR="00963061" w:rsidRPr="00E97622" w:rsidRDefault="00963061" w:rsidP="006877D0">
            <w:pPr>
              <w:jc w:val="right"/>
              <w:rPr>
                <w:b/>
                <w:sz w:val="20"/>
                <w:szCs w:val="20"/>
              </w:rPr>
            </w:pPr>
            <w:r w:rsidRPr="00845756">
              <w:rPr>
                <w:rFonts w:ascii="SimSun" w:eastAsia="SimSun" w:hAnsi="SimSun" w:hint="eastAsia"/>
                <w:b/>
                <w:bCs/>
                <w:color w:val="FFFFFF" w:themeColor="background1"/>
                <w:lang w:eastAsia="zh-CN"/>
              </w:rPr>
              <w:t>进展顺利</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5CF02988" w14:textId="7F3B614D" w:rsidR="00963061" w:rsidRPr="00E97622" w:rsidRDefault="00963061" w:rsidP="006877D0">
            <w:pPr>
              <w:jc w:val="right"/>
              <w:rPr>
                <w:b/>
                <w:sz w:val="20"/>
                <w:szCs w:val="20"/>
              </w:rPr>
            </w:pPr>
            <w:r w:rsidRPr="00845756">
              <w:rPr>
                <w:rFonts w:ascii="SimSun" w:eastAsia="SimSun" w:hAnsi="SimSun" w:hint="eastAsia"/>
                <w:b/>
                <w:bCs/>
                <w:color w:val="FFFFFF" w:themeColor="background1"/>
                <w:lang w:eastAsia="zh-CN"/>
              </w:rPr>
              <w:t>出现延误</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4763095" w14:textId="3348746D" w:rsidR="00963061" w:rsidRPr="00E97622" w:rsidRDefault="00963061" w:rsidP="006877D0">
            <w:pPr>
              <w:jc w:val="right"/>
              <w:rPr>
                <w:b/>
                <w:sz w:val="20"/>
                <w:szCs w:val="20"/>
              </w:rPr>
            </w:pPr>
            <w:r w:rsidRPr="00845756">
              <w:rPr>
                <w:rFonts w:ascii="SimSun" w:eastAsia="SimSun" w:hAnsi="SimSun" w:hint="eastAsia"/>
                <w:b/>
                <w:bCs/>
                <w:color w:val="FFFFFF" w:themeColor="background1"/>
                <w:lang w:eastAsia="zh-CN"/>
              </w:rPr>
              <w:t>已暂停</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532865E" w14:textId="146741D3" w:rsidR="00963061" w:rsidRPr="00E97622" w:rsidRDefault="00963061" w:rsidP="006877D0">
            <w:pPr>
              <w:jc w:val="right"/>
              <w:rPr>
                <w:b/>
                <w:sz w:val="20"/>
                <w:szCs w:val="20"/>
              </w:rPr>
            </w:pPr>
            <w:r w:rsidRPr="00845756">
              <w:rPr>
                <w:rFonts w:ascii="SimSun" w:eastAsia="SimSun" w:hAnsi="SimSun" w:hint="eastAsia"/>
                <w:b/>
                <w:bCs/>
                <w:color w:val="FFFFFF" w:themeColor="background1"/>
                <w:lang w:eastAsia="zh-CN"/>
              </w:rPr>
              <w:t>日后开始</w:t>
            </w:r>
          </w:p>
        </w:tc>
        <w:tc>
          <w:tcPr>
            <w:tcW w:w="700" w:type="pct"/>
            <w:tcBorders>
              <w:top w:val="single" w:sz="4" w:space="0" w:color="auto"/>
              <w:left w:val="single" w:sz="4" w:space="0" w:color="FFFFFF" w:themeColor="background1"/>
              <w:bottom w:val="single" w:sz="4" w:space="0" w:color="auto"/>
            </w:tcBorders>
            <w:shd w:val="clear" w:color="auto" w:fill="6C1740"/>
          </w:tcPr>
          <w:p w14:paraId="00156194" w14:textId="4D2199C3" w:rsidR="00963061" w:rsidRPr="00E97622" w:rsidRDefault="00963061" w:rsidP="006877D0">
            <w:pPr>
              <w:jc w:val="right"/>
              <w:rPr>
                <w:b/>
                <w:sz w:val="20"/>
                <w:szCs w:val="20"/>
              </w:rPr>
            </w:pPr>
            <w:r w:rsidRPr="00845756">
              <w:rPr>
                <w:rFonts w:ascii="SimSun" w:eastAsia="SimSun" w:hAnsi="SimSun" w:hint="eastAsia"/>
                <w:b/>
                <w:bCs/>
                <w:color w:val="FFFFFF" w:themeColor="background1"/>
                <w:lang w:eastAsia="zh-CN"/>
              </w:rPr>
              <w:t>总计</w:t>
            </w:r>
          </w:p>
        </w:tc>
      </w:tr>
      <w:tr w:rsidR="00963061" w:rsidRPr="00E97622" w14:paraId="08F605E0" w14:textId="77777777" w:rsidTr="00BF5DE1">
        <w:tc>
          <w:tcPr>
            <w:tcW w:w="800" w:type="pct"/>
            <w:tcBorders>
              <w:top w:val="single" w:sz="4" w:space="0" w:color="auto"/>
            </w:tcBorders>
            <w:vAlign w:val="bottom"/>
          </w:tcPr>
          <w:p w14:paraId="59F60012" w14:textId="772EB977" w:rsidR="00963061" w:rsidRPr="00E97622" w:rsidRDefault="00963061" w:rsidP="00EF2C6E">
            <w:pPr>
              <w:rPr>
                <w:sz w:val="20"/>
                <w:szCs w:val="20"/>
              </w:rPr>
            </w:pPr>
            <w:r w:rsidRPr="00DF593B">
              <w:rPr>
                <w:rFonts w:ascii="Times New Roman" w:eastAsia="DengXian" w:hAnsi="Times New Roman" w:hint="eastAsia"/>
                <w:b/>
                <w:bCs/>
                <w:color w:val="000000"/>
                <w:lang w:eastAsia="zh-CN"/>
              </w:rPr>
              <w:t>就业</w:t>
            </w:r>
          </w:p>
        </w:tc>
        <w:tc>
          <w:tcPr>
            <w:tcW w:w="700" w:type="pct"/>
            <w:tcBorders>
              <w:top w:val="single" w:sz="4" w:space="0" w:color="auto"/>
            </w:tcBorders>
          </w:tcPr>
          <w:p w14:paraId="4D6D9272" w14:textId="77777777" w:rsidR="00963061" w:rsidRPr="00E97622" w:rsidRDefault="00963061" w:rsidP="006877D0">
            <w:pPr>
              <w:jc w:val="right"/>
              <w:rPr>
                <w:sz w:val="20"/>
                <w:szCs w:val="20"/>
              </w:rPr>
            </w:pPr>
            <w:r w:rsidRPr="00E97622">
              <w:rPr>
                <w:sz w:val="20"/>
                <w:szCs w:val="20"/>
              </w:rPr>
              <w:t>17</w:t>
            </w:r>
          </w:p>
        </w:tc>
        <w:tc>
          <w:tcPr>
            <w:tcW w:w="700" w:type="pct"/>
            <w:tcBorders>
              <w:top w:val="single" w:sz="4" w:space="0" w:color="auto"/>
            </w:tcBorders>
          </w:tcPr>
          <w:p w14:paraId="7F980C6E" w14:textId="6898C556" w:rsidR="00963061" w:rsidRPr="00E97622" w:rsidRDefault="00963061" w:rsidP="006877D0">
            <w:pPr>
              <w:jc w:val="right"/>
              <w:rPr>
                <w:sz w:val="20"/>
                <w:szCs w:val="20"/>
              </w:rPr>
            </w:pPr>
            <w:r w:rsidRPr="00E97622">
              <w:rPr>
                <w:sz w:val="20"/>
                <w:szCs w:val="20"/>
              </w:rPr>
              <w:t>47</w:t>
            </w:r>
          </w:p>
        </w:tc>
        <w:tc>
          <w:tcPr>
            <w:tcW w:w="700" w:type="pct"/>
            <w:tcBorders>
              <w:top w:val="single" w:sz="4" w:space="0" w:color="auto"/>
            </w:tcBorders>
          </w:tcPr>
          <w:p w14:paraId="0721E32E" w14:textId="47D76768" w:rsidR="00963061" w:rsidRPr="00E97622" w:rsidRDefault="00963061" w:rsidP="006877D0">
            <w:pPr>
              <w:jc w:val="right"/>
              <w:rPr>
                <w:sz w:val="20"/>
                <w:szCs w:val="20"/>
              </w:rPr>
            </w:pPr>
            <w:r w:rsidRPr="00E97622">
              <w:rPr>
                <w:sz w:val="20"/>
                <w:szCs w:val="20"/>
              </w:rPr>
              <w:t>9</w:t>
            </w:r>
          </w:p>
        </w:tc>
        <w:tc>
          <w:tcPr>
            <w:tcW w:w="700" w:type="pct"/>
            <w:tcBorders>
              <w:top w:val="single" w:sz="4" w:space="0" w:color="auto"/>
            </w:tcBorders>
          </w:tcPr>
          <w:p w14:paraId="3A152212" w14:textId="77777777" w:rsidR="00963061" w:rsidRPr="00E97622" w:rsidRDefault="00963061" w:rsidP="006877D0">
            <w:pPr>
              <w:jc w:val="right"/>
              <w:rPr>
                <w:sz w:val="20"/>
                <w:szCs w:val="20"/>
              </w:rPr>
            </w:pPr>
            <w:r w:rsidRPr="00E97622">
              <w:rPr>
                <w:sz w:val="20"/>
                <w:szCs w:val="20"/>
              </w:rPr>
              <w:t>0</w:t>
            </w:r>
          </w:p>
        </w:tc>
        <w:tc>
          <w:tcPr>
            <w:tcW w:w="700" w:type="pct"/>
            <w:tcBorders>
              <w:top w:val="single" w:sz="4" w:space="0" w:color="auto"/>
            </w:tcBorders>
          </w:tcPr>
          <w:p w14:paraId="57C8D585" w14:textId="77777777" w:rsidR="00963061" w:rsidRPr="00E97622" w:rsidRDefault="00963061" w:rsidP="006877D0">
            <w:pPr>
              <w:jc w:val="right"/>
              <w:rPr>
                <w:sz w:val="20"/>
                <w:szCs w:val="20"/>
              </w:rPr>
            </w:pPr>
            <w:r w:rsidRPr="00E97622">
              <w:rPr>
                <w:sz w:val="20"/>
                <w:szCs w:val="20"/>
              </w:rPr>
              <w:t>0</w:t>
            </w:r>
          </w:p>
        </w:tc>
        <w:tc>
          <w:tcPr>
            <w:tcW w:w="700" w:type="pct"/>
            <w:tcBorders>
              <w:top w:val="single" w:sz="4" w:space="0" w:color="auto"/>
            </w:tcBorders>
          </w:tcPr>
          <w:p w14:paraId="7022FAA2" w14:textId="181CF0E4" w:rsidR="00963061" w:rsidRPr="00E97622" w:rsidRDefault="00963061" w:rsidP="006877D0">
            <w:pPr>
              <w:jc w:val="right"/>
              <w:rPr>
                <w:sz w:val="20"/>
                <w:szCs w:val="20"/>
              </w:rPr>
            </w:pPr>
            <w:r w:rsidRPr="00E97622">
              <w:rPr>
                <w:sz w:val="20"/>
                <w:szCs w:val="20"/>
              </w:rPr>
              <w:t>73</w:t>
            </w:r>
          </w:p>
        </w:tc>
      </w:tr>
      <w:tr w:rsidR="00963061" w:rsidRPr="00E97622" w14:paraId="65D34C9A" w14:textId="77777777" w:rsidTr="00BF5DE1">
        <w:tc>
          <w:tcPr>
            <w:tcW w:w="800" w:type="pct"/>
            <w:shd w:val="clear" w:color="auto" w:fill="FAF9F8"/>
            <w:vAlign w:val="bottom"/>
          </w:tcPr>
          <w:p w14:paraId="614C20F0" w14:textId="1FA0D39D" w:rsidR="00963061" w:rsidRPr="00E97622" w:rsidRDefault="00963061" w:rsidP="00EF2C6E">
            <w:pPr>
              <w:rPr>
                <w:sz w:val="20"/>
                <w:szCs w:val="20"/>
              </w:rPr>
            </w:pPr>
            <w:r w:rsidRPr="00DF593B">
              <w:rPr>
                <w:rFonts w:ascii="Times New Roman" w:eastAsia="DengXian" w:hAnsi="Times New Roman" w:hint="eastAsia"/>
                <w:b/>
                <w:bCs/>
                <w:color w:val="000000"/>
                <w:lang w:eastAsia="zh-CN"/>
              </w:rPr>
              <w:t>社区态度</w:t>
            </w:r>
          </w:p>
        </w:tc>
        <w:tc>
          <w:tcPr>
            <w:tcW w:w="700" w:type="pct"/>
            <w:shd w:val="clear" w:color="auto" w:fill="FAF9F8"/>
          </w:tcPr>
          <w:p w14:paraId="40988ABA" w14:textId="2DA6E197" w:rsidR="00963061" w:rsidRPr="00E97622" w:rsidRDefault="00963061" w:rsidP="006877D0">
            <w:pPr>
              <w:jc w:val="right"/>
              <w:rPr>
                <w:sz w:val="20"/>
                <w:szCs w:val="20"/>
              </w:rPr>
            </w:pPr>
            <w:r w:rsidRPr="00E97622">
              <w:rPr>
                <w:sz w:val="20"/>
                <w:szCs w:val="20"/>
              </w:rPr>
              <w:t>20</w:t>
            </w:r>
          </w:p>
        </w:tc>
        <w:tc>
          <w:tcPr>
            <w:tcW w:w="700" w:type="pct"/>
            <w:shd w:val="clear" w:color="auto" w:fill="FAF9F8"/>
          </w:tcPr>
          <w:p w14:paraId="370EDEDB" w14:textId="76292B67" w:rsidR="00963061" w:rsidRPr="00E97622" w:rsidRDefault="00963061" w:rsidP="006877D0">
            <w:pPr>
              <w:jc w:val="right"/>
              <w:rPr>
                <w:sz w:val="20"/>
                <w:szCs w:val="20"/>
              </w:rPr>
            </w:pPr>
            <w:r w:rsidRPr="00E97622">
              <w:rPr>
                <w:sz w:val="20"/>
                <w:szCs w:val="20"/>
              </w:rPr>
              <w:t>33</w:t>
            </w:r>
          </w:p>
        </w:tc>
        <w:tc>
          <w:tcPr>
            <w:tcW w:w="700" w:type="pct"/>
            <w:shd w:val="clear" w:color="auto" w:fill="FAF9F8"/>
          </w:tcPr>
          <w:p w14:paraId="508856DE" w14:textId="24730E8C" w:rsidR="00963061" w:rsidRPr="00E97622" w:rsidRDefault="00963061" w:rsidP="006877D0">
            <w:pPr>
              <w:jc w:val="right"/>
              <w:rPr>
                <w:sz w:val="20"/>
                <w:szCs w:val="20"/>
              </w:rPr>
            </w:pPr>
            <w:r w:rsidRPr="00E97622">
              <w:rPr>
                <w:sz w:val="20"/>
                <w:szCs w:val="20"/>
              </w:rPr>
              <w:t>10</w:t>
            </w:r>
          </w:p>
        </w:tc>
        <w:tc>
          <w:tcPr>
            <w:tcW w:w="700" w:type="pct"/>
            <w:shd w:val="clear" w:color="auto" w:fill="FAF9F8"/>
          </w:tcPr>
          <w:p w14:paraId="19795E4A" w14:textId="77777777" w:rsidR="00963061" w:rsidRPr="00E97622" w:rsidRDefault="00963061" w:rsidP="006877D0">
            <w:pPr>
              <w:jc w:val="right"/>
              <w:rPr>
                <w:sz w:val="20"/>
                <w:szCs w:val="20"/>
              </w:rPr>
            </w:pPr>
            <w:r w:rsidRPr="00E97622">
              <w:rPr>
                <w:sz w:val="20"/>
                <w:szCs w:val="20"/>
              </w:rPr>
              <w:t>0</w:t>
            </w:r>
          </w:p>
        </w:tc>
        <w:tc>
          <w:tcPr>
            <w:tcW w:w="700" w:type="pct"/>
            <w:shd w:val="clear" w:color="auto" w:fill="FAF9F8"/>
          </w:tcPr>
          <w:p w14:paraId="6022F5FA" w14:textId="77777777" w:rsidR="00963061" w:rsidRPr="00E97622" w:rsidRDefault="00963061" w:rsidP="006877D0">
            <w:pPr>
              <w:jc w:val="right"/>
              <w:rPr>
                <w:sz w:val="20"/>
                <w:szCs w:val="20"/>
              </w:rPr>
            </w:pPr>
            <w:r w:rsidRPr="00E97622">
              <w:rPr>
                <w:sz w:val="20"/>
                <w:szCs w:val="20"/>
              </w:rPr>
              <w:t>0</w:t>
            </w:r>
          </w:p>
        </w:tc>
        <w:tc>
          <w:tcPr>
            <w:tcW w:w="700" w:type="pct"/>
            <w:shd w:val="clear" w:color="auto" w:fill="FAF9F8"/>
          </w:tcPr>
          <w:p w14:paraId="0BFC36E9" w14:textId="772C3EF7" w:rsidR="00963061" w:rsidRPr="00E97622" w:rsidRDefault="00963061" w:rsidP="006877D0">
            <w:pPr>
              <w:jc w:val="right"/>
              <w:rPr>
                <w:sz w:val="20"/>
                <w:szCs w:val="20"/>
              </w:rPr>
            </w:pPr>
            <w:r w:rsidRPr="00E97622">
              <w:rPr>
                <w:sz w:val="20"/>
                <w:szCs w:val="20"/>
              </w:rPr>
              <w:t>63</w:t>
            </w:r>
          </w:p>
        </w:tc>
      </w:tr>
      <w:tr w:rsidR="00963061" w:rsidRPr="00E97622" w14:paraId="79E8D389" w14:textId="77777777" w:rsidTr="00BF5DE1">
        <w:tc>
          <w:tcPr>
            <w:tcW w:w="800" w:type="pct"/>
            <w:vAlign w:val="bottom"/>
          </w:tcPr>
          <w:p w14:paraId="762EA67B" w14:textId="59536955" w:rsidR="00963061" w:rsidRPr="00E97622" w:rsidRDefault="00963061" w:rsidP="00EF2C6E">
            <w:pPr>
              <w:rPr>
                <w:sz w:val="20"/>
                <w:szCs w:val="20"/>
              </w:rPr>
            </w:pPr>
            <w:r w:rsidRPr="00DF593B">
              <w:rPr>
                <w:rFonts w:ascii="Times New Roman" w:eastAsia="DengXian" w:hAnsi="Times New Roman" w:hint="eastAsia"/>
                <w:b/>
                <w:bCs/>
                <w:color w:val="000000"/>
                <w:lang w:eastAsia="zh-CN"/>
              </w:rPr>
              <w:t>幼儿</w:t>
            </w:r>
          </w:p>
        </w:tc>
        <w:tc>
          <w:tcPr>
            <w:tcW w:w="700" w:type="pct"/>
          </w:tcPr>
          <w:p w14:paraId="76B5A428" w14:textId="6D01DBB6" w:rsidR="00963061" w:rsidRPr="00E97622" w:rsidRDefault="00963061" w:rsidP="006877D0">
            <w:pPr>
              <w:jc w:val="right"/>
              <w:rPr>
                <w:sz w:val="20"/>
                <w:szCs w:val="20"/>
              </w:rPr>
            </w:pPr>
            <w:r w:rsidRPr="00E97622">
              <w:rPr>
                <w:sz w:val="20"/>
                <w:szCs w:val="20"/>
              </w:rPr>
              <w:t>20</w:t>
            </w:r>
          </w:p>
        </w:tc>
        <w:tc>
          <w:tcPr>
            <w:tcW w:w="700" w:type="pct"/>
          </w:tcPr>
          <w:p w14:paraId="31678CE4" w14:textId="2D6F0471" w:rsidR="00963061" w:rsidRPr="00E97622" w:rsidRDefault="00963061" w:rsidP="006877D0">
            <w:pPr>
              <w:jc w:val="right"/>
              <w:rPr>
                <w:sz w:val="20"/>
                <w:szCs w:val="20"/>
              </w:rPr>
            </w:pPr>
            <w:r w:rsidRPr="00E97622">
              <w:rPr>
                <w:sz w:val="20"/>
                <w:szCs w:val="20"/>
              </w:rPr>
              <w:t>43</w:t>
            </w:r>
          </w:p>
        </w:tc>
        <w:tc>
          <w:tcPr>
            <w:tcW w:w="700" w:type="pct"/>
          </w:tcPr>
          <w:p w14:paraId="6C94D221" w14:textId="170A28A9" w:rsidR="00963061" w:rsidRPr="00E97622" w:rsidRDefault="00963061" w:rsidP="006877D0">
            <w:pPr>
              <w:jc w:val="right"/>
              <w:rPr>
                <w:sz w:val="20"/>
                <w:szCs w:val="20"/>
              </w:rPr>
            </w:pPr>
            <w:r w:rsidRPr="00E97622">
              <w:rPr>
                <w:sz w:val="20"/>
                <w:szCs w:val="20"/>
              </w:rPr>
              <w:t>7</w:t>
            </w:r>
          </w:p>
        </w:tc>
        <w:tc>
          <w:tcPr>
            <w:tcW w:w="700" w:type="pct"/>
          </w:tcPr>
          <w:p w14:paraId="244E2AE2" w14:textId="77777777" w:rsidR="00963061" w:rsidRPr="00E97622" w:rsidRDefault="00963061" w:rsidP="006877D0">
            <w:pPr>
              <w:jc w:val="right"/>
              <w:rPr>
                <w:sz w:val="20"/>
                <w:szCs w:val="20"/>
              </w:rPr>
            </w:pPr>
            <w:r w:rsidRPr="00E97622">
              <w:rPr>
                <w:sz w:val="20"/>
                <w:szCs w:val="20"/>
              </w:rPr>
              <w:t>3</w:t>
            </w:r>
          </w:p>
        </w:tc>
        <w:tc>
          <w:tcPr>
            <w:tcW w:w="700" w:type="pct"/>
          </w:tcPr>
          <w:p w14:paraId="65CFF358" w14:textId="77777777" w:rsidR="00963061" w:rsidRPr="00E97622" w:rsidRDefault="00963061" w:rsidP="006877D0">
            <w:pPr>
              <w:jc w:val="right"/>
              <w:rPr>
                <w:sz w:val="20"/>
                <w:szCs w:val="20"/>
              </w:rPr>
            </w:pPr>
            <w:r w:rsidRPr="00E97622">
              <w:rPr>
                <w:sz w:val="20"/>
                <w:szCs w:val="20"/>
              </w:rPr>
              <w:t>1</w:t>
            </w:r>
          </w:p>
        </w:tc>
        <w:tc>
          <w:tcPr>
            <w:tcW w:w="700" w:type="pct"/>
          </w:tcPr>
          <w:p w14:paraId="194151B9" w14:textId="38B8663B" w:rsidR="00963061" w:rsidRPr="00E97622" w:rsidRDefault="00963061" w:rsidP="006877D0">
            <w:pPr>
              <w:jc w:val="right"/>
              <w:rPr>
                <w:sz w:val="20"/>
                <w:szCs w:val="20"/>
              </w:rPr>
            </w:pPr>
            <w:r w:rsidRPr="00E97622">
              <w:rPr>
                <w:sz w:val="20"/>
                <w:szCs w:val="20"/>
              </w:rPr>
              <w:t>74</w:t>
            </w:r>
          </w:p>
        </w:tc>
      </w:tr>
      <w:tr w:rsidR="00963061" w:rsidRPr="00E97622" w14:paraId="51E90B34" w14:textId="77777777" w:rsidTr="00BF5DE1">
        <w:tc>
          <w:tcPr>
            <w:tcW w:w="800" w:type="pct"/>
            <w:shd w:val="clear" w:color="auto" w:fill="FAF9F8"/>
            <w:vAlign w:val="bottom"/>
          </w:tcPr>
          <w:p w14:paraId="74082AD9" w14:textId="51802810" w:rsidR="00963061" w:rsidRPr="00E97622" w:rsidRDefault="00963061" w:rsidP="00EF2C6E">
            <w:pPr>
              <w:rPr>
                <w:sz w:val="20"/>
                <w:szCs w:val="20"/>
              </w:rPr>
            </w:pPr>
            <w:r w:rsidRPr="00DF593B">
              <w:rPr>
                <w:rFonts w:ascii="Times New Roman" w:eastAsia="DengXian" w:hAnsi="Times New Roman" w:hint="eastAsia"/>
                <w:b/>
                <w:bCs/>
                <w:color w:val="000000"/>
                <w:lang w:eastAsia="zh-CN"/>
              </w:rPr>
              <w:lastRenderedPageBreak/>
              <w:t>安全</w:t>
            </w:r>
          </w:p>
        </w:tc>
        <w:tc>
          <w:tcPr>
            <w:tcW w:w="700" w:type="pct"/>
            <w:shd w:val="clear" w:color="auto" w:fill="FAF9F8"/>
          </w:tcPr>
          <w:p w14:paraId="7860BF3D" w14:textId="77777777" w:rsidR="00963061" w:rsidRPr="00E97622" w:rsidRDefault="00963061" w:rsidP="006877D0">
            <w:pPr>
              <w:jc w:val="right"/>
              <w:rPr>
                <w:sz w:val="20"/>
                <w:szCs w:val="20"/>
              </w:rPr>
            </w:pPr>
            <w:r w:rsidRPr="00E97622">
              <w:rPr>
                <w:sz w:val="20"/>
                <w:szCs w:val="20"/>
              </w:rPr>
              <w:t>34</w:t>
            </w:r>
          </w:p>
        </w:tc>
        <w:tc>
          <w:tcPr>
            <w:tcW w:w="700" w:type="pct"/>
            <w:shd w:val="clear" w:color="auto" w:fill="FAF9F8"/>
          </w:tcPr>
          <w:p w14:paraId="32958378" w14:textId="77777777" w:rsidR="00963061" w:rsidRPr="00E97622" w:rsidRDefault="00963061" w:rsidP="006877D0">
            <w:pPr>
              <w:jc w:val="right"/>
              <w:rPr>
                <w:sz w:val="20"/>
                <w:szCs w:val="20"/>
              </w:rPr>
            </w:pPr>
            <w:r w:rsidRPr="00E97622">
              <w:rPr>
                <w:sz w:val="20"/>
                <w:szCs w:val="20"/>
              </w:rPr>
              <w:t>52</w:t>
            </w:r>
          </w:p>
        </w:tc>
        <w:tc>
          <w:tcPr>
            <w:tcW w:w="700" w:type="pct"/>
            <w:shd w:val="clear" w:color="auto" w:fill="FAF9F8"/>
          </w:tcPr>
          <w:p w14:paraId="2CE15342" w14:textId="77777777" w:rsidR="00963061" w:rsidRPr="00E97622" w:rsidRDefault="00963061" w:rsidP="006877D0">
            <w:pPr>
              <w:jc w:val="right"/>
              <w:rPr>
                <w:sz w:val="20"/>
                <w:szCs w:val="20"/>
              </w:rPr>
            </w:pPr>
            <w:r w:rsidRPr="00E97622">
              <w:rPr>
                <w:sz w:val="20"/>
                <w:szCs w:val="20"/>
              </w:rPr>
              <w:t>25</w:t>
            </w:r>
          </w:p>
        </w:tc>
        <w:tc>
          <w:tcPr>
            <w:tcW w:w="700" w:type="pct"/>
            <w:shd w:val="clear" w:color="auto" w:fill="FAF9F8"/>
          </w:tcPr>
          <w:p w14:paraId="5B43DB73" w14:textId="77777777" w:rsidR="00963061" w:rsidRPr="00E97622" w:rsidRDefault="00963061" w:rsidP="006877D0">
            <w:pPr>
              <w:jc w:val="right"/>
              <w:rPr>
                <w:sz w:val="20"/>
                <w:szCs w:val="20"/>
              </w:rPr>
            </w:pPr>
            <w:r w:rsidRPr="00E97622">
              <w:rPr>
                <w:sz w:val="20"/>
                <w:szCs w:val="20"/>
              </w:rPr>
              <w:t>4</w:t>
            </w:r>
          </w:p>
        </w:tc>
        <w:tc>
          <w:tcPr>
            <w:tcW w:w="700" w:type="pct"/>
            <w:shd w:val="clear" w:color="auto" w:fill="FAF9F8"/>
          </w:tcPr>
          <w:p w14:paraId="5546A7C3" w14:textId="77777777" w:rsidR="00963061" w:rsidRPr="00E97622" w:rsidRDefault="00963061" w:rsidP="006877D0">
            <w:pPr>
              <w:jc w:val="right"/>
              <w:rPr>
                <w:sz w:val="20"/>
                <w:szCs w:val="20"/>
              </w:rPr>
            </w:pPr>
            <w:r w:rsidRPr="00E97622">
              <w:rPr>
                <w:sz w:val="20"/>
                <w:szCs w:val="20"/>
              </w:rPr>
              <w:t>2</w:t>
            </w:r>
          </w:p>
        </w:tc>
        <w:tc>
          <w:tcPr>
            <w:tcW w:w="700" w:type="pct"/>
            <w:shd w:val="clear" w:color="auto" w:fill="FAF9F8"/>
          </w:tcPr>
          <w:p w14:paraId="7143D255" w14:textId="3F4AA248" w:rsidR="00963061" w:rsidRPr="00E97622" w:rsidRDefault="00963061" w:rsidP="006877D0">
            <w:pPr>
              <w:jc w:val="right"/>
              <w:rPr>
                <w:sz w:val="20"/>
                <w:szCs w:val="20"/>
              </w:rPr>
            </w:pPr>
            <w:r w:rsidRPr="00E97622">
              <w:rPr>
                <w:sz w:val="20"/>
                <w:szCs w:val="20"/>
              </w:rPr>
              <w:t>117</w:t>
            </w:r>
          </w:p>
        </w:tc>
      </w:tr>
      <w:tr w:rsidR="00963061" w:rsidRPr="00E97622" w14:paraId="2EE15BDB" w14:textId="77777777" w:rsidTr="00BF5DE1">
        <w:tc>
          <w:tcPr>
            <w:tcW w:w="800" w:type="pct"/>
            <w:vAlign w:val="bottom"/>
          </w:tcPr>
          <w:p w14:paraId="745F9B56" w14:textId="2595EA53" w:rsidR="00963061" w:rsidRPr="00E97622" w:rsidRDefault="00963061" w:rsidP="00EF2C6E">
            <w:pPr>
              <w:rPr>
                <w:sz w:val="20"/>
                <w:szCs w:val="20"/>
              </w:rPr>
            </w:pPr>
            <w:r w:rsidRPr="00DF593B">
              <w:rPr>
                <w:rFonts w:ascii="Times New Roman" w:eastAsia="DengXian" w:hAnsi="Times New Roman" w:hint="eastAsia"/>
                <w:b/>
                <w:bCs/>
                <w:color w:val="000000"/>
                <w:lang w:eastAsia="zh-CN"/>
              </w:rPr>
              <w:t>应急管理</w:t>
            </w:r>
          </w:p>
        </w:tc>
        <w:tc>
          <w:tcPr>
            <w:tcW w:w="700" w:type="pct"/>
          </w:tcPr>
          <w:p w14:paraId="12D71D18" w14:textId="77777777" w:rsidR="00963061" w:rsidRPr="00E97622" w:rsidRDefault="00963061" w:rsidP="006877D0">
            <w:pPr>
              <w:jc w:val="right"/>
              <w:rPr>
                <w:sz w:val="20"/>
                <w:szCs w:val="20"/>
              </w:rPr>
            </w:pPr>
            <w:r w:rsidRPr="00E97622">
              <w:rPr>
                <w:sz w:val="20"/>
                <w:szCs w:val="20"/>
              </w:rPr>
              <w:t>10</w:t>
            </w:r>
          </w:p>
        </w:tc>
        <w:tc>
          <w:tcPr>
            <w:tcW w:w="700" w:type="pct"/>
          </w:tcPr>
          <w:p w14:paraId="6183D618" w14:textId="77777777" w:rsidR="00963061" w:rsidRPr="00E97622" w:rsidRDefault="00963061" w:rsidP="006877D0">
            <w:pPr>
              <w:jc w:val="right"/>
              <w:rPr>
                <w:sz w:val="20"/>
                <w:szCs w:val="20"/>
              </w:rPr>
            </w:pPr>
            <w:r w:rsidRPr="00E97622">
              <w:rPr>
                <w:sz w:val="20"/>
                <w:szCs w:val="20"/>
              </w:rPr>
              <w:t>34</w:t>
            </w:r>
          </w:p>
        </w:tc>
        <w:tc>
          <w:tcPr>
            <w:tcW w:w="700" w:type="pct"/>
          </w:tcPr>
          <w:p w14:paraId="19B92F49" w14:textId="77777777" w:rsidR="00963061" w:rsidRPr="00E97622" w:rsidRDefault="00963061" w:rsidP="006877D0">
            <w:pPr>
              <w:jc w:val="right"/>
              <w:rPr>
                <w:sz w:val="20"/>
                <w:szCs w:val="20"/>
              </w:rPr>
            </w:pPr>
            <w:r w:rsidRPr="00E97622">
              <w:rPr>
                <w:sz w:val="20"/>
                <w:szCs w:val="20"/>
              </w:rPr>
              <w:t>3</w:t>
            </w:r>
          </w:p>
        </w:tc>
        <w:tc>
          <w:tcPr>
            <w:tcW w:w="700" w:type="pct"/>
          </w:tcPr>
          <w:p w14:paraId="7057D1D1" w14:textId="77777777" w:rsidR="00963061" w:rsidRPr="00E97622" w:rsidRDefault="00963061" w:rsidP="006877D0">
            <w:pPr>
              <w:jc w:val="right"/>
              <w:rPr>
                <w:sz w:val="20"/>
                <w:szCs w:val="20"/>
              </w:rPr>
            </w:pPr>
            <w:r w:rsidRPr="00E97622">
              <w:rPr>
                <w:sz w:val="20"/>
                <w:szCs w:val="20"/>
              </w:rPr>
              <w:t>0</w:t>
            </w:r>
          </w:p>
        </w:tc>
        <w:tc>
          <w:tcPr>
            <w:tcW w:w="700" w:type="pct"/>
          </w:tcPr>
          <w:p w14:paraId="74193802" w14:textId="77777777" w:rsidR="00963061" w:rsidRPr="00E97622" w:rsidRDefault="00963061" w:rsidP="006877D0">
            <w:pPr>
              <w:jc w:val="right"/>
              <w:rPr>
                <w:sz w:val="20"/>
                <w:szCs w:val="20"/>
              </w:rPr>
            </w:pPr>
            <w:r w:rsidRPr="00E97622">
              <w:rPr>
                <w:sz w:val="20"/>
                <w:szCs w:val="20"/>
              </w:rPr>
              <w:t>0</w:t>
            </w:r>
          </w:p>
        </w:tc>
        <w:tc>
          <w:tcPr>
            <w:tcW w:w="700" w:type="pct"/>
          </w:tcPr>
          <w:p w14:paraId="73C02F3E" w14:textId="151D6EB0" w:rsidR="00963061" w:rsidRPr="00E97622" w:rsidRDefault="00963061" w:rsidP="006877D0">
            <w:pPr>
              <w:jc w:val="right"/>
              <w:rPr>
                <w:sz w:val="20"/>
                <w:szCs w:val="20"/>
              </w:rPr>
            </w:pPr>
            <w:r w:rsidRPr="00E97622">
              <w:rPr>
                <w:sz w:val="20"/>
                <w:szCs w:val="20"/>
              </w:rPr>
              <w:t>47</w:t>
            </w:r>
          </w:p>
        </w:tc>
      </w:tr>
      <w:tr w:rsidR="00963061" w:rsidRPr="00E97622" w14:paraId="51DCAC69" w14:textId="77777777" w:rsidTr="00BF5DE1">
        <w:tc>
          <w:tcPr>
            <w:tcW w:w="800" w:type="pct"/>
            <w:shd w:val="clear" w:color="auto" w:fill="E4E9F3"/>
            <w:vAlign w:val="bottom"/>
          </w:tcPr>
          <w:p w14:paraId="168D9DA1" w14:textId="7978AEE9" w:rsidR="00963061" w:rsidRPr="00E97622" w:rsidRDefault="00963061" w:rsidP="00EF2C6E">
            <w:pPr>
              <w:rPr>
                <w:b/>
                <w:sz w:val="20"/>
                <w:szCs w:val="20"/>
              </w:rPr>
            </w:pPr>
            <w:r w:rsidRPr="00DF593B">
              <w:rPr>
                <w:rFonts w:ascii="Times New Roman" w:eastAsia="DengXian" w:hAnsi="Times New Roman" w:hint="eastAsia"/>
                <w:b/>
                <w:bCs/>
                <w:color w:val="000000"/>
                <w:lang w:eastAsia="zh-CN"/>
              </w:rPr>
              <w:t>总计</w:t>
            </w:r>
          </w:p>
        </w:tc>
        <w:tc>
          <w:tcPr>
            <w:tcW w:w="700" w:type="pct"/>
            <w:shd w:val="clear" w:color="auto" w:fill="E4E9F3"/>
          </w:tcPr>
          <w:p w14:paraId="51E4DE63" w14:textId="0B1A61B1" w:rsidR="00963061" w:rsidRPr="00E97622" w:rsidRDefault="00963061" w:rsidP="006877D0">
            <w:pPr>
              <w:jc w:val="right"/>
              <w:rPr>
                <w:b/>
                <w:sz w:val="20"/>
                <w:szCs w:val="20"/>
              </w:rPr>
            </w:pPr>
            <w:r w:rsidRPr="00E97622">
              <w:rPr>
                <w:b/>
                <w:sz w:val="20"/>
                <w:szCs w:val="20"/>
              </w:rPr>
              <w:t>101</w:t>
            </w:r>
          </w:p>
        </w:tc>
        <w:tc>
          <w:tcPr>
            <w:tcW w:w="700" w:type="pct"/>
            <w:shd w:val="clear" w:color="auto" w:fill="E4E9F3"/>
          </w:tcPr>
          <w:p w14:paraId="54345EF2" w14:textId="24155DF2" w:rsidR="00963061" w:rsidRPr="00E97622" w:rsidRDefault="00963061" w:rsidP="006877D0">
            <w:pPr>
              <w:jc w:val="right"/>
              <w:rPr>
                <w:b/>
                <w:sz w:val="20"/>
                <w:szCs w:val="20"/>
              </w:rPr>
            </w:pPr>
            <w:r w:rsidRPr="00E97622">
              <w:rPr>
                <w:b/>
                <w:sz w:val="20"/>
                <w:szCs w:val="20"/>
              </w:rPr>
              <w:t>209</w:t>
            </w:r>
          </w:p>
        </w:tc>
        <w:tc>
          <w:tcPr>
            <w:tcW w:w="700" w:type="pct"/>
            <w:shd w:val="clear" w:color="auto" w:fill="E4E9F3"/>
          </w:tcPr>
          <w:p w14:paraId="782B41BA" w14:textId="62C1D67E" w:rsidR="00963061" w:rsidRPr="00E97622" w:rsidRDefault="00963061" w:rsidP="006877D0">
            <w:pPr>
              <w:jc w:val="right"/>
              <w:rPr>
                <w:b/>
                <w:sz w:val="20"/>
                <w:szCs w:val="20"/>
              </w:rPr>
            </w:pPr>
            <w:r w:rsidRPr="00E97622">
              <w:rPr>
                <w:b/>
                <w:sz w:val="20"/>
                <w:szCs w:val="20"/>
              </w:rPr>
              <w:t>54</w:t>
            </w:r>
          </w:p>
        </w:tc>
        <w:tc>
          <w:tcPr>
            <w:tcW w:w="700" w:type="pct"/>
            <w:shd w:val="clear" w:color="auto" w:fill="E4E9F3"/>
          </w:tcPr>
          <w:p w14:paraId="2E857847" w14:textId="77777777" w:rsidR="00963061" w:rsidRPr="00E97622" w:rsidRDefault="00963061" w:rsidP="006877D0">
            <w:pPr>
              <w:jc w:val="right"/>
              <w:rPr>
                <w:b/>
                <w:sz w:val="20"/>
                <w:szCs w:val="20"/>
              </w:rPr>
            </w:pPr>
            <w:r w:rsidRPr="00E97622">
              <w:rPr>
                <w:b/>
                <w:sz w:val="20"/>
                <w:szCs w:val="20"/>
              </w:rPr>
              <w:t>7</w:t>
            </w:r>
          </w:p>
        </w:tc>
        <w:tc>
          <w:tcPr>
            <w:tcW w:w="700" w:type="pct"/>
            <w:shd w:val="clear" w:color="auto" w:fill="E4E9F3"/>
          </w:tcPr>
          <w:p w14:paraId="5164116F" w14:textId="77777777" w:rsidR="00963061" w:rsidRPr="00E97622" w:rsidRDefault="00963061" w:rsidP="006877D0">
            <w:pPr>
              <w:jc w:val="right"/>
              <w:rPr>
                <w:b/>
                <w:sz w:val="20"/>
                <w:szCs w:val="20"/>
              </w:rPr>
            </w:pPr>
            <w:r w:rsidRPr="00E97622">
              <w:rPr>
                <w:b/>
                <w:sz w:val="20"/>
                <w:szCs w:val="20"/>
              </w:rPr>
              <w:t>3</w:t>
            </w:r>
          </w:p>
        </w:tc>
        <w:tc>
          <w:tcPr>
            <w:tcW w:w="700" w:type="pct"/>
            <w:shd w:val="clear" w:color="auto" w:fill="E4E9F3"/>
          </w:tcPr>
          <w:p w14:paraId="4FD8F931" w14:textId="45DF428E" w:rsidR="00963061" w:rsidRPr="00E97622" w:rsidRDefault="00963061" w:rsidP="006877D0">
            <w:pPr>
              <w:jc w:val="right"/>
              <w:rPr>
                <w:b/>
                <w:sz w:val="20"/>
                <w:szCs w:val="20"/>
              </w:rPr>
            </w:pPr>
            <w:r w:rsidRPr="00E97622">
              <w:rPr>
                <w:b/>
                <w:sz w:val="20"/>
                <w:szCs w:val="20"/>
              </w:rPr>
              <w:t>374</w:t>
            </w:r>
          </w:p>
        </w:tc>
      </w:tr>
      <w:tr w:rsidR="00963061" w:rsidRPr="00E97622" w14:paraId="1AF5935D" w14:textId="77777777" w:rsidTr="00BF5DE1">
        <w:tc>
          <w:tcPr>
            <w:tcW w:w="800" w:type="pct"/>
            <w:vAlign w:val="bottom"/>
          </w:tcPr>
          <w:p w14:paraId="19CF094B" w14:textId="602C68AA" w:rsidR="00963061" w:rsidRPr="00E97622" w:rsidRDefault="00963061" w:rsidP="00EF2C6E">
            <w:pPr>
              <w:rPr>
                <w:b/>
                <w:sz w:val="20"/>
                <w:szCs w:val="20"/>
              </w:rPr>
            </w:pPr>
            <w:r w:rsidRPr="00DF593B">
              <w:rPr>
                <w:rFonts w:ascii="Times New Roman" w:eastAsia="DengXian" w:hAnsi="Times New Roman" w:hint="eastAsia"/>
                <w:b/>
                <w:bCs/>
                <w:color w:val="000000"/>
                <w:lang w:eastAsia="zh-CN"/>
              </w:rPr>
              <w:t>百分比</w:t>
            </w:r>
          </w:p>
        </w:tc>
        <w:tc>
          <w:tcPr>
            <w:tcW w:w="700" w:type="pct"/>
          </w:tcPr>
          <w:p w14:paraId="36A45139" w14:textId="6DE9E78A" w:rsidR="00963061" w:rsidRPr="00E97622" w:rsidRDefault="00963061" w:rsidP="006877D0">
            <w:pPr>
              <w:jc w:val="right"/>
              <w:rPr>
                <w:b/>
                <w:sz w:val="20"/>
                <w:szCs w:val="20"/>
              </w:rPr>
            </w:pPr>
            <w:r w:rsidRPr="00E97622">
              <w:rPr>
                <w:b/>
                <w:sz w:val="20"/>
                <w:szCs w:val="20"/>
              </w:rPr>
              <w:t>27%</w:t>
            </w:r>
          </w:p>
        </w:tc>
        <w:tc>
          <w:tcPr>
            <w:tcW w:w="700" w:type="pct"/>
          </w:tcPr>
          <w:p w14:paraId="58CCBC6A" w14:textId="5A33EFA6" w:rsidR="00963061" w:rsidRPr="00E97622" w:rsidRDefault="00963061" w:rsidP="006877D0">
            <w:pPr>
              <w:jc w:val="right"/>
              <w:rPr>
                <w:b/>
                <w:sz w:val="20"/>
                <w:szCs w:val="20"/>
              </w:rPr>
            </w:pPr>
            <w:r w:rsidRPr="00E97622">
              <w:rPr>
                <w:b/>
                <w:sz w:val="20"/>
                <w:szCs w:val="20"/>
              </w:rPr>
              <w:t>56%</w:t>
            </w:r>
          </w:p>
        </w:tc>
        <w:tc>
          <w:tcPr>
            <w:tcW w:w="700" w:type="pct"/>
          </w:tcPr>
          <w:p w14:paraId="41651E00" w14:textId="157DA2A7" w:rsidR="00963061" w:rsidRPr="00E97622" w:rsidRDefault="00963061" w:rsidP="006877D0">
            <w:pPr>
              <w:jc w:val="right"/>
              <w:rPr>
                <w:b/>
                <w:sz w:val="20"/>
                <w:szCs w:val="20"/>
              </w:rPr>
            </w:pPr>
            <w:r w:rsidRPr="00E97622">
              <w:rPr>
                <w:b/>
                <w:sz w:val="20"/>
                <w:szCs w:val="20"/>
              </w:rPr>
              <w:t>14%</w:t>
            </w:r>
          </w:p>
        </w:tc>
        <w:tc>
          <w:tcPr>
            <w:tcW w:w="700" w:type="pct"/>
          </w:tcPr>
          <w:p w14:paraId="5F3CCAA1" w14:textId="0427F666" w:rsidR="00963061" w:rsidRPr="00E97622" w:rsidRDefault="00963061" w:rsidP="006877D0">
            <w:pPr>
              <w:jc w:val="right"/>
              <w:rPr>
                <w:b/>
                <w:sz w:val="20"/>
                <w:szCs w:val="20"/>
              </w:rPr>
            </w:pPr>
            <w:r w:rsidRPr="00E97622">
              <w:rPr>
                <w:b/>
                <w:sz w:val="20"/>
                <w:szCs w:val="20"/>
              </w:rPr>
              <w:t>2%</w:t>
            </w:r>
          </w:p>
        </w:tc>
        <w:tc>
          <w:tcPr>
            <w:tcW w:w="700" w:type="pct"/>
          </w:tcPr>
          <w:p w14:paraId="3A365A28" w14:textId="7511F897" w:rsidR="00963061" w:rsidRPr="00E97622" w:rsidRDefault="00963061" w:rsidP="006877D0">
            <w:pPr>
              <w:jc w:val="right"/>
              <w:rPr>
                <w:b/>
                <w:sz w:val="20"/>
                <w:szCs w:val="20"/>
              </w:rPr>
            </w:pPr>
            <w:r w:rsidRPr="00E97622">
              <w:rPr>
                <w:b/>
                <w:sz w:val="20"/>
                <w:szCs w:val="20"/>
              </w:rPr>
              <w:t>1%</w:t>
            </w:r>
          </w:p>
        </w:tc>
        <w:tc>
          <w:tcPr>
            <w:tcW w:w="700" w:type="pct"/>
          </w:tcPr>
          <w:p w14:paraId="355F1000" w14:textId="77777777" w:rsidR="00963061" w:rsidRPr="00E97622" w:rsidRDefault="00963061" w:rsidP="006877D0">
            <w:pPr>
              <w:jc w:val="right"/>
              <w:rPr>
                <w:b/>
                <w:sz w:val="20"/>
                <w:szCs w:val="20"/>
              </w:rPr>
            </w:pPr>
          </w:p>
        </w:tc>
      </w:tr>
    </w:tbl>
    <w:p w14:paraId="729C1DC3" w14:textId="50D61DD4" w:rsidR="001227BC" w:rsidRPr="001227BC" w:rsidRDefault="00963061" w:rsidP="00B30536">
      <w:pPr>
        <w:spacing w:before="240"/>
        <w:rPr>
          <w:sz w:val="20"/>
          <w:szCs w:val="20"/>
        </w:rPr>
      </w:pPr>
      <w:r w:rsidRPr="00963061">
        <w:rPr>
          <w:rFonts w:ascii="SimSun" w:eastAsia="SimSun" w:hAnsi="SimSun" w:cs="MS Gothic" w:hint="eastAsia"/>
          <w:sz w:val="20"/>
          <w:szCs w:val="20"/>
          <w:lang w:eastAsia="zh-CN"/>
        </w:rPr>
        <w:t>注：由于四舍五入，百分比</w:t>
      </w:r>
      <w:r w:rsidRPr="00963061">
        <w:rPr>
          <w:rFonts w:ascii="SimSun" w:eastAsia="SimSun" w:hAnsi="SimSun" w:cs="MingLiU" w:hint="eastAsia"/>
          <w:sz w:val="20"/>
          <w:szCs w:val="20"/>
          <w:lang w:eastAsia="zh-CN"/>
        </w:rPr>
        <w:t>总和可能不是</w:t>
      </w:r>
      <w:r w:rsidRPr="004219EA">
        <w:rPr>
          <w:rFonts w:cs="Arial"/>
          <w:sz w:val="20"/>
          <w:szCs w:val="20"/>
          <w:lang w:eastAsia="zh-CN"/>
        </w:rPr>
        <w:t>100%</w:t>
      </w:r>
      <w:r w:rsidRPr="00963061">
        <w:rPr>
          <w:rFonts w:ascii="SimSun" w:eastAsia="SimSun" w:hAnsi="SimSun" w:cs="MS Gothic" w:hint="eastAsia"/>
          <w:sz w:val="20"/>
          <w:szCs w:val="20"/>
          <w:lang w:eastAsia="zh-CN"/>
        </w:rPr>
        <w:t>。</w:t>
      </w:r>
    </w:p>
    <w:p w14:paraId="5DF15335" w14:textId="18087F63" w:rsidR="00B30536" w:rsidRDefault="00B30536">
      <w:r>
        <w:br w:type="page"/>
      </w:r>
    </w:p>
    <w:p w14:paraId="0C4D47F4" w14:textId="5A8112DB" w:rsidR="008E35C9" w:rsidRPr="00EF728D" w:rsidRDefault="00EF728D" w:rsidP="00BF0891">
      <w:pPr>
        <w:pStyle w:val="Heading1"/>
        <w:rPr>
          <w:rFonts w:ascii="SimSun" w:eastAsia="SimSun" w:hAnsi="SimSun"/>
        </w:rPr>
      </w:pPr>
      <w:bookmarkStart w:id="6" w:name="_Toc152956788"/>
      <w:r w:rsidRPr="00EF728D">
        <w:rPr>
          <w:rFonts w:ascii="SimSun" w:eastAsia="SimSun" w:hAnsi="SimSun" w:cs="Arial"/>
          <w:lang w:eastAsia="zh-CN"/>
        </w:rPr>
        <w:lastRenderedPageBreak/>
        <w:t>就业定向行动计划</w:t>
      </w:r>
      <w:bookmarkEnd w:id="6"/>
    </w:p>
    <w:p w14:paraId="7AB3C8BD" w14:textId="181F8532" w:rsidR="008E35C9" w:rsidRPr="008A502B" w:rsidRDefault="00EF728D" w:rsidP="00515A1C">
      <w:pPr>
        <w:pStyle w:val="Heading2"/>
        <w:pBdr>
          <w:top w:val="none" w:sz="0" w:space="0" w:color="auto"/>
        </w:pBdr>
        <w:rPr>
          <w:rFonts w:ascii="SimSun" w:eastAsia="SimSun" w:hAnsi="SimSun"/>
        </w:rPr>
      </w:pPr>
      <w:bookmarkStart w:id="7" w:name="_Toc152956789"/>
      <w:r w:rsidRPr="008A502B">
        <w:rPr>
          <w:rFonts w:ascii="SimSun" w:eastAsia="SimSun" w:hAnsi="SimSun" w:cs="MS Mincho" w:hint="eastAsia"/>
          <w:lang w:eastAsia="zh-CN"/>
        </w:rPr>
        <w:t>概述</w:t>
      </w:r>
      <w:bookmarkEnd w:id="7"/>
    </w:p>
    <w:p w14:paraId="7292A102" w14:textId="77777777" w:rsidR="00EF728D" w:rsidRPr="00EF728D" w:rsidRDefault="00EF728D" w:rsidP="00EF728D">
      <w:pPr>
        <w:spacing w:after="0"/>
        <w:rPr>
          <w:rFonts w:ascii="SimSun" w:eastAsia="SimSun" w:hAnsi="SimSun" w:cs="MingLiU"/>
          <w:lang w:val="en-US" w:eastAsia="zh-CN"/>
        </w:rPr>
      </w:pPr>
      <w:r w:rsidRPr="00EF728D">
        <w:rPr>
          <w:rFonts w:ascii="SimSun" w:eastAsia="SimSun" w:hAnsi="SimSun" w:cs="MS Gothic" w:hint="eastAsia"/>
          <w:lang w:eastAsia="zh-CN"/>
        </w:rPr>
        <w:t>就</w:t>
      </w:r>
      <w:r w:rsidRPr="00EF728D">
        <w:rPr>
          <w:rFonts w:ascii="SimSun" w:eastAsia="SimSun" w:hAnsi="SimSun" w:cs="MingLiU" w:hint="eastAsia"/>
          <w:lang w:eastAsia="zh-CN"/>
        </w:rPr>
        <w:t>业</w:t>
      </w:r>
      <w:r w:rsidRPr="008A502B">
        <w:rPr>
          <w:rFonts w:eastAsia="SimSun" w:cs="Arial"/>
          <w:lang w:eastAsia="zh-CN"/>
        </w:rPr>
        <w:t>TAP</w:t>
      </w:r>
      <w:r w:rsidRPr="00EF728D">
        <w:rPr>
          <w:rFonts w:ascii="SimSun" w:eastAsia="SimSun" w:hAnsi="SimSun" w:cs="MS Gothic" w:hint="eastAsia"/>
          <w:lang w:eastAsia="zh-CN"/>
        </w:rPr>
        <w:t>旨在推</w:t>
      </w:r>
      <w:r w:rsidRPr="00EF728D">
        <w:rPr>
          <w:rFonts w:ascii="SimSun" w:eastAsia="SimSun" w:hAnsi="SimSun" w:cs="MingLiU" w:hint="eastAsia"/>
          <w:lang w:eastAsia="zh-CN"/>
        </w:rPr>
        <w:t>动《战略》的就业及经济保障成果领域的进展。</w:t>
      </w:r>
    </w:p>
    <w:p w14:paraId="4CFDA0BF" w14:textId="77777777" w:rsidR="00EF728D" w:rsidRPr="00EF728D" w:rsidRDefault="00EF728D" w:rsidP="00EF728D">
      <w:pPr>
        <w:spacing w:after="0"/>
        <w:rPr>
          <w:rFonts w:ascii="SimSun" w:eastAsia="SimSun" w:hAnsi="SimSun" w:cs="MS Gothic"/>
          <w:lang w:val="en-US" w:eastAsia="zh-CN"/>
        </w:rPr>
      </w:pPr>
      <w:r w:rsidRPr="00EF728D">
        <w:rPr>
          <w:rFonts w:ascii="SimSun" w:eastAsia="SimSun" w:hAnsi="SimSun" w:cs="MingLiU" w:hint="eastAsia"/>
          <w:lang w:eastAsia="zh-CN"/>
        </w:rPr>
        <w:t>该成果领域旨在确保残疾人享有经济保障，让他们能够规划未来，并能选择和</w:t>
      </w:r>
      <w:r w:rsidRPr="00EF728D">
        <w:rPr>
          <w:rFonts w:ascii="SimSun" w:eastAsia="SimSun" w:hAnsi="SimSun" w:cs="MS Gothic" w:hint="eastAsia"/>
          <w:lang w:eastAsia="zh-CN"/>
        </w:rPr>
        <w:t>掌控自己的生活。</w:t>
      </w:r>
    </w:p>
    <w:p w14:paraId="623DCA85" w14:textId="77777777" w:rsidR="00EF728D" w:rsidRPr="00EF728D" w:rsidRDefault="00EF728D" w:rsidP="00EF728D">
      <w:pPr>
        <w:spacing w:after="0"/>
        <w:rPr>
          <w:rFonts w:ascii="SimSun" w:eastAsia="SimSun" w:hAnsi="SimSun" w:cs="MS Gothic"/>
          <w:lang w:val="en-US" w:eastAsia="zh-CN"/>
        </w:rPr>
      </w:pPr>
      <w:r w:rsidRPr="00EF728D">
        <w:rPr>
          <w:rFonts w:ascii="SimSun" w:eastAsia="SimSun" w:hAnsi="SimSun" w:cs="MingLiU" w:hint="eastAsia"/>
          <w:lang w:eastAsia="zh-CN"/>
        </w:rPr>
        <w:t>经济保障的一个重要</w:t>
      </w:r>
      <w:r w:rsidRPr="00EF728D">
        <w:rPr>
          <w:rFonts w:ascii="SimSun" w:eastAsia="SimSun" w:hAnsi="SimSun" w:cs="MS Gothic" w:hint="eastAsia"/>
          <w:lang w:eastAsia="zh-CN"/>
        </w:rPr>
        <w:t>内容是就</w:t>
      </w:r>
      <w:r w:rsidRPr="00EF728D">
        <w:rPr>
          <w:rFonts w:ascii="SimSun" w:eastAsia="SimSun" w:hAnsi="SimSun" w:cs="MingLiU" w:hint="eastAsia"/>
          <w:lang w:eastAsia="zh-CN"/>
        </w:rPr>
        <w:t>业。</w:t>
      </w:r>
      <w:r w:rsidRPr="00EF728D">
        <w:rPr>
          <w:rFonts w:ascii="SimSun" w:eastAsia="SimSun" w:hAnsi="SimSun" w:cs="MS Gothic" w:hint="eastAsia"/>
          <w:lang w:eastAsia="zh-CN"/>
        </w:rPr>
        <w:t>此</w:t>
      </w:r>
      <w:r w:rsidRPr="00EF728D">
        <w:rPr>
          <w:rFonts w:ascii="SimSun" w:eastAsia="SimSun" w:hAnsi="SimSun" w:cs="Arial"/>
          <w:lang w:eastAsia="zh-CN"/>
        </w:rPr>
        <w:t>TAP</w:t>
      </w:r>
      <w:r w:rsidRPr="00EF728D">
        <w:rPr>
          <w:rFonts w:ascii="SimSun" w:eastAsia="SimSun" w:hAnsi="SimSun" w:cs="MingLiU" w:hint="eastAsia"/>
          <w:lang w:eastAsia="zh-CN"/>
        </w:rPr>
        <w:t>项目</w:t>
      </w:r>
      <w:r w:rsidRPr="00EF728D">
        <w:rPr>
          <w:rFonts w:ascii="SimSun" w:eastAsia="SimSun" w:hAnsi="SimSun" w:cs="MS Gothic" w:hint="eastAsia"/>
          <w:lang w:eastAsia="zh-CN"/>
        </w:rPr>
        <w:t>将是</w:t>
      </w:r>
      <w:r w:rsidRPr="00EF728D">
        <w:rPr>
          <w:rFonts w:ascii="SimSun" w:eastAsia="SimSun" w:hAnsi="SimSun" w:cs="MingLiU" w:hint="eastAsia"/>
          <w:lang w:eastAsia="zh-CN"/>
        </w:rPr>
        <w:t>这个成果领域的重点</w:t>
      </w:r>
      <w:r w:rsidRPr="00EF728D">
        <w:rPr>
          <w:rFonts w:ascii="SimSun" w:eastAsia="SimSun" w:hAnsi="SimSun" w:cs="MS Gothic" w:hint="eastAsia"/>
          <w:lang w:eastAsia="zh-CN"/>
        </w:rPr>
        <w:t>工作。</w:t>
      </w:r>
    </w:p>
    <w:p w14:paraId="6C016AC7" w14:textId="77777777" w:rsidR="00EF728D" w:rsidRPr="00EF728D" w:rsidRDefault="00EF728D" w:rsidP="00EF728D">
      <w:pPr>
        <w:spacing w:after="0"/>
        <w:rPr>
          <w:rFonts w:ascii="SimSun" w:eastAsia="SimSun" w:hAnsi="SimSun" w:cs="MingLiU"/>
          <w:lang w:val="en-US" w:eastAsia="zh-CN"/>
        </w:rPr>
      </w:pPr>
      <w:r w:rsidRPr="00EF728D">
        <w:rPr>
          <w:rFonts w:ascii="SimSun" w:eastAsia="SimSun" w:hAnsi="SimSun" w:cs="MS Gothic" w:hint="eastAsia"/>
          <w:lang w:eastAsia="zh-CN"/>
        </w:rPr>
        <w:t>就</w:t>
      </w:r>
      <w:r w:rsidRPr="00EF728D">
        <w:rPr>
          <w:rFonts w:ascii="SimSun" w:eastAsia="SimSun" w:hAnsi="SimSun" w:cs="MingLiU" w:hint="eastAsia"/>
          <w:lang w:eastAsia="zh-CN"/>
        </w:rPr>
        <w:t>业</w:t>
      </w:r>
      <w:r w:rsidRPr="008A502B">
        <w:rPr>
          <w:rFonts w:eastAsia="SimSun" w:cs="Arial"/>
          <w:lang w:eastAsia="zh-CN"/>
        </w:rPr>
        <w:t>TAP</w:t>
      </w:r>
      <w:r w:rsidRPr="00EF728D">
        <w:rPr>
          <w:rFonts w:ascii="SimSun" w:eastAsia="SimSun" w:hAnsi="SimSun" w:cs="MingLiU" w:hint="eastAsia"/>
          <w:lang w:eastAsia="zh-CN"/>
        </w:rPr>
        <w:t>报告</w:t>
      </w:r>
      <w:r w:rsidRPr="00EF728D">
        <w:rPr>
          <w:rFonts w:ascii="SimSun" w:eastAsia="SimSun" w:hAnsi="SimSun" w:cs="MS Gothic" w:hint="eastAsia"/>
          <w:lang w:eastAsia="zh-CN"/>
        </w:rPr>
        <w:t>了澳大利</w:t>
      </w:r>
      <w:r w:rsidRPr="00EF728D">
        <w:rPr>
          <w:rFonts w:ascii="SimSun" w:eastAsia="SimSun" w:hAnsi="SimSun" w:cs="MingLiU" w:hint="eastAsia"/>
          <w:lang w:eastAsia="zh-CN"/>
        </w:rPr>
        <w:t>亚政府及</w:t>
      </w:r>
      <w:r w:rsidRPr="00EF728D">
        <w:rPr>
          <w:rFonts w:ascii="SimSun" w:eastAsia="SimSun" w:hAnsi="SimSun" w:cs="MS Gothic" w:hint="eastAsia"/>
          <w:lang w:eastAsia="zh-CN"/>
        </w:rPr>
        <w:t>各州和</w:t>
      </w:r>
      <w:r w:rsidRPr="00EF728D">
        <w:rPr>
          <w:rFonts w:ascii="SimSun" w:eastAsia="SimSun" w:hAnsi="SimSun" w:cs="MingLiU" w:hint="eastAsia"/>
          <w:lang w:eastAsia="zh-CN"/>
        </w:rPr>
        <w:t>领地政府</w:t>
      </w:r>
      <w:r w:rsidRPr="00EF728D">
        <w:rPr>
          <w:rFonts w:ascii="SimSun" w:eastAsia="SimSun" w:hAnsi="SimSun" w:cs="MS Gothic" w:hint="eastAsia"/>
          <w:lang w:eastAsia="zh-CN"/>
        </w:rPr>
        <w:t>在</w:t>
      </w:r>
      <w:r w:rsidRPr="00EF728D">
        <w:rPr>
          <w:rFonts w:ascii="SimSun" w:eastAsia="SimSun" w:hAnsi="SimSun" w:cs="Arial"/>
          <w:lang w:eastAsia="zh-CN"/>
        </w:rPr>
        <w:t xml:space="preserve"> </w:t>
      </w:r>
      <w:r w:rsidRPr="008A502B">
        <w:rPr>
          <w:rFonts w:eastAsia="SimSun" w:cs="Arial"/>
          <w:lang w:eastAsia="zh-CN"/>
        </w:rPr>
        <w:t xml:space="preserve">2022-2023 </w:t>
      </w:r>
      <w:r w:rsidRPr="00EF728D">
        <w:rPr>
          <w:rFonts w:ascii="SimSun" w:eastAsia="SimSun" w:hAnsi="SimSun" w:cs="MS Gothic" w:hint="eastAsia"/>
          <w:lang w:eastAsia="zh-CN"/>
        </w:rPr>
        <w:t>年期</w:t>
      </w:r>
      <w:r w:rsidRPr="00EF728D">
        <w:rPr>
          <w:rFonts w:ascii="SimSun" w:eastAsia="SimSun" w:hAnsi="SimSun" w:cs="MingLiU" w:hint="eastAsia"/>
          <w:lang w:eastAsia="zh-CN"/>
        </w:rPr>
        <w:t>间</w:t>
      </w:r>
      <w:r w:rsidRPr="00EF728D">
        <w:rPr>
          <w:rFonts w:ascii="SimSun" w:eastAsia="SimSun" w:hAnsi="SimSun" w:cs="MS Gothic" w:hint="eastAsia"/>
          <w:lang w:eastAsia="zh-CN"/>
        </w:rPr>
        <w:t>采取的</w:t>
      </w:r>
      <w:r w:rsidRPr="00EF728D">
        <w:rPr>
          <w:rFonts w:ascii="SimSun" w:eastAsia="SimSun" w:hAnsi="SimSun" w:cs="Arial"/>
          <w:lang w:eastAsia="zh-CN"/>
        </w:rPr>
        <w:t xml:space="preserve"> </w:t>
      </w:r>
      <w:r w:rsidRPr="008A502B">
        <w:rPr>
          <w:rFonts w:eastAsia="SimSun" w:cs="Arial"/>
          <w:lang w:eastAsia="zh-CN"/>
        </w:rPr>
        <w:t>73</w:t>
      </w:r>
      <w:r w:rsidRPr="00EF728D">
        <w:rPr>
          <w:rFonts w:ascii="SimSun" w:eastAsia="SimSun" w:hAnsi="SimSun" w:cs="Arial"/>
          <w:lang w:eastAsia="zh-CN"/>
        </w:rPr>
        <w:t xml:space="preserve"> </w:t>
      </w:r>
      <w:r w:rsidRPr="00EF728D">
        <w:rPr>
          <w:rFonts w:ascii="SimSun" w:eastAsia="SimSun" w:hAnsi="SimSun" w:cs="MingLiU" w:hint="eastAsia"/>
          <w:lang w:eastAsia="zh-CN"/>
        </w:rPr>
        <w:t>项行动。</w:t>
      </w:r>
    </w:p>
    <w:p w14:paraId="3AB08A32" w14:textId="0D6A54E0" w:rsidR="00EF728D" w:rsidRPr="00EF728D" w:rsidRDefault="00EF728D" w:rsidP="00EF728D">
      <w:pPr>
        <w:spacing w:after="0"/>
        <w:rPr>
          <w:rFonts w:ascii="SimSun" w:eastAsia="SimSun" w:hAnsi="SimSun"/>
        </w:rPr>
      </w:pPr>
      <w:r w:rsidRPr="00EF728D">
        <w:rPr>
          <w:rFonts w:ascii="SimSun" w:eastAsia="SimSun" w:hAnsi="SimSun" w:cs="MS Gothic" w:hint="eastAsia"/>
          <w:lang w:eastAsia="zh-CN"/>
        </w:rPr>
        <w:t>其中包括开展就</w:t>
      </w:r>
      <w:r w:rsidRPr="00EF728D">
        <w:rPr>
          <w:rFonts w:ascii="SimSun" w:eastAsia="SimSun" w:hAnsi="SimSun" w:cs="MingLiU" w:hint="eastAsia"/>
          <w:lang w:eastAsia="zh-CN"/>
        </w:rPr>
        <w:t>业试点，将残疾人与技能短缺</w:t>
      </w:r>
      <w:r w:rsidRPr="00EF728D">
        <w:rPr>
          <w:rFonts w:ascii="SimSun" w:eastAsia="SimSun" w:hAnsi="SimSun" w:cs="MS Gothic" w:hint="eastAsia"/>
          <w:lang w:eastAsia="zh-CN"/>
        </w:rPr>
        <w:t>的</w:t>
      </w:r>
      <w:r w:rsidRPr="00EF728D">
        <w:rPr>
          <w:rFonts w:ascii="SimSun" w:eastAsia="SimSun" w:hAnsi="SimSun" w:cs="MingLiU" w:hint="eastAsia"/>
          <w:lang w:eastAsia="zh-CN"/>
        </w:rPr>
        <w:t>领域联系起来，努力促进残疾人在公共服务部门就业，并推动改善就业计划</w:t>
      </w:r>
      <w:r w:rsidRPr="00EF728D">
        <w:rPr>
          <w:rFonts w:ascii="SimSun" w:eastAsia="SimSun" w:hAnsi="SimSun" w:cs="MS Gothic" w:hint="eastAsia"/>
          <w:lang w:eastAsia="zh-CN"/>
        </w:rPr>
        <w:t>。</w:t>
      </w:r>
    </w:p>
    <w:p w14:paraId="4C75F9D2" w14:textId="0ABF0E0A" w:rsidR="00FC59E6" w:rsidRPr="00713EE6" w:rsidRDefault="008A502B" w:rsidP="00B30536">
      <w:pPr>
        <w:pStyle w:val="Heading2"/>
        <w:rPr>
          <w:rFonts w:ascii="SimSun" w:eastAsia="SimSun" w:hAnsi="SimSun"/>
        </w:rPr>
      </w:pPr>
      <w:bookmarkStart w:id="8" w:name="_Toc152956790"/>
      <w:r w:rsidRPr="00713EE6">
        <w:rPr>
          <w:rFonts w:ascii="SimSun" w:eastAsia="SimSun" w:hAnsi="SimSun" w:cs="MS Mincho" w:hint="eastAsia"/>
          <w:lang w:eastAsia="zh-CN"/>
        </w:rPr>
        <w:t>目</w:t>
      </w:r>
      <w:r w:rsidRPr="00713EE6">
        <w:rPr>
          <w:rFonts w:ascii="SimSun" w:eastAsia="SimSun" w:hAnsi="SimSun" w:cs="PMingLiU" w:hint="eastAsia"/>
          <w:lang w:eastAsia="zh-CN"/>
        </w:rPr>
        <w:t>标</w:t>
      </w:r>
      <w:bookmarkEnd w:id="8"/>
    </w:p>
    <w:p w14:paraId="64FDC062" w14:textId="620A063A" w:rsidR="00FC59E6" w:rsidRPr="008A502B" w:rsidRDefault="00FC59E6" w:rsidP="00FC59E6">
      <w:pPr>
        <w:spacing w:after="120" w:line="240" w:lineRule="auto"/>
        <w:ind w:left="426" w:hanging="426"/>
        <w:rPr>
          <w:rFonts w:ascii="SimSun" w:eastAsia="SimSun" w:hAnsi="SimSun"/>
        </w:rPr>
      </w:pPr>
      <w:r>
        <w:t>1.</w:t>
      </w:r>
      <w:r>
        <w:tab/>
      </w:r>
      <w:r w:rsidR="008A502B" w:rsidRPr="008A502B">
        <w:rPr>
          <w:rFonts w:ascii="SimSun" w:eastAsia="SimSun" w:hAnsi="SimSun" w:cs="MS Gothic" w:hint="eastAsia"/>
          <w:lang w:eastAsia="zh-CN"/>
        </w:rPr>
        <w:t>增加残疾人就</w:t>
      </w:r>
      <w:r w:rsidR="008A502B" w:rsidRPr="008A502B">
        <w:rPr>
          <w:rFonts w:ascii="SimSun" w:eastAsia="SimSun" w:hAnsi="SimSun" w:cs="MingLiU" w:hint="eastAsia"/>
          <w:lang w:eastAsia="zh-CN"/>
        </w:rPr>
        <w:t>业。</w:t>
      </w:r>
    </w:p>
    <w:p w14:paraId="75CA5A4C" w14:textId="012118E5" w:rsidR="00FC59E6" w:rsidRDefault="00FC59E6" w:rsidP="00FC59E6">
      <w:pPr>
        <w:spacing w:after="120" w:line="240" w:lineRule="auto"/>
        <w:ind w:left="426" w:hanging="426"/>
      </w:pPr>
      <w:r>
        <w:t>2.</w:t>
      </w:r>
      <w:r>
        <w:tab/>
      </w:r>
      <w:r w:rsidR="008A502B" w:rsidRPr="008A502B">
        <w:rPr>
          <w:rFonts w:ascii="SimSun" w:eastAsia="SimSun" w:hAnsi="SimSun" w:cs="MS Gothic" w:hint="eastAsia"/>
          <w:lang w:eastAsia="zh-CN"/>
        </w:rPr>
        <w:t>帮助残疾青年从学</w:t>
      </w:r>
      <w:r w:rsidR="008A502B" w:rsidRPr="008A502B">
        <w:rPr>
          <w:rFonts w:ascii="SimSun" w:eastAsia="SimSun" w:hAnsi="SimSun" w:cs="MingLiU" w:hint="eastAsia"/>
          <w:lang w:eastAsia="zh-CN"/>
        </w:rPr>
        <w:t>业过渡</w:t>
      </w:r>
      <w:r w:rsidR="008A502B" w:rsidRPr="008A502B">
        <w:rPr>
          <w:rFonts w:ascii="SimSun" w:eastAsia="SimSun" w:hAnsi="SimSun" w:cs="MS Gothic" w:hint="eastAsia"/>
          <w:lang w:eastAsia="zh-CN"/>
        </w:rPr>
        <w:t>到就</w:t>
      </w:r>
      <w:r w:rsidR="008A502B" w:rsidRPr="008A502B">
        <w:rPr>
          <w:rFonts w:ascii="SimSun" w:eastAsia="SimSun" w:hAnsi="SimSun" w:cs="MingLiU" w:hint="eastAsia"/>
          <w:lang w:eastAsia="zh-CN"/>
        </w:rPr>
        <w:t>业</w:t>
      </w:r>
      <w:r w:rsidR="008A502B" w:rsidRPr="008A502B">
        <w:rPr>
          <w:rFonts w:ascii="SimSun" w:eastAsia="SimSun" w:hAnsi="SimSun" w:cs="MS Gothic" w:hint="eastAsia"/>
          <w:lang w:eastAsia="zh-CN"/>
        </w:rPr>
        <w:t>。</w:t>
      </w:r>
    </w:p>
    <w:p w14:paraId="09830886" w14:textId="02EAB1F5" w:rsidR="00FC59E6" w:rsidRDefault="00FC59E6">
      <w:r>
        <w:br w:type="page"/>
      </w:r>
    </w:p>
    <w:p w14:paraId="4EEE85DA" w14:textId="5A755B67" w:rsidR="008E35C9" w:rsidRPr="0066071F" w:rsidRDefault="006D5ED8" w:rsidP="0066071F">
      <w:pPr>
        <w:rPr>
          <w:b/>
          <w:bCs/>
          <w:color w:val="6C1740"/>
          <w:sz w:val="94"/>
          <w:szCs w:val="94"/>
        </w:rPr>
      </w:pPr>
      <w:bookmarkStart w:id="9" w:name="_Toc151037035"/>
      <w:r w:rsidRPr="006D5ED8">
        <w:rPr>
          <w:rFonts w:ascii="SimSun" w:eastAsia="SimSun" w:hAnsi="SimSun" w:cs="MS Gothic" w:hint="eastAsia"/>
          <w:b/>
          <w:bCs/>
          <w:color w:val="6C1740"/>
          <w:sz w:val="94"/>
          <w:szCs w:val="94"/>
        </w:rPr>
        <w:lastRenderedPageBreak/>
        <w:t>就</w:t>
      </w:r>
      <w:r w:rsidRPr="006D5ED8">
        <w:rPr>
          <w:rFonts w:ascii="SimSun" w:eastAsia="SimSun" w:hAnsi="SimSun" w:cs="MingLiU" w:hint="eastAsia"/>
          <w:b/>
          <w:bCs/>
          <w:color w:val="6C1740"/>
          <w:sz w:val="94"/>
          <w:szCs w:val="94"/>
        </w:rPr>
        <w:t>业</w:t>
      </w:r>
      <w:r w:rsidR="008E35C9" w:rsidRPr="0066071F">
        <w:rPr>
          <w:b/>
          <w:bCs/>
          <w:color w:val="6C1740"/>
          <w:sz w:val="94"/>
          <w:szCs w:val="94"/>
        </w:rPr>
        <w:t xml:space="preserve"> TAP</w:t>
      </w:r>
      <w:bookmarkEnd w:id="9"/>
    </w:p>
    <w:p w14:paraId="51474833" w14:textId="61EF1051" w:rsidR="008E35C9" w:rsidRPr="006D5ED8" w:rsidRDefault="006D5ED8" w:rsidP="00B30536">
      <w:pPr>
        <w:spacing w:before="240" w:after="240" w:line="240" w:lineRule="auto"/>
        <w:rPr>
          <w:rFonts w:ascii="SimSun" w:eastAsia="SimSun" w:hAnsi="SimSun"/>
        </w:rPr>
      </w:pPr>
      <w:r w:rsidRPr="006D5ED8">
        <w:rPr>
          <w:rFonts w:ascii="SimSun" w:eastAsia="SimSun" w:hAnsi="SimSun" w:cs="MS Gothic" w:hint="eastAsia"/>
          <w:color w:val="000000"/>
          <w:lang w:eastAsia="zh-CN"/>
        </w:rPr>
        <w:t>表</w:t>
      </w:r>
      <w:r w:rsidRPr="006D5ED8">
        <w:rPr>
          <w:rFonts w:ascii="SimSun" w:eastAsia="SimSun" w:hAnsi="SimSun" w:cs="Arial"/>
          <w:color w:val="000000"/>
          <w:lang w:eastAsia="zh-CN"/>
        </w:rPr>
        <w:t xml:space="preserve"> </w:t>
      </w:r>
      <w:r w:rsidRPr="00FE777C">
        <w:rPr>
          <w:rFonts w:eastAsia="SimSun" w:cs="Arial"/>
          <w:color w:val="000000"/>
          <w:lang w:eastAsia="zh-CN"/>
        </w:rPr>
        <w:t>3</w:t>
      </w:r>
      <w:r w:rsidRPr="006D5ED8">
        <w:rPr>
          <w:rFonts w:ascii="SimSun" w:eastAsia="SimSun" w:hAnsi="SimSun" w:cs="MS Gothic" w:hint="eastAsia"/>
          <w:color w:val="000000"/>
          <w:lang w:eastAsia="zh-CN"/>
        </w:rPr>
        <w:t>：就</w:t>
      </w:r>
      <w:r w:rsidRPr="006D5ED8">
        <w:rPr>
          <w:rFonts w:ascii="SimSun" w:eastAsia="SimSun" w:hAnsi="SimSun" w:cs="MingLiU" w:hint="eastAsia"/>
          <w:color w:val="000000"/>
          <w:lang w:eastAsia="zh-CN"/>
        </w:rPr>
        <w:t>业</w:t>
      </w:r>
      <w:r w:rsidRPr="006D5ED8">
        <w:rPr>
          <w:rFonts w:ascii="SimSun" w:eastAsia="SimSun" w:hAnsi="SimSun" w:cs="Arial"/>
          <w:color w:val="000000"/>
          <w:lang w:eastAsia="zh-CN"/>
        </w:rPr>
        <w:t xml:space="preserve"> </w:t>
      </w:r>
      <w:r w:rsidRPr="00FE777C">
        <w:rPr>
          <w:rFonts w:eastAsia="SimSun" w:cs="Arial"/>
          <w:color w:val="000000"/>
          <w:lang w:eastAsia="zh-CN"/>
        </w:rPr>
        <w:t>TAP</w:t>
      </w:r>
      <w:r w:rsidRPr="006D5ED8">
        <w:rPr>
          <w:rFonts w:ascii="SimSun" w:eastAsia="SimSun" w:hAnsi="SimSun" w:cs="Arial"/>
          <w:color w:val="000000"/>
          <w:lang w:eastAsia="zh-CN"/>
        </w:rPr>
        <w:t xml:space="preserve">—— </w:t>
      </w:r>
      <w:r w:rsidRPr="00FE777C">
        <w:rPr>
          <w:rFonts w:eastAsia="SimSun" w:cs="Arial"/>
          <w:color w:val="000000"/>
          <w:lang w:eastAsia="zh-CN"/>
        </w:rPr>
        <w:t>2022-2023</w:t>
      </w:r>
      <w:r w:rsidRPr="006D5ED8">
        <w:rPr>
          <w:rFonts w:ascii="SimSun" w:eastAsia="SimSun" w:hAnsi="SimSun" w:cs="MS Gothic" w:hint="eastAsia"/>
          <w:color w:val="000000"/>
          <w:lang w:eastAsia="zh-CN"/>
        </w:rPr>
        <w:t>年按政府划分的行</w:t>
      </w:r>
      <w:r w:rsidRPr="006D5ED8">
        <w:rPr>
          <w:rFonts w:ascii="SimSun" w:eastAsia="SimSun" w:hAnsi="SimSun" w:cs="MingLiU" w:hint="eastAsia"/>
          <w:color w:val="000000"/>
          <w:lang w:eastAsia="zh-CN"/>
        </w:rPr>
        <w:t>动进</w:t>
      </w:r>
      <w:r w:rsidRPr="006D5ED8">
        <w:rPr>
          <w:rFonts w:ascii="SimSun" w:eastAsia="SimSun" w:hAnsi="SimSun" w:cs="MS Gothic" w:hint="eastAsia"/>
          <w:color w:val="000000"/>
          <w:lang w:eastAsia="zh-CN"/>
        </w:rPr>
        <w:t>展</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3: Employment TAP – progress of actions by government in 2022-2023"/>
      </w:tblPr>
      <w:tblGrid>
        <w:gridCol w:w="1478"/>
        <w:gridCol w:w="1294"/>
        <w:gridCol w:w="1294"/>
        <w:gridCol w:w="1294"/>
        <w:gridCol w:w="1294"/>
        <w:gridCol w:w="1294"/>
        <w:gridCol w:w="1294"/>
      </w:tblGrid>
      <w:tr w:rsidR="00F445C5" w:rsidRPr="00FD75A9" w14:paraId="7158EFA4" w14:textId="77777777" w:rsidTr="00F445C5">
        <w:tc>
          <w:tcPr>
            <w:tcW w:w="800" w:type="pct"/>
            <w:tcBorders>
              <w:top w:val="nil"/>
              <w:bottom w:val="single" w:sz="4" w:space="0" w:color="auto"/>
              <w:right w:val="single" w:sz="4" w:space="0" w:color="FFFFFF" w:themeColor="background1"/>
            </w:tcBorders>
            <w:shd w:val="clear" w:color="auto" w:fill="6C1740"/>
          </w:tcPr>
          <w:p w14:paraId="23D0A7CC" w14:textId="2540DFFF" w:rsidR="00F445C5" w:rsidRPr="00FD75A9" w:rsidRDefault="00F445C5" w:rsidP="008F6E78">
            <w:pPr>
              <w:rPr>
                <w:b/>
                <w:sz w:val="20"/>
                <w:szCs w:val="20"/>
              </w:rPr>
            </w:pPr>
            <w:bookmarkStart w:id="10" w:name="Title_03"/>
            <w:bookmarkEnd w:id="10"/>
            <w:r w:rsidRPr="00845756">
              <w:rPr>
                <w:rFonts w:ascii="SimSun" w:eastAsia="SimSun" w:hAnsi="SimSun" w:hint="eastAsia"/>
                <w:b/>
                <w:bCs/>
                <w:color w:val="FFFFFF" w:themeColor="background1"/>
                <w:lang w:eastAsia="zh-CN"/>
              </w:rPr>
              <w:t>政府</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16C213E1" w14:textId="16956162" w:rsidR="00F445C5" w:rsidRPr="00FD75A9" w:rsidRDefault="00F445C5" w:rsidP="00B30536">
            <w:pPr>
              <w:jc w:val="right"/>
              <w:rPr>
                <w:b/>
                <w:sz w:val="20"/>
                <w:szCs w:val="20"/>
              </w:rPr>
            </w:pPr>
            <w:r w:rsidRPr="00845756">
              <w:rPr>
                <w:rFonts w:ascii="SimSun" w:eastAsia="SimSun" w:hAnsi="SimSun" w:hint="eastAsia"/>
                <w:b/>
                <w:bCs/>
                <w:color w:val="FFFFFF" w:themeColor="background1"/>
                <w:lang w:eastAsia="zh-CN"/>
              </w:rPr>
              <w:t>已完成</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2E815F41" w14:textId="6963FC5F" w:rsidR="00F445C5" w:rsidRPr="00FD75A9" w:rsidRDefault="00F445C5" w:rsidP="00B30536">
            <w:pPr>
              <w:jc w:val="right"/>
              <w:rPr>
                <w:b/>
                <w:sz w:val="20"/>
                <w:szCs w:val="20"/>
              </w:rPr>
            </w:pPr>
            <w:r w:rsidRPr="00845756">
              <w:rPr>
                <w:rFonts w:ascii="SimSun" w:eastAsia="SimSun" w:hAnsi="SimSun" w:hint="eastAsia"/>
                <w:b/>
                <w:bCs/>
                <w:color w:val="FFFFFF" w:themeColor="background1"/>
                <w:lang w:eastAsia="zh-CN"/>
              </w:rPr>
              <w:t>进展顺利</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34300327" w14:textId="12FDAC1B" w:rsidR="00F445C5" w:rsidRPr="00FD75A9" w:rsidRDefault="00F445C5" w:rsidP="00B30536">
            <w:pPr>
              <w:jc w:val="right"/>
              <w:rPr>
                <w:b/>
                <w:sz w:val="20"/>
                <w:szCs w:val="20"/>
              </w:rPr>
            </w:pPr>
            <w:r w:rsidRPr="00845756">
              <w:rPr>
                <w:rFonts w:ascii="SimSun" w:eastAsia="SimSun" w:hAnsi="SimSun" w:hint="eastAsia"/>
                <w:b/>
                <w:bCs/>
                <w:color w:val="FFFFFF" w:themeColor="background1"/>
                <w:lang w:eastAsia="zh-CN"/>
              </w:rPr>
              <w:t>出现延误</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30F5AE09" w14:textId="7147B5D8" w:rsidR="00F445C5" w:rsidRPr="00FD75A9" w:rsidRDefault="00F445C5" w:rsidP="00B30536">
            <w:pPr>
              <w:jc w:val="right"/>
              <w:rPr>
                <w:b/>
                <w:sz w:val="20"/>
                <w:szCs w:val="20"/>
              </w:rPr>
            </w:pPr>
            <w:r w:rsidRPr="00845756">
              <w:rPr>
                <w:rFonts w:ascii="SimSun" w:eastAsia="SimSun" w:hAnsi="SimSun" w:hint="eastAsia"/>
                <w:b/>
                <w:bCs/>
                <w:color w:val="FFFFFF" w:themeColor="background1"/>
                <w:lang w:eastAsia="zh-CN"/>
              </w:rPr>
              <w:t>已暂停</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5C2251F4" w14:textId="22AF24CE" w:rsidR="00F445C5" w:rsidRPr="00FD75A9" w:rsidRDefault="00F445C5" w:rsidP="00B30536">
            <w:pPr>
              <w:jc w:val="right"/>
              <w:rPr>
                <w:b/>
                <w:sz w:val="20"/>
                <w:szCs w:val="20"/>
              </w:rPr>
            </w:pPr>
            <w:r w:rsidRPr="00845756">
              <w:rPr>
                <w:rFonts w:ascii="SimSun" w:eastAsia="SimSun" w:hAnsi="SimSun" w:hint="eastAsia"/>
                <w:b/>
                <w:bCs/>
                <w:color w:val="FFFFFF" w:themeColor="background1"/>
                <w:lang w:eastAsia="zh-CN"/>
              </w:rPr>
              <w:t>日后开始</w:t>
            </w:r>
          </w:p>
        </w:tc>
        <w:tc>
          <w:tcPr>
            <w:tcW w:w="700" w:type="pct"/>
            <w:tcBorders>
              <w:top w:val="nil"/>
              <w:left w:val="single" w:sz="4" w:space="0" w:color="FFFFFF" w:themeColor="background1"/>
              <w:bottom w:val="single" w:sz="4" w:space="0" w:color="auto"/>
            </w:tcBorders>
            <w:shd w:val="clear" w:color="auto" w:fill="6C1740"/>
          </w:tcPr>
          <w:p w14:paraId="2BAEF0CF" w14:textId="575F74D8" w:rsidR="00F445C5" w:rsidRPr="00FD75A9" w:rsidRDefault="00F445C5" w:rsidP="00B30536">
            <w:pPr>
              <w:jc w:val="right"/>
              <w:rPr>
                <w:b/>
                <w:sz w:val="20"/>
                <w:szCs w:val="20"/>
              </w:rPr>
            </w:pPr>
            <w:r w:rsidRPr="00845756">
              <w:rPr>
                <w:rFonts w:ascii="SimSun" w:eastAsia="SimSun" w:hAnsi="SimSun" w:hint="eastAsia"/>
                <w:b/>
                <w:bCs/>
                <w:color w:val="FFFFFF" w:themeColor="background1"/>
                <w:lang w:eastAsia="zh-CN"/>
              </w:rPr>
              <w:t>总计</w:t>
            </w:r>
          </w:p>
        </w:tc>
      </w:tr>
      <w:tr w:rsidR="007F01C0" w:rsidRPr="00FD75A9" w14:paraId="242ABDE3" w14:textId="77777777" w:rsidTr="00BF5DE1">
        <w:tc>
          <w:tcPr>
            <w:tcW w:w="800" w:type="pct"/>
            <w:tcBorders>
              <w:top w:val="single" w:sz="4" w:space="0" w:color="auto"/>
            </w:tcBorders>
            <w:vAlign w:val="bottom"/>
          </w:tcPr>
          <w:p w14:paraId="7BEE5A7D" w14:textId="40D6BBA2" w:rsidR="007F01C0" w:rsidRPr="007F01C0" w:rsidRDefault="007F01C0" w:rsidP="00AF7CD8">
            <w:pPr>
              <w:rPr>
                <w:rFonts w:ascii="SimSun" w:eastAsia="SimSun" w:hAnsi="SimSun"/>
                <w:sz w:val="20"/>
                <w:szCs w:val="20"/>
              </w:rPr>
            </w:pPr>
            <w:r w:rsidRPr="007F01C0">
              <w:rPr>
                <w:rFonts w:ascii="SimSun" w:eastAsia="SimSun" w:hAnsi="SimSun" w:hint="eastAsia"/>
                <w:color w:val="000000"/>
                <w:lang w:eastAsia="zh-CN"/>
              </w:rPr>
              <w:t>澳大利亚政府</w:t>
            </w:r>
          </w:p>
        </w:tc>
        <w:tc>
          <w:tcPr>
            <w:tcW w:w="700" w:type="pct"/>
            <w:tcBorders>
              <w:top w:val="single" w:sz="4" w:space="0" w:color="auto"/>
            </w:tcBorders>
          </w:tcPr>
          <w:p w14:paraId="02126D9E" w14:textId="708A2C4D" w:rsidR="007F01C0" w:rsidRPr="00FD75A9" w:rsidRDefault="007F01C0" w:rsidP="00B30536">
            <w:pPr>
              <w:jc w:val="right"/>
              <w:rPr>
                <w:sz w:val="20"/>
                <w:szCs w:val="20"/>
              </w:rPr>
            </w:pPr>
            <w:r w:rsidRPr="00FD75A9">
              <w:rPr>
                <w:sz w:val="20"/>
                <w:szCs w:val="20"/>
              </w:rPr>
              <w:t>2</w:t>
            </w:r>
          </w:p>
        </w:tc>
        <w:tc>
          <w:tcPr>
            <w:tcW w:w="700" w:type="pct"/>
            <w:tcBorders>
              <w:top w:val="single" w:sz="4" w:space="0" w:color="auto"/>
            </w:tcBorders>
          </w:tcPr>
          <w:p w14:paraId="1803F1C9" w14:textId="40AEAF77" w:rsidR="007F01C0" w:rsidRPr="00FD75A9" w:rsidRDefault="007F01C0" w:rsidP="00B30536">
            <w:pPr>
              <w:jc w:val="right"/>
              <w:rPr>
                <w:sz w:val="20"/>
                <w:szCs w:val="20"/>
              </w:rPr>
            </w:pPr>
            <w:r w:rsidRPr="00FD75A9">
              <w:rPr>
                <w:sz w:val="20"/>
                <w:szCs w:val="20"/>
              </w:rPr>
              <w:t>5</w:t>
            </w:r>
          </w:p>
        </w:tc>
        <w:tc>
          <w:tcPr>
            <w:tcW w:w="700" w:type="pct"/>
            <w:tcBorders>
              <w:top w:val="single" w:sz="4" w:space="0" w:color="auto"/>
            </w:tcBorders>
          </w:tcPr>
          <w:p w14:paraId="6A5F6604" w14:textId="0FD59100" w:rsidR="007F01C0" w:rsidRPr="00FD75A9" w:rsidRDefault="007F01C0" w:rsidP="00B30536">
            <w:pPr>
              <w:jc w:val="right"/>
              <w:rPr>
                <w:sz w:val="20"/>
                <w:szCs w:val="20"/>
              </w:rPr>
            </w:pPr>
            <w:r w:rsidRPr="00FD75A9">
              <w:rPr>
                <w:sz w:val="20"/>
                <w:szCs w:val="20"/>
              </w:rPr>
              <w:t>2</w:t>
            </w:r>
          </w:p>
        </w:tc>
        <w:tc>
          <w:tcPr>
            <w:tcW w:w="700" w:type="pct"/>
            <w:tcBorders>
              <w:top w:val="single" w:sz="4" w:space="0" w:color="auto"/>
            </w:tcBorders>
          </w:tcPr>
          <w:p w14:paraId="68D9888F" w14:textId="5BE9D5AA" w:rsidR="007F01C0" w:rsidRPr="00FD75A9" w:rsidRDefault="007F01C0" w:rsidP="00B30536">
            <w:pPr>
              <w:jc w:val="right"/>
              <w:rPr>
                <w:sz w:val="20"/>
                <w:szCs w:val="20"/>
              </w:rPr>
            </w:pPr>
            <w:r w:rsidRPr="00FD75A9">
              <w:rPr>
                <w:sz w:val="20"/>
                <w:szCs w:val="20"/>
              </w:rPr>
              <w:t>0</w:t>
            </w:r>
          </w:p>
        </w:tc>
        <w:tc>
          <w:tcPr>
            <w:tcW w:w="700" w:type="pct"/>
            <w:tcBorders>
              <w:top w:val="single" w:sz="4" w:space="0" w:color="auto"/>
            </w:tcBorders>
          </w:tcPr>
          <w:p w14:paraId="7C58BF5F" w14:textId="05753C73" w:rsidR="007F01C0" w:rsidRPr="00FD75A9" w:rsidRDefault="007F01C0" w:rsidP="00B30536">
            <w:pPr>
              <w:jc w:val="right"/>
              <w:rPr>
                <w:sz w:val="20"/>
                <w:szCs w:val="20"/>
              </w:rPr>
            </w:pPr>
            <w:r w:rsidRPr="00FD75A9">
              <w:rPr>
                <w:sz w:val="20"/>
                <w:szCs w:val="20"/>
              </w:rPr>
              <w:t>0</w:t>
            </w:r>
          </w:p>
        </w:tc>
        <w:tc>
          <w:tcPr>
            <w:tcW w:w="700" w:type="pct"/>
            <w:tcBorders>
              <w:top w:val="single" w:sz="4" w:space="0" w:color="auto"/>
            </w:tcBorders>
          </w:tcPr>
          <w:p w14:paraId="73B28F27" w14:textId="5871CF10" w:rsidR="007F01C0" w:rsidRPr="00FD75A9" w:rsidRDefault="007F01C0" w:rsidP="00B30536">
            <w:pPr>
              <w:jc w:val="right"/>
              <w:rPr>
                <w:sz w:val="20"/>
                <w:szCs w:val="20"/>
              </w:rPr>
            </w:pPr>
            <w:r w:rsidRPr="00FD75A9">
              <w:rPr>
                <w:sz w:val="20"/>
                <w:szCs w:val="20"/>
              </w:rPr>
              <w:t>9</w:t>
            </w:r>
          </w:p>
        </w:tc>
      </w:tr>
      <w:tr w:rsidR="007F01C0" w:rsidRPr="00FD75A9" w14:paraId="2751EC7C" w14:textId="77777777" w:rsidTr="00BF5DE1">
        <w:tc>
          <w:tcPr>
            <w:tcW w:w="800" w:type="pct"/>
            <w:shd w:val="clear" w:color="auto" w:fill="FAF9F8"/>
            <w:vAlign w:val="bottom"/>
          </w:tcPr>
          <w:p w14:paraId="16C3648A" w14:textId="6D03ADE3" w:rsidR="007F01C0" w:rsidRPr="007F01C0" w:rsidRDefault="007F01C0" w:rsidP="008F6E78">
            <w:pPr>
              <w:rPr>
                <w:rFonts w:ascii="SimSun" w:eastAsia="SimSun" w:hAnsi="SimSun"/>
                <w:sz w:val="20"/>
                <w:szCs w:val="20"/>
              </w:rPr>
            </w:pPr>
            <w:r w:rsidRPr="007F01C0">
              <w:rPr>
                <w:rFonts w:ascii="SimSun" w:eastAsia="SimSun" w:hAnsi="SimSun" w:hint="eastAsia"/>
                <w:color w:val="000000"/>
                <w:lang w:eastAsia="zh-CN"/>
              </w:rPr>
              <w:t>新州</w:t>
            </w:r>
          </w:p>
        </w:tc>
        <w:tc>
          <w:tcPr>
            <w:tcW w:w="700" w:type="pct"/>
            <w:shd w:val="clear" w:color="auto" w:fill="FAF9F8"/>
          </w:tcPr>
          <w:p w14:paraId="60F4C903" w14:textId="57735DE1" w:rsidR="007F01C0" w:rsidRPr="00FD75A9" w:rsidRDefault="007F01C0" w:rsidP="00B30536">
            <w:pPr>
              <w:jc w:val="right"/>
              <w:rPr>
                <w:sz w:val="20"/>
                <w:szCs w:val="20"/>
              </w:rPr>
            </w:pPr>
            <w:r w:rsidRPr="00FD75A9">
              <w:rPr>
                <w:sz w:val="20"/>
                <w:szCs w:val="20"/>
              </w:rPr>
              <w:t>0</w:t>
            </w:r>
          </w:p>
        </w:tc>
        <w:tc>
          <w:tcPr>
            <w:tcW w:w="700" w:type="pct"/>
            <w:shd w:val="clear" w:color="auto" w:fill="FAF9F8"/>
          </w:tcPr>
          <w:p w14:paraId="29D071DA" w14:textId="4F3C1190" w:rsidR="007F01C0" w:rsidRPr="00FD75A9" w:rsidRDefault="007F01C0" w:rsidP="00B30536">
            <w:pPr>
              <w:jc w:val="right"/>
              <w:rPr>
                <w:sz w:val="20"/>
                <w:szCs w:val="20"/>
              </w:rPr>
            </w:pPr>
            <w:r w:rsidRPr="00FD75A9">
              <w:rPr>
                <w:sz w:val="20"/>
                <w:szCs w:val="20"/>
              </w:rPr>
              <w:t>4</w:t>
            </w:r>
          </w:p>
        </w:tc>
        <w:tc>
          <w:tcPr>
            <w:tcW w:w="700" w:type="pct"/>
            <w:shd w:val="clear" w:color="auto" w:fill="FAF9F8"/>
          </w:tcPr>
          <w:p w14:paraId="3CAC720A" w14:textId="0FE4A47E" w:rsidR="007F01C0" w:rsidRPr="00FD75A9" w:rsidRDefault="007F01C0" w:rsidP="00B30536">
            <w:pPr>
              <w:jc w:val="right"/>
              <w:rPr>
                <w:sz w:val="20"/>
                <w:szCs w:val="20"/>
              </w:rPr>
            </w:pPr>
            <w:r w:rsidRPr="00FD75A9">
              <w:rPr>
                <w:sz w:val="20"/>
                <w:szCs w:val="20"/>
              </w:rPr>
              <w:t>2</w:t>
            </w:r>
          </w:p>
        </w:tc>
        <w:tc>
          <w:tcPr>
            <w:tcW w:w="700" w:type="pct"/>
            <w:shd w:val="clear" w:color="auto" w:fill="FAF9F8"/>
          </w:tcPr>
          <w:p w14:paraId="3E9FCC2A" w14:textId="149238C1" w:rsidR="007F01C0" w:rsidRPr="00FD75A9" w:rsidRDefault="007F01C0" w:rsidP="00B30536">
            <w:pPr>
              <w:jc w:val="right"/>
              <w:rPr>
                <w:sz w:val="20"/>
                <w:szCs w:val="20"/>
              </w:rPr>
            </w:pPr>
            <w:r w:rsidRPr="00FD75A9">
              <w:rPr>
                <w:sz w:val="20"/>
                <w:szCs w:val="20"/>
              </w:rPr>
              <w:t>0</w:t>
            </w:r>
          </w:p>
        </w:tc>
        <w:tc>
          <w:tcPr>
            <w:tcW w:w="700" w:type="pct"/>
            <w:shd w:val="clear" w:color="auto" w:fill="FAF9F8"/>
          </w:tcPr>
          <w:p w14:paraId="13683BA1" w14:textId="49CF0CA9" w:rsidR="007F01C0" w:rsidRPr="00FD75A9" w:rsidRDefault="007F01C0" w:rsidP="00B30536">
            <w:pPr>
              <w:jc w:val="right"/>
              <w:rPr>
                <w:sz w:val="20"/>
                <w:szCs w:val="20"/>
              </w:rPr>
            </w:pPr>
            <w:r w:rsidRPr="00FD75A9">
              <w:rPr>
                <w:sz w:val="20"/>
                <w:szCs w:val="20"/>
              </w:rPr>
              <w:t>0</w:t>
            </w:r>
          </w:p>
        </w:tc>
        <w:tc>
          <w:tcPr>
            <w:tcW w:w="700" w:type="pct"/>
            <w:shd w:val="clear" w:color="auto" w:fill="FAF9F8"/>
          </w:tcPr>
          <w:p w14:paraId="20C45732" w14:textId="4D6A26E7" w:rsidR="007F01C0" w:rsidRPr="00FD75A9" w:rsidRDefault="007F01C0" w:rsidP="00B30536">
            <w:pPr>
              <w:jc w:val="right"/>
              <w:rPr>
                <w:sz w:val="20"/>
                <w:szCs w:val="20"/>
              </w:rPr>
            </w:pPr>
            <w:r w:rsidRPr="00FD75A9">
              <w:rPr>
                <w:sz w:val="20"/>
                <w:szCs w:val="20"/>
              </w:rPr>
              <w:t>6</w:t>
            </w:r>
          </w:p>
        </w:tc>
      </w:tr>
      <w:tr w:rsidR="007F01C0" w:rsidRPr="00FD75A9" w14:paraId="0EAAC189" w14:textId="77777777" w:rsidTr="00BF5DE1">
        <w:tc>
          <w:tcPr>
            <w:tcW w:w="800" w:type="pct"/>
            <w:vAlign w:val="bottom"/>
          </w:tcPr>
          <w:p w14:paraId="0CEA2A4A" w14:textId="57633B62" w:rsidR="007F01C0" w:rsidRPr="007F01C0" w:rsidRDefault="007F01C0" w:rsidP="008F6E78">
            <w:pPr>
              <w:rPr>
                <w:rFonts w:ascii="SimSun" w:eastAsia="SimSun" w:hAnsi="SimSun"/>
                <w:sz w:val="20"/>
                <w:szCs w:val="20"/>
              </w:rPr>
            </w:pPr>
            <w:r w:rsidRPr="007F01C0">
              <w:rPr>
                <w:rFonts w:ascii="SimSun" w:eastAsia="SimSun" w:hAnsi="SimSun" w:hint="eastAsia"/>
                <w:color w:val="000000"/>
                <w:lang w:eastAsia="zh-CN"/>
              </w:rPr>
              <w:t>维州</w:t>
            </w:r>
          </w:p>
        </w:tc>
        <w:tc>
          <w:tcPr>
            <w:tcW w:w="700" w:type="pct"/>
          </w:tcPr>
          <w:p w14:paraId="0E65192D" w14:textId="6DEB19AD" w:rsidR="007F01C0" w:rsidRPr="00FD75A9" w:rsidRDefault="007F01C0" w:rsidP="00B30536">
            <w:pPr>
              <w:jc w:val="right"/>
              <w:rPr>
                <w:sz w:val="20"/>
                <w:szCs w:val="20"/>
              </w:rPr>
            </w:pPr>
            <w:r w:rsidRPr="00FD75A9">
              <w:rPr>
                <w:sz w:val="20"/>
                <w:szCs w:val="20"/>
              </w:rPr>
              <w:t>5</w:t>
            </w:r>
          </w:p>
        </w:tc>
        <w:tc>
          <w:tcPr>
            <w:tcW w:w="700" w:type="pct"/>
          </w:tcPr>
          <w:p w14:paraId="578380FA" w14:textId="6D4762E9" w:rsidR="007F01C0" w:rsidRPr="00FD75A9" w:rsidRDefault="007F01C0" w:rsidP="00B30536">
            <w:pPr>
              <w:jc w:val="right"/>
              <w:rPr>
                <w:sz w:val="20"/>
                <w:szCs w:val="20"/>
              </w:rPr>
            </w:pPr>
            <w:r w:rsidRPr="00FD75A9">
              <w:rPr>
                <w:sz w:val="20"/>
                <w:szCs w:val="20"/>
              </w:rPr>
              <w:t>12</w:t>
            </w:r>
          </w:p>
        </w:tc>
        <w:tc>
          <w:tcPr>
            <w:tcW w:w="700" w:type="pct"/>
          </w:tcPr>
          <w:p w14:paraId="6AF7E869" w14:textId="78DCDCF5" w:rsidR="007F01C0" w:rsidRPr="00FD75A9" w:rsidRDefault="007F01C0" w:rsidP="00B30536">
            <w:pPr>
              <w:jc w:val="right"/>
              <w:rPr>
                <w:sz w:val="20"/>
                <w:szCs w:val="20"/>
              </w:rPr>
            </w:pPr>
            <w:r w:rsidRPr="00FD75A9">
              <w:rPr>
                <w:sz w:val="20"/>
                <w:szCs w:val="20"/>
              </w:rPr>
              <w:t>1</w:t>
            </w:r>
          </w:p>
        </w:tc>
        <w:tc>
          <w:tcPr>
            <w:tcW w:w="700" w:type="pct"/>
          </w:tcPr>
          <w:p w14:paraId="439BEC12" w14:textId="744AB9D2" w:rsidR="007F01C0" w:rsidRPr="00FD75A9" w:rsidRDefault="007F01C0" w:rsidP="00B30536">
            <w:pPr>
              <w:jc w:val="right"/>
              <w:rPr>
                <w:sz w:val="20"/>
                <w:szCs w:val="20"/>
              </w:rPr>
            </w:pPr>
            <w:r w:rsidRPr="00FD75A9">
              <w:rPr>
                <w:sz w:val="20"/>
                <w:szCs w:val="20"/>
              </w:rPr>
              <w:t>0</w:t>
            </w:r>
          </w:p>
        </w:tc>
        <w:tc>
          <w:tcPr>
            <w:tcW w:w="700" w:type="pct"/>
          </w:tcPr>
          <w:p w14:paraId="4FBC45FB" w14:textId="4F1D587A" w:rsidR="007F01C0" w:rsidRPr="00FD75A9" w:rsidRDefault="007F01C0" w:rsidP="00B30536">
            <w:pPr>
              <w:jc w:val="right"/>
              <w:rPr>
                <w:sz w:val="20"/>
                <w:szCs w:val="20"/>
              </w:rPr>
            </w:pPr>
            <w:r w:rsidRPr="00FD75A9">
              <w:rPr>
                <w:sz w:val="20"/>
                <w:szCs w:val="20"/>
              </w:rPr>
              <w:t>0</w:t>
            </w:r>
          </w:p>
        </w:tc>
        <w:tc>
          <w:tcPr>
            <w:tcW w:w="700" w:type="pct"/>
          </w:tcPr>
          <w:p w14:paraId="04D5870D" w14:textId="31484F29" w:rsidR="007F01C0" w:rsidRPr="00FD75A9" w:rsidRDefault="007F01C0" w:rsidP="00B30536">
            <w:pPr>
              <w:jc w:val="right"/>
              <w:rPr>
                <w:sz w:val="20"/>
                <w:szCs w:val="20"/>
              </w:rPr>
            </w:pPr>
            <w:r w:rsidRPr="00FD75A9">
              <w:rPr>
                <w:sz w:val="20"/>
                <w:szCs w:val="20"/>
              </w:rPr>
              <w:t>18</w:t>
            </w:r>
          </w:p>
        </w:tc>
      </w:tr>
      <w:tr w:rsidR="007F01C0" w:rsidRPr="00FD75A9" w14:paraId="1D8C6FF2" w14:textId="77777777" w:rsidTr="00BF5DE1">
        <w:tc>
          <w:tcPr>
            <w:tcW w:w="800" w:type="pct"/>
            <w:shd w:val="clear" w:color="auto" w:fill="FAF9F8"/>
            <w:vAlign w:val="bottom"/>
          </w:tcPr>
          <w:p w14:paraId="47CF6702" w14:textId="725F5104" w:rsidR="007F01C0" w:rsidRPr="007F01C0" w:rsidRDefault="007F01C0" w:rsidP="008F6E78">
            <w:pPr>
              <w:rPr>
                <w:rFonts w:ascii="SimSun" w:eastAsia="SimSun" w:hAnsi="SimSun"/>
                <w:sz w:val="20"/>
                <w:szCs w:val="20"/>
              </w:rPr>
            </w:pPr>
            <w:r w:rsidRPr="007F01C0">
              <w:rPr>
                <w:rFonts w:ascii="SimSun" w:eastAsia="SimSun" w:hAnsi="SimSun" w:hint="eastAsia"/>
                <w:color w:val="000000"/>
                <w:lang w:eastAsia="zh-CN"/>
              </w:rPr>
              <w:t>昆州</w:t>
            </w:r>
          </w:p>
        </w:tc>
        <w:tc>
          <w:tcPr>
            <w:tcW w:w="700" w:type="pct"/>
            <w:shd w:val="clear" w:color="auto" w:fill="FAF9F8"/>
          </w:tcPr>
          <w:p w14:paraId="7AAF8114" w14:textId="77A43903" w:rsidR="007F01C0" w:rsidRPr="00FD75A9" w:rsidRDefault="007F01C0" w:rsidP="00B30536">
            <w:pPr>
              <w:jc w:val="right"/>
              <w:rPr>
                <w:sz w:val="20"/>
                <w:szCs w:val="20"/>
              </w:rPr>
            </w:pPr>
            <w:r w:rsidRPr="00FD75A9">
              <w:rPr>
                <w:sz w:val="20"/>
                <w:szCs w:val="20"/>
              </w:rPr>
              <w:t>3</w:t>
            </w:r>
          </w:p>
        </w:tc>
        <w:tc>
          <w:tcPr>
            <w:tcW w:w="700" w:type="pct"/>
            <w:shd w:val="clear" w:color="auto" w:fill="FAF9F8"/>
          </w:tcPr>
          <w:p w14:paraId="39F7D5CD" w14:textId="7B503B67" w:rsidR="007F01C0" w:rsidRPr="00FD75A9" w:rsidRDefault="007F01C0" w:rsidP="00B30536">
            <w:pPr>
              <w:jc w:val="right"/>
              <w:rPr>
                <w:sz w:val="20"/>
                <w:szCs w:val="20"/>
              </w:rPr>
            </w:pPr>
            <w:r w:rsidRPr="00FD75A9">
              <w:rPr>
                <w:sz w:val="20"/>
                <w:szCs w:val="20"/>
              </w:rPr>
              <w:t>6</w:t>
            </w:r>
          </w:p>
        </w:tc>
        <w:tc>
          <w:tcPr>
            <w:tcW w:w="700" w:type="pct"/>
            <w:shd w:val="clear" w:color="auto" w:fill="FAF9F8"/>
          </w:tcPr>
          <w:p w14:paraId="73D1E4EC" w14:textId="114F0D49" w:rsidR="007F01C0" w:rsidRPr="00FD75A9" w:rsidRDefault="007F01C0" w:rsidP="00B30536">
            <w:pPr>
              <w:jc w:val="right"/>
              <w:rPr>
                <w:sz w:val="20"/>
                <w:szCs w:val="20"/>
              </w:rPr>
            </w:pPr>
            <w:r w:rsidRPr="00FD75A9">
              <w:rPr>
                <w:sz w:val="20"/>
                <w:szCs w:val="20"/>
              </w:rPr>
              <w:t>0</w:t>
            </w:r>
          </w:p>
        </w:tc>
        <w:tc>
          <w:tcPr>
            <w:tcW w:w="700" w:type="pct"/>
            <w:shd w:val="clear" w:color="auto" w:fill="FAF9F8"/>
          </w:tcPr>
          <w:p w14:paraId="56482E90" w14:textId="6747E9E1" w:rsidR="007F01C0" w:rsidRPr="00FD75A9" w:rsidRDefault="007F01C0" w:rsidP="00B30536">
            <w:pPr>
              <w:jc w:val="right"/>
              <w:rPr>
                <w:sz w:val="20"/>
                <w:szCs w:val="20"/>
              </w:rPr>
            </w:pPr>
            <w:r w:rsidRPr="00FD75A9">
              <w:rPr>
                <w:sz w:val="20"/>
                <w:szCs w:val="20"/>
              </w:rPr>
              <w:t>0</w:t>
            </w:r>
          </w:p>
        </w:tc>
        <w:tc>
          <w:tcPr>
            <w:tcW w:w="700" w:type="pct"/>
            <w:shd w:val="clear" w:color="auto" w:fill="FAF9F8"/>
          </w:tcPr>
          <w:p w14:paraId="2A2F3BD5" w14:textId="244CD3C2" w:rsidR="007F01C0" w:rsidRPr="00FD75A9" w:rsidRDefault="007F01C0" w:rsidP="00B30536">
            <w:pPr>
              <w:jc w:val="right"/>
              <w:rPr>
                <w:sz w:val="20"/>
                <w:szCs w:val="20"/>
              </w:rPr>
            </w:pPr>
            <w:r w:rsidRPr="00FD75A9">
              <w:rPr>
                <w:sz w:val="20"/>
                <w:szCs w:val="20"/>
              </w:rPr>
              <w:t>0</w:t>
            </w:r>
          </w:p>
        </w:tc>
        <w:tc>
          <w:tcPr>
            <w:tcW w:w="700" w:type="pct"/>
            <w:shd w:val="clear" w:color="auto" w:fill="FAF9F8"/>
          </w:tcPr>
          <w:p w14:paraId="711714F8" w14:textId="4DDEC08E" w:rsidR="007F01C0" w:rsidRPr="00FD75A9" w:rsidRDefault="007F01C0" w:rsidP="00B30536">
            <w:pPr>
              <w:jc w:val="right"/>
              <w:rPr>
                <w:sz w:val="20"/>
                <w:szCs w:val="20"/>
              </w:rPr>
            </w:pPr>
            <w:r w:rsidRPr="00FD75A9">
              <w:rPr>
                <w:sz w:val="20"/>
                <w:szCs w:val="20"/>
              </w:rPr>
              <w:t>9</w:t>
            </w:r>
          </w:p>
        </w:tc>
      </w:tr>
      <w:tr w:rsidR="007F01C0" w:rsidRPr="00FD75A9" w14:paraId="76848610" w14:textId="77777777" w:rsidTr="00BF5DE1">
        <w:tc>
          <w:tcPr>
            <w:tcW w:w="800" w:type="pct"/>
            <w:vAlign w:val="bottom"/>
          </w:tcPr>
          <w:p w14:paraId="2FAF6883" w14:textId="0E7E8C0F" w:rsidR="007F01C0" w:rsidRPr="007F01C0" w:rsidRDefault="007F01C0" w:rsidP="008F6E78">
            <w:pPr>
              <w:rPr>
                <w:rFonts w:ascii="SimSun" w:eastAsia="SimSun" w:hAnsi="SimSun"/>
                <w:sz w:val="20"/>
                <w:szCs w:val="20"/>
              </w:rPr>
            </w:pPr>
            <w:r w:rsidRPr="007F01C0">
              <w:rPr>
                <w:rFonts w:ascii="SimSun" w:eastAsia="SimSun" w:hAnsi="SimSun" w:hint="eastAsia"/>
                <w:color w:val="000000"/>
                <w:lang w:eastAsia="zh-CN"/>
              </w:rPr>
              <w:t>西澳洲</w:t>
            </w:r>
          </w:p>
        </w:tc>
        <w:tc>
          <w:tcPr>
            <w:tcW w:w="700" w:type="pct"/>
          </w:tcPr>
          <w:p w14:paraId="77493C02" w14:textId="3E14953A" w:rsidR="007F01C0" w:rsidRPr="00FD75A9" w:rsidRDefault="007F01C0" w:rsidP="00B30536">
            <w:pPr>
              <w:jc w:val="right"/>
              <w:rPr>
                <w:sz w:val="20"/>
                <w:szCs w:val="20"/>
              </w:rPr>
            </w:pPr>
            <w:r w:rsidRPr="00FD75A9">
              <w:rPr>
                <w:sz w:val="20"/>
                <w:szCs w:val="20"/>
              </w:rPr>
              <w:t>1</w:t>
            </w:r>
          </w:p>
        </w:tc>
        <w:tc>
          <w:tcPr>
            <w:tcW w:w="700" w:type="pct"/>
          </w:tcPr>
          <w:p w14:paraId="4F90116F" w14:textId="7CF0174D" w:rsidR="007F01C0" w:rsidRPr="00FD75A9" w:rsidRDefault="007F01C0" w:rsidP="00B30536">
            <w:pPr>
              <w:jc w:val="right"/>
              <w:rPr>
                <w:sz w:val="20"/>
                <w:szCs w:val="20"/>
              </w:rPr>
            </w:pPr>
            <w:r w:rsidRPr="00FD75A9">
              <w:rPr>
                <w:sz w:val="20"/>
                <w:szCs w:val="20"/>
              </w:rPr>
              <w:t>5</w:t>
            </w:r>
          </w:p>
        </w:tc>
        <w:tc>
          <w:tcPr>
            <w:tcW w:w="700" w:type="pct"/>
          </w:tcPr>
          <w:p w14:paraId="64F9C123" w14:textId="6B04466D" w:rsidR="007F01C0" w:rsidRPr="00FD75A9" w:rsidRDefault="007F01C0" w:rsidP="00B30536">
            <w:pPr>
              <w:jc w:val="right"/>
              <w:rPr>
                <w:sz w:val="20"/>
                <w:szCs w:val="20"/>
              </w:rPr>
            </w:pPr>
            <w:r w:rsidRPr="00FD75A9">
              <w:rPr>
                <w:sz w:val="20"/>
                <w:szCs w:val="20"/>
              </w:rPr>
              <w:t>1</w:t>
            </w:r>
          </w:p>
        </w:tc>
        <w:tc>
          <w:tcPr>
            <w:tcW w:w="700" w:type="pct"/>
          </w:tcPr>
          <w:p w14:paraId="5C73588B" w14:textId="371FBB96" w:rsidR="007F01C0" w:rsidRPr="00FD75A9" w:rsidRDefault="007F01C0" w:rsidP="00B30536">
            <w:pPr>
              <w:jc w:val="right"/>
              <w:rPr>
                <w:sz w:val="20"/>
                <w:szCs w:val="20"/>
              </w:rPr>
            </w:pPr>
            <w:r w:rsidRPr="00FD75A9">
              <w:rPr>
                <w:sz w:val="20"/>
                <w:szCs w:val="20"/>
              </w:rPr>
              <w:t>0</w:t>
            </w:r>
          </w:p>
        </w:tc>
        <w:tc>
          <w:tcPr>
            <w:tcW w:w="700" w:type="pct"/>
          </w:tcPr>
          <w:p w14:paraId="5018BDDD" w14:textId="414B4740" w:rsidR="007F01C0" w:rsidRPr="00FD75A9" w:rsidRDefault="007F01C0" w:rsidP="00B30536">
            <w:pPr>
              <w:jc w:val="right"/>
              <w:rPr>
                <w:sz w:val="20"/>
                <w:szCs w:val="20"/>
              </w:rPr>
            </w:pPr>
            <w:r w:rsidRPr="00FD75A9">
              <w:rPr>
                <w:sz w:val="20"/>
                <w:szCs w:val="20"/>
              </w:rPr>
              <w:t>0</w:t>
            </w:r>
          </w:p>
        </w:tc>
        <w:tc>
          <w:tcPr>
            <w:tcW w:w="700" w:type="pct"/>
          </w:tcPr>
          <w:p w14:paraId="60389A4E" w14:textId="22AA4C75" w:rsidR="007F01C0" w:rsidRPr="00FD75A9" w:rsidRDefault="007F01C0" w:rsidP="00B30536">
            <w:pPr>
              <w:jc w:val="right"/>
              <w:rPr>
                <w:sz w:val="20"/>
                <w:szCs w:val="20"/>
              </w:rPr>
            </w:pPr>
            <w:r w:rsidRPr="00FD75A9">
              <w:rPr>
                <w:sz w:val="20"/>
                <w:szCs w:val="20"/>
              </w:rPr>
              <w:t>7</w:t>
            </w:r>
          </w:p>
        </w:tc>
      </w:tr>
      <w:tr w:rsidR="007F01C0" w:rsidRPr="00FD75A9" w14:paraId="64D7D258" w14:textId="77777777" w:rsidTr="00BF5DE1">
        <w:tc>
          <w:tcPr>
            <w:tcW w:w="800" w:type="pct"/>
            <w:shd w:val="clear" w:color="auto" w:fill="FAF9F8"/>
            <w:vAlign w:val="bottom"/>
          </w:tcPr>
          <w:p w14:paraId="55180AF3" w14:textId="6CDA2DE5" w:rsidR="007F01C0" w:rsidRPr="007F01C0" w:rsidRDefault="007F01C0" w:rsidP="008F6E78">
            <w:pPr>
              <w:rPr>
                <w:rFonts w:ascii="SimSun" w:eastAsia="SimSun" w:hAnsi="SimSun"/>
                <w:sz w:val="20"/>
                <w:szCs w:val="20"/>
              </w:rPr>
            </w:pPr>
            <w:r w:rsidRPr="007F01C0">
              <w:rPr>
                <w:rFonts w:ascii="SimSun" w:eastAsia="SimSun" w:hAnsi="SimSun" w:hint="eastAsia"/>
                <w:color w:val="000000"/>
                <w:lang w:eastAsia="zh-CN"/>
              </w:rPr>
              <w:t>南澳州</w:t>
            </w:r>
          </w:p>
        </w:tc>
        <w:tc>
          <w:tcPr>
            <w:tcW w:w="700" w:type="pct"/>
            <w:shd w:val="clear" w:color="auto" w:fill="FAF9F8"/>
          </w:tcPr>
          <w:p w14:paraId="1668DEED" w14:textId="0F24F62F" w:rsidR="007F01C0" w:rsidRPr="00FD75A9" w:rsidRDefault="007F01C0" w:rsidP="00B30536">
            <w:pPr>
              <w:jc w:val="right"/>
              <w:rPr>
                <w:sz w:val="20"/>
                <w:szCs w:val="20"/>
              </w:rPr>
            </w:pPr>
            <w:r w:rsidRPr="00FD75A9">
              <w:rPr>
                <w:sz w:val="20"/>
                <w:szCs w:val="20"/>
              </w:rPr>
              <w:t>1</w:t>
            </w:r>
          </w:p>
        </w:tc>
        <w:tc>
          <w:tcPr>
            <w:tcW w:w="700" w:type="pct"/>
            <w:shd w:val="clear" w:color="auto" w:fill="FAF9F8"/>
          </w:tcPr>
          <w:p w14:paraId="503CEAFC" w14:textId="48F0A8E9" w:rsidR="007F01C0" w:rsidRPr="00FD75A9" w:rsidRDefault="007F01C0" w:rsidP="00B30536">
            <w:pPr>
              <w:jc w:val="right"/>
              <w:rPr>
                <w:sz w:val="20"/>
                <w:szCs w:val="20"/>
              </w:rPr>
            </w:pPr>
            <w:r w:rsidRPr="00FD75A9">
              <w:rPr>
                <w:sz w:val="20"/>
                <w:szCs w:val="20"/>
              </w:rPr>
              <w:t>7</w:t>
            </w:r>
          </w:p>
        </w:tc>
        <w:tc>
          <w:tcPr>
            <w:tcW w:w="700" w:type="pct"/>
            <w:shd w:val="clear" w:color="auto" w:fill="FAF9F8"/>
          </w:tcPr>
          <w:p w14:paraId="4C0FAAED" w14:textId="473C2EA4" w:rsidR="007F01C0" w:rsidRPr="00FD75A9" w:rsidRDefault="007F01C0" w:rsidP="00B30536">
            <w:pPr>
              <w:jc w:val="right"/>
              <w:rPr>
                <w:sz w:val="20"/>
                <w:szCs w:val="20"/>
              </w:rPr>
            </w:pPr>
            <w:r w:rsidRPr="00FD75A9">
              <w:rPr>
                <w:sz w:val="20"/>
                <w:szCs w:val="20"/>
              </w:rPr>
              <w:t>2</w:t>
            </w:r>
          </w:p>
        </w:tc>
        <w:tc>
          <w:tcPr>
            <w:tcW w:w="700" w:type="pct"/>
            <w:shd w:val="clear" w:color="auto" w:fill="FAF9F8"/>
          </w:tcPr>
          <w:p w14:paraId="101D16B9" w14:textId="3533DB55" w:rsidR="007F01C0" w:rsidRPr="00FD75A9" w:rsidRDefault="007F01C0" w:rsidP="00B30536">
            <w:pPr>
              <w:jc w:val="right"/>
              <w:rPr>
                <w:sz w:val="20"/>
                <w:szCs w:val="20"/>
              </w:rPr>
            </w:pPr>
            <w:r w:rsidRPr="00FD75A9">
              <w:rPr>
                <w:sz w:val="20"/>
                <w:szCs w:val="20"/>
              </w:rPr>
              <w:t>0</w:t>
            </w:r>
          </w:p>
        </w:tc>
        <w:tc>
          <w:tcPr>
            <w:tcW w:w="700" w:type="pct"/>
            <w:shd w:val="clear" w:color="auto" w:fill="FAF9F8"/>
          </w:tcPr>
          <w:p w14:paraId="46FD7BC4" w14:textId="1B51A61A" w:rsidR="007F01C0" w:rsidRPr="00FD75A9" w:rsidRDefault="007F01C0" w:rsidP="00B30536">
            <w:pPr>
              <w:jc w:val="right"/>
              <w:rPr>
                <w:sz w:val="20"/>
                <w:szCs w:val="20"/>
              </w:rPr>
            </w:pPr>
            <w:r w:rsidRPr="00FD75A9">
              <w:rPr>
                <w:sz w:val="20"/>
                <w:szCs w:val="20"/>
              </w:rPr>
              <w:t>0</w:t>
            </w:r>
          </w:p>
        </w:tc>
        <w:tc>
          <w:tcPr>
            <w:tcW w:w="700" w:type="pct"/>
            <w:shd w:val="clear" w:color="auto" w:fill="FAF9F8"/>
          </w:tcPr>
          <w:p w14:paraId="0581EFC3" w14:textId="535F7DE1" w:rsidR="007F01C0" w:rsidRPr="00FD75A9" w:rsidRDefault="007F01C0" w:rsidP="00B30536">
            <w:pPr>
              <w:jc w:val="right"/>
              <w:rPr>
                <w:sz w:val="20"/>
                <w:szCs w:val="20"/>
              </w:rPr>
            </w:pPr>
            <w:r w:rsidRPr="00FD75A9">
              <w:rPr>
                <w:sz w:val="20"/>
                <w:szCs w:val="20"/>
              </w:rPr>
              <w:t>10</w:t>
            </w:r>
          </w:p>
        </w:tc>
      </w:tr>
      <w:tr w:rsidR="007F01C0" w:rsidRPr="00FD75A9" w14:paraId="6334AB20" w14:textId="77777777" w:rsidTr="00BF5DE1">
        <w:tc>
          <w:tcPr>
            <w:tcW w:w="800" w:type="pct"/>
            <w:vAlign w:val="bottom"/>
          </w:tcPr>
          <w:p w14:paraId="46AD7740" w14:textId="1A18CD12" w:rsidR="007F01C0" w:rsidRPr="007F01C0" w:rsidRDefault="007F01C0" w:rsidP="008F6E78">
            <w:pPr>
              <w:rPr>
                <w:rFonts w:ascii="SimSun" w:eastAsia="SimSun" w:hAnsi="SimSun"/>
                <w:sz w:val="20"/>
                <w:szCs w:val="20"/>
              </w:rPr>
            </w:pPr>
            <w:r w:rsidRPr="007F01C0">
              <w:rPr>
                <w:rFonts w:ascii="SimSun" w:eastAsia="SimSun" w:hAnsi="SimSun" w:hint="eastAsia"/>
                <w:color w:val="000000"/>
                <w:lang w:eastAsia="zh-CN"/>
              </w:rPr>
              <w:t>塔州</w:t>
            </w:r>
          </w:p>
        </w:tc>
        <w:tc>
          <w:tcPr>
            <w:tcW w:w="700" w:type="pct"/>
          </w:tcPr>
          <w:p w14:paraId="07C4A0B4" w14:textId="01F2B19A" w:rsidR="007F01C0" w:rsidRPr="00FD75A9" w:rsidRDefault="007F01C0" w:rsidP="00B30536">
            <w:pPr>
              <w:jc w:val="right"/>
              <w:rPr>
                <w:sz w:val="20"/>
                <w:szCs w:val="20"/>
              </w:rPr>
            </w:pPr>
            <w:r w:rsidRPr="00FD75A9">
              <w:rPr>
                <w:sz w:val="20"/>
                <w:szCs w:val="20"/>
              </w:rPr>
              <w:t>2</w:t>
            </w:r>
          </w:p>
        </w:tc>
        <w:tc>
          <w:tcPr>
            <w:tcW w:w="700" w:type="pct"/>
          </w:tcPr>
          <w:p w14:paraId="1D55D3B0" w14:textId="7F4036CF" w:rsidR="007F01C0" w:rsidRPr="00FD75A9" w:rsidRDefault="007F01C0" w:rsidP="00B30536">
            <w:pPr>
              <w:jc w:val="right"/>
              <w:rPr>
                <w:sz w:val="20"/>
                <w:szCs w:val="20"/>
              </w:rPr>
            </w:pPr>
            <w:r w:rsidRPr="00FD75A9">
              <w:rPr>
                <w:sz w:val="20"/>
                <w:szCs w:val="20"/>
              </w:rPr>
              <w:t>1</w:t>
            </w:r>
          </w:p>
        </w:tc>
        <w:tc>
          <w:tcPr>
            <w:tcW w:w="700" w:type="pct"/>
          </w:tcPr>
          <w:p w14:paraId="00A6C68E" w14:textId="250E031D" w:rsidR="007F01C0" w:rsidRPr="00FD75A9" w:rsidRDefault="007F01C0" w:rsidP="00B30536">
            <w:pPr>
              <w:jc w:val="right"/>
              <w:rPr>
                <w:sz w:val="20"/>
                <w:szCs w:val="20"/>
              </w:rPr>
            </w:pPr>
            <w:r w:rsidRPr="00FD75A9">
              <w:rPr>
                <w:sz w:val="20"/>
                <w:szCs w:val="20"/>
              </w:rPr>
              <w:t>1</w:t>
            </w:r>
          </w:p>
        </w:tc>
        <w:tc>
          <w:tcPr>
            <w:tcW w:w="700" w:type="pct"/>
          </w:tcPr>
          <w:p w14:paraId="191BF13B" w14:textId="2B734A8A" w:rsidR="007F01C0" w:rsidRPr="00FD75A9" w:rsidRDefault="007F01C0" w:rsidP="00B30536">
            <w:pPr>
              <w:jc w:val="right"/>
              <w:rPr>
                <w:sz w:val="20"/>
                <w:szCs w:val="20"/>
              </w:rPr>
            </w:pPr>
            <w:r w:rsidRPr="00FD75A9">
              <w:rPr>
                <w:sz w:val="20"/>
                <w:szCs w:val="20"/>
              </w:rPr>
              <w:t>0</w:t>
            </w:r>
          </w:p>
        </w:tc>
        <w:tc>
          <w:tcPr>
            <w:tcW w:w="700" w:type="pct"/>
          </w:tcPr>
          <w:p w14:paraId="60022E63" w14:textId="791337F4" w:rsidR="007F01C0" w:rsidRPr="00FD75A9" w:rsidRDefault="007F01C0" w:rsidP="00B30536">
            <w:pPr>
              <w:jc w:val="right"/>
              <w:rPr>
                <w:sz w:val="20"/>
                <w:szCs w:val="20"/>
              </w:rPr>
            </w:pPr>
            <w:r w:rsidRPr="00FD75A9">
              <w:rPr>
                <w:sz w:val="20"/>
                <w:szCs w:val="20"/>
              </w:rPr>
              <w:t>0</w:t>
            </w:r>
          </w:p>
        </w:tc>
        <w:tc>
          <w:tcPr>
            <w:tcW w:w="700" w:type="pct"/>
          </w:tcPr>
          <w:p w14:paraId="4EBA7C05" w14:textId="655A3E21" w:rsidR="007F01C0" w:rsidRPr="00FD75A9" w:rsidRDefault="007F01C0" w:rsidP="00B30536">
            <w:pPr>
              <w:jc w:val="right"/>
              <w:rPr>
                <w:sz w:val="20"/>
                <w:szCs w:val="20"/>
              </w:rPr>
            </w:pPr>
            <w:r w:rsidRPr="00FD75A9">
              <w:rPr>
                <w:sz w:val="20"/>
                <w:szCs w:val="20"/>
              </w:rPr>
              <w:t>4</w:t>
            </w:r>
          </w:p>
        </w:tc>
      </w:tr>
      <w:tr w:rsidR="007F01C0" w:rsidRPr="00FD75A9" w14:paraId="13CC6B4A" w14:textId="77777777" w:rsidTr="00BF5DE1">
        <w:tc>
          <w:tcPr>
            <w:tcW w:w="800" w:type="pct"/>
            <w:shd w:val="clear" w:color="auto" w:fill="FAF9F8"/>
            <w:vAlign w:val="bottom"/>
          </w:tcPr>
          <w:p w14:paraId="7695C642" w14:textId="7B10F1CD" w:rsidR="007F01C0" w:rsidRPr="007F01C0" w:rsidRDefault="007F01C0" w:rsidP="008F6E78">
            <w:pPr>
              <w:rPr>
                <w:rFonts w:ascii="SimSun" w:eastAsia="SimSun" w:hAnsi="SimSun"/>
                <w:sz w:val="20"/>
                <w:szCs w:val="20"/>
              </w:rPr>
            </w:pPr>
            <w:r w:rsidRPr="007F01C0">
              <w:rPr>
                <w:rFonts w:ascii="SimSun" w:eastAsia="SimSun" w:hAnsi="SimSun" w:hint="eastAsia"/>
                <w:color w:val="000000"/>
                <w:lang w:eastAsia="zh-CN"/>
              </w:rPr>
              <w:t>首都领地</w:t>
            </w:r>
          </w:p>
        </w:tc>
        <w:tc>
          <w:tcPr>
            <w:tcW w:w="700" w:type="pct"/>
            <w:shd w:val="clear" w:color="auto" w:fill="FAF9F8"/>
          </w:tcPr>
          <w:p w14:paraId="6AE3D7CC" w14:textId="48415D5B" w:rsidR="007F01C0" w:rsidRPr="00FD75A9" w:rsidRDefault="007F01C0" w:rsidP="00B30536">
            <w:pPr>
              <w:jc w:val="right"/>
              <w:rPr>
                <w:sz w:val="20"/>
                <w:szCs w:val="20"/>
              </w:rPr>
            </w:pPr>
            <w:r w:rsidRPr="00FD75A9">
              <w:rPr>
                <w:sz w:val="20"/>
                <w:szCs w:val="20"/>
              </w:rPr>
              <w:t>3</w:t>
            </w:r>
          </w:p>
        </w:tc>
        <w:tc>
          <w:tcPr>
            <w:tcW w:w="700" w:type="pct"/>
            <w:shd w:val="clear" w:color="auto" w:fill="FAF9F8"/>
          </w:tcPr>
          <w:p w14:paraId="41DA96D5" w14:textId="2FACEE4D" w:rsidR="007F01C0" w:rsidRPr="00FD75A9" w:rsidRDefault="007F01C0" w:rsidP="00B30536">
            <w:pPr>
              <w:jc w:val="right"/>
              <w:rPr>
                <w:sz w:val="20"/>
                <w:szCs w:val="20"/>
              </w:rPr>
            </w:pPr>
            <w:r w:rsidRPr="00FD75A9">
              <w:rPr>
                <w:sz w:val="20"/>
                <w:szCs w:val="20"/>
              </w:rPr>
              <w:t>2</w:t>
            </w:r>
          </w:p>
        </w:tc>
        <w:tc>
          <w:tcPr>
            <w:tcW w:w="700" w:type="pct"/>
            <w:shd w:val="clear" w:color="auto" w:fill="FAF9F8"/>
          </w:tcPr>
          <w:p w14:paraId="79D94E9B" w14:textId="057424C7" w:rsidR="007F01C0" w:rsidRPr="00FD75A9" w:rsidRDefault="007F01C0" w:rsidP="00B30536">
            <w:pPr>
              <w:jc w:val="right"/>
              <w:rPr>
                <w:sz w:val="20"/>
                <w:szCs w:val="20"/>
              </w:rPr>
            </w:pPr>
            <w:r w:rsidRPr="00FD75A9">
              <w:rPr>
                <w:sz w:val="20"/>
                <w:szCs w:val="20"/>
              </w:rPr>
              <w:t>0</w:t>
            </w:r>
          </w:p>
        </w:tc>
        <w:tc>
          <w:tcPr>
            <w:tcW w:w="700" w:type="pct"/>
            <w:shd w:val="clear" w:color="auto" w:fill="FAF9F8"/>
          </w:tcPr>
          <w:p w14:paraId="20A9795C" w14:textId="316800F9" w:rsidR="007F01C0" w:rsidRPr="00FD75A9" w:rsidRDefault="007F01C0" w:rsidP="00B30536">
            <w:pPr>
              <w:jc w:val="right"/>
              <w:rPr>
                <w:sz w:val="20"/>
                <w:szCs w:val="20"/>
              </w:rPr>
            </w:pPr>
            <w:r w:rsidRPr="00FD75A9">
              <w:rPr>
                <w:sz w:val="20"/>
                <w:szCs w:val="20"/>
              </w:rPr>
              <w:t>0</w:t>
            </w:r>
          </w:p>
        </w:tc>
        <w:tc>
          <w:tcPr>
            <w:tcW w:w="700" w:type="pct"/>
            <w:shd w:val="clear" w:color="auto" w:fill="FAF9F8"/>
          </w:tcPr>
          <w:p w14:paraId="20A18B60" w14:textId="4D11B58C" w:rsidR="007F01C0" w:rsidRPr="00FD75A9" w:rsidRDefault="007F01C0" w:rsidP="00B30536">
            <w:pPr>
              <w:jc w:val="right"/>
              <w:rPr>
                <w:sz w:val="20"/>
                <w:szCs w:val="20"/>
              </w:rPr>
            </w:pPr>
            <w:r w:rsidRPr="00FD75A9">
              <w:rPr>
                <w:sz w:val="20"/>
                <w:szCs w:val="20"/>
              </w:rPr>
              <w:t>0</w:t>
            </w:r>
          </w:p>
        </w:tc>
        <w:tc>
          <w:tcPr>
            <w:tcW w:w="700" w:type="pct"/>
            <w:shd w:val="clear" w:color="auto" w:fill="FAF9F8"/>
          </w:tcPr>
          <w:p w14:paraId="706CAA41" w14:textId="353054F8" w:rsidR="007F01C0" w:rsidRPr="00FD75A9" w:rsidRDefault="007F01C0" w:rsidP="00B30536">
            <w:pPr>
              <w:jc w:val="right"/>
              <w:rPr>
                <w:sz w:val="20"/>
                <w:szCs w:val="20"/>
              </w:rPr>
            </w:pPr>
            <w:r w:rsidRPr="00FD75A9">
              <w:rPr>
                <w:sz w:val="20"/>
                <w:szCs w:val="20"/>
              </w:rPr>
              <w:t>5</w:t>
            </w:r>
          </w:p>
        </w:tc>
      </w:tr>
      <w:tr w:rsidR="007F01C0" w:rsidRPr="00FD75A9" w14:paraId="5210A113" w14:textId="77777777" w:rsidTr="00BF5DE1">
        <w:tc>
          <w:tcPr>
            <w:tcW w:w="800" w:type="pct"/>
            <w:vAlign w:val="bottom"/>
          </w:tcPr>
          <w:p w14:paraId="243CAA1C" w14:textId="657C5315" w:rsidR="007F01C0" w:rsidRPr="007F01C0" w:rsidRDefault="007F01C0" w:rsidP="008F6E78">
            <w:pPr>
              <w:rPr>
                <w:rFonts w:ascii="SimSun" w:eastAsia="SimSun" w:hAnsi="SimSun"/>
                <w:sz w:val="20"/>
                <w:szCs w:val="20"/>
              </w:rPr>
            </w:pPr>
            <w:r w:rsidRPr="007F01C0">
              <w:rPr>
                <w:rFonts w:ascii="SimSun" w:eastAsia="SimSun" w:hAnsi="SimSun" w:hint="eastAsia"/>
                <w:color w:val="000000"/>
                <w:lang w:eastAsia="zh-CN"/>
              </w:rPr>
              <w:t>北领地</w:t>
            </w:r>
          </w:p>
        </w:tc>
        <w:tc>
          <w:tcPr>
            <w:tcW w:w="700" w:type="pct"/>
          </w:tcPr>
          <w:p w14:paraId="4656BECD" w14:textId="7A969C4F" w:rsidR="007F01C0" w:rsidRPr="00FD75A9" w:rsidRDefault="007F01C0" w:rsidP="00B30536">
            <w:pPr>
              <w:jc w:val="right"/>
              <w:rPr>
                <w:sz w:val="20"/>
                <w:szCs w:val="20"/>
              </w:rPr>
            </w:pPr>
            <w:r w:rsidRPr="00FD75A9">
              <w:rPr>
                <w:sz w:val="20"/>
                <w:szCs w:val="20"/>
              </w:rPr>
              <w:t>0</w:t>
            </w:r>
          </w:p>
        </w:tc>
        <w:tc>
          <w:tcPr>
            <w:tcW w:w="700" w:type="pct"/>
          </w:tcPr>
          <w:p w14:paraId="08E29505" w14:textId="7A651563" w:rsidR="007F01C0" w:rsidRPr="00FD75A9" w:rsidRDefault="007F01C0" w:rsidP="00B30536">
            <w:pPr>
              <w:jc w:val="right"/>
              <w:rPr>
                <w:sz w:val="20"/>
                <w:szCs w:val="20"/>
              </w:rPr>
            </w:pPr>
            <w:r w:rsidRPr="00FD75A9">
              <w:rPr>
                <w:sz w:val="20"/>
                <w:szCs w:val="20"/>
              </w:rPr>
              <w:t>5</w:t>
            </w:r>
          </w:p>
        </w:tc>
        <w:tc>
          <w:tcPr>
            <w:tcW w:w="700" w:type="pct"/>
          </w:tcPr>
          <w:p w14:paraId="777B8C6C" w14:textId="05AAE18E" w:rsidR="007F01C0" w:rsidRPr="00FD75A9" w:rsidRDefault="007F01C0" w:rsidP="00B30536">
            <w:pPr>
              <w:jc w:val="right"/>
              <w:rPr>
                <w:sz w:val="20"/>
                <w:szCs w:val="20"/>
              </w:rPr>
            </w:pPr>
            <w:r w:rsidRPr="00FD75A9">
              <w:rPr>
                <w:sz w:val="20"/>
                <w:szCs w:val="20"/>
              </w:rPr>
              <w:t>0</w:t>
            </w:r>
          </w:p>
        </w:tc>
        <w:tc>
          <w:tcPr>
            <w:tcW w:w="700" w:type="pct"/>
          </w:tcPr>
          <w:p w14:paraId="59C7007F" w14:textId="12813CFE" w:rsidR="007F01C0" w:rsidRPr="00FD75A9" w:rsidRDefault="007F01C0" w:rsidP="00B30536">
            <w:pPr>
              <w:jc w:val="right"/>
              <w:rPr>
                <w:sz w:val="20"/>
                <w:szCs w:val="20"/>
              </w:rPr>
            </w:pPr>
            <w:r w:rsidRPr="00FD75A9">
              <w:rPr>
                <w:sz w:val="20"/>
                <w:szCs w:val="20"/>
              </w:rPr>
              <w:t>0</w:t>
            </w:r>
          </w:p>
        </w:tc>
        <w:tc>
          <w:tcPr>
            <w:tcW w:w="700" w:type="pct"/>
          </w:tcPr>
          <w:p w14:paraId="426AEC51" w14:textId="71CEF99A" w:rsidR="007F01C0" w:rsidRPr="00FD75A9" w:rsidRDefault="007F01C0" w:rsidP="00B30536">
            <w:pPr>
              <w:jc w:val="right"/>
              <w:rPr>
                <w:sz w:val="20"/>
                <w:szCs w:val="20"/>
              </w:rPr>
            </w:pPr>
            <w:r w:rsidRPr="00FD75A9">
              <w:rPr>
                <w:sz w:val="20"/>
                <w:szCs w:val="20"/>
              </w:rPr>
              <w:t>0</w:t>
            </w:r>
          </w:p>
        </w:tc>
        <w:tc>
          <w:tcPr>
            <w:tcW w:w="700" w:type="pct"/>
          </w:tcPr>
          <w:p w14:paraId="1AF8B3A6" w14:textId="7AD79520" w:rsidR="007F01C0" w:rsidRPr="00FD75A9" w:rsidRDefault="007F01C0" w:rsidP="00B30536">
            <w:pPr>
              <w:jc w:val="right"/>
              <w:rPr>
                <w:sz w:val="20"/>
                <w:szCs w:val="20"/>
              </w:rPr>
            </w:pPr>
            <w:r w:rsidRPr="00FD75A9">
              <w:rPr>
                <w:sz w:val="20"/>
                <w:szCs w:val="20"/>
              </w:rPr>
              <w:t>5</w:t>
            </w:r>
          </w:p>
        </w:tc>
      </w:tr>
      <w:tr w:rsidR="00F445C5" w:rsidRPr="00FD75A9" w14:paraId="04AAFD52" w14:textId="77777777" w:rsidTr="00F445C5">
        <w:trPr>
          <w:trHeight w:val="69"/>
        </w:trPr>
        <w:tc>
          <w:tcPr>
            <w:tcW w:w="800" w:type="pct"/>
            <w:shd w:val="clear" w:color="auto" w:fill="E4E9F3"/>
          </w:tcPr>
          <w:p w14:paraId="63003177" w14:textId="3FED75C4" w:rsidR="00F445C5" w:rsidRPr="00FD75A9" w:rsidRDefault="00F445C5" w:rsidP="008F6E78">
            <w:pPr>
              <w:rPr>
                <w:b/>
                <w:sz w:val="20"/>
                <w:szCs w:val="20"/>
              </w:rPr>
            </w:pPr>
            <w:r w:rsidRPr="00845756">
              <w:rPr>
                <w:rFonts w:ascii="SimSun" w:eastAsia="SimSun" w:hAnsi="SimSun" w:hint="eastAsia"/>
                <w:b/>
                <w:bCs/>
                <w:color w:val="000000"/>
                <w:lang w:eastAsia="zh-CN"/>
              </w:rPr>
              <w:t>全国总计</w:t>
            </w:r>
          </w:p>
        </w:tc>
        <w:tc>
          <w:tcPr>
            <w:tcW w:w="700" w:type="pct"/>
            <w:shd w:val="clear" w:color="auto" w:fill="E4E9F3"/>
          </w:tcPr>
          <w:p w14:paraId="19767AB9" w14:textId="57E77AEA" w:rsidR="00F445C5" w:rsidRPr="00FD75A9" w:rsidRDefault="00F445C5" w:rsidP="00B30536">
            <w:pPr>
              <w:jc w:val="right"/>
              <w:rPr>
                <w:b/>
                <w:sz w:val="20"/>
                <w:szCs w:val="20"/>
              </w:rPr>
            </w:pPr>
            <w:r w:rsidRPr="00FD75A9">
              <w:rPr>
                <w:b/>
                <w:sz w:val="20"/>
                <w:szCs w:val="20"/>
              </w:rPr>
              <w:t>17</w:t>
            </w:r>
          </w:p>
        </w:tc>
        <w:tc>
          <w:tcPr>
            <w:tcW w:w="700" w:type="pct"/>
            <w:shd w:val="clear" w:color="auto" w:fill="E4E9F3"/>
          </w:tcPr>
          <w:p w14:paraId="714ED289" w14:textId="0F28668C" w:rsidR="00F445C5" w:rsidRPr="00FD75A9" w:rsidRDefault="00F445C5" w:rsidP="00B30536">
            <w:pPr>
              <w:jc w:val="right"/>
              <w:rPr>
                <w:b/>
                <w:sz w:val="20"/>
                <w:szCs w:val="20"/>
              </w:rPr>
            </w:pPr>
            <w:r w:rsidRPr="00FD75A9">
              <w:rPr>
                <w:b/>
                <w:sz w:val="20"/>
                <w:szCs w:val="20"/>
              </w:rPr>
              <w:t>47</w:t>
            </w:r>
          </w:p>
        </w:tc>
        <w:tc>
          <w:tcPr>
            <w:tcW w:w="700" w:type="pct"/>
            <w:shd w:val="clear" w:color="auto" w:fill="E4E9F3"/>
          </w:tcPr>
          <w:p w14:paraId="77EFCEF9" w14:textId="4D0FDFCE" w:rsidR="00F445C5" w:rsidRPr="00FD75A9" w:rsidRDefault="00F445C5" w:rsidP="00B30536">
            <w:pPr>
              <w:jc w:val="right"/>
              <w:rPr>
                <w:b/>
                <w:sz w:val="20"/>
                <w:szCs w:val="20"/>
              </w:rPr>
            </w:pPr>
            <w:r w:rsidRPr="00FD75A9">
              <w:rPr>
                <w:b/>
                <w:sz w:val="20"/>
                <w:szCs w:val="20"/>
              </w:rPr>
              <w:t>9</w:t>
            </w:r>
          </w:p>
        </w:tc>
        <w:tc>
          <w:tcPr>
            <w:tcW w:w="700" w:type="pct"/>
            <w:shd w:val="clear" w:color="auto" w:fill="E4E9F3"/>
          </w:tcPr>
          <w:p w14:paraId="45E41460" w14:textId="3FAE3EF1" w:rsidR="00F445C5" w:rsidRPr="00FD75A9" w:rsidRDefault="00F445C5" w:rsidP="00B30536">
            <w:pPr>
              <w:jc w:val="right"/>
              <w:rPr>
                <w:b/>
                <w:sz w:val="20"/>
                <w:szCs w:val="20"/>
              </w:rPr>
            </w:pPr>
            <w:r w:rsidRPr="00FD75A9">
              <w:rPr>
                <w:b/>
                <w:sz w:val="20"/>
                <w:szCs w:val="20"/>
              </w:rPr>
              <w:t>0</w:t>
            </w:r>
          </w:p>
        </w:tc>
        <w:tc>
          <w:tcPr>
            <w:tcW w:w="700" w:type="pct"/>
            <w:shd w:val="clear" w:color="auto" w:fill="E4E9F3"/>
          </w:tcPr>
          <w:p w14:paraId="59EE92B2" w14:textId="5CC428C3" w:rsidR="00F445C5" w:rsidRPr="00FD75A9" w:rsidRDefault="00F445C5" w:rsidP="00B30536">
            <w:pPr>
              <w:jc w:val="right"/>
              <w:rPr>
                <w:b/>
                <w:sz w:val="20"/>
                <w:szCs w:val="20"/>
              </w:rPr>
            </w:pPr>
            <w:r w:rsidRPr="00FD75A9">
              <w:rPr>
                <w:b/>
                <w:sz w:val="20"/>
                <w:szCs w:val="20"/>
              </w:rPr>
              <w:t>0</w:t>
            </w:r>
          </w:p>
        </w:tc>
        <w:tc>
          <w:tcPr>
            <w:tcW w:w="700" w:type="pct"/>
            <w:shd w:val="clear" w:color="auto" w:fill="E4E9F3"/>
          </w:tcPr>
          <w:p w14:paraId="307E9F1E" w14:textId="77777777" w:rsidR="00F445C5" w:rsidRPr="00FD75A9" w:rsidRDefault="00F445C5" w:rsidP="00B30536">
            <w:pPr>
              <w:jc w:val="right"/>
              <w:rPr>
                <w:b/>
                <w:sz w:val="20"/>
                <w:szCs w:val="20"/>
              </w:rPr>
            </w:pPr>
            <w:r w:rsidRPr="00FD75A9">
              <w:rPr>
                <w:b/>
                <w:sz w:val="20"/>
                <w:szCs w:val="20"/>
              </w:rPr>
              <w:t>73</w:t>
            </w:r>
          </w:p>
        </w:tc>
      </w:tr>
    </w:tbl>
    <w:p w14:paraId="222C8822" w14:textId="1EDA8CF4" w:rsidR="008E35C9" w:rsidRPr="006D5ED8" w:rsidRDefault="006D5ED8" w:rsidP="00B30536">
      <w:pPr>
        <w:spacing w:before="240" w:after="240" w:line="240" w:lineRule="auto"/>
        <w:rPr>
          <w:rFonts w:ascii="SimSun" w:eastAsia="SimSun" w:hAnsi="SimSun"/>
        </w:rPr>
      </w:pPr>
      <w:r w:rsidRPr="006D5ED8">
        <w:rPr>
          <w:rFonts w:ascii="SimSun" w:eastAsia="SimSun" w:hAnsi="SimSun" w:cs="MS Gothic" w:hint="eastAsia"/>
          <w:color w:val="000000"/>
          <w:lang w:eastAsia="zh-CN"/>
        </w:rPr>
        <w:t>表</w:t>
      </w:r>
      <w:r w:rsidRPr="006D5ED8">
        <w:rPr>
          <w:rFonts w:ascii="SimSun" w:eastAsia="SimSun" w:hAnsi="SimSun" w:cs="Arial"/>
          <w:color w:val="000000"/>
          <w:lang w:eastAsia="zh-CN"/>
        </w:rPr>
        <w:t xml:space="preserve"> </w:t>
      </w:r>
      <w:r w:rsidRPr="00FE777C">
        <w:rPr>
          <w:rFonts w:eastAsia="SimSun" w:cs="Arial"/>
          <w:color w:val="000000"/>
          <w:lang w:eastAsia="zh-CN"/>
        </w:rPr>
        <w:t>4</w:t>
      </w:r>
      <w:r w:rsidRPr="006D5ED8">
        <w:rPr>
          <w:rFonts w:ascii="SimSun" w:eastAsia="SimSun" w:hAnsi="SimSun" w:cs="MS Gothic" w:hint="eastAsia"/>
          <w:color w:val="000000"/>
          <w:lang w:eastAsia="zh-CN"/>
        </w:rPr>
        <w:t>：就</w:t>
      </w:r>
      <w:r w:rsidRPr="006D5ED8">
        <w:rPr>
          <w:rFonts w:ascii="SimSun" w:eastAsia="SimSun" w:hAnsi="SimSun" w:cs="MingLiU" w:hint="eastAsia"/>
          <w:color w:val="000000"/>
          <w:lang w:eastAsia="zh-CN"/>
        </w:rPr>
        <w:t>业</w:t>
      </w:r>
      <w:r w:rsidRPr="006D5ED8">
        <w:rPr>
          <w:rFonts w:ascii="SimSun" w:eastAsia="SimSun" w:hAnsi="SimSun" w:cs="Arial"/>
          <w:color w:val="000000"/>
          <w:lang w:eastAsia="zh-CN"/>
        </w:rPr>
        <w:t xml:space="preserve"> </w:t>
      </w:r>
      <w:r w:rsidRPr="00FE777C">
        <w:rPr>
          <w:rFonts w:eastAsia="SimSun" w:cs="Arial"/>
          <w:color w:val="000000"/>
          <w:lang w:eastAsia="zh-CN"/>
        </w:rPr>
        <w:t>TAP</w:t>
      </w:r>
      <w:r w:rsidRPr="006D5ED8">
        <w:rPr>
          <w:rFonts w:ascii="SimSun" w:eastAsia="SimSun" w:hAnsi="SimSun" w:cs="Arial"/>
          <w:color w:val="000000"/>
          <w:lang w:eastAsia="zh-CN"/>
        </w:rPr>
        <w:t xml:space="preserve">—— </w:t>
      </w:r>
      <w:r w:rsidRPr="00FE777C">
        <w:rPr>
          <w:rFonts w:eastAsia="SimSun" w:cs="Arial"/>
          <w:color w:val="000000"/>
          <w:lang w:eastAsia="zh-CN"/>
        </w:rPr>
        <w:t>2022-2023</w:t>
      </w:r>
      <w:r w:rsidRPr="006D5ED8">
        <w:rPr>
          <w:rFonts w:ascii="SimSun" w:eastAsia="SimSun" w:hAnsi="SimSun" w:cs="MS Gothic" w:hint="eastAsia"/>
          <w:color w:val="000000"/>
          <w:lang w:eastAsia="zh-CN"/>
        </w:rPr>
        <w:t>年按目</w:t>
      </w:r>
      <w:r w:rsidRPr="006D5ED8">
        <w:rPr>
          <w:rFonts w:ascii="SimSun" w:eastAsia="SimSun" w:hAnsi="SimSun" w:cs="MingLiU" w:hint="eastAsia"/>
          <w:color w:val="000000"/>
          <w:lang w:eastAsia="zh-CN"/>
        </w:rPr>
        <w:t>标划分的行动进</w:t>
      </w:r>
      <w:r w:rsidRPr="006D5ED8">
        <w:rPr>
          <w:rFonts w:ascii="SimSun" w:eastAsia="SimSun" w:hAnsi="SimSun" w:cs="MS Gothic" w:hint="eastAsia"/>
          <w:color w:val="000000"/>
          <w:lang w:eastAsia="zh-CN"/>
        </w:rPr>
        <w:t>展</w:t>
      </w:r>
    </w:p>
    <w:tbl>
      <w:tblPr>
        <w:tblStyle w:val="TableGrid"/>
        <w:tblW w:w="5000" w:type="pct"/>
        <w:jc w:val="righ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4: Employment TAP – progress of actions by objective in 2022-2023"/>
      </w:tblPr>
      <w:tblGrid>
        <w:gridCol w:w="1478"/>
        <w:gridCol w:w="1294"/>
        <w:gridCol w:w="1294"/>
        <w:gridCol w:w="1294"/>
        <w:gridCol w:w="1294"/>
        <w:gridCol w:w="1294"/>
        <w:gridCol w:w="1294"/>
      </w:tblGrid>
      <w:tr w:rsidR="00F445C5" w:rsidRPr="00FD75A9" w14:paraId="600E313B" w14:textId="77777777" w:rsidTr="00BF5DE1">
        <w:trPr>
          <w:jc w:val="right"/>
        </w:trPr>
        <w:tc>
          <w:tcPr>
            <w:tcW w:w="800" w:type="pct"/>
            <w:tcBorders>
              <w:top w:val="nil"/>
              <w:bottom w:val="single" w:sz="4" w:space="0" w:color="auto"/>
              <w:right w:val="single" w:sz="4" w:space="0" w:color="FFFFFF" w:themeColor="background1"/>
            </w:tcBorders>
            <w:shd w:val="clear" w:color="auto" w:fill="6C1740"/>
            <w:vAlign w:val="bottom"/>
          </w:tcPr>
          <w:p w14:paraId="43718EB0" w14:textId="24516281" w:rsidR="00F445C5" w:rsidRPr="00C555FE" w:rsidRDefault="00F445C5" w:rsidP="008F6E78">
            <w:pPr>
              <w:rPr>
                <w:rFonts w:ascii="SimSun" w:eastAsia="SimSun" w:hAnsi="SimSun"/>
                <w:b/>
                <w:sz w:val="20"/>
                <w:szCs w:val="20"/>
              </w:rPr>
            </w:pPr>
            <w:bookmarkStart w:id="11" w:name="Title_04"/>
            <w:bookmarkEnd w:id="11"/>
            <w:r w:rsidRPr="00C555FE">
              <w:rPr>
                <w:rFonts w:ascii="SimSun" w:eastAsia="SimSun" w:hAnsi="SimSun" w:hint="eastAsia"/>
                <w:b/>
                <w:bCs/>
                <w:color w:val="FFFFFF" w:themeColor="background1"/>
                <w:lang w:eastAsia="zh-CN"/>
              </w:rPr>
              <w:t>目标</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767BBDA4" w14:textId="05B3EDDB" w:rsidR="00F445C5" w:rsidRPr="00FD75A9" w:rsidRDefault="00F445C5" w:rsidP="00A85829">
            <w:pPr>
              <w:jc w:val="right"/>
              <w:rPr>
                <w:b/>
                <w:sz w:val="20"/>
                <w:szCs w:val="20"/>
              </w:rPr>
            </w:pPr>
            <w:r w:rsidRPr="00845756">
              <w:rPr>
                <w:rFonts w:ascii="SimSun" w:eastAsia="SimSun" w:hAnsi="SimSun" w:hint="eastAsia"/>
                <w:b/>
                <w:bCs/>
                <w:color w:val="FFFFFF" w:themeColor="background1"/>
                <w:lang w:eastAsia="zh-CN"/>
              </w:rPr>
              <w:t>已完成</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04273644" w14:textId="5CDBF03D" w:rsidR="00F445C5" w:rsidRPr="00FD75A9" w:rsidRDefault="00F445C5" w:rsidP="00A85829">
            <w:pPr>
              <w:jc w:val="right"/>
              <w:rPr>
                <w:b/>
                <w:sz w:val="20"/>
                <w:szCs w:val="20"/>
              </w:rPr>
            </w:pPr>
            <w:r w:rsidRPr="00845756">
              <w:rPr>
                <w:rFonts w:ascii="SimSun" w:eastAsia="SimSun" w:hAnsi="SimSun" w:hint="eastAsia"/>
                <w:b/>
                <w:bCs/>
                <w:color w:val="FFFFFF" w:themeColor="background1"/>
                <w:lang w:eastAsia="zh-CN"/>
              </w:rPr>
              <w:t>进展顺利</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6F598194" w14:textId="0E8688B6" w:rsidR="00F445C5" w:rsidRPr="00FD75A9" w:rsidRDefault="00F445C5" w:rsidP="00A85829">
            <w:pPr>
              <w:jc w:val="right"/>
              <w:rPr>
                <w:b/>
                <w:sz w:val="20"/>
                <w:szCs w:val="20"/>
              </w:rPr>
            </w:pPr>
            <w:r w:rsidRPr="00845756">
              <w:rPr>
                <w:rFonts w:ascii="SimSun" w:eastAsia="SimSun" w:hAnsi="SimSun" w:hint="eastAsia"/>
                <w:b/>
                <w:bCs/>
                <w:color w:val="FFFFFF" w:themeColor="background1"/>
                <w:lang w:eastAsia="zh-CN"/>
              </w:rPr>
              <w:t>出现延误</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57CCF16B" w14:textId="18C79FFB" w:rsidR="00F445C5" w:rsidRPr="00FD75A9" w:rsidRDefault="00F445C5" w:rsidP="00A85829">
            <w:pPr>
              <w:jc w:val="right"/>
              <w:rPr>
                <w:b/>
                <w:sz w:val="20"/>
                <w:szCs w:val="20"/>
              </w:rPr>
            </w:pPr>
            <w:r w:rsidRPr="00845756">
              <w:rPr>
                <w:rFonts w:ascii="SimSun" w:eastAsia="SimSun" w:hAnsi="SimSun" w:hint="eastAsia"/>
                <w:b/>
                <w:bCs/>
                <w:color w:val="FFFFFF" w:themeColor="background1"/>
                <w:lang w:eastAsia="zh-CN"/>
              </w:rPr>
              <w:t>已暂停</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6C566A03" w14:textId="6C8873C0" w:rsidR="00F445C5" w:rsidRPr="00FD75A9" w:rsidRDefault="00F445C5" w:rsidP="00A85829">
            <w:pPr>
              <w:jc w:val="right"/>
              <w:rPr>
                <w:b/>
                <w:sz w:val="20"/>
                <w:szCs w:val="20"/>
              </w:rPr>
            </w:pPr>
            <w:r w:rsidRPr="00845756">
              <w:rPr>
                <w:rFonts w:ascii="SimSun" w:eastAsia="SimSun" w:hAnsi="SimSun" w:hint="eastAsia"/>
                <w:b/>
                <w:bCs/>
                <w:color w:val="FFFFFF" w:themeColor="background1"/>
                <w:lang w:eastAsia="zh-CN"/>
              </w:rPr>
              <w:t>日后开始</w:t>
            </w:r>
          </w:p>
        </w:tc>
        <w:tc>
          <w:tcPr>
            <w:tcW w:w="700" w:type="pct"/>
            <w:tcBorders>
              <w:top w:val="nil"/>
              <w:left w:val="single" w:sz="4" w:space="0" w:color="FFFFFF" w:themeColor="background1"/>
              <w:bottom w:val="single" w:sz="4" w:space="0" w:color="auto"/>
            </w:tcBorders>
            <w:shd w:val="clear" w:color="auto" w:fill="6C1740"/>
          </w:tcPr>
          <w:p w14:paraId="4A2DF49E" w14:textId="6C748C18" w:rsidR="00F445C5" w:rsidRPr="00FD75A9" w:rsidRDefault="00F445C5" w:rsidP="00A85829">
            <w:pPr>
              <w:jc w:val="right"/>
              <w:rPr>
                <w:b/>
                <w:sz w:val="20"/>
                <w:szCs w:val="20"/>
              </w:rPr>
            </w:pPr>
            <w:r w:rsidRPr="00845756">
              <w:rPr>
                <w:rFonts w:ascii="SimSun" w:eastAsia="SimSun" w:hAnsi="SimSun" w:hint="eastAsia"/>
                <w:b/>
                <w:bCs/>
                <w:color w:val="FFFFFF" w:themeColor="background1"/>
                <w:lang w:eastAsia="zh-CN"/>
              </w:rPr>
              <w:t>总计</w:t>
            </w:r>
          </w:p>
        </w:tc>
      </w:tr>
      <w:tr w:rsidR="00F445C5" w:rsidRPr="00FD75A9" w14:paraId="53AC3D9D" w14:textId="77777777" w:rsidTr="00BF5DE1">
        <w:trPr>
          <w:jc w:val="right"/>
        </w:trPr>
        <w:tc>
          <w:tcPr>
            <w:tcW w:w="800" w:type="pct"/>
            <w:tcBorders>
              <w:top w:val="single" w:sz="4" w:space="0" w:color="auto"/>
            </w:tcBorders>
            <w:vAlign w:val="bottom"/>
          </w:tcPr>
          <w:p w14:paraId="1B838A7D" w14:textId="6F4388BB" w:rsidR="00F445C5" w:rsidRPr="00C555FE" w:rsidRDefault="00F445C5" w:rsidP="008F6E78">
            <w:pPr>
              <w:rPr>
                <w:rFonts w:ascii="SimSun" w:eastAsia="SimSun" w:hAnsi="SimSun"/>
                <w:sz w:val="20"/>
                <w:szCs w:val="20"/>
              </w:rPr>
            </w:pPr>
            <w:r w:rsidRPr="00C555FE">
              <w:rPr>
                <w:rFonts w:ascii="SimSun" w:eastAsia="SimSun" w:hAnsi="SimSun" w:hint="eastAsia"/>
                <w:color w:val="000000"/>
                <w:lang w:eastAsia="zh-CN"/>
              </w:rPr>
              <w:t xml:space="preserve">目标 </w:t>
            </w:r>
            <w:r w:rsidRPr="00C555FE">
              <w:rPr>
                <w:rFonts w:eastAsia="SimSun" w:cs="Arial"/>
                <w:color w:val="000000"/>
                <w:lang w:eastAsia="zh-CN"/>
              </w:rPr>
              <w:t>1</w:t>
            </w:r>
          </w:p>
        </w:tc>
        <w:tc>
          <w:tcPr>
            <w:tcW w:w="700" w:type="pct"/>
            <w:tcBorders>
              <w:top w:val="single" w:sz="4" w:space="0" w:color="auto"/>
            </w:tcBorders>
          </w:tcPr>
          <w:p w14:paraId="2064A006" w14:textId="00D053BC" w:rsidR="00F445C5" w:rsidRPr="00FD75A9" w:rsidRDefault="00F445C5" w:rsidP="00A85829">
            <w:pPr>
              <w:jc w:val="right"/>
              <w:rPr>
                <w:sz w:val="20"/>
                <w:szCs w:val="20"/>
              </w:rPr>
            </w:pPr>
            <w:r w:rsidRPr="00FD75A9">
              <w:rPr>
                <w:sz w:val="20"/>
                <w:szCs w:val="20"/>
              </w:rPr>
              <w:t>12</w:t>
            </w:r>
          </w:p>
        </w:tc>
        <w:tc>
          <w:tcPr>
            <w:tcW w:w="700" w:type="pct"/>
            <w:tcBorders>
              <w:top w:val="single" w:sz="4" w:space="0" w:color="auto"/>
            </w:tcBorders>
          </w:tcPr>
          <w:p w14:paraId="4F5BCC03" w14:textId="7509CE67" w:rsidR="00F445C5" w:rsidRPr="00FD75A9" w:rsidRDefault="00F445C5" w:rsidP="00A85829">
            <w:pPr>
              <w:jc w:val="right"/>
              <w:rPr>
                <w:sz w:val="20"/>
                <w:szCs w:val="20"/>
              </w:rPr>
            </w:pPr>
            <w:r w:rsidRPr="00FD75A9">
              <w:rPr>
                <w:sz w:val="20"/>
                <w:szCs w:val="20"/>
              </w:rPr>
              <w:t>28</w:t>
            </w:r>
          </w:p>
        </w:tc>
        <w:tc>
          <w:tcPr>
            <w:tcW w:w="700" w:type="pct"/>
            <w:tcBorders>
              <w:top w:val="single" w:sz="4" w:space="0" w:color="auto"/>
            </w:tcBorders>
          </w:tcPr>
          <w:p w14:paraId="0FAE7406" w14:textId="14404D31" w:rsidR="00F445C5" w:rsidRPr="00FD75A9" w:rsidRDefault="00F445C5" w:rsidP="00A85829">
            <w:pPr>
              <w:jc w:val="right"/>
              <w:rPr>
                <w:sz w:val="20"/>
                <w:szCs w:val="20"/>
              </w:rPr>
            </w:pPr>
            <w:r w:rsidRPr="00FD75A9">
              <w:rPr>
                <w:sz w:val="20"/>
                <w:szCs w:val="20"/>
              </w:rPr>
              <w:t>8</w:t>
            </w:r>
          </w:p>
        </w:tc>
        <w:tc>
          <w:tcPr>
            <w:tcW w:w="700" w:type="pct"/>
            <w:tcBorders>
              <w:top w:val="single" w:sz="4" w:space="0" w:color="auto"/>
            </w:tcBorders>
          </w:tcPr>
          <w:p w14:paraId="32A5B0FE" w14:textId="56C5D29D" w:rsidR="00F445C5" w:rsidRPr="00FD75A9" w:rsidRDefault="00F445C5" w:rsidP="00A85829">
            <w:pPr>
              <w:jc w:val="right"/>
              <w:rPr>
                <w:sz w:val="20"/>
                <w:szCs w:val="20"/>
              </w:rPr>
            </w:pPr>
            <w:r w:rsidRPr="00FD75A9">
              <w:rPr>
                <w:sz w:val="20"/>
                <w:szCs w:val="20"/>
              </w:rPr>
              <w:t>0</w:t>
            </w:r>
          </w:p>
        </w:tc>
        <w:tc>
          <w:tcPr>
            <w:tcW w:w="700" w:type="pct"/>
            <w:tcBorders>
              <w:top w:val="single" w:sz="4" w:space="0" w:color="auto"/>
            </w:tcBorders>
          </w:tcPr>
          <w:p w14:paraId="1983DD90" w14:textId="0A4D66D0" w:rsidR="00F445C5" w:rsidRPr="00FD75A9" w:rsidRDefault="00F445C5" w:rsidP="00A85829">
            <w:pPr>
              <w:jc w:val="right"/>
              <w:rPr>
                <w:sz w:val="20"/>
                <w:szCs w:val="20"/>
              </w:rPr>
            </w:pPr>
            <w:r w:rsidRPr="00FD75A9">
              <w:rPr>
                <w:sz w:val="20"/>
                <w:szCs w:val="20"/>
              </w:rPr>
              <w:t>0</w:t>
            </w:r>
          </w:p>
        </w:tc>
        <w:tc>
          <w:tcPr>
            <w:tcW w:w="700" w:type="pct"/>
            <w:tcBorders>
              <w:top w:val="single" w:sz="4" w:space="0" w:color="auto"/>
            </w:tcBorders>
          </w:tcPr>
          <w:p w14:paraId="72D79641" w14:textId="5828EE3D" w:rsidR="00F445C5" w:rsidRPr="00FD75A9" w:rsidRDefault="00F445C5" w:rsidP="00A85829">
            <w:pPr>
              <w:jc w:val="right"/>
              <w:rPr>
                <w:sz w:val="20"/>
                <w:szCs w:val="20"/>
              </w:rPr>
            </w:pPr>
            <w:r w:rsidRPr="00FD75A9">
              <w:rPr>
                <w:sz w:val="20"/>
                <w:szCs w:val="20"/>
              </w:rPr>
              <w:t>48</w:t>
            </w:r>
          </w:p>
        </w:tc>
      </w:tr>
      <w:tr w:rsidR="00F445C5" w:rsidRPr="00FD75A9" w14:paraId="0E42F2F1" w14:textId="77777777" w:rsidTr="00BF5DE1">
        <w:trPr>
          <w:jc w:val="right"/>
        </w:trPr>
        <w:tc>
          <w:tcPr>
            <w:tcW w:w="800" w:type="pct"/>
            <w:shd w:val="clear" w:color="auto" w:fill="FAF9F8"/>
            <w:vAlign w:val="bottom"/>
          </w:tcPr>
          <w:p w14:paraId="11C48F92" w14:textId="3CCFC2F8" w:rsidR="00F445C5" w:rsidRPr="00C555FE" w:rsidRDefault="00F445C5" w:rsidP="008F6E78">
            <w:pPr>
              <w:rPr>
                <w:rFonts w:ascii="SimSun" w:eastAsia="SimSun" w:hAnsi="SimSun"/>
                <w:sz w:val="20"/>
                <w:szCs w:val="20"/>
              </w:rPr>
            </w:pPr>
            <w:r w:rsidRPr="00C555FE">
              <w:rPr>
                <w:rFonts w:ascii="SimSun" w:eastAsia="SimSun" w:hAnsi="SimSun" w:hint="eastAsia"/>
                <w:color w:val="000000"/>
                <w:lang w:eastAsia="zh-CN"/>
              </w:rPr>
              <w:t xml:space="preserve">目标 </w:t>
            </w:r>
            <w:r w:rsidRPr="00C555FE">
              <w:rPr>
                <w:rFonts w:eastAsia="SimSun" w:cs="Arial"/>
                <w:color w:val="000000"/>
                <w:lang w:eastAsia="zh-CN"/>
              </w:rPr>
              <w:t>2</w:t>
            </w:r>
          </w:p>
        </w:tc>
        <w:tc>
          <w:tcPr>
            <w:tcW w:w="700" w:type="pct"/>
            <w:shd w:val="clear" w:color="auto" w:fill="FAF9F8"/>
          </w:tcPr>
          <w:p w14:paraId="3CC49E38" w14:textId="641DB4B4" w:rsidR="00F445C5" w:rsidRPr="00FD75A9" w:rsidRDefault="00F445C5" w:rsidP="00A85829">
            <w:pPr>
              <w:jc w:val="right"/>
              <w:rPr>
                <w:sz w:val="20"/>
                <w:szCs w:val="20"/>
              </w:rPr>
            </w:pPr>
            <w:r w:rsidRPr="00FD75A9">
              <w:rPr>
                <w:sz w:val="20"/>
                <w:szCs w:val="20"/>
              </w:rPr>
              <w:t>5</w:t>
            </w:r>
          </w:p>
        </w:tc>
        <w:tc>
          <w:tcPr>
            <w:tcW w:w="700" w:type="pct"/>
            <w:shd w:val="clear" w:color="auto" w:fill="FAF9F8"/>
          </w:tcPr>
          <w:p w14:paraId="5DF69D70" w14:textId="7963C340" w:rsidR="00F445C5" w:rsidRPr="00FD75A9" w:rsidRDefault="00F445C5" w:rsidP="00A85829">
            <w:pPr>
              <w:jc w:val="right"/>
              <w:rPr>
                <w:sz w:val="20"/>
                <w:szCs w:val="20"/>
              </w:rPr>
            </w:pPr>
            <w:r w:rsidRPr="00FD75A9">
              <w:rPr>
                <w:sz w:val="20"/>
                <w:szCs w:val="20"/>
              </w:rPr>
              <w:t>19</w:t>
            </w:r>
          </w:p>
        </w:tc>
        <w:tc>
          <w:tcPr>
            <w:tcW w:w="700" w:type="pct"/>
            <w:shd w:val="clear" w:color="auto" w:fill="FAF9F8"/>
          </w:tcPr>
          <w:p w14:paraId="5902BC62" w14:textId="3140F7EF" w:rsidR="00F445C5" w:rsidRPr="00FD75A9" w:rsidRDefault="00F445C5" w:rsidP="00A85829">
            <w:pPr>
              <w:jc w:val="right"/>
              <w:rPr>
                <w:sz w:val="20"/>
                <w:szCs w:val="20"/>
              </w:rPr>
            </w:pPr>
            <w:r w:rsidRPr="00FD75A9">
              <w:rPr>
                <w:sz w:val="20"/>
                <w:szCs w:val="20"/>
              </w:rPr>
              <w:t>1</w:t>
            </w:r>
          </w:p>
        </w:tc>
        <w:tc>
          <w:tcPr>
            <w:tcW w:w="700" w:type="pct"/>
            <w:shd w:val="clear" w:color="auto" w:fill="FAF9F8"/>
          </w:tcPr>
          <w:p w14:paraId="5901EE9E" w14:textId="0A8DF466" w:rsidR="00F445C5" w:rsidRPr="00FD75A9" w:rsidRDefault="00F445C5" w:rsidP="00A85829">
            <w:pPr>
              <w:jc w:val="right"/>
              <w:rPr>
                <w:sz w:val="20"/>
                <w:szCs w:val="20"/>
              </w:rPr>
            </w:pPr>
            <w:r w:rsidRPr="00FD75A9">
              <w:rPr>
                <w:sz w:val="20"/>
                <w:szCs w:val="20"/>
              </w:rPr>
              <w:t>0</w:t>
            </w:r>
          </w:p>
        </w:tc>
        <w:tc>
          <w:tcPr>
            <w:tcW w:w="700" w:type="pct"/>
            <w:shd w:val="clear" w:color="auto" w:fill="FAF9F8"/>
          </w:tcPr>
          <w:p w14:paraId="3A2BF645" w14:textId="55E3E6FD" w:rsidR="00F445C5" w:rsidRPr="00FD75A9" w:rsidRDefault="00F445C5" w:rsidP="00A85829">
            <w:pPr>
              <w:jc w:val="right"/>
              <w:rPr>
                <w:sz w:val="20"/>
                <w:szCs w:val="20"/>
              </w:rPr>
            </w:pPr>
            <w:r w:rsidRPr="00FD75A9">
              <w:rPr>
                <w:sz w:val="20"/>
                <w:szCs w:val="20"/>
              </w:rPr>
              <w:t>0</w:t>
            </w:r>
          </w:p>
        </w:tc>
        <w:tc>
          <w:tcPr>
            <w:tcW w:w="700" w:type="pct"/>
            <w:shd w:val="clear" w:color="auto" w:fill="FAF9F8"/>
          </w:tcPr>
          <w:p w14:paraId="43938ADC" w14:textId="56102FA3" w:rsidR="00F445C5" w:rsidRPr="00FD75A9" w:rsidRDefault="00F445C5" w:rsidP="00A85829">
            <w:pPr>
              <w:jc w:val="right"/>
              <w:rPr>
                <w:sz w:val="20"/>
                <w:szCs w:val="20"/>
              </w:rPr>
            </w:pPr>
            <w:r w:rsidRPr="00FD75A9">
              <w:rPr>
                <w:sz w:val="20"/>
                <w:szCs w:val="20"/>
              </w:rPr>
              <w:t>25</w:t>
            </w:r>
          </w:p>
        </w:tc>
      </w:tr>
      <w:tr w:rsidR="00FD75A9" w:rsidRPr="00FD75A9" w14:paraId="339FBA49" w14:textId="77777777" w:rsidTr="00FD75A9">
        <w:trPr>
          <w:jc w:val="right"/>
        </w:trPr>
        <w:tc>
          <w:tcPr>
            <w:tcW w:w="800" w:type="pct"/>
            <w:shd w:val="clear" w:color="auto" w:fill="E4E9F3"/>
          </w:tcPr>
          <w:p w14:paraId="396EB2EF" w14:textId="3CB561B9" w:rsidR="008F6E78" w:rsidRPr="00C555FE" w:rsidRDefault="00F445C5" w:rsidP="008F6E78">
            <w:pPr>
              <w:rPr>
                <w:rFonts w:ascii="SimSun" w:eastAsia="SimSun" w:hAnsi="SimSun"/>
                <w:b/>
                <w:sz w:val="20"/>
                <w:szCs w:val="20"/>
              </w:rPr>
            </w:pPr>
            <w:r w:rsidRPr="00C555FE">
              <w:rPr>
                <w:rFonts w:ascii="SimSun" w:eastAsia="SimSun" w:hAnsi="SimSun" w:hint="eastAsia"/>
                <w:b/>
                <w:bCs/>
                <w:color w:val="000000"/>
                <w:lang w:eastAsia="zh-CN"/>
              </w:rPr>
              <w:t>总计</w:t>
            </w:r>
          </w:p>
        </w:tc>
        <w:tc>
          <w:tcPr>
            <w:tcW w:w="700" w:type="pct"/>
            <w:shd w:val="clear" w:color="auto" w:fill="E4E9F3"/>
          </w:tcPr>
          <w:p w14:paraId="66D35B2E" w14:textId="6C1F6670" w:rsidR="008F6E78" w:rsidRPr="00FD75A9" w:rsidRDefault="002D06EB" w:rsidP="00A85829">
            <w:pPr>
              <w:jc w:val="right"/>
              <w:rPr>
                <w:b/>
                <w:sz w:val="20"/>
                <w:szCs w:val="20"/>
              </w:rPr>
            </w:pPr>
            <w:r w:rsidRPr="00FD75A9">
              <w:rPr>
                <w:b/>
                <w:sz w:val="20"/>
                <w:szCs w:val="20"/>
              </w:rPr>
              <w:t>17</w:t>
            </w:r>
          </w:p>
        </w:tc>
        <w:tc>
          <w:tcPr>
            <w:tcW w:w="700" w:type="pct"/>
            <w:shd w:val="clear" w:color="auto" w:fill="E4E9F3"/>
          </w:tcPr>
          <w:p w14:paraId="555DE42D" w14:textId="01DE0960" w:rsidR="008F6E78" w:rsidRPr="00FD75A9" w:rsidRDefault="00E732EA" w:rsidP="00A85829">
            <w:pPr>
              <w:jc w:val="right"/>
              <w:rPr>
                <w:b/>
                <w:sz w:val="20"/>
                <w:szCs w:val="20"/>
              </w:rPr>
            </w:pPr>
            <w:r w:rsidRPr="00FD75A9">
              <w:rPr>
                <w:b/>
                <w:sz w:val="20"/>
                <w:szCs w:val="20"/>
              </w:rPr>
              <w:t>47</w:t>
            </w:r>
          </w:p>
        </w:tc>
        <w:tc>
          <w:tcPr>
            <w:tcW w:w="700" w:type="pct"/>
            <w:shd w:val="clear" w:color="auto" w:fill="E4E9F3"/>
          </w:tcPr>
          <w:p w14:paraId="0E0784D7" w14:textId="3E1A60AC" w:rsidR="008F6E78" w:rsidRPr="00FD75A9" w:rsidRDefault="00E732EA" w:rsidP="00A85829">
            <w:pPr>
              <w:jc w:val="right"/>
              <w:rPr>
                <w:b/>
                <w:sz w:val="20"/>
                <w:szCs w:val="20"/>
              </w:rPr>
            </w:pPr>
            <w:r w:rsidRPr="00FD75A9">
              <w:rPr>
                <w:b/>
                <w:sz w:val="20"/>
                <w:szCs w:val="20"/>
              </w:rPr>
              <w:t>9</w:t>
            </w:r>
          </w:p>
        </w:tc>
        <w:tc>
          <w:tcPr>
            <w:tcW w:w="700" w:type="pct"/>
            <w:shd w:val="clear" w:color="auto" w:fill="E4E9F3"/>
          </w:tcPr>
          <w:p w14:paraId="517FF48F" w14:textId="794A6643" w:rsidR="008F6E78" w:rsidRPr="00FD75A9" w:rsidRDefault="002D06EB" w:rsidP="00A85829">
            <w:pPr>
              <w:jc w:val="right"/>
              <w:rPr>
                <w:b/>
                <w:sz w:val="20"/>
                <w:szCs w:val="20"/>
              </w:rPr>
            </w:pPr>
            <w:r w:rsidRPr="00FD75A9">
              <w:rPr>
                <w:b/>
                <w:sz w:val="20"/>
                <w:szCs w:val="20"/>
              </w:rPr>
              <w:t>0</w:t>
            </w:r>
          </w:p>
        </w:tc>
        <w:tc>
          <w:tcPr>
            <w:tcW w:w="700" w:type="pct"/>
            <w:shd w:val="clear" w:color="auto" w:fill="E4E9F3"/>
          </w:tcPr>
          <w:p w14:paraId="34D60497" w14:textId="77327FCE" w:rsidR="008F6E78" w:rsidRPr="00FD75A9" w:rsidRDefault="002D06EB" w:rsidP="00A85829">
            <w:pPr>
              <w:jc w:val="right"/>
              <w:rPr>
                <w:b/>
                <w:sz w:val="20"/>
                <w:szCs w:val="20"/>
              </w:rPr>
            </w:pPr>
            <w:r w:rsidRPr="00FD75A9">
              <w:rPr>
                <w:b/>
                <w:sz w:val="20"/>
                <w:szCs w:val="20"/>
              </w:rPr>
              <w:t>0</w:t>
            </w:r>
          </w:p>
        </w:tc>
        <w:tc>
          <w:tcPr>
            <w:tcW w:w="700" w:type="pct"/>
            <w:shd w:val="clear" w:color="auto" w:fill="E4E9F3"/>
          </w:tcPr>
          <w:p w14:paraId="117AEB40" w14:textId="77777777" w:rsidR="008F6E78" w:rsidRPr="00FD75A9" w:rsidRDefault="00BF0891" w:rsidP="00A85829">
            <w:pPr>
              <w:jc w:val="right"/>
              <w:rPr>
                <w:b/>
                <w:sz w:val="20"/>
                <w:szCs w:val="20"/>
              </w:rPr>
            </w:pPr>
            <w:r w:rsidRPr="00FD75A9">
              <w:rPr>
                <w:b/>
                <w:sz w:val="20"/>
                <w:szCs w:val="20"/>
              </w:rPr>
              <w:t>73</w:t>
            </w:r>
          </w:p>
        </w:tc>
      </w:tr>
    </w:tbl>
    <w:p w14:paraId="0A14190C" w14:textId="77777777" w:rsidR="008E35C9" w:rsidRDefault="008E35C9">
      <w:r>
        <w:br w:type="page"/>
      </w:r>
    </w:p>
    <w:p w14:paraId="12F4E3D7" w14:textId="77777777" w:rsidR="00A94161" w:rsidRPr="00A94161" w:rsidRDefault="00A94161" w:rsidP="0094489E">
      <w:pPr>
        <w:pStyle w:val="Heading1"/>
        <w:rPr>
          <w:rFonts w:ascii="SimSun" w:eastAsia="SimSun" w:hAnsi="SimSun" w:cs="Arial"/>
          <w:lang w:val="en-US" w:eastAsia="zh-CN"/>
        </w:rPr>
      </w:pPr>
      <w:bookmarkStart w:id="12" w:name="_Toc152956791"/>
      <w:r w:rsidRPr="00A94161">
        <w:rPr>
          <w:rFonts w:ascii="SimSun" w:eastAsia="SimSun" w:hAnsi="SimSun" w:cs="Arial"/>
          <w:lang w:eastAsia="zh-CN"/>
        </w:rPr>
        <w:lastRenderedPageBreak/>
        <w:t>社区态度定向</w:t>
      </w:r>
      <w:bookmarkEnd w:id="12"/>
    </w:p>
    <w:p w14:paraId="3CBA0824" w14:textId="57D55937" w:rsidR="008E35C9" w:rsidRPr="00A94161" w:rsidRDefault="00A94161" w:rsidP="0094489E">
      <w:pPr>
        <w:pStyle w:val="Heading1"/>
        <w:rPr>
          <w:rFonts w:ascii="SimSun" w:eastAsia="SimSun" w:hAnsi="SimSun"/>
        </w:rPr>
      </w:pPr>
      <w:bookmarkStart w:id="13" w:name="_Toc152956792"/>
      <w:r w:rsidRPr="00A94161">
        <w:rPr>
          <w:rFonts w:ascii="SimSun" w:eastAsia="SimSun" w:hAnsi="SimSun" w:cs="Arial"/>
          <w:lang w:eastAsia="zh-CN"/>
        </w:rPr>
        <w:t>行动计划</w:t>
      </w:r>
      <w:bookmarkEnd w:id="13"/>
    </w:p>
    <w:p w14:paraId="25168A5F" w14:textId="5EA7D983" w:rsidR="00DA227A" w:rsidRPr="00A94161" w:rsidRDefault="00A94161" w:rsidP="00515A1C">
      <w:pPr>
        <w:pStyle w:val="Heading2"/>
        <w:pBdr>
          <w:top w:val="none" w:sz="0" w:space="0" w:color="auto"/>
        </w:pBdr>
        <w:rPr>
          <w:rFonts w:ascii="SimSun" w:eastAsia="SimSun" w:hAnsi="SimSun"/>
        </w:rPr>
      </w:pPr>
      <w:bookmarkStart w:id="14" w:name="_Toc152956793"/>
      <w:r w:rsidRPr="00A94161">
        <w:rPr>
          <w:rFonts w:ascii="SimSun" w:eastAsia="SimSun" w:hAnsi="SimSun" w:cs="Arial"/>
          <w:lang w:eastAsia="zh-CN"/>
        </w:rPr>
        <w:t>概述</w:t>
      </w:r>
      <w:bookmarkEnd w:id="14"/>
    </w:p>
    <w:p w14:paraId="247C9330" w14:textId="77777777" w:rsidR="00A94161" w:rsidRPr="00A94161" w:rsidRDefault="00A94161" w:rsidP="00A94161">
      <w:pPr>
        <w:spacing w:before="60" w:after="120" w:line="240" w:lineRule="auto"/>
        <w:rPr>
          <w:rFonts w:ascii="SimSun" w:eastAsia="SimSun" w:hAnsi="SimSun" w:cs="Arial"/>
          <w:lang w:eastAsia="zh-CN"/>
        </w:rPr>
      </w:pPr>
      <w:r w:rsidRPr="00A94161">
        <w:rPr>
          <w:rFonts w:ascii="SimSun" w:eastAsia="SimSun" w:hAnsi="SimSun" w:cs="Arial"/>
          <w:lang w:eastAsia="zh-CN"/>
        </w:rPr>
        <w:t xml:space="preserve">社区态度 </w:t>
      </w:r>
      <w:r w:rsidRPr="00A94161">
        <w:rPr>
          <w:rFonts w:eastAsia="SimSun" w:cs="Arial"/>
          <w:lang w:eastAsia="zh-CN"/>
        </w:rPr>
        <w:t xml:space="preserve">TAP </w:t>
      </w:r>
      <w:r w:rsidRPr="00A94161">
        <w:rPr>
          <w:rFonts w:ascii="SimSun" w:eastAsia="SimSun" w:hAnsi="SimSun" w:cs="Arial"/>
          <w:lang w:eastAsia="zh-CN"/>
        </w:rPr>
        <w:t>旨在推动《战略》的社区态度成果领域的进展。</w:t>
      </w:r>
    </w:p>
    <w:p w14:paraId="5A276803" w14:textId="77777777" w:rsidR="00A94161" w:rsidRPr="00A94161" w:rsidRDefault="00A94161" w:rsidP="00A94161">
      <w:pPr>
        <w:spacing w:after="0"/>
        <w:rPr>
          <w:rFonts w:ascii="SimSun" w:eastAsia="SimSun" w:hAnsi="SimSun" w:cs="Arial"/>
          <w:lang w:eastAsia="zh-CN"/>
        </w:rPr>
      </w:pPr>
      <w:r w:rsidRPr="00A94161">
        <w:rPr>
          <w:rFonts w:ascii="SimSun" w:eastAsia="SimSun" w:hAnsi="SimSun" w:cs="Arial"/>
          <w:lang w:eastAsia="zh-CN"/>
        </w:rPr>
        <w:t>该成果领域的目的是确保改善社区态度，并使残疾人在社会上能够享有完全平等、</w:t>
      </w:r>
      <w:r w:rsidRPr="00A94161">
        <w:rPr>
          <w:rFonts w:ascii="SimSun" w:eastAsia="SimSun" w:hAnsi="SimSun" w:cs="Arial" w:hint="eastAsia"/>
          <w:lang w:eastAsia="zh-CN"/>
        </w:rPr>
        <w:t>受到包容并全面</w:t>
      </w:r>
      <w:r w:rsidRPr="00A94161">
        <w:rPr>
          <w:rFonts w:ascii="SimSun" w:eastAsia="SimSun" w:hAnsi="SimSun" w:cs="Arial"/>
          <w:lang w:eastAsia="zh-CN"/>
        </w:rPr>
        <w:t>参与各种活动。</w:t>
      </w:r>
    </w:p>
    <w:p w14:paraId="34CE112F" w14:textId="77777777" w:rsidR="00A94161" w:rsidRPr="00A94161" w:rsidRDefault="00A94161" w:rsidP="00A94161">
      <w:pPr>
        <w:spacing w:before="60" w:after="120" w:line="240" w:lineRule="auto"/>
        <w:rPr>
          <w:rFonts w:ascii="SimSun" w:eastAsia="SimSun" w:hAnsi="SimSun" w:cs="Arial"/>
          <w:lang w:eastAsia="zh-CN"/>
        </w:rPr>
      </w:pPr>
      <w:r w:rsidRPr="00A94161">
        <w:rPr>
          <w:rFonts w:ascii="SimSun" w:eastAsia="SimSun" w:hAnsi="SimSun" w:cs="Arial"/>
          <w:lang w:eastAsia="zh-CN"/>
        </w:rPr>
        <w:t xml:space="preserve">社区态度 </w:t>
      </w:r>
      <w:r w:rsidRPr="00A94161">
        <w:rPr>
          <w:rFonts w:eastAsia="SimSun" w:cs="Arial"/>
          <w:lang w:eastAsia="zh-CN"/>
        </w:rPr>
        <w:t>TAP</w:t>
      </w:r>
      <w:r w:rsidRPr="00A94161">
        <w:rPr>
          <w:rFonts w:ascii="SimSun" w:eastAsia="SimSun" w:hAnsi="SimSun" w:cs="Arial"/>
          <w:lang w:eastAsia="zh-CN"/>
        </w:rPr>
        <w:t>报告了</w:t>
      </w:r>
      <w:r w:rsidRPr="00A94161">
        <w:rPr>
          <w:rFonts w:eastAsia="SimSun" w:cs="Arial"/>
          <w:lang w:eastAsia="zh-CN"/>
        </w:rPr>
        <w:t>2022-2023</w:t>
      </w:r>
      <w:r w:rsidRPr="00A94161">
        <w:rPr>
          <w:rFonts w:ascii="SimSun" w:eastAsia="SimSun" w:hAnsi="SimSun" w:cs="Arial" w:hint="eastAsia"/>
          <w:lang w:eastAsia="zh-CN"/>
        </w:rPr>
        <w:t>年</w:t>
      </w:r>
      <w:r w:rsidRPr="00A94161">
        <w:rPr>
          <w:rFonts w:ascii="SimSun" w:eastAsia="SimSun" w:hAnsi="SimSun" w:cs="Arial"/>
          <w:lang w:eastAsia="zh-CN"/>
        </w:rPr>
        <w:t>报告期澳大利亚政府及各州和领地政府</w:t>
      </w:r>
      <w:r w:rsidRPr="00A94161">
        <w:rPr>
          <w:rFonts w:ascii="SimSun" w:eastAsia="SimSun" w:hAnsi="SimSun" w:cs="Arial" w:hint="eastAsia"/>
          <w:lang w:eastAsia="zh-CN"/>
        </w:rPr>
        <w:t>采取</w:t>
      </w:r>
      <w:r w:rsidRPr="00A94161">
        <w:rPr>
          <w:rFonts w:ascii="SimSun" w:eastAsia="SimSun" w:hAnsi="SimSun" w:cs="Arial"/>
          <w:lang w:eastAsia="zh-CN"/>
        </w:rPr>
        <w:t xml:space="preserve">的 </w:t>
      </w:r>
      <w:r w:rsidRPr="00A94161">
        <w:rPr>
          <w:rFonts w:eastAsia="SimSun" w:cs="Arial"/>
          <w:lang w:eastAsia="zh-CN"/>
        </w:rPr>
        <w:t>63</w:t>
      </w:r>
      <w:r w:rsidRPr="00A94161">
        <w:rPr>
          <w:rFonts w:ascii="SimSun" w:eastAsia="SimSun" w:hAnsi="SimSun" w:cs="Arial"/>
          <w:lang w:eastAsia="zh-CN"/>
        </w:rPr>
        <w:t xml:space="preserve"> 项行动。</w:t>
      </w:r>
    </w:p>
    <w:p w14:paraId="6490DD09" w14:textId="2AE80336" w:rsidR="00A94161" w:rsidRPr="00A94161" w:rsidRDefault="00A94161" w:rsidP="00A94161">
      <w:pPr>
        <w:spacing w:before="60" w:after="120" w:line="240" w:lineRule="auto"/>
        <w:rPr>
          <w:rFonts w:ascii="SimSun" w:eastAsia="SimSun" w:hAnsi="SimSun" w:cs="Arial"/>
          <w:lang w:eastAsia="zh-CN"/>
        </w:rPr>
      </w:pPr>
      <w:r w:rsidRPr="00A94161">
        <w:rPr>
          <w:rFonts w:ascii="SimSun" w:eastAsia="SimSun" w:hAnsi="SimSun" w:cs="Arial"/>
          <w:lang w:eastAsia="zh-CN"/>
        </w:rPr>
        <w:t>其中包括培养</w:t>
      </w:r>
      <w:r w:rsidRPr="00A94161">
        <w:rPr>
          <w:rFonts w:ascii="SimSun" w:eastAsia="SimSun" w:hAnsi="SimSun" w:cs="Arial" w:hint="eastAsia"/>
          <w:lang w:eastAsia="zh-CN"/>
        </w:rPr>
        <w:t>主要</w:t>
      </w:r>
      <w:r w:rsidRPr="00A94161">
        <w:rPr>
          <w:rFonts w:ascii="SimSun" w:eastAsia="SimSun" w:hAnsi="SimSun" w:cs="Arial"/>
          <w:lang w:eastAsia="zh-CN"/>
        </w:rPr>
        <w:t>专业服务部门的残疾信心，开展社区参与和教育活动，以及为一线员工提供培训资源</w:t>
      </w:r>
      <w:r w:rsidRPr="00A94161">
        <w:rPr>
          <w:rFonts w:ascii="SimSun" w:eastAsia="SimSun" w:hAnsi="SimSun" w:cs="Arial" w:hint="eastAsia"/>
          <w:lang w:eastAsia="zh-CN"/>
        </w:rPr>
        <w:t>，</w:t>
      </w:r>
      <w:r w:rsidRPr="00A94161">
        <w:rPr>
          <w:rFonts w:ascii="SimSun" w:eastAsia="SimSun" w:hAnsi="SimSun" w:cs="Arial"/>
          <w:lang w:eastAsia="zh-CN"/>
        </w:rPr>
        <w:t>提高他们对残疾</w:t>
      </w:r>
      <w:r w:rsidRPr="00A94161">
        <w:rPr>
          <w:rFonts w:ascii="SimSun" w:eastAsia="SimSun" w:hAnsi="SimSun" w:cs="Arial" w:hint="eastAsia"/>
          <w:lang w:eastAsia="zh-CN"/>
        </w:rPr>
        <w:t>人</w:t>
      </w:r>
      <w:r w:rsidRPr="00A94161">
        <w:rPr>
          <w:rFonts w:ascii="SimSun" w:eastAsia="SimSun" w:hAnsi="SimSun" w:cs="Arial"/>
          <w:lang w:eastAsia="zh-CN"/>
        </w:rPr>
        <w:t>的认识。</w:t>
      </w:r>
    </w:p>
    <w:p w14:paraId="02B52D26" w14:textId="6311D20E" w:rsidR="008E35C9" w:rsidRPr="00A94161" w:rsidRDefault="00A94161" w:rsidP="0039316A">
      <w:pPr>
        <w:pStyle w:val="Heading2"/>
        <w:rPr>
          <w:rFonts w:ascii="SimSun" w:eastAsia="SimSun" w:hAnsi="SimSun"/>
        </w:rPr>
      </w:pPr>
      <w:bookmarkStart w:id="15" w:name="_Toc152956794"/>
      <w:r w:rsidRPr="00A94161">
        <w:rPr>
          <w:rFonts w:ascii="SimSun" w:eastAsia="SimSun" w:hAnsi="SimSun" w:cs="Arial"/>
          <w:lang w:eastAsia="zh-CN"/>
        </w:rPr>
        <w:t>目标</w:t>
      </w:r>
      <w:bookmarkEnd w:id="15"/>
    </w:p>
    <w:p w14:paraId="7B91A9E6" w14:textId="086F573E" w:rsidR="008E35C9" w:rsidRPr="00A94161" w:rsidRDefault="00A94161" w:rsidP="0039316A">
      <w:pPr>
        <w:pStyle w:val="ListParagraph"/>
        <w:numPr>
          <w:ilvl w:val="0"/>
          <w:numId w:val="39"/>
        </w:numPr>
        <w:spacing w:before="120" w:after="120" w:line="240" w:lineRule="auto"/>
        <w:contextualSpacing w:val="0"/>
        <w:rPr>
          <w:rFonts w:ascii="SimSun" w:eastAsia="SimSun" w:hAnsi="SimSun"/>
        </w:rPr>
      </w:pPr>
      <w:r w:rsidRPr="00A94161">
        <w:rPr>
          <w:rFonts w:ascii="SimSun" w:eastAsia="SimSun" w:hAnsi="SimSun" w:cs="Arial"/>
          <w:lang w:eastAsia="zh-CN"/>
        </w:rPr>
        <w:t>雇主重视残疾人对工作做出的贡献，并</w:t>
      </w:r>
      <w:r w:rsidRPr="00A94161">
        <w:rPr>
          <w:rFonts w:ascii="SimSun" w:eastAsia="SimSun" w:hAnsi="SimSun" w:cs="Arial" w:hint="eastAsia"/>
          <w:lang w:eastAsia="zh-CN"/>
        </w:rPr>
        <w:t>承认</w:t>
      </w:r>
      <w:r w:rsidRPr="00A94161">
        <w:rPr>
          <w:rFonts w:ascii="SimSun" w:eastAsia="SimSun" w:hAnsi="SimSun" w:cs="Arial"/>
          <w:lang w:eastAsia="zh-CN"/>
        </w:rPr>
        <w:t>雇用残疾人的益处。</w:t>
      </w:r>
    </w:p>
    <w:p w14:paraId="1E2FC502" w14:textId="293507D0" w:rsidR="008E35C9" w:rsidRPr="00A94161" w:rsidRDefault="00A94161" w:rsidP="0039316A">
      <w:pPr>
        <w:pStyle w:val="ListParagraph"/>
        <w:numPr>
          <w:ilvl w:val="0"/>
          <w:numId w:val="39"/>
        </w:numPr>
        <w:spacing w:before="120" w:after="120" w:line="240" w:lineRule="auto"/>
        <w:contextualSpacing w:val="0"/>
        <w:rPr>
          <w:rFonts w:ascii="SimSun" w:eastAsia="SimSun" w:hAnsi="SimSun"/>
        </w:rPr>
      </w:pPr>
      <w:r w:rsidRPr="00A94161">
        <w:rPr>
          <w:rFonts w:ascii="SimSun" w:eastAsia="SimSun" w:hAnsi="SimSun" w:cs="Arial"/>
          <w:lang w:eastAsia="zh-CN"/>
        </w:rPr>
        <w:t>主要专业人员有信心积极地应对残疾人</w:t>
      </w:r>
      <w:r w:rsidRPr="00A94161">
        <w:rPr>
          <w:rFonts w:ascii="SimSun" w:eastAsia="SimSun" w:hAnsi="SimSun" w:cs="Arial" w:hint="eastAsia"/>
          <w:lang w:eastAsia="zh-CN"/>
        </w:rPr>
        <w:t>的需求</w:t>
      </w:r>
      <w:r w:rsidRPr="00A94161">
        <w:rPr>
          <w:rFonts w:ascii="SimSun" w:eastAsia="SimSun" w:hAnsi="SimSun" w:cs="Arial"/>
          <w:lang w:eastAsia="zh-CN"/>
        </w:rPr>
        <w:t>。</w:t>
      </w:r>
      <w:r w:rsidR="008E35C9" w:rsidRPr="00A94161">
        <w:rPr>
          <w:rFonts w:ascii="SimSun" w:eastAsia="SimSun" w:hAnsi="SimSun"/>
        </w:rPr>
        <w:t xml:space="preserve"> </w:t>
      </w:r>
    </w:p>
    <w:p w14:paraId="29A5B039" w14:textId="455623D8" w:rsidR="008E35C9" w:rsidRPr="00A94161" w:rsidRDefault="00A94161" w:rsidP="0039316A">
      <w:pPr>
        <w:pStyle w:val="ListParagraph"/>
        <w:numPr>
          <w:ilvl w:val="0"/>
          <w:numId w:val="39"/>
        </w:numPr>
        <w:spacing w:before="120" w:after="120" w:line="240" w:lineRule="auto"/>
        <w:contextualSpacing w:val="0"/>
        <w:rPr>
          <w:rFonts w:ascii="SimSun" w:eastAsia="SimSun" w:hAnsi="SimSun"/>
        </w:rPr>
      </w:pPr>
      <w:r w:rsidRPr="00A94161">
        <w:rPr>
          <w:rFonts w:ascii="SimSun" w:eastAsia="SimSun" w:hAnsi="SimSun" w:cs="Arial"/>
          <w:lang w:eastAsia="zh-CN"/>
        </w:rPr>
        <w:t>增加残疾人担任领导职务的比例。</w:t>
      </w:r>
      <w:r w:rsidR="008E35C9" w:rsidRPr="00A94161">
        <w:rPr>
          <w:rFonts w:ascii="SimSun" w:eastAsia="SimSun" w:hAnsi="SimSun"/>
        </w:rPr>
        <w:t xml:space="preserve"> </w:t>
      </w:r>
    </w:p>
    <w:p w14:paraId="54665405" w14:textId="3A0B4D74" w:rsidR="008E35C9" w:rsidRPr="00A94161" w:rsidRDefault="00A94161" w:rsidP="0039316A">
      <w:pPr>
        <w:pStyle w:val="ListParagraph"/>
        <w:numPr>
          <w:ilvl w:val="0"/>
          <w:numId w:val="39"/>
        </w:numPr>
        <w:spacing w:before="120" w:after="120" w:line="240" w:lineRule="auto"/>
        <w:contextualSpacing w:val="0"/>
        <w:rPr>
          <w:rFonts w:ascii="SimSun" w:eastAsia="SimSun" w:hAnsi="SimSun"/>
        </w:rPr>
      </w:pPr>
      <w:r w:rsidRPr="00A94161">
        <w:rPr>
          <w:rFonts w:ascii="SimSun" w:eastAsia="SimSun" w:hAnsi="SimSun" w:cs="Arial"/>
          <w:lang w:eastAsia="zh-CN"/>
        </w:rPr>
        <w:t>改善社区态度，</w:t>
      </w:r>
      <w:r w:rsidRPr="00A94161">
        <w:rPr>
          <w:rFonts w:ascii="SimSun" w:eastAsia="SimSun" w:hAnsi="SimSun" w:cs="Arial" w:hint="eastAsia"/>
          <w:lang w:eastAsia="zh-CN"/>
        </w:rPr>
        <w:t>以便</w:t>
      </w:r>
      <w:r w:rsidRPr="00A94161">
        <w:rPr>
          <w:rFonts w:ascii="SimSun" w:eastAsia="SimSun" w:hAnsi="SimSun" w:cs="Arial"/>
          <w:lang w:eastAsia="zh-CN"/>
        </w:rPr>
        <w:t>对《战略》中的优先政策产生积极影响。</w:t>
      </w:r>
    </w:p>
    <w:p w14:paraId="16881111" w14:textId="77777777" w:rsidR="008E35C9" w:rsidRDefault="008E35C9">
      <w:r>
        <w:br w:type="page"/>
      </w:r>
    </w:p>
    <w:p w14:paraId="7D038539" w14:textId="279F7F42" w:rsidR="008E35C9" w:rsidRPr="0066071F" w:rsidRDefault="00CD21DC" w:rsidP="0066071F">
      <w:pPr>
        <w:rPr>
          <w:b/>
          <w:bCs/>
          <w:color w:val="6C1740"/>
          <w:sz w:val="94"/>
          <w:szCs w:val="94"/>
        </w:rPr>
      </w:pPr>
      <w:bookmarkStart w:id="16" w:name="_Toc151037037"/>
      <w:r w:rsidRPr="00CD21DC">
        <w:rPr>
          <w:rFonts w:ascii="SimSun" w:eastAsia="SimSun" w:hAnsi="SimSun" w:cs="Arial"/>
          <w:b/>
          <w:bCs/>
          <w:color w:val="6C1740"/>
          <w:sz w:val="94"/>
          <w:szCs w:val="94"/>
        </w:rPr>
        <w:lastRenderedPageBreak/>
        <w:t>社区态度</w:t>
      </w:r>
      <w:r w:rsidR="008E35C9" w:rsidRPr="0066071F">
        <w:rPr>
          <w:b/>
          <w:bCs/>
          <w:color w:val="6C1740"/>
          <w:sz w:val="94"/>
          <w:szCs w:val="94"/>
        </w:rPr>
        <w:t>TAP</w:t>
      </w:r>
      <w:bookmarkEnd w:id="16"/>
    </w:p>
    <w:p w14:paraId="0F92551D" w14:textId="48CE2648" w:rsidR="008E35C9" w:rsidRPr="00B57119" w:rsidRDefault="00B57119" w:rsidP="00A64246">
      <w:pPr>
        <w:spacing w:before="240" w:after="240" w:line="240" w:lineRule="auto"/>
        <w:rPr>
          <w:rFonts w:ascii="SimSun" w:eastAsia="SimSun" w:hAnsi="SimSun"/>
        </w:rPr>
      </w:pPr>
      <w:r w:rsidRPr="00B57119">
        <w:rPr>
          <w:rFonts w:ascii="SimSun" w:eastAsia="SimSun" w:hAnsi="SimSun" w:cs="MS Gothic" w:hint="eastAsia"/>
          <w:lang w:eastAsia="zh-CN"/>
        </w:rPr>
        <w:t>表</w:t>
      </w:r>
      <w:r w:rsidRPr="00B57119">
        <w:rPr>
          <w:rFonts w:ascii="SimSun" w:eastAsia="SimSun" w:hAnsi="SimSun" w:cs="Arial"/>
          <w:lang w:eastAsia="zh-CN"/>
        </w:rPr>
        <w:t xml:space="preserve"> </w:t>
      </w:r>
      <w:r w:rsidRPr="00B57119">
        <w:rPr>
          <w:rFonts w:eastAsia="SimSun" w:cs="Arial"/>
          <w:lang w:eastAsia="zh-CN"/>
        </w:rPr>
        <w:t>5</w:t>
      </w:r>
      <w:r w:rsidRPr="00B57119">
        <w:rPr>
          <w:rFonts w:ascii="SimSun" w:eastAsia="SimSun" w:hAnsi="SimSun" w:cs="MS Gothic" w:hint="eastAsia"/>
          <w:lang w:eastAsia="zh-CN"/>
        </w:rPr>
        <w:t>：社区</w:t>
      </w:r>
      <w:r w:rsidRPr="00B57119">
        <w:rPr>
          <w:rFonts w:ascii="SimSun" w:eastAsia="SimSun" w:hAnsi="SimSun" w:cs="MingLiU" w:hint="eastAsia"/>
          <w:lang w:eastAsia="zh-CN"/>
        </w:rPr>
        <w:t>态度</w:t>
      </w:r>
      <w:r w:rsidRPr="00B57119">
        <w:rPr>
          <w:rFonts w:eastAsia="SimSun" w:cs="Arial"/>
          <w:lang w:eastAsia="zh-CN"/>
        </w:rPr>
        <w:t>TAP</w:t>
      </w:r>
      <w:r w:rsidRPr="00B57119">
        <w:rPr>
          <w:rFonts w:ascii="SimSun" w:eastAsia="SimSun" w:hAnsi="SimSun" w:cs="Arial"/>
          <w:lang w:eastAsia="zh-CN"/>
        </w:rPr>
        <w:t>——</w:t>
      </w:r>
      <w:r w:rsidRPr="00B57119">
        <w:rPr>
          <w:rFonts w:eastAsia="SimSun" w:cs="Arial"/>
          <w:lang w:eastAsia="zh-CN"/>
        </w:rPr>
        <w:t>2022-2023</w:t>
      </w:r>
      <w:r w:rsidRPr="00B57119">
        <w:rPr>
          <w:rFonts w:ascii="SimSun" w:eastAsia="SimSun" w:hAnsi="SimSun" w:cs="MS Gothic" w:hint="eastAsia"/>
          <w:lang w:eastAsia="zh-CN"/>
        </w:rPr>
        <w:t>年按政府划分的行</w:t>
      </w:r>
      <w:r w:rsidRPr="00B57119">
        <w:rPr>
          <w:rFonts w:ascii="SimSun" w:eastAsia="SimSun" w:hAnsi="SimSun" w:cs="MingLiU" w:hint="eastAsia"/>
          <w:lang w:eastAsia="zh-CN"/>
        </w:rPr>
        <w:t>动进</w:t>
      </w:r>
      <w:r w:rsidRPr="00B57119">
        <w:rPr>
          <w:rFonts w:ascii="SimSun" w:eastAsia="SimSun" w:hAnsi="SimSun" w:cs="MS Gothic" w:hint="eastAsia"/>
          <w:lang w:eastAsia="zh-CN"/>
        </w:rPr>
        <w:t>展</w:t>
      </w:r>
    </w:p>
    <w:tbl>
      <w:tblPr>
        <w:tblW w:w="5001" w:type="pct"/>
        <w:tblBorders>
          <w:insideH w:val="single" w:sz="4" w:space="0" w:color="auto"/>
          <w:insideV w:val="single" w:sz="4" w:space="0" w:color="FFFFFF" w:themeColor="background1"/>
        </w:tblBorders>
        <w:tblLayout w:type="fixed"/>
        <w:tblCellMar>
          <w:top w:w="115" w:type="dxa"/>
          <w:bottom w:w="115" w:type="dxa"/>
        </w:tblCellMar>
        <w:tblLook w:val="04A0" w:firstRow="1" w:lastRow="0" w:firstColumn="1" w:lastColumn="0" w:noHBand="0" w:noVBand="1"/>
        <w:tblDescription w:val="Table 5: Community Attitudes TAP – progress of actions by governments in 2022-2023"/>
      </w:tblPr>
      <w:tblGrid>
        <w:gridCol w:w="1478"/>
        <w:gridCol w:w="1295"/>
        <w:gridCol w:w="1295"/>
        <w:gridCol w:w="1295"/>
        <w:gridCol w:w="1295"/>
        <w:gridCol w:w="1295"/>
        <w:gridCol w:w="1291"/>
      </w:tblGrid>
      <w:tr w:rsidR="00A16A6D" w:rsidRPr="00C50630" w14:paraId="542AF0E4" w14:textId="77777777" w:rsidTr="00A16A6D">
        <w:trPr>
          <w:cantSplit/>
        </w:trPr>
        <w:tc>
          <w:tcPr>
            <w:tcW w:w="799" w:type="pct"/>
            <w:tcBorders>
              <w:bottom w:val="single" w:sz="4" w:space="0" w:color="auto"/>
            </w:tcBorders>
            <w:shd w:val="clear" w:color="auto" w:fill="6C1740"/>
          </w:tcPr>
          <w:p w14:paraId="6048FADE" w14:textId="61CFB97D" w:rsidR="00A16A6D" w:rsidRPr="00C50630" w:rsidRDefault="00A16A6D" w:rsidP="00AF7CD8">
            <w:pPr>
              <w:spacing w:after="0" w:line="240" w:lineRule="auto"/>
              <w:rPr>
                <w:rFonts w:eastAsia="Times New Roman" w:cs="Arial"/>
                <w:b/>
                <w:color w:val="FFFFFF" w:themeColor="background1"/>
                <w:sz w:val="20"/>
                <w:szCs w:val="20"/>
                <w:lang w:eastAsia="en-AU"/>
              </w:rPr>
            </w:pPr>
            <w:bookmarkStart w:id="17" w:name="Title_05"/>
            <w:bookmarkEnd w:id="17"/>
            <w:r w:rsidRPr="00845756">
              <w:rPr>
                <w:rFonts w:ascii="SimSun" w:eastAsia="SimSun" w:hAnsi="SimSun" w:hint="eastAsia"/>
                <w:b/>
                <w:bCs/>
                <w:color w:val="FFFFFF" w:themeColor="background1"/>
                <w:lang w:eastAsia="zh-CN"/>
              </w:rPr>
              <w:t>政府</w:t>
            </w:r>
          </w:p>
        </w:tc>
        <w:tc>
          <w:tcPr>
            <w:tcW w:w="700" w:type="pct"/>
            <w:tcBorders>
              <w:bottom w:val="single" w:sz="4" w:space="0" w:color="auto"/>
            </w:tcBorders>
            <w:shd w:val="clear" w:color="auto" w:fill="6C1740"/>
            <w:hideMark/>
          </w:tcPr>
          <w:p w14:paraId="4EC8608D" w14:textId="74D51438" w:rsidR="00A16A6D" w:rsidRPr="00C50630" w:rsidRDefault="00A16A6D" w:rsidP="00464AAF">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已完成</w:t>
            </w:r>
          </w:p>
        </w:tc>
        <w:tc>
          <w:tcPr>
            <w:tcW w:w="700" w:type="pct"/>
            <w:tcBorders>
              <w:bottom w:val="single" w:sz="4" w:space="0" w:color="auto"/>
            </w:tcBorders>
            <w:shd w:val="clear" w:color="auto" w:fill="6C1740"/>
            <w:noWrap/>
            <w:hideMark/>
          </w:tcPr>
          <w:p w14:paraId="782CE22D" w14:textId="1725E525" w:rsidR="00A16A6D" w:rsidRPr="00C50630" w:rsidRDefault="00A16A6D" w:rsidP="00AF7CD8">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进展顺利</w:t>
            </w:r>
          </w:p>
        </w:tc>
        <w:tc>
          <w:tcPr>
            <w:tcW w:w="700" w:type="pct"/>
            <w:tcBorders>
              <w:bottom w:val="single" w:sz="4" w:space="0" w:color="auto"/>
            </w:tcBorders>
            <w:shd w:val="clear" w:color="auto" w:fill="6C1740"/>
            <w:noWrap/>
            <w:hideMark/>
          </w:tcPr>
          <w:p w14:paraId="6CEDDA32" w14:textId="29042E77" w:rsidR="00A16A6D" w:rsidRPr="00C50630" w:rsidRDefault="00A16A6D" w:rsidP="00AF7CD8">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出现延误</w:t>
            </w:r>
          </w:p>
        </w:tc>
        <w:tc>
          <w:tcPr>
            <w:tcW w:w="700" w:type="pct"/>
            <w:tcBorders>
              <w:bottom w:val="single" w:sz="4" w:space="0" w:color="auto"/>
            </w:tcBorders>
            <w:shd w:val="clear" w:color="auto" w:fill="6C1740"/>
            <w:noWrap/>
            <w:hideMark/>
          </w:tcPr>
          <w:p w14:paraId="7BD8A81F" w14:textId="1DC0E87C" w:rsidR="00A16A6D" w:rsidRPr="00C50630" w:rsidRDefault="00A16A6D" w:rsidP="00AF7CD8">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已暂停</w:t>
            </w:r>
          </w:p>
        </w:tc>
        <w:tc>
          <w:tcPr>
            <w:tcW w:w="700" w:type="pct"/>
            <w:tcBorders>
              <w:bottom w:val="single" w:sz="4" w:space="0" w:color="auto"/>
            </w:tcBorders>
            <w:shd w:val="clear" w:color="auto" w:fill="6C1740"/>
            <w:noWrap/>
            <w:hideMark/>
          </w:tcPr>
          <w:p w14:paraId="41B6A61F" w14:textId="79E396BC" w:rsidR="00A16A6D" w:rsidRPr="00C50630" w:rsidRDefault="00A16A6D" w:rsidP="00AF7CD8">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日后开始</w:t>
            </w:r>
          </w:p>
        </w:tc>
        <w:tc>
          <w:tcPr>
            <w:tcW w:w="698" w:type="pct"/>
            <w:tcBorders>
              <w:bottom w:val="single" w:sz="4" w:space="0" w:color="auto"/>
            </w:tcBorders>
            <w:shd w:val="clear" w:color="auto" w:fill="6C1740"/>
            <w:noWrap/>
            <w:hideMark/>
          </w:tcPr>
          <w:p w14:paraId="170FCCA7" w14:textId="3AD4CD9C" w:rsidR="00A16A6D" w:rsidRPr="00C50630" w:rsidRDefault="00A16A6D" w:rsidP="00AF7CD8">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总计</w:t>
            </w:r>
          </w:p>
        </w:tc>
      </w:tr>
      <w:tr w:rsidR="00E7707E" w:rsidRPr="00C50630" w14:paraId="69141F84" w14:textId="77777777" w:rsidTr="00A16A6D">
        <w:trPr>
          <w:cantSplit/>
        </w:trPr>
        <w:tc>
          <w:tcPr>
            <w:tcW w:w="799" w:type="pct"/>
            <w:tcBorders>
              <w:top w:val="single" w:sz="4" w:space="0" w:color="auto"/>
              <w:bottom w:val="single" w:sz="4" w:space="0" w:color="auto"/>
              <w:right w:val="single" w:sz="4" w:space="0" w:color="auto"/>
            </w:tcBorders>
            <w:vAlign w:val="bottom"/>
          </w:tcPr>
          <w:p w14:paraId="55ED3DA8" w14:textId="66C3AAB2" w:rsidR="00E7707E" w:rsidRPr="00C50630" w:rsidRDefault="00E7707E" w:rsidP="002A249B">
            <w:pPr>
              <w:spacing w:after="0" w:line="240" w:lineRule="auto"/>
              <w:rPr>
                <w:rFonts w:eastAsia="Times New Roman" w:cs="Arial"/>
                <w:color w:val="000000"/>
                <w:sz w:val="20"/>
                <w:szCs w:val="20"/>
                <w:lang w:eastAsia="en-AU"/>
              </w:rPr>
            </w:pPr>
            <w:r w:rsidRPr="007F01C0">
              <w:rPr>
                <w:rFonts w:ascii="SimSun" w:eastAsia="SimSun" w:hAnsi="SimSun" w:hint="eastAsia"/>
                <w:color w:val="000000"/>
                <w:lang w:eastAsia="zh-CN"/>
              </w:rPr>
              <w:t>澳大利亚政府</w:t>
            </w:r>
          </w:p>
        </w:tc>
        <w:tc>
          <w:tcPr>
            <w:tcW w:w="700" w:type="pct"/>
            <w:tcBorders>
              <w:top w:val="single" w:sz="4" w:space="0" w:color="auto"/>
              <w:left w:val="single" w:sz="4" w:space="0" w:color="auto"/>
              <w:bottom w:val="single" w:sz="4" w:space="0" w:color="auto"/>
              <w:right w:val="single" w:sz="4" w:space="0" w:color="auto"/>
            </w:tcBorders>
            <w:noWrap/>
            <w:hideMark/>
          </w:tcPr>
          <w:p w14:paraId="525CABE4" w14:textId="14FB7431"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483B2AB6" w14:textId="0DA52DC8"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20E25CA3" w14:textId="14DA0B0E"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708AEDC"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328F901"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98" w:type="pct"/>
            <w:tcBorders>
              <w:top w:val="single" w:sz="4" w:space="0" w:color="auto"/>
              <w:left w:val="single" w:sz="4" w:space="0" w:color="auto"/>
              <w:bottom w:val="single" w:sz="4" w:space="0" w:color="auto"/>
            </w:tcBorders>
            <w:noWrap/>
            <w:hideMark/>
          </w:tcPr>
          <w:p w14:paraId="25E54EFE" w14:textId="77777777" w:rsidR="00E7707E" w:rsidRPr="00C50630" w:rsidRDefault="00E7707E"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E7707E" w:rsidRPr="00C50630" w14:paraId="011FD45A" w14:textId="77777777" w:rsidTr="00A16A6D">
        <w:trPr>
          <w:cantSplit/>
        </w:trPr>
        <w:tc>
          <w:tcPr>
            <w:tcW w:w="799" w:type="pct"/>
            <w:tcBorders>
              <w:top w:val="single" w:sz="4" w:space="0" w:color="auto"/>
              <w:bottom w:val="single" w:sz="4" w:space="0" w:color="auto"/>
              <w:right w:val="single" w:sz="4" w:space="0" w:color="auto"/>
            </w:tcBorders>
            <w:shd w:val="clear" w:color="auto" w:fill="FAF9F8"/>
            <w:vAlign w:val="bottom"/>
          </w:tcPr>
          <w:p w14:paraId="3C89972F" w14:textId="5495BF97" w:rsidR="00E7707E" w:rsidRPr="00C50630" w:rsidRDefault="00E7707E" w:rsidP="002A249B">
            <w:pPr>
              <w:spacing w:after="0" w:line="240" w:lineRule="auto"/>
              <w:rPr>
                <w:rFonts w:eastAsia="Times New Roman" w:cs="Arial"/>
                <w:color w:val="000000"/>
                <w:sz w:val="20"/>
                <w:szCs w:val="20"/>
                <w:lang w:eastAsia="en-AU"/>
              </w:rPr>
            </w:pPr>
            <w:r w:rsidRPr="007F01C0">
              <w:rPr>
                <w:rFonts w:ascii="SimSun" w:eastAsia="SimSun" w:hAnsi="SimSun" w:hint="eastAsia"/>
                <w:color w:val="000000"/>
                <w:lang w:eastAsia="zh-CN"/>
              </w:rPr>
              <w:t>新州</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F0D5E34"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EE3DBF6"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8</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67A5BDD"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F22EB8C"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9B357E4"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98" w:type="pct"/>
            <w:tcBorders>
              <w:top w:val="single" w:sz="4" w:space="0" w:color="auto"/>
              <w:left w:val="single" w:sz="4" w:space="0" w:color="auto"/>
              <w:bottom w:val="single" w:sz="4" w:space="0" w:color="auto"/>
            </w:tcBorders>
            <w:shd w:val="clear" w:color="auto" w:fill="FAF9F8"/>
            <w:noWrap/>
            <w:hideMark/>
          </w:tcPr>
          <w:p w14:paraId="603F8D62" w14:textId="77777777" w:rsidR="00E7707E" w:rsidRPr="00C50630" w:rsidRDefault="00E7707E"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E7707E" w:rsidRPr="00C50630" w14:paraId="3B34EBDC" w14:textId="77777777" w:rsidTr="00A16A6D">
        <w:trPr>
          <w:cantSplit/>
        </w:trPr>
        <w:tc>
          <w:tcPr>
            <w:tcW w:w="799" w:type="pct"/>
            <w:tcBorders>
              <w:top w:val="single" w:sz="4" w:space="0" w:color="auto"/>
              <w:bottom w:val="single" w:sz="4" w:space="0" w:color="auto"/>
              <w:right w:val="single" w:sz="4" w:space="0" w:color="auto"/>
            </w:tcBorders>
            <w:vAlign w:val="bottom"/>
          </w:tcPr>
          <w:p w14:paraId="2C063732" w14:textId="33B70798" w:rsidR="00E7707E" w:rsidRPr="00C50630" w:rsidRDefault="00E7707E" w:rsidP="002A249B">
            <w:pPr>
              <w:spacing w:after="0" w:line="240" w:lineRule="auto"/>
              <w:rPr>
                <w:rFonts w:eastAsia="Times New Roman" w:cs="Arial"/>
                <w:color w:val="000000"/>
                <w:sz w:val="20"/>
                <w:szCs w:val="20"/>
                <w:lang w:eastAsia="en-AU"/>
              </w:rPr>
            </w:pPr>
            <w:r w:rsidRPr="007F01C0">
              <w:rPr>
                <w:rFonts w:ascii="SimSun" w:eastAsia="SimSun" w:hAnsi="SimSun" w:hint="eastAsia"/>
                <w:color w:val="000000"/>
                <w:lang w:eastAsia="zh-CN"/>
              </w:rPr>
              <w:t>维州</w:t>
            </w:r>
          </w:p>
        </w:tc>
        <w:tc>
          <w:tcPr>
            <w:tcW w:w="700" w:type="pct"/>
            <w:tcBorders>
              <w:top w:val="single" w:sz="4" w:space="0" w:color="auto"/>
              <w:left w:val="single" w:sz="4" w:space="0" w:color="auto"/>
              <w:bottom w:val="single" w:sz="4" w:space="0" w:color="auto"/>
              <w:right w:val="single" w:sz="4" w:space="0" w:color="auto"/>
            </w:tcBorders>
            <w:noWrap/>
            <w:hideMark/>
          </w:tcPr>
          <w:p w14:paraId="655D8077"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noWrap/>
            <w:hideMark/>
          </w:tcPr>
          <w:p w14:paraId="4F163BBB"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noWrap/>
            <w:hideMark/>
          </w:tcPr>
          <w:p w14:paraId="22FE615B"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3E9B388"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07992939"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98" w:type="pct"/>
            <w:tcBorders>
              <w:top w:val="single" w:sz="4" w:space="0" w:color="auto"/>
              <w:left w:val="single" w:sz="4" w:space="0" w:color="auto"/>
              <w:bottom w:val="single" w:sz="4" w:space="0" w:color="auto"/>
            </w:tcBorders>
            <w:noWrap/>
            <w:hideMark/>
          </w:tcPr>
          <w:p w14:paraId="19CF27C2" w14:textId="77777777" w:rsidR="00E7707E" w:rsidRPr="00C50630" w:rsidRDefault="00E7707E"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E7707E" w:rsidRPr="00C50630" w14:paraId="34A542D6" w14:textId="77777777" w:rsidTr="00A16A6D">
        <w:trPr>
          <w:cantSplit/>
        </w:trPr>
        <w:tc>
          <w:tcPr>
            <w:tcW w:w="799" w:type="pct"/>
            <w:tcBorders>
              <w:top w:val="single" w:sz="4" w:space="0" w:color="auto"/>
              <w:bottom w:val="single" w:sz="4" w:space="0" w:color="auto"/>
              <w:right w:val="single" w:sz="4" w:space="0" w:color="auto"/>
            </w:tcBorders>
            <w:shd w:val="clear" w:color="auto" w:fill="FAF9F8"/>
            <w:vAlign w:val="bottom"/>
          </w:tcPr>
          <w:p w14:paraId="26BDE1E2" w14:textId="35F0FFAC" w:rsidR="00E7707E" w:rsidRPr="00C50630" w:rsidRDefault="00E7707E" w:rsidP="002A249B">
            <w:pPr>
              <w:spacing w:after="0" w:line="240" w:lineRule="auto"/>
              <w:rPr>
                <w:rFonts w:eastAsia="Times New Roman" w:cs="Arial"/>
                <w:color w:val="000000"/>
                <w:sz w:val="20"/>
                <w:szCs w:val="20"/>
                <w:lang w:eastAsia="en-AU"/>
              </w:rPr>
            </w:pPr>
            <w:r w:rsidRPr="007F01C0">
              <w:rPr>
                <w:rFonts w:ascii="SimSun" w:eastAsia="SimSun" w:hAnsi="SimSun" w:hint="eastAsia"/>
                <w:color w:val="000000"/>
                <w:lang w:eastAsia="zh-CN"/>
              </w:rPr>
              <w:t>昆州</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7A1BFE4"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034B42A8"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948DCAD"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B46DB26"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8522CC6"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98" w:type="pct"/>
            <w:tcBorders>
              <w:top w:val="single" w:sz="4" w:space="0" w:color="auto"/>
              <w:left w:val="single" w:sz="4" w:space="0" w:color="auto"/>
              <w:bottom w:val="single" w:sz="4" w:space="0" w:color="auto"/>
            </w:tcBorders>
            <w:shd w:val="clear" w:color="auto" w:fill="FAF9F8"/>
            <w:noWrap/>
            <w:hideMark/>
          </w:tcPr>
          <w:p w14:paraId="338C9E64" w14:textId="77777777" w:rsidR="00E7707E" w:rsidRPr="00C50630" w:rsidRDefault="00E7707E"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12</w:t>
            </w:r>
          </w:p>
        </w:tc>
      </w:tr>
      <w:tr w:rsidR="00E7707E" w:rsidRPr="00C50630" w14:paraId="0CFE8738" w14:textId="77777777" w:rsidTr="00A16A6D">
        <w:trPr>
          <w:cantSplit/>
        </w:trPr>
        <w:tc>
          <w:tcPr>
            <w:tcW w:w="799" w:type="pct"/>
            <w:tcBorders>
              <w:top w:val="single" w:sz="4" w:space="0" w:color="auto"/>
              <w:bottom w:val="single" w:sz="4" w:space="0" w:color="auto"/>
              <w:right w:val="single" w:sz="4" w:space="0" w:color="auto"/>
            </w:tcBorders>
            <w:vAlign w:val="bottom"/>
          </w:tcPr>
          <w:p w14:paraId="5FCBBE28" w14:textId="3A4E64FB" w:rsidR="00E7707E" w:rsidRPr="00C50630" w:rsidRDefault="00E7707E" w:rsidP="002A249B">
            <w:pPr>
              <w:spacing w:after="0" w:line="240" w:lineRule="auto"/>
              <w:rPr>
                <w:rFonts w:eastAsia="Times New Roman" w:cs="Arial"/>
                <w:color w:val="000000"/>
                <w:sz w:val="20"/>
                <w:szCs w:val="20"/>
                <w:lang w:eastAsia="en-AU"/>
              </w:rPr>
            </w:pPr>
            <w:r w:rsidRPr="007F01C0">
              <w:rPr>
                <w:rFonts w:ascii="SimSun" w:eastAsia="SimSun" w:hAnsi="SimSun" w:hint="eastAsia"/>
                <w:color w:val="000000"/>
                <w:lang w:eastAsia="zh-CN"/>
              </w:rPr>
              <w:t>西澳洲</w:t>
            </w:r>
          </w:p>
        </w:tc>
        <w:tc>
          <w:tcPr>
            <w:tcW w:w="700" w:type="pct"/>
            <w:tcBorders>
              <w:top w:val="single" w:sz="4" w:space="0" w:color="auto"/>
              <w:left w:val="single" w:sz="4" w:space="0" w:color="auto"/>
              <w:bottom w:val="single" w:sz="4" w:space="0" w:color="auto"/>
              <w:right w:val="single" w:sz="4" w:space="0" w:color="auto"/>
            </w:tcBorders>
            <w:noWrap/>
            <w:hideMark/>
          </w:tcPr>
          <w:p w14:paraId="3A8C59E8"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3561E27D"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073A9AA6"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E4B7F7C"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166A631"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98" w:type="pct"/>
            <w:tcBorders>
              <w:top w:val="single" w:sz="4" w:space="0" w:color="auto"/>
              <w:left w:val="single" w:sz="4" w:space="0" w:color="auto"/>
              <w:bottom w:val="single" w:sz="4" w:space="0" w:color="auto"/>
            </w:tcBorders>
            <w:noWrap/>
            <w:hideMark/>
          </w:tcPr>
          <w:p w14:paraId="3A02803D" w14:textId="77777777" w:rsidR="00E7707E" w:rsidRPr="00C50630" w:rsidRDefault="00E7707E"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E7707E" w:rsidRPr="00C50630" w14:paraId="570A6B8E" w14:textId="77777777" w:rsidTr="00A16A6D">
        <w:trPr>
          <w:cantSplit/>
        </w:trPr>
        <w:tc>
          <w:tcPr>
            <w:tcW w:w="799" w:type="pct"/>
            <w:tcBorders>
              <w:top w:val="single" w:sz="4" w:space="0" w:color="auto"/>
              <w:bottom w:val="single" w:sz="4" w:space="0" w:color="auto"/>
              <w:right w:val="single" w:sz="4" w:space="0" w:color="auto"/>
            </w:tcBorders>
            <w:shd w:val="clear" w:color="auto" w:fill="FAF9F8"/>
            <w:vAlign w:val="bottom"/>
          </w:tcPr>
          <w:p w14:paraId="2501C8FE" w14:textId="3DEBF129" w:rsidR="00E7707E" w:rsidRPr="00C50630" w:rsidRDefault="00E7707E" w:rsidP="002A249B">
            <w:pPr>
              <w:spacing w:after="0" w:line="240" w:lineRule="auto"/>
              <w:rPr>
                <w:rFonts w:eastAsia="Times New Roman" w:cs="Arial"/>
                <w:color w:val="000000"/>
                <w:sz w:val="20"/>
                <w:szCs w:val="20"/>
                <w:lang w:eastAsia="en-AU"/>
              </w:rPr>
            </w:pPr>
            <w:r w:rsidRPr="007F01C0">
              <w:rPr>
                <w:rFonts w:ascii="SimSun" w:eastAsia="SimSun" w:hAnsi="SimSun" w:hint="eastAsia"/>
                <w:color w:val="000000"/>
                <w:lang w:eastAsia="zh-CN"/>
              </w:rPr>
              <w:t>南澳州</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A805B6C"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9403A8A"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012A716"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6A0C07F"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05A93E"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98" w:type="pct"/>
            <w:tcBorders>
              <w:top w:val="single" w:sz="4" w:space="0" w:color="auto"/>
              <w:left w:val="single" w:sz="4" w:space="0" w:color="auto"/>
              <w:bottom w:val="single" w:sz="4" w:space="0" w:color="auto"/>
            </w:tcBorders>
            <w:shd w:val="clear" w:color="auto" w:fill="FAF9F8"/>
            <w:noWrap/>
            <w:hideMark/>
          </w:tcPr>
          <w:p w14:paraId="043A98F4" w14:textId="77777777" w:rsidR="00E7707E" w:rsidRPr="00C50630" w:rsidRDefault="00E7707E"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E7707E" w:rsidRPr="00C50630" w14:paraId="4497C1F9" w14:textId="77777777" w:rsidTr="00A16A6D">
        <w:trPr>
          <w:cantSplit/>
        </w:trPr>
        <w:tc>
          <w:tcPr>
            <w:tcW w:w="799" w:type="pct"/>
            <w:tcBorders>
              <w:top w:val="single" w:sz="4" w:space="0" w:color="auto"/>
              <w:bottom w:val="single" w:sz="4" w:space="0" w:color="auto"/>
              <w:right w:val="single" w:sz="4" w:space="0" w:color="auto"/>
            </w:tcBorders>
            <w:vAlign w:val="bottom"/>
          </w:tcPr>
          <w:p w14:paraId="1D3B6F2F" w14:textId="6271ABA3" w:rsidR="00E7707E" w:rsidRPr="00C50630" w:rsidRDefault="00E7707E" w:rsidP="002A249B">
            <w:pPr>
              <w:spacing w:after="0" w:line="240" w:lineRule="auto"/>
              <w:rPr>
                <w:rFonts w:eastAsia="Times New Roman" w:cs="Arial"/>
                <w:color w:val="000000"/>
                <w:sz w:val="20"/>
                <w:szCs w:val="20"/>
                <w:lang w:eastAsia="en-AU"/>
              </w:rPr>
            </w:pPr>
            <w:r w:rsidRPr="007F01C0">
              <w:rPr>
                <w:rFonts w:ascii="SimSun" w:eastAsia="SimSun" w:hAnsi="SimSun" w:hint="eastAsia"/>
                <w:color w:val="000000"/>
                <w:lang w:eastAsia="zh-CN"/>
              </w:rPr>
              <w:t>塔州</w:t>
            </w:r>
          </w:p>
        </w:tc>
        <w:tc>
          <w:tcPr>
            <w:tcW w:w="700" w:type="pct"/>
            <w:tcBorders>
              <w:top w:val="single" w:sz="4" w:space="0" w:color="auto"/>
              <w:left w:val="single" w:sz="4" w:space="0" w:color="auto"/>
              <w:bottom w:val="single" w:sz="4" w:space="0" w:color="auto"/>
              <w:right w:val="single" w:sz="4" w:space="0" w:color="auto"/>
            </w:tcBorders>
            <w:noWrap/>
            <w:hideMark/>
          </w:tcPr>
          <w:p w14:paraId="684ABC97"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631DB61"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1B9C8A5"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1F532275"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35DA50A"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98" w:type="pct"/>
            <w:tcBorders>
              <w:top w:val="single" w:sz="4" w:space="0" w:color="auto"/>
              <w:left w:val="single" w:sz="4" w:space="0" w:color="auto"/>
              <w:bottom w:val="single" w:sz="4" w:space="0" w:color="auto"/>
            </w:tcBorders>
            <w:noWrap/>
            <w:hideMark/>
          </w:tcPr>
          <w:p w14:paraId="4A9155DC" w14:textId="77777777" w:rsidR="00E7707E" w:rsidRPr="00C50630" w:rsidRDefault="00E7707E"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E7707E" w:rsidRPr="00C50630" w14:paraId="13025BEA" w14:textId="77777777" w:rsidTr="00A16A6D">
        <w:trPr>
          <w:cantSplit/>
        </w:trPr>
        <w:tc>
          <w:tcPr>
            <w:tcW w:w="799" w:type="pct"/>
            <w:tcBorders>
              <w:top w:val="single" w:sz="4" w:space="0" w:color="auto"/>
              <w:bottom w:val="single" w:sz="4" w:space="0" w:color="auto"/>
              <w:right w:val="single" w:sz="4" w:space="0" w:color="auto"/>
            </w:tcBorders>
            <w:shd w:val="clear" w:color="auto" w:fill="FAF9F8"/>
            <w:vAlign w:val="bottom"/>
          </w:tcPr>
          <w:p w14:paraId="04F6E1B6" w14:textId="4F0BD171" w:rsidR="00E7707E" w:rsidRPr="00C50630" w:rsidRDefault="00E7707E" w:rsidP="002A249B">
            <w:pPr>
              <w:spacing w:after="0" w:line="240" w:lineRule="auto"/>
              <w:rPr>
                <w:rFonts w:eastAsia="Times New Roman" w:cs="Arial"/>
                <w:color w:val="000000"/>
                <w:sz w:val="20"/>
                <w:szCs w:val="20"/>
                <w:lang w:eastAsia="en-AU"/>
              </w:rPr>
            </w:pPr>
            <w:r w:rsidRPr="007F01C0">
              <w:rPr>
                <w:rFonts w:ascii="SimSun" w:eastAsia="SimSun" w:hAnsi="SimSun" w:hint="eastAsia"/>
                <w:color w:val="000000"/>
                <w:lang w:eastAsia="zh-CN"/>
              </w:rPr>
              <w:t>首都领地</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3CD6C9"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908AA92"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C847CCD"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1B4B58A"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CA54CB7"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98" w:type="pct"/>
            <w:tcBorders>
              <w:top w:val="single" w:sz="4" w:space="0" w:color="auto"/>
              <w:left w:val="single" w:sz="4" w:space="0" w:color="auto"/>
              <w:bottom w:val="single" w:sz="4" w:space="0" w:color="auto"/>
            </w:tcBorders>
            <w:shd w:val="clear" w:color="auto" w:fill="FAF9F8"/>
            <w:noWrap/>
            <w:hideMark/>
          </w:tcPr>
          <w:p w14:paraId="6C7D03A9" w14:textId="77777777" w:rsidR="00E7707E" w:rsidRPr="00C50630" w:rsidRDefault="00E7707E"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E7707E" w:rsidRPr="00C50630" w14:paraId="26A1A333" w14:textId="77777777" w:rsidTr="00A16A6D">
        <w:trPr>
          <w:cantSplit/>
        </w:trPr>
        <w:tc>
          <w:tcPr>
            <w:tcW w:w="799" w:type="pct"/>
            <w:tcBorders>
              <w:top w:val="single" w:sz="4" w:space="0" w:color="auto"/>
              <w:bottom w:val="single" w:sz="4" w:space="0" w:color="auto"/>
              <w:right w:val="single" w:sz="4" w:space="0" w:color="auto"/>
            </w:tcBorders>
            <w:vAlign w:val="bottom"/>
          </w:tcPr>
          <w:p w14:paraId="6DA75883" w14:textId="1B2D6784" w:rsidR="00E7707E" w:rsidRPr="00C50630" w:rsidRDefault="00E7707E" w:rsidP="002A249B">
            <w:pPr>
              <w:spacing w:after="0" w:line="240" w:lineRule="auto"/>
              <w:rPr>
                <w:rFonts w:eastAsia="Times New Roman" w:cs="Arial"/>
                <w:color w:val="000000"/>
                <w:sz w:val="20"/>
                <w:szCs w:val="20"/>
                <w:lang w:eastAsia="en-AU"/>
              </w:rPr>
            </w:pPr>
            <w:r w:rsidRPr="007F01C0">
              <w:rPr>
                <w:rFonts w:ascii="SimSun" w:eastAsia="SimSun" w:hAnsi="SimSun" w:hint="eastAsia"/>
                <w:color w:val="000000"/>
                <w:lang w:eastAsia="zh-CN"/>
              </w:rPr>
              <w:t>北领地</w:t>
            </w:r>
          </w:p>
        </w:tc>
        <w:tc>
          <w:tcPr>
            <w:tcW w:w="700" w:type="pct"/>
            <w:tcBorders>
              <w:top w:val="single" w:sz="4" w:space="0" w:color="auto"/>
              <w:left w:val="single" w:sz="4" w:space="0" w:color="auto"/>
              <w:bottom w:val="single" w:sz="4" w:space="0" w:color="auto"/>
              <w:right w:val="single" w:sz="4" w:space="0" w:color="auto"/>
            </w:tcBorders>
            <w:noWrap/>
            <w:hideMark/>
          </w:tcPr>
          <w:p w14:paraId="22AE014E"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0874DABE"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05F8507E"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2349E5C"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7ABE5D2" w14:textId="77777777" w:rsidR="00E7707E" w:rsidRPr="00C50630" w:rsidRDefault="00E7707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698" w:type="pct"/>
            <w:tcBorders>
              <w:top w:val="single" w:sz="4" w:space="0" w:color="auto"/>
              <w:left w:val="single" w:sz="4" w:space="0" w:color="auto"/>
              <w:bottom w:val="single" w:sz="4" w:space="0" w:color="auto"/>
            </w:tcBorders>
            <w:noWrap/>
            <w:hideMark/>
          </w:tcPr>
          <w:p w14:paraId="789C7E2E" w14:textId="77777777" w:rsidR="00E7707E" w:rsidRPr="00C50630" w:rsidRDefault="00E7707E"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A16A6D" w:rsidRPr="00C50630" w14:paraId="15E63C6A" w14:textId="77777777" w:rsidTr="00A16A6D">
        <w:trPr>
          <w:cantSplit/>
        </w:trPr>
        <w:tc>
          <w:tcPr>
            <w:tcW w:w="799" w:type="pct"/>
            <w:tcBorders>
              <w:top w:val="single" w:sz="4" w:space="0" w:color="auto"/>
              <w:bottom w:val="nil"/>
              <w:right w:val="single" w:sz="4" w:space="0" w:color="auto"/>
            </w:tcBorders>
            <w:shd w:val="clear" w:color="auto" w:fill="E4E9F3"/>
          </w:tcPr>
          <w:p w14:paraId="19CF17ED" w14:textId="4A692D75" w:rsidR="00A16A6D" w:rsidRPr="00C50630" w:rsidRDefault="00A16A6D" w:rsidP="002A249B">
            <w:pPr>
              <w:spacing w:after="0" w:line="240" w:lineRule="auto"/>
              <w:rPr>
                <w:rFonts w:eastAsia="Times New Roman" w:cs="Arial"/>
                <w:b/>
                <w:color w:val="000000"/>
                <w:sz w:val="20"/>
                <w:szCs w:val="20"/>
                <w:lang w:eastAsia="en-AU"/>
              </w:rPr>
            </w:pPr>
            <w:r w:rsidRPr="00845756">
              <w:rPr>
                <w:rFonts w:ascii="SimSun" w:eastAsia="SimSun" w:hAnsi="SimSun" w:hint="eastAsia"/>
                <w:b/>
                <w:bCs/>
                <w:color w:val="000000"/>
                <w:lang w:eastAsia="zh-CN"/>
              </w:rPr>
              <w:t>全国总计</w:t>
            </w:r>
          </w:p>
        </w:tc>
        <w:tc>
          <w:tcPr>
            <w:tcW w:w="700" w:type="pct"/>
            <w:tcBorders>
              <w:top w:val="single" w:sz="4" w:space="0" w:color="auto"/>
              <w:left w:val="single" w:sz="4" w:space="0" w:color="auto"/>
              <w:bottom w:val="nil"/>
              <w:right w:val="single" w:sz="4" w:space="0" w:color="auto"/>
            </w:tcBorders>
            <w:shd w:val="clear" w:color="auto" w:fill="E4E9F3"/>
            <w:noWrap/>
            <w:hideMark/>
          </w:tcPr>
          <w:p w14:paraId="3E33E5DD" w14:textId="0BE6D0CF" w:rsidR="00A16A6D" w:rsidRPr="00C50630" w:rsidRDefault="00A16A6D"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700" w:type="pct"/>
            <w:tcBorders>
              <w:top w:val="single" w:sz="4" w:space="0" w:color="auto"/>
              <w:left w:val="single" w:sz="4" w:space="0" w:color="auto"/>
              <w:bottom w:val="nil"/>
              <w:right w:val="single" w:sz="4" w:space="0" w:color="auto"/>
            </w:tcBorders>
            <w:shd w:val="clear" w:color="auto" w:fill="E4E9F3"/>
            <w:noWrap/>
            <w:hideMark/>
          </w:tcPr>
          <w:p w14:paraId="68061D49" w14:textId="30E55BEF" w:rsidR="00A16A6D" w:rsidRPr="00C50630" w:rsidRDefault="00A16A6D"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00" w:type="pct"/>
            <w:tcBorders>
              <w:top w:val="single" w:sz="4" w:space="0" w:color="auto"/>
              <w:left w:val="single" w:sz="4" w:space="0" w:color="auto"/>
              <w:bottom w:val="nil"/>
              <w:right w:val="single" w:sz="4" w:space="0" w:color="auto"/>
            </w:tcBorders>
            <w:shd w:val="clear" w:color="auto" w:fill="E4E9F3"/>
            <w:noWrap/>
            <w:hideMark/>
          </w:tcPr>
          <w:p w14:paraId="4D9E56BB" w14:textId="6A04A548" w:rsidR="00A16A6D" w:rsidRPr="00C50630" w:rsidRDefault="00A16A6D"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00" w:type="pct"/>
            <w:tcBorders>
              <w:top w:val="single" w:sz="4" w:space="0" w:color="auto"/>
              <w:left w:val="single" w:sz="4" w:space="0" w:color="auto"/>
              <w:bottom w:val="nil"/>
              <w:right w:val="single" w:sz="4" w:space="0" w:color="auto"/>
            </w:tcBorders>
            <w:shd w:val="clear" w:color="auto" w:fill="E4E9F3"/>
            <w:noWrap/>
            <w:hideMark/>
          </w:tcPr>
          <w:p w14:paraId="4E721C46" w14:textId="77777777" w:rsidR="00A16A6D" w:rsidRPr="00C50630" w:rsidRDefault="00A16A6D"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tcBorders>
              <w:top w:val="single" w:sz="4" w:space="0" w:color="auto"/>
              <w:left w:val="single" w:sz="4" w:space="0" w:color="auto"/>
              <w:bottom w:val="nil"/>
              <w:right w:val="single" w:sz="4" w:space="0" w:color="auto"/>
            </w:tcBorders>
            <w:shd w:val="clear" w:color="auto" w:fill="E4E9F3"/>
            <w:noWrap/>
            <w:hideMark/>
          </w:tcPr>
          <w:p w14:paraId="0AB38931" w14:textId="77777777" w:rsidR="00A16A6D" w:rsidRPr="00C50630" w:rsidRDefault="00A16A6D"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698" w:type="pct"/>
            <w:tcBorders>
              <w:top w:val="single" w:sz="4" w:space="0" w:color="auto"/>
              <w:left w:val="single" w:sz="4" w:space="0" w:color="auto"/>
              <w:bottom w:val="nil"/>
            </w:tcBorders>
            <w:shd w:val="clear" w:color="auto" w:fill="E4E9F3"/>
            <w:noWrap/>
            <w:hideMark/>
          </w:tcPr>
          <w:p w14:paraId="24A2D586" w14:textId="77777777" w:rsidR="00A16A6D" w:rsidRPr="00C50630" w:rsidRDefault="00A16A6D"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2DDB32D0" w14:textId="4427E021" w:rsidR="008E35C9" w:rsidRPr="00B57119" w:rsidRDefault="00B57119" w:rsidP="00F52039">
      <w:pPr>
        <w:spacing w:before="240" w:after="240" w:line="240" w:lineRule="auto"/>
        <w:rPr>
          <w:rFonts w:ascii="SimSun" w:eastAsia="SimSun" w:hAnsi="SimSun"/>
        </w:rPr>
      </w:pPr>
      <w:r w:rsidRPr="00B57119">
        <w:rPr>
          <w:rFonts w:ascii="SimSun" w:eastAsia="SimSun" w:hAnsi="SimSun" w:cs="MS Gothic" w:hint="eastAsia"/>
          <w:lang w:eastAsia="zh-CN"/>
        </w:rPr>
        <w:t>表</w:t>
      </w:r>
      <w:r w:rsidRPr="00B57119">
        <w:rPr>
          <w:rFonts w:ascii="SimSun" w:eastAsia="SimSun" w:hAnsi="SimSun" w:cs="Arial"/>
          <w:lang w:eastAsia="zh-CN"/>
        </w:rPr>
        <w:t xml:space="preserve"> </w:t>
      </w:r>
      <w:r w:rsidRPr="00B57119">
        <w:rPr>
          <w:rFonts w:eastAsia="SimSun" w:cs="Arial"/>
          <w:lang w:eastAsia="zh-CN"/>
        </w:rPr>
        <w:t>6</w:t>
      </w:r>
      <w:r w:rsidRPr="00B57119">
        <w:rPr>
          <w:rFonts w:ascii="SimSun" w:eastAsia="SimSun" w:hAnsi="SimSun" w:cs="MS Gothic" w:hint="eastAsia"/>
          <w:lang w:eastAsia="zh-CN"/>
        </w:rPr>
        <w:t>：社区</w:t>
      </w:r>
      <w:r w:rsidRPr="00B57119">
        <w:rPr>
          <w:rFonts w:ascii="SimSun" w:eastAsia="SimSun" w:hAnsi="SimSun" w:cs="MingLiU" w:hint="eastAsia"/>
          <w:lang w:eastAsia="zh-CN"/>
        </w:rPr>
        <w:t>态度</w:t>
      </w:r>
      <w:r w:rsidR="003648E9" w:rsidRPr="00B57119">
        <w:rPr>
          <w:rFonts w:eastAsia="SimSun" w:cs="Arial"/>
          <w:lang w:eastAsia="zh-CN"/>
        </w:rPr>
        <w:t>TAP</w:t>
      </w:r>
      <w:r w:rsidR="003648E9" w:rsidRPr="00B57119">
        <w:rPr>
          <w:rFonts w:ascii="SimSun" w:eastAsia="SimSun" w:hAnsi="SimSun" w:cs="Arial"/>
          <w:lang w:eastAsia="zh-CN"/>
        </w:rPr>
        <w:t xml:space="preserve"> </w:t>
      </w:r>
      <w:r w:rsidRPr="00B57119">
        <w:rPr>
          <w:rFonts w:ascii="SimSun" w:eastAsia="SimSun" w:hAnsi="SimSun" w:cs="Arial"/>
          <w:lang w:eastAsia="zh-CN"/>
        </w:rPr>
        <w:t>——</w:t>
      </w:r>
      <w:r w:rsidRPr="00B57119">
        <w:rPr>
          <w:rFonts w:eastAsia="SimSun" w:cs="Arial"/>
          <w:lang w:eastAsia="zh-CN"/>
        </w:rPr>
        <w:t>2022-2023</w:t>
      </w:r>
      <w:r w:rsidRPr="00B57119">
        <w:rPr>
          <w:rFonts w:ascii="SimSun" w:eastAsia="SimSun" w:hAnsi="SimSun" w:cs="MS Gothic" w:hint="eastAsia"/>
          <w:lang w:eastAsia="zh-CN"/>
        </w:rPr>
        <w:t>年按目</w:t>
      </w:r>
      <w:r w:rsidRPr="00B57119">
        <w:rPr>
          <w:rFonts w:ascii="SimSun" w:eastAsia="SimSun" w:hAnsi="SimSun" w:cs="MingLiU" w:hint="eastAsia"/>
          <w:lang w:eastAsia="zh-CN"/>
        </w:rPr>
        <w:t>标划分的行动进</w:t>
      </w:r>
      <w:r w:rsidRPr="00B57119">
        <w:rPr>
          <w:rFonts w:ascii="SimSun" w:eastAsia="SimSun" w:hAnsi="SimSun" w:cs="MS Gothic" w:hint="eastAsia"/>
          <w:lang w:eastAsia="zh-CN"/>
        </w:rPr>
        <w:t>展</w:t>
      </w:r>
    </w:p>
    <w:tbl>
      <w:tblPr>
        <w:tblW w:w="5000" w:type="pct"/>
        <w:tblBorders>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6: Community Attitudes – progress of actions by objective in 2022-2023"/>
      </w:tblPr>
      <w:tblGrid>
        <w:gridCol w:w="1478"/>
        <w:gridCol w:w="1294"/>
        <w:gridCol w:w="1294"/>
        <w:gridCol w:w="1294"/>
        <w:gridCol w:w="1294"/>
        <w:gridCol w:w="1294"/>
        <w:gridCol w:w="1294"/>
      </w:tblGrid>
      <w:tr w:rsidR="006360B4" w:rsidRPr="00C50630" w14:paraId="4DE237A4" w14:textId="77777777" w:rsidTr="00BF5DE1">
        <w:tc>
          <w:tcPr>
            <w:tcW w:w="800" w:type="pct"/>
            <w:tcBorders>
              <w:top w:val="nil"/>
              <w:bottom w:val="single" w:sz="4" w:space="0" w:color="auto"/>
              <w:right w:val="single" w:sz="4" w:space="0" w:color="FFFFFF" w:themeColor="background1"/>
            </w:tcBorders>
            <w:shd w:val="clear" w:color="auto" w:fill="6C1740"/>
            <w:noWrap/>
            <w:vAlign w:val="bottom"/>
            <w:hideMark/>
          </w:tcPr>
          <w:p w14:paraId="1D46DBEB" w14:textId="63DED771" w:rsidR="006360B4" w:rsidRPr="00C50630" w:rsidRDefault="006360B4" w:rsidP="002A249B">
            <w:pPr>
              <w:spacing w:after="0" w:line="240" w:lineRule="auto"/>
              <w:rPr>
                <w:rFonts w:eastAsia="Times New Roman" w:cs="Arial"/>
                <w:b/>
                <w:color w:val="FFFFFF" w:themeColor="background1"/>
                <w:sz w:val="20"/>
                <w:szCs w:val="20"/>
                <w:lang w:eastAsia="en-AU"/>
              </w:rPr>
            </w:pPr>
            <w:bookmarkStart w:id="18" w:name="Title_06"/>
            <w:bookmarkEnd w:id="18"/>
            <w:r w:rsidRPr="00C555FE">
              <w:rPr>
                <w:rFonts w:ascii="SimSun" w:eastAsia="SimSun" w:hAnsi="SimSun" w:hint="eastAsia"/>
                <w:b/>
                <w:bCs/>
                <w:color w:val="FFFFFF" w:themeColor="background1"/>
                <w:lang w:eastAsia="zh-CN"/>
              </w:rPr>
              <w:t>目标</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hideMark/>
          </w:tcPr>
          <w:p w14:paraId="426F768D" w14:textId="7C7A10AD" w:rsidR="006360B4" w:rsidRPr="00C50630" w:rsidRDefault="006360B4" w:rsidP="00464AAF">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已完成</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923D132" w14:textId="086394C5" w:rsidR="006360B4" w:rsidRPr="00C50630" w:rsidRDefault="006360B4" w:rsidP="002A249B">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进展顺利</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7E1D3A0F" w14:textId="44F5192B" w:rsidR="006360B4" w:rsidRPr="00C50630" w:rsidRDefault="006360B4" w:rsidP="002A249B">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出现延误</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2495BEB" w14:textId="0BC3F094" w:rsidR="006360B4" w:rsidRPr="00C50630" w:rsidRDefault="006360B4" w:rsidP="002A249B">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已暂停</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135813A0" w14:textId="1AF574C4" w:rsidR="006360B4" w:rsidRPr="00C50630" w:rsidRDefault="006360B4" w:rsidP="002A249B">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日后开始</w:t>
            </w:r>
          </w:p>
        </w:tc>
        <w:tc>
          <w:tcPr>
            <w:tcW w:w="700" w:type="pct"/>
            <w:tcBorders>
              <w:top w:val="nil"/>
              <w:left w:val="single" w:sz="4" w:space="0" w:color="FFFFFF" w:themeColor="background1"/>
              <w:bottom w:val="single" w:sz="4" w:space="0" w:color="auto"/>
            </w:tcBorders>
            <w:shd w:val="clear" w:color="auto" w:fill="6C1740"/>
            <w:noWrap/>
            <w:hideMark/>
          </w:tcPr>
          <w:p w14:paraId="34F59F04" w14:textId="258E81DA" w:rsidR="006360B4" w:rsidRPr="00C50630" w:rsidRDefault="006360B4" w:rsidP="002A249B">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总计</w:t>
            </w:r>
          </w:p>
        </w:tc>
      </w:tr>
      <w:tr w:rsidR="006360B4" w:rsidRPr="00C50630" w14:paraId="3B1F9CDC" w14:textId="77777777" w:rsidTr="00C50630">
        <w:tc>
          <w:tcPr>
            <w:tcW w:w="800" w:type="pct"/>
            <w:tcBorders>
              <w:top w:val="single" w:sz="4" w:space="0" w:color="auto"/>
            </w:tcBorders>
            <w:shd w:val="clear" w:color="auto" w:fill="auto"/>
            <w:noWrap/>
            <w:vAlign w:val="bottom"/>
            <w:hideMark/>
          </w:tcPr>
          <w:p w14:paraId="7A7D6A96" w14:textId="39B2C45F" w:rsidR="006360B4" w:rsidRPr="00C50630" w:rsidRDefault="006360B4" w:rsidP="002A249B">
            <w:pPr>
              <w:spacing w:after="0" w:line="240" w:lineRule="auto"/>
              <w:rPr>
                <w:rFonts w:eastAsia="Times New Roman" w:cs="Arial"/>
                <w:color w:val="000000"/>
                <w:sz w:val="20"/>
                <w:szCs w:val="20"/>
                <w:lang w:eastAsia="en-AU"/>
              </w:rPr>
            </w:pPr>
            <w:r w:rsidRPr="00C555FE">
              <w:rPr>
                <w:rFonts w:ascii="SimSun" w:eastAsia="SimSun" w:hAnsi="SimSun" w:hint="eastAsia"/>
                <w:color w:val="000000"/>
                <w:lang w:eastAsia="zh-CN"/>
              </w:rPr>
              <w:t xml:space="preserve">目标 </w:t>
            </w:r>
            <w:r w:rsidRPr="00C555FE">
              <w:rPr>
                <w:rFonts w:eastAsia="SimSun" w:cs="Arial"/>
                <w:color w:val="000000"/>
                <w:lang w:eastAsia="zh-CN"/>
              </w:rPr>
              <w:t>1</w:t>
            </w:r>
          </w:p>
        </w:tc>
        <w:tc>
          <w:tcPr>
            <w:tcW w:w="700" w:type="pct"/>
            <w:tcBorders>
              <w:top w:val="single" w:sz="4" w:space="0" w:color="auto"/>
            </w:tcBorders>
            <w:shd w:val="clear" w:color="auto" w:fill="auto"/>
            <w:noWrap/>
            <w:vAlign w:val="bottom"/>
            <w:hideMark/>
          </w:tcPr>
          <w:p w14:paraId="386EFECB" w14:textId="77777777" w:rsidR="006360B4" w:rsidRPr="00C50630" w:rsidRDefault="006360B4"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53186CB" w14:textId="77777777" w:rsidR="006360B4" w:rsidRPr="00C50630" w:rsidRDefault="006360B4"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280CD371" w14:textId="77777777" w:rsidR="006360B4" w:rsidRPr="00C50630" w:rsidRDefault="006360B4"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F186AA6" w14:textId="77777777" w:rsidR="006360B4" w:rsidRPr="00C50630" w:rsidRDefault="006360B4"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tcBorders>
              <w:top w:val="single" w:sz="4" w:space="0" w:color="auto"/>
            </w:tcBorders>
            <w:shd w:val="clear" w:color="auto" w:fill="auto"/>
            <w:noWrap/>
            <w:vAlign w:val="bottom"/>
            <w:hideMark/>
          </w:tcPr>
          <w:p w14:paraId="36C0188E" w14:textId="77777777" w:rsidR="006360B4" w:rsidRPr="00C50630" w:rsidRDefault="006360B4"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27AC68C" w14:textId="77777777" w:rsidR="006360B4" w:rsidRPr="00C50630" w:rsidRDefault="006360B4"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6360B4" w:rsidRPr="00C50630" w14:paraId="5E690D40" w14:textId="77777777" w:rsidTr="00C50630">
        <w:tc>
          <w:tcPr>
            <w:tcW w:w="800" w:type="pct"/>
            <w:shd w:val="clear" w:color="auto" w:fill="FAF9F8"/>
            <w:noWrap/>
            <w:vAlign w:val="bottom"/>
            <w:hideMark/>
          </w:tcPr>
          <w:p w14:paraId="46D18003" w14:textId="79F256A5" w:rsidR="006360B4" w:rsidRPr="00C50630" w:rsidRDefault="006360B4" w:rsidP="002A249B">
            <w:pPr>
              <w:spacing w:after="0" w:line="240" w:lineRule="auto"/>
              <w:rPr>
                <w:rFonts w:eastAsia="Times New Roman" w:cs="Arial"/>
                <w:color w:val="000000"/>
                <w:sz w:val="20"/>
                <w:szCs w:val="20"/>
                <w:lang w:eastAsia="en-AU"/>
              </w:rPr>
            </w:pPr>
            <w:r w:rsidRPr="00C555FE">
              <w:rPr>
                <w:rFonts w:ascii="SimSun" w:eastAsia="SimSun" w:hAnsi="SimSun" w:hint="eastAsia"/>
                <w:color w:val="000000"/>
                <w:lang w:eastAsia="zh-CN"/>
              </w:rPr>
              <w:t xml:space="preserve">目标 </w:t>
            </w:r>
            <w:r w:rsidRPr="00C555FE">
              <w:rPr>
                <w:rFonts w:eastAsia="SimSun" w:cs="Arial"/>
                <w:color w:val="000000"/>
                <w:lang w:eastAsia="zh-CN"/>
              </w:rPr>
              <w:t>2</w:t>
            </w:r>
          </w:p>
        </w:tc>
        <w:tc>
          <w:tcPr>
            <w:tcW w:w="700" w:type="pct"/>
            <w:shd w:val="clear" w:color="auto" w:fill="FAF9F8"/>
            <w:noWrap/>
            <w:vAlign w:val="bottom"/>
            <w:hideMark/>
          </w:tcPr>
          <w:p w14:paraId="6E28C6A2" w14:textId="77777777" w:rsidR="006360B4" w:rsidRPr="00C50630" w:rsidRDefault="006360B4"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FAF9F8"/>
            <w:noWrap/>
            <w:vAlign w:val="bottom"/>
            <w:hideMark/>
          </w:tcPr>
          <w:p w14:paraId="2D5922FF" w14:textId="4F45A39B" w:rsidR="006360B4" w:rsidRPr="00C50630" w:rsidRDefault="006360B4"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700" w:type="pct"/>
            <w:shd w:val="clear" w:color="auto" w:fill="FAF9F8"/>
            <w:noWrap/>
            <w:vAlign w:val="bottom"/>
            <w:hideMark/>
          </w:tcPr>
          <w:p w14:paraId="4FA06B13" w14:textId="3DA25317" w:rsidR="006360B4" w:rsidRPr="00C50630" w:rsidRDefault="006360B4"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FAF9F8"/>
            <w:noWrap/>
            <w:vAlign w:val="bottom"/>
            <w:hideMark/>
          </w:tcPr>
          <w:p w14:paraId="58389AF5" w14:textId="77777777" w:rsidR="006360B4" w:rsidRPr="00C50630" w:rsidRDefault="006360B4"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0E9D87CB" w14:textId="77777777" w:rsidR="006360B4" w:rsidRPr="00C50630" w:rsidRDefault="006360B4"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4C6F219B" w14:textId="77777777" w:rsidR="006360B4" w:rsidRPr="00C50630" w:rsidRDefault="006360B4"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18</w:t>
            </w:r>
          </w:p>
        </w:tc>
      </w:tr>
      <w:tr w:rsidR="001B610F" w:rsidRPr="00C50630" w14:paraId="18C80F20" w14:textId="77777777" w:rsidTr="00C50630">
        <w:tc>
          <w:tcPr>
            <w:tcW w:w="800" w:type="pct"/>
            <w:shd w:val="clear" w:color="auto" w:fill="auto"/>
            <w:noWrap/>
            <w:vAlign w:val="bottom"/>
            <w:hideMark/>
          </w:tcPr>
          <w:p w14:paraId="7F2E3733" w14:textId="055CF2EC" w:rsidR="00AF7CD8" w:rsidRPr="00C50630" w:rsidRDefault="006360B4" w:rsidP="002A249B">
            <w:pPr>
              <w:spacing w:after="0" w:line="240" w:lineRule="auto"/>
              <w:rPr>
                <w:rFonts w:eastAsia="Times New Roman" w:cs="Arial"/>
                <w:color w:val="000000"/>
                <w:sz w:val="20"/>
                <w:szCs w:val="20"/>
                <w:lang w:eastAsia="en-AU"/>
              </w:rPr>
            </w:pPr>
            <w:r w:rsidRPr="00C555FE">
              <w:rPr>
                <w:rFonts w:ascii="SimSun" w:eastAsia="SimSun" w:hAnsi="SimSun" w:hint="eastAsia"/>
                <w:color w:val="000000"/>
                <w:lang w:eastAsia="zh-CN"/>
              </w:rPr>
              <w:t>目标</w:t>
            </w:r>
            <w:r>
              <w:rPr>
                <w:rFonts w:ascii="SimSun" w:eastAsia="SimSun" w:hAnsi="SimSun"/>
                <w:color w:val="000000"/>
                <w:lang w:val="en-US" w:eastAsia="zh-CN"/>
              </w:rPr>
              <w:t xml:space="preserve"> </w:t>
            </w:r>
            <w:r w:rsidR="00AF7CD8" w:rsidRPr="00C50630">
              <w:rPr>
                <w:rFonts w:eastAsia="Times New Roman" w:cs="Arial"/>
                <w:color w:val="000000"/>
                <w:sz w:val="20"/>
                <w:szCs w:val="20"/>
                <w:lang w:eastAsia="en-AU"/>
              </w:rPr>
              <w:t>3</w:t>
            </w:r>
          </w:p>
        </w:tc>
        <w:tc>
          <w:tcPr>
            <w:tcW w:w="700" w:type="pct"/>
            <w:shd w:val="clear" w:color="auto" w:fill="auto"/>
            <w:noWrap/>
            <w:vAlign w:val="bottom"/>
            <w:hideMark/>
          </w:tcPr>
          <w:p w14:paraId="2B088F66" w14:textId="175A74C5"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auto"/>
            <w:noWrap/>
            <w:vAlign w:val="bottom"/>
            <w:hideMark/>
          </w:tcPr>
          <w:p w14:paraId="0271F6E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shd w:val="clear" w:color="auto" w:fill="auto"/>
            <w:noWrap/>
            <w:vAlign w:val="bottom"/>
            <w:hideMark/>
          </w:tcPr>
          <w:p w14:paraId="6918B967" w14:textId="043E7420"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auto"/>
            <w:noWrap/>
            <w:vAlign w:val="bottom"/>
            <w:hideMark/>
          </w:tcPr>
          <w:p w14:paraId="748D8FF1"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shd w:val="clear" w:color="auto" w:fill="auto"/>
            <w:noWrap/>
            <w:vAlign w:val="bottom"/>
            <w:hideMark/>
          </w:tcPr>
          <w:p w14:paraId="75D7F421"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shd w:val="clear" w:color="auto" w:fill="auto"/>
            <w:noWrap/>
            <w:vAlign w:val="bottom"/>
            <w:hideMark/>
          </w:tcPr>
          <w:p w14:paraId="78BD7F42"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1B610F" w:rsidRPr="00C50630" w14:paraId="43038C41" w14:textId="77777777" w:rsidTr="00C50630">
        <w:tc>
          <w:tcPr>
            <w:tcW w:w="800" w:type="pct"/>
            <w:shd w:val="clear" w:color="auto" w:fill="FAF9F8"/>
            <w:noWrap/>
            <w:vAlign w:val="bottom"/>
            <w:hideMark/>
          </w:tcPr>
          <w:p w14:paraId="4DF8F3C0" w14:textId="59E005C6" w:rsidR="00AF7CD8" w:rsidRPr="00C50630" w:rsidRDefault="006360B4" w:rsidP="002A249B">
            <w:pPr>
              <w:spacing w:after="0" w:line="240" w:lineRule="auto"/>
              <w:rPr>
                <w:rFonts w:eastAsia="Times New Roman" w:cs="Arial"/>
                <w:color w:val="000000"/>
                <w:sz w:val="20"/>
                <w:szCs w:val="20"/>
                <w:lang w:eastAsia="en-AU"/>
              </w:rPr>
            </w:pPr>
            <w:r w:rsidRPr="00C555FE">
              <w:rPr>
                <w:rFonts w:ascii="SimSun" w:eastAsia="SimSun" w:hAnsi="SimSun" w:hint="eastAsia"/>
                <w:color w:val="000000"/>
                <w:lang w:eastAsia="zh-CN"/>
              </w:rPr>
              <w:t>目标</w:t>
            </w:r>
            <w:r>
              <w:rPr>
                <w:rFonts w:ascii="SimSun" w:eastAsia="SimSun" w:hAnsi="SimSun"/>
                <w:color w:val="000000"/>
                <w:lang w:val="en-US" w:eastAsia="zh-CN"/>
              </w:rPr>
              <w:t xml:space="preserve"> </w:t>
            </w:r>
            <w:r w:rsidR="00AF7CD8" w:rsidRPr="00C50630">
              <w:rPr>
                <w:rFonts w:eastAsia="Times New Roman" w:cs="Arial"/>
                <w:color w:val="000000"/>
                <w:sz w:val="20"/>
                <w:szCs w:val="20"/>
                <w:lang w:eastAsia="en-AU"/>
              </w:rPr>
              <w:t>4</w:t>
            </w:r>
          </w:p>
        </w:tc>
        <w:tc>
          <w:tcPr>
            <w:tcW w:w="700" w:type="pct"/>
            <w:shd w:val="clear" w:color="auto" w:fill="FAF9F8"/>
            <w:noWrap/>
            <w:vAlign w:val="bottom"/>
            <w:hideMark/>
          </w:tcPr>
          <w:p w14:paraId="62ABDE45"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700" w:type="pct"/>
            <w:shd w:val="clear" w:color="auto" w:fill="FAF9F8"/>
            <w:noWrap/>
            <w:vAlign w:val="bottom"/>
            <w:hideMark/>
          </w:tcPr>
          <w:p w14:paraId="767AEEE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15</w:t>
            </w:r>
          </w:p>
        </w:tc>
        <w:tc>
          <w:tcPr>
            <w:tcW w:w="700" w:type="pct"/>
            <w:shd w:val="clear" w:color="auto" w:fill="FAF9F8"/>
            <w:noWrap/>
            <w:vAlign w:val="bottom"/>
            <w:hideMark/>
          </w:tcPr>
          <w:p w14:paraId="652B2A9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shd w:val="clear" w:color="auto" w:fill="FAF9F8"/>
            <w:noWrap/>
            <w:vAlign w:val="bottom"/>
            <w:hideMark/>
          </w:tcPr>
          <w:p w14:paraId="440CEE3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3F1AAEC2"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7DAF23F6"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31</w:t>
            </w:r>
          </w:p>
        </w:tc>
      </w:tr>
      <w:tr w:rsidR="001B610F" w:rsidRPr="00C50630" w14:paraId="511AF1A6" w14:textId="77777777" w:rsidTr="00C50630">
        <w:tc>
          <w:tcPr>
            <w:tcW w:w="800" w:type="pct"/>
            <w:shd w:val="clear" w:color="auto" w:fill="E4E9F3"/>
            <w:noWrap/>
            <w:vAlign w:val="bottom"/>
            <w:hideMark/>
          </w:tcPr>
          <w:p w14:paraId="7A286510" w14:textId="5699D5D0" w:rsidR="00AF7CD8" w:rsidRPr="00C50630" w:rsidRDefault="006360B4" w:rsidP="002A249B">
            <w:pPr>
              <w:spacing w:after="0" w:line="240" w:lineRule="auto"/>
              <w:rPr>
                <w:rFonts w:eastAsia="Times New Roman" w:cs="Arial"/>
                <w:b/>
                <w:color w:val="000000"/>
                <w:sz w:val="20"/>
                <w:szCs w:val="20"/>
                <w:lang w:eastAsia="en-AU"/>
              </w:rPr>
            </w:pPr>
            <w:r w:rsidRPr="00C555FE">
              <w:rPr>
                <w:rFonts w:ascii="SimSun" w:eastAsia="SimSun" w:hAnsi="SimSun" w:hint="eastAsia"/>
                <w:b/>
                <w:bCs/>
                <w:color w:val="000000"/>
                <w:lang w:eastAsia="zh-CN"/>
              </w:rPr>
              <w:t>总计</w:t>
            </w:r>
          </w:p>
        </w:tc>
        <w:tc>
          <w:tcPr>
            <w:tcW w:w="700" w:type="pct"/>
            <w:shd w:val="clear" w:color="auto" w:fill="E4E9F3"/>
            <w:noWrap/>
            <w:vAlign w:val="bottom"/>
            <w:hideMark/>
          </w:tcPr>
          <w:p w14:paraId="7ABA13A4" w14:textId="6AF998D5"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700" w:type="pct"/>
            <w:shd w:val="clear" w:color="auto" w:fill="E4E9F3"/>
            <w:noWrap/>
            <w:vAlign w:val="bottom"/>
            <w:hideMark/>
          </w:tcPr>
          <w:p w14:paraId="4F906C18" w14:textId="04691FD7"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00" w:type="pct"/>
            <w:shd w:val="clear" w:color="auto" w:fill="E4E9F3"/>
            <w:noWrap/>
            <w:vAlign w:val="bottom"/>
            <w:hideMark/>
          </w:tcPr>
          <w:p w14:paraId="728FB5C0" w14:textId="4FF72357"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00" w:type="pct"/>
            <w:shd w:val="clear" w:color="auto" w:fill="E4E9F3"/>
            <w:noWrap/>
            <w:vAlign w:val="bottom"/>
            <w:hideMark/>
          </w:tcPr>
          <w:p w14:paraId="0E3C6936"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shd w:val="clear" w:color="auto" w:fill="E4E9F3"/>
            <w:noWrap/>
            <w:vAlign w:val="bottom"/>
            <w:hideMark/>
          </w:tcPr>
          <w:p w14:paraId="3E9CE3CE"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shd w:val="clear" w:color="auto" w:fill="E4E9F3"/>
            <w:noWrap/>
            <w:vAlign w:val="bottom"/>
            <w:hideMark/>
          </w:tcPr>
          <w:p w14:paraId="23DC2F9A"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68EBE025" w14:textId="77777777" w:rsidR="008E35C9" w:rsidRDefault="008E35C9">
      <w:r>
        <w:br w:type="page"/>
      </w:r>
    </w:p>
    <w:p w14:paraId="7E6FCA5D" w14:textId="7DC2E8A6" w:rsidR="00C62233" w:rsidRPr="004130FC" w:rsidRDefault="004130FC" w:rsidP="00DA227A">
      <w:pPr>
        <w:pStyle w:val="Heading1"/>
        <w:rPr>
          <w:rFonts w:ascii="SimSun" w:eastAsia="SimSun" w:hAnsi="SimSun"/>
        </w:rPr>
      </w:pPr>
      <w:bookmarkStart w:id="19" w:name="_Toc152956795"/>
      <w:r w:rsidRPr="004130FC">
        <w:rPr>
          <w:rFonts w:ascii="SimSun" w:eastAsia="SimSun" w:hAnsi="SimSun" w:cs="Arial"/>
          <w:lang w:eastAsia="zh-CN"/>
        </w:rPr>
        <w:lastRenderedPageBreak/>
        <w:t>幼儿定向行动计划</w:t>
      </w:r>
      <w:bookmarkEnd w:id="19"/>
    </w:p>
    <w:p w14:paraId="78711C3D" w14:textId="56D2FC10" w:rsidR="00DA227A" w:rsidRPr="00D704A5" w:rsidRDefault="004130FC" w:rsidP="00515A1C">
      <w:pPr>
        <w:pStyle w:val="Heading2"/>
        <w:pBdr>
          <w:top w:val="none" w:sz="0" w:space="0" w:color="auto"/>
        </w:pBdr>
        <w:rPr>
          <w:rFonts w:ascii="SimSun" w:eastAsia="SimSun" w:hAnsi="SimSun"/>
        </w:rPr>
      </w:pPr>
      <w:bookmarkStart w:id="20" w:name="_Toc152956796"/>
      <w:r w:rsidRPr="00D704A5">
        <w:rPr>
          <w:rFonts w:ascii="SimSun" w:eastAsia="SimSun" w:hAnsi="SimSun" w:cs="MS Mincho" w:hint="eastAsia"/>
          <w:lang w:eastAsia="zh-CN"/>
        </w:rPr>
        <w:t>概述</w:t>
      </w:r>
      <w:bookmarkEnd w:id="20"/>
    </w:p>
    <w:p w14:paraId="216AF018" w14:textId="77777777" w:rsidR="004130FC" w:rsidRPr="004130FC" w:rsidRDefault="004130FC" w:rsidP="004130FC">
      <w:pPr>
        <w:spacing w:before="60" w:after="120" w:line="240" w:lineRule="auto"/>
        <w:rPr>
          <w:rFonts w:ascii="SimSun" w:eastAsia="SimSun" w:hAnsi="SimSun" w:cs="Arial"/>
          <w:lang w:eastAsia="zh-CN"/>
        </w:rPr>
      </w:pPr>
      <w:r w:rsidRPr="004130FC">
        <w:rPr>
          <w:rFonts w:ascii="SimSun" w:eastAsia="SimSun" w:hAnsi="SimSun" w:cs="MS Gothic" w:hint="eastAsia"/>
          <w:lang w:eastAsia="zh-CN"/>
        </w:rPr>
        <w:t>幼儿</w:t>
      </w:r>
      <w:r w:rsidRPr="004130FC">
        <w:rPr>
          <w:rFonts w:ascii="SimSun" w:eastAsia="SimSun" w:hAnsi="SimSun" w:cs="Arial"/>
          <w:lang w:eastAsia="zh-CN"/>
        </w:rPr>
        <w:t xml:space="preserve"> </w:t>
      </w:r>
      <w:r w:rsidRPr="004130FC">
        <w:rPr>
          <w:rFonts w:eastAsia="SimSun" w:cs="Arial"/>
          <w:lang w:eastAsia="zh-CN"/>
        </w:rPr>
        <w:t>TAP</w:t>
      </w:r>
      <w:r w:rsidRPr="004130FC">
        <w:rPr>
          <w:rFonts w:ascii="SimSun" w:eastAsia="SimSun" w:hAnsi="SimSun" w:cs="Arial"/>
          <w:lang w:eastAsia="zh-CN"/>
        </w:rPr>
        <w:t xml:space="preserve"> </w:t>
      </w:r>
      <w:r w:rsidRPr="004130FC">
        <w:rPr>
          <w:rFonts w:ascii="SimSun" w:eastAsia="SimSun" w:hAnsi="SimSun" w:cs="MS Gothic" w:hint="eastAsia"/>
          <w:lang w:eastAsia="zh-CN"/>
        </w:rPr>
        <w:t>旨在推</w:t>
      </w:r>
      <w:r w:rsidRPr="004130FC">
        <w:rPr>
          <w:rFonts w:ascii="SimSun" w:eastAsia="SimSun" w:hAnsi="SimSun" w:cs="MingLiU" w:hint="eastAsia"/>
          <w:lang w:eastAsia="zh-CN"/>
        </w:rPr>
        <w:t>动《战略》的</w:t>
      </w:r>
      <w:r w:rsidRPr="004130FC">
        <w:rPr>
          <w:rFonts w:ascii="SimSun" w:eastAsia="SimSun" w:hAnsi="SimSun" w:cs="MS Gothic" w:hint="eastAsia"/>
          <w:lang w:eastAsia="zh-CN"/>
        </w:rPr>
        <w:t>身心健康、教育和学</w:t>
      </w:r>
      <w:r w:rsidRPr="004130FC">
        <w:rPr>
          <w:rFonts w:ascii="SimSun" w:eastAsia="SimSun" w:hAnsi="SimSun" w:cs="MingLiU" w:hint="eastAsia"/>
          <w:lang w:eastAsia="zh-CN"/>
        </w:rPr>
        <w:t>习、</w:t>
      </w:r>
      <w:r w:rsidRPr="004130FC">
        <w:rPr>
          <w:rFonts w:ascii="SimSun" w:eastAsia="SimSun" w:hAnsi="SimSun" w:cs="MS Gothic" w:hint="eastAsia"/>
          <w:lang w:eastAsia="zh-CN"/>
        </w:rPr>
        <w:t>包容的家园和社区、个人及社区支持等成果</w:t>
      </w:r>
      <w:r w:rsidRPr="004130FC">
        <w:rPr>
          <w:rFonts w:ascii="SimSun" w:eastAsia="SimSun" w:hAnsi="SimSun" w:cs="MingLiU" w:hint="eastAsia"/>
          <w:lang w:eastAsia="zh-CN"/>
        </w:rPr>
        <w:t>领域的进展。</w:t>
      </w:r>
    </w:p>
    <w:p w14:paraId="1E898D35" w14:textId="77777777" w:rsidR="004130FC" w:rsidRPr="004130FC" w:rsidRDefault="004130FC" w:rsidP="004130FC">
      <w:pPr>
        <w:spacing w:after="0"/>
        <w:rPr>
          <w:rFonts w:ascii="SimSun" w:eastAsia="SimSun" w:hAnsi="SimSun" w:cs="Arial"/>
          <w:lang w:eastAsia="zh-CN"/>
        </w:rPr>
      </w:pPr>
      <w:r w:rsidRPr="004130FC">
        <w:rPr>
          <w:rFonts w:ascii="SimSun" w:eastAsia="SimSun" w:hAnsi="SimSun" w:cs="MingLiU" w:hint="eastAsia"/>
          <w:lang w:eastAsia="zh-CN"/>
        </w:rPr>
        <w:t>这些成果领域分别确保残疾人士在一生中尽可能获得身心健康；通过教育和学习充分发挥他们的潜力；生活在</w:t>
      </w:r>
      <w:r w:rsidRPr="004130FC">
        <w:rPr>
          <w:rFonts w:ascii="SimSun" w:eastAsia="SimSun" w:hAnsi="SimSun" w:cs="MS Gothic" w:hint="eastAsia"/>
          <w:lang w:eastAsia="zh-CN"/>
        </w:rPr>
        <w:t>包容、无障碍和精心</w:t>
      </w:r>
      <w:r w:rsidRPr="004130FC">
        <w:rPr>
          <w:rFonts w:ascii="SimSun" w:eastAsia="SimSun" w:hAnsi="SimSun" w:cs="MingLiU" w:hint="eastAsia"/>
          <w:lang w:eastAsia="zh-CN"/>
        </w:rPr>
        <w:t>设计的家园和社区中，并获得各种援助服务，帮助他们独立生活并参与当地社区</w:t>
      </w:r>
      <w:r w:rsidRPr="004130FC">
        <w:rPr>
          <w:rFonts w:ascii="SimSun" w:eastAsia="SimSun" w:hAnsi="SimSun" w:cs="MS Gothic" w:hint="eastAsia"/>
          <w:lang w:eastAsia="zh-CN"/>
        </w:rPr>
        <w:t>事</w:t>
      </w:r>
      <w:r w:rsidRPr="004130FC">
        <w:rPr>
          <w:rFonts w:ascii="SimSun" w:eastAsia="SimSun" w:hAnsi="SimSun" w:cs="MingLiU" w:hint="eastAsia"/>
          <w:lang w:eastAsia="zh-CN"/>
        </w:rPr>
        <w:t>务</w:t>
      </w:r>
      <w:r w:rsidRPr="004130FC">
        <w:rPr>
          <w:rFonts w:ascii="SimSun" w:eastAsia="SimSun" w:hAnsi="SimSun" w:cs="MS Gothic" w:hint="eastAsia"/>
          <w:lang w:eastAsia="zh-CN"/>
        </w:rPr>
        <w:t>。</w:t>
      </w:r>
    </w:p>
    <w:p w14:paraId="1DFADE7B" w14:textId="77777777" w:rsidR="004130FC" w:rsidRPr="004130FC" w:rsidRDefault="004130FC" w:rsidP="004130FC">
      <w:pPr>
        <w:spacing w:before="60" w:after="120" w:line="240" w:lineRule="auto"/>
        <w:rPr>
          <w:rFonts w:ascii="SimSun" w:eastAsia="SimSun" w:hAnsi="SimSun" w:cs="Arial"/>
          <w:lang w:eastAsia="zh-CN"/>
        </w:rPr>
      </w:pPr>
      <w:r w:rsidRPr="004130FC">
        <w:rPr>
          <w:rFonts w:ascii="SimSun" w:eastAsia="SimSun" w:hAnsi="SimSun" w:cs="MS Gothic" w:hint="eastAsia"/>
          <w:lang w:eastAsia="zh-CN"/>
        </w:rPr>
        <w:t>幼儿</w:t>
      </w:r>
      <w:r w:rsidRPr="004130FC">
        <w:rPr>
          <w:rFonts w:ascii="SimSun" w:eastAsia="SimSun" w:hAnsi="SimSun" w:cs="Arial"/>
          <w:lang w:eastAsia="zh-CN"/>
        </w:rPr>
        <w:t xml:space="preserve"> </w:t>
      </w:r>
      <w:r w:rsidRPr="004130FC">
        <w:rPr>
          <w:rFonts w:eastAsia="SimSun" w:cs="Arial"/>
          <w:lang w:eastAsia="zh-CN"/>
        </w:rPr>
        <w:t>TAP</w:t>
      </w:r>
      <w:r w:rsidRPr="004130FC">
        <w:rPr>
          <w:rFonts w:ascii="SimSun" w:eastAsia="SimSun" w:hAnsi="SimSun" w:cs="MingLiU" w:hint="eastAsia"/>
          <w:lang w:eastAsia="zh-CN"/>
        </w:rPr>
        <w:t>报告了</w:t>
      </w:r>
      <w:r w:rsidRPr="004130FC">
        <w:rPr>
          <w:rFonts w:eastAsia="SimSun" w:cs="Arial"/>
          <w:lang w:eastAsia="zh-CN"/>
        </w:rPr>
        <w:t>2022-2023</w:t>
      </w:r>
      <w:r w:rsidRPr="004130FC">
        <w:rPr>
          <w:rFonts w:ascii="SimSun" w:eastAsia="SimSun" w:hAnsi="SimSun" w:cs="MS Gothic" w:hint="eastAsia"/>
          <w:lang w:eastAsia="zh-CN"/>
        </w:rPr>
        <w:t>年</w:t>
      </w:r>
      <w:r w:rsidRPr="004130FC">
        <w:rPr>
          <w:rFonts w:ascii="SimSun" w:eastAsia="SimSun" w:hAnsi="SimSun" w:cs="MingLiU" w:hint="eastAsia"/>
          <w:lang w:eastAsia="zh-CN"/>
        </w:rPr>
        <w:t>报告期澳大利亚政府及各州和领地政府</w:t>
      </w:r>
      <w:r w:rsidRPr="004130FC">
        <w:rPr>
          <w:rFonts w:ascii="SimSun" w:eastAsia="SimSun" w:hAnsi="SimSun" w:cs="MS Gothic" w:hint="eastAsia"/>
          <w:lang w:eastAsia="zh-CN"/>
        </w:rPr>
        <w:t>采取的</w:t>
      </w:r>
      <w:r w:rsidRPr="004130FC">
        <w:rPr>
          <w:rFonts w:ascii="SimSun" w:eastAsia="SimSun" w:hAnsi="SimSun" w:cs="Arial"/>
          <w:lang w:eastAsia="zh-CN"/>
        </w:rPr>
        <w:t xml:space="preserve"> </w:t>
      </w:r>
      <w:r w:rsidRPr="004130FC">
        <w:rPr>
          <w:rFonts w:eastAsia="SimSun" w:cs="Arial"/>
          <w:lang w:eastAsia="zh-CN"/>
        </w:rPr>
        <w:t>74</w:t>
      </w:r>
      <w:r w:rsidRPr="004130FC">
        <w:rPr>
          <w:rFonts w:ascii="SimSun" w:eastAsia="SimSun" w:hAnsi="SimSun" w:cs="MingLiU" w:hint="eastAsia"/>
          <w:lang w:eastAsia="zh-CN"/>
        </w:rPr>
        <w:t>项行动。</w:t>
      </w:r>
    </w:p>
    <w:p w14:paraId="468CC4E9" w14:textId="3C35DF50" w:rsidR="004130FC" w:rsidRPr="004130FC" w:rsidRDefault="004130FC" w:rsidP="004130FC">
      <w:pPr>
        <w:spacing w:before="240" w:after="240" w:line="240" w:lineRule="auto"/>
        <w:rPr>
          <w:rFonts w:ascii="SimSun" w:eastAsia="SimSun" w:hAnsi="SimSun"/>
        </w:rPr>
      </w:pPr>
      <w:r w:rsidRPr="004130FC">
        <w:rPr>
          <w:rFonts w:ascii="SimSun" w:eastAsia="SimSun" w:hAnsi="SimSun" w:cs="MS Gothic" w:hint="eastAsia"/>
          <w:lang w:eastAsia="zh-CN"/>
        </w:rPr>
        <w:t>其中包括开</w:t>
      </w:r>
      <w:r w:rsidRPr="004130FC">
        <w:rPr>
          <w:rFonts w:ascii="SimSun" w:eastAsia="SimSun" w:hAnsi="SimSun" w:cs="MingLiU" w:hint="eastAsia"/>
          <w:lang w:eastAsia="zh-CN"/>
        </w:rPr>
        <w:t>发资源、建立同伴支持小组、为父母和照护者提供支持，以及</w:t>
      </w:r>
      <w:r w:rsidRPr="004130FC">
        <w:rPr>
          <w:rFonts w:ascii="SimSun" w:eastAsia="SimSun" w:hAnsi="SimSun" w:cs="MS Gothic" w:hint="eastAsia"/>
          <w:lang w:eastAsia="zh-CN"/>
        </w:rPr>
        <w:t>在幼儿园、早教中心和幼托所推广包容性</w:t>
      </w:r>
      <w:r w:rsidRPr="004130FC">
        <w:rPr>
          <w:rFonts w:ascii="SimSun" w:eastAsia="SimSun" w:hAnsi="SimSun" w:cs="MingLiU" w:hint="eastAsia"/>
          <w:lang w:eastAsia="zh-CN"/>
        </w:rPr>
        <w:t>实践</w:t>
      </w:r>
      <w:r w:rsidRPr="004130FC">
        <w:rPr>
          <w:rFonts w:ascii="SimSun" w:eastAsia="SimSun" w:hAnsi="SimSun" w:cs="MS Gothic" w:hint="eastAsia"/>
          <w:lang w:eastAsia="zh-CN"/>
        </w:rPr>
        <w:t>。</w:t>
      </w:r>
    </w:p>
    <w:p w14:paraId="25AA41AC" w14:textId="6AF8DCBC" w:rsidR="00C62233" w:rsidRPr="00402DE4" w:rsidRDefault="00402DE4" w:rsidP="00F52039">
      <w:pPr>
        <w:pStyle w:val="Heading2"/>
        <w:rPr>
          <w:rFonts w:ascii="SimSun" w:eastAsia="SimSun" w:hAnsi="SimSun" w:cs="Arial"/>
          <w:lang w:val="en-US"/>
        </w:rPr>
      </w:pPr>
      <w:bookmarkStart w:id="21" w:name="_Toc152956797"/>
      <w:r>
        <w:rPr>
          <w:rFonts w:ascii="SimSun" w:eastAsia="SimSun" w:hAnsi="SimSun" w:cs="Arial"/>
          <w:lang w:eastAsia="zh-CN"/>
        </w:rPr>
        <w:t>目标</w:t>
      </w:r>
      <w:bookmarkEnd w:id="21"/>
    </w:p>
    <w:p w14:paraId="0FA62BDE" w14:textId="73280BDA" w:rsidR="00C62233" w:rsidRPr="00D704A5" w:rsidRDefault="00D704A5" w:rsidP="00F52039">
      <w:pPr>
        <w:pStyle w:val="ListParagraph"/>
        <w:numPr>
          <w:ilvl w:val="0"/>
          <w:numId w:val="41"/>
        </w:numPr>
        <w:spacing w:before="240" w:after="240" w:line="240" w:lineRule="auto"/>
        <w:contextualSpacing w:val="0"/>
        <w:rPr>
          <w:rFonts w:ascii="SimSun" w:eastAsia="SimSun" w:hAnsi="SimSun"/>
        </w:rPr>
      </w:pPr>
      <w:r w:rsidRPr="00D704A5">
        <w:rPr>
          <w:rFonts w:ascii="SimSun" w:eastAsia="SimSun" w:hAnsi="SimSun" w:cs="MS Gothic" w:hint="eastAsia"/>
          <w:lang w:eastAsia="zh-CN"/>
        </w:rPr>
        <w:t>尽早</w:t>
      </w:r>
      <w:r w:rsidRPr="00D704A5">
        <w:rPr>
          <w:rFonts w:ascii="SimSun" w:eastAsia="SimSun" w:hAnsi="SimSun" w:cs="MingLiU" w:hint="eastAsia"/>
          <w:lang w:eastAsia="zh-CN"/>
        </w:rPr>
        <w:t>发现残疾或发育问题，制定更清晰的</w:t>
      </w:r>
      <w:r w:rsidRPr="00D704A5">
        <w:rPr>
          <w:rFonts w:ascii="SimSun" w:eastAsia="SimSun" w:hAnsi="SimSun" w:cs="MS Gothic" w:hint="eastAsia"/>
          <w:lang w:eastAsia="zh-CN"/>
        </w:rPr>
        <w:t>养育途径，并及</w:t>
      </w:r>
      <w:r w:rsidRPr="00D704A5">
        <w:rPr>
          <w:rFonts w:ascii="SimSun" w:eastAsia="SimSun" w:hAnsi="SimSun" w:cs="MingLiU" w:hint="eastAsia"/>
          <w:lang w:eastAsia="zh-CN"/>
        </w:rPr>
        <w:t>时获得适当支持</w:t>
      </w:r>
      <w:r w:rsidRPr="00D704A5">
        <w:rPr>
          <w:rFonts w:ascii="SimSun" w:eastAsia="SimSun" w:hAnsi="SimSun" w:cs="MS Gothic" w:hint="eastAsia"/>
          <w:lang w:eastAsia="zh-CN"/>
        </w:rPr>
        <w:t>。</w:t>
      </w:r>
    </w:p>
    <w:p w14:paraId="74EDA8F4" w14:textId="149C7F94" w:rsidR="00C62233" w:rsidRPr="00D704A5" w:rsidRDefault="00D704A5" w:rsidP="00F52039">
      <w:pPr>
        <w:pStyle w:val="ListParagraph"/>
        <w:numPr>
          <w:ilvl w:val="0"/>
          <w:numId w:val="41"/>
        </w:numPr>
        <w:spacing w:before="240" w:after="240" w:line="240" w:lineRule="auto"/>
        <w:contextualSpacing w:val="0"/>
        <w:rPr>
          <w:rFonts w:ascii="SimSun" w:eastAsia="SimSun" w:hAnsi="SimSun"/>
        </w:rPr>
      </w:pPr>
      <w:r w:rsidRPr="00D704A5">
        <w:rPr>
          <w:rFonts w:ascii="SimSun" w:eastAsia="SimSun" w:hAnsi="SimSun" w:cs="MS Gothic" w:hint="eastAsia"/>
          <w:lang w:eastAsia="zh-CN"/>
        </w:rPr>
        <w:t>加</w:t>
      </w:r>
      <w:r w:rsidRPr="00D704A5">
        <w:rPr>
          <w:rFonts w:ascii="SimSun" w:eastAsia="SimSun" w:hAnsi="SimSun" w:cs="Gulim" w:hint="eastAsia"/>
          <w:lang w:eastAsia="zh-CN"/>
        </w:rPr>
        <w:t>强主要服</w:t>
      </w:r>
      <w:r w:rsidRPr="00D704A5">
        <w:rPr>
          <w:rFonts w:ascii="SimSun" w:eastAsia="SimSun" w:hAnsi="SimSun" w:cs="MingLiU" w:hint="eastAsia"/>
          <w:lang w:eastAsia="zh-CN"/>
        </w:rPr>
        <w:t>务和系统的能力和体量，以此支持父母和照护者为</w:t>
      </w:r>
      <w:r w:rsidRPr="00D704A5">
        <w:rPr>
          <w:rFonts w:ascii="SimSun" w:eastAsia="SimSun" w:hAnsi="SimSun" w:cs="MS Gothic" w:hint="eastAsia"/>
          <w:lang w:eastAsia="zh-CN"/>
        </w:rPr>
        <w:t>孩子做出知情的</w:t>
      </w:r>
      <w:r w:rsidRPr="00D704A5">
        <w:rPr>
          <w:rFonts w:ascii="SimSun" w:eastAsia="SimSun" w:hAnsi="SimSun" w:cs="MingLiU" w:hint="eastAsia"/>
          <w:lang w:eastAsia="zh-CN"/>
        </w:rPr>
        <w:t>选择</w:t>
      </w:r>
      <w:r w:rsidRPr="00D704A5">
        <w:rPr>
          <w:rFonts w:ascii="SimSun" w:eastAsia="SimSun" w:hAnsi="SimSun" w:cs="MS Gothic" w:hint="eastAsia"/>
          <w:lang w:eastAsia="zh-CN"/>
        </w:rPr>
        <w:t>。</w:t>
      </w:r>
    </w:p>
    <w:p w14:paraId="5C779984" w14:textId="3442148C" w:rsidR="00C62233" w:rsidRPr="00D704A5" w:rsidRDefault="00D704A5" w:rsidP="00F52039">
      <w:pPr>
        <w:pStyle w:val="ListParagraph"/>
        <w:numPr>
          <w:ilvl w:val="0"/>
          <w:numId w:val="41"/>
        </w:numPr>
        <w:spacing w:before="240" w:after="240" w:line="240" w:lineRule="auto"/>
        <w:contextualSpacing w:val="0"/>
        <w:rPr>
          <w:rFonts w:ascii="SimSun" w:eastAsia="SimSun" w:hAnsi="SimSun"/>
        </w:rPr>
      </w:pPr>
      <w:r w:rsidRPr="00D704A5">
        <w:rPr>
          <w:rFonts w:ascii="SimSun" w:eastAsia="SimSun" w:hAnsi="SimSun" w:cs="MS Gothic" w:hint="eastAsia"/>
          <w:lang w:eastAsia="zh-CN"/>
        </w:rPr>
        <w:t>鼓励培养更</w:t>
      </w:r>
      <w:r w:rsidRPr="00D704A5">
        <w:rPr>
          <w:rFonts w:ascii="SimSun" w:eastAsia="SimSun" w:hAnsi="SimSun" w:cs="Gulim" w:hint="eastAsia"/>
          <w:lang w:eastAsia="zh-CN"/>
        </w:rPr>
        <w:t>强的</w:t>
      </w:r>
      <w:r w:rsidRPr="00D704A5">
        <w:rPr>
          <w:rFonts w:ascii="SimSun" w:eastAsia="SimSun" w:hAnsi="SimSun" w:cs="MS Gothic" w:hint="eastAsia"/>
          <w:lang w:eastAsia="zh-CN"/>
        </w:rPr>
        <w:t>包容感，并</w:t>
      </w:r>
      <w:r w:rsidRPr="00D704A5">
        <w:rPr>
          <w:rFonts w:ascii="SimSun" w:eastAsia="SimSun" w:hAnsi="SimSun" w:cs="MingLiU" w:hint="eastAsia"/>
          <w:lang w:eastAsia="zh-CN"/>
        </w:rPr>
        <w:t>为父母、照护者和儿童（包括原住民和托雷斯海峡岛民，以及来自多元文化和语言背景的父母和照护者）提供建立同伴支持网络的机会</w:t>
      </w:r>
      <w:r w:rsidRPr="00D704A5">
        <w:rPr>
          <w:rFonts w:ascii="SimSun" w:eastAsia="SimSun" w:hAnsi="SimSun" w:cs="MS Gothic" w:hint="eastAsia"/>
          <w:lang w:eastAsia="zh-CN"/>
        </w:rPr>
        <w:t>。</w:t>
      </w:r>
    </w:p>
    <w:p w14:paraId="5D34BF7B" w14:textId="77777777" w:rsidR="00C62233" w:rsidRDefault="00C62233">
      <w:r>
        <w:br w:type="page"/>
      </w:r>
    </w:p>
    <w:p w14:paraId="4BA2C9CB" w14:textId="701E87BC" w:rsidR="00C62233" w:rsidRPr="0066071F" w:rsidRDefault="00526199" w:rsidP="0066071F">
      <w:pPr>
        <w:rPr>
          <w:b/>
          <w:bCs/>
          <w:color w:val="6C1740"/>
          <w:sz w:val="94"/>
          <w:szCs w:val="94"/>
        </w:rPr>
      </w:pPr>
      <w:bookmarkStart w:id="22" w:name="_Toc151037039"/>
      <w:r w:rsidRPr="00526199">
        <w:rPr>
          <w:rFonts w:ascii="SimSun" w:eastAsia="SimSun" w:hAnsi="SimSun" w:cs="MS Gothic" w:hint="eastAsia"/>
          <w:b/>
          <w:bCs/>
          <w:color w:val="6C1740"/>
          <w:sz w:val="94"/>
          <w:szCs w:val="94"/>
        </w:rPr>
        <w:lastRenderedPageBreak/>
        <w:t>幼儿</w:t>
      </w:r>
      <w:r w:rsidR="00C62233" w:rsidRPr="0066071F">
        <w:rPr>
          <w:b/>
          <w:bCs/>
          <w:color w:val="6C1740"/>
          <w:sz w:val="94"/>
          <w:szCs w:val="94"/>
        </w:rPr>
        <w:t>TAP</w:t>
      </w:r>
      <w:bookmarkEnd w:id="22"/>
    </w:p>
    <w:p w14:paraId="6F4842E9" w14:textId="2CE1DE6B" w:rsidR="00C62233" w:rsidRPr="00D16913" w:rsidRDefault="00D16913" w:rsidP="0008481A">
      <w:pPr>
        <w:spacing w:before="240" w:after="240" w:line="240" w:lineRule="auto"/>
        <w:rPr>
          <w:rFonts w:ascii="SimSun" w:eastAsia="SimSun" w:hAnsi="SimSun"/>
        </w:rPr>
      </w:pPr>
      <w:r w:rsidRPr="00D16913">
        <w:rPr>
          <w:rFonts w:ascii="SimSun" w:eastAsia="SimSun" w:hAnsi="SimSun" w:cs="MS Gothic" w:hint="eastAsia"/>
          <w:lang w:eastAsia="zh-CN"/>
        </w:rPr>
        <w:t>表</w:t>
      </w:r>
      <w:r w:rsidRPr="00D16913">
        <w:rPr>
          <w:rFonts w:ascii="SimSun" w:eastAsia="SimSun" w:hAnsi="SimSun" w:cs="Arial"/>
          <w:lang w:eastAsia="zh-CN"/>
        </w:rPr>
        <w:t xml:space="preserve"> </w:t>
      </w:r>
      <w:r w:rsidRPr="00D16913">
        <w:rPr>
          <w:rFonts w:eastAsia="SimSun" w:cs="Arial"/>
          <w:lang w:eastAsia="zh-CN"/>
        </w:rPr>
        <w:t>7</w:t>
      </w:r>
      <w:r w:rsidRPr="00D16913">
        <w:rPr>
          <w:rFonts w:ascii="SimSun" w:eastAsia="SimSun" w:hAnsi="SimSun" w:cs="MS Gothic" w:hint="eastAsia"/>
          <w:lang w:eastAsia="zh-CN"/>
        </w:rPr>
        <w:t>：幼儿</w:t>
      </w:r>
      <w:r w:rsidRPr="00D16913">
        <w:rPr>
          <w:rFonts w:eastAsia="SimSun" w:cs="Arial"/>
          <w:lang w:eastAsia="zh-CN"/>
        </w:rPr>
        <w:t>TAP</w:t>
      </w:r>
      <w:r w:rsidRPr="00D16913">
        <w:rPr>
          <w:rFonts w:ascii="SimSun" w:eastAsia="SimSun" w:hAnsi="SimSun" w:cs="Arial"/>
          <w:lang w:eastAsia="zh-CN"/>
        </w:rPr>
        <w:t>——</w:t>
      </w:r>
      <w:r w:rsidRPr="00D16913">
        <w:rPr>
          <w:rFonts w:eastAsia="SimSun" w:cs="Arial"/>
          <w:lang w:eastAsia="zh-CN"/>
        </w:rPr>
        <w:t>2022-2023</w:t>
      </w:r>
      <w:r w:rsidRPr="00D16913">
        <w:rPr>
          <w:rFonts w:ascii="SimSun" w:eastAsia="SimSun" w:hAnsi="SimSun" w:cs="MS Gothic" w:hint="eastAsia"/>
          <w:lang w:eastAsia="zh-CN"/>
        </w:rPr>
        <w:t>年按政府划分的行</w:t>
      </w:r>
      <w:r w:rsidRPr="00D16913">
        <w:rPr>
          <w:rFonts w:ascii="SimSun" w:eastAsia="SimSun" w:hAnsi="SimSun" w:cs="MingLiU" w:hint="eastAsia"/>
          <w:lang w:eastAsia="zh-CN"/>
        </w:rPr>
        <w:t>动进</w:t>
      </w:r>
      <w:r w:rsidRPr="00D16913">
        <w:rPr>
          <w:rFonts w:ascii="SimSun" w:eastAsia="SimSun" w:hAnsi="SimSun" w:cs="MS Gothic" w:hint="eastAsia"/>
          <w:lang w:eastAsia="zh-CN"/>
        </w:rPr>
        <w:t>展</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7: Early Childhood TAP – progress of actions by government in 2022-2023"/>
      </w:tblPr>
      <w:tblGrid>
        <w:gridCol w:w="1478"/>
        <w:gridCol w:w="1294"/>
        <w:gridCol w:w="1294"/>
        <w:gridCol w:w="1294"/>
        <w:gridCol w:w="1294"/>
        <w:gridCol w:w="1294"/>
        <w:gridCol w:w="1294"/>
      </w:tblGrid>
      <w:tr w:rsidR="00877C0B" w:rsidRPr="00A0186B" w14:paraId="0F859A2B" w14:textId="77777777" w:rsidTr="00BF5DE1">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CAD6546" w14:textId="53525EBB" w:rsidR="00877C0B" w:rsidRPr="00A0186B" w:rsidRDefault="00877C0B" w:rsidP="002A249B">
            <w:pPr>
              <w:spacing w:after="0" w:line="240" w:lineRule="auto"/>
              <w:rPr>
                <w:rFonts w:eastAsia="Times New Roman" w:cs="Arial"/>
                <w:b/>
                <w:color w:val="FFFFFF" w:themeColor="background1"/>
                <w:sz w:val="20"/>
                <w:szCs w:val="20"/>
                <w:lang w:eastAsia="en-AU"/>
              </w:rPr>
            </w:pPr>
            <w:bookmarkStart w:id="23" w:name="Title_07"/>
            <w:bookmarkEnd w:id="23"/>
            <w:r w:rsidRPr="00845756">
              <w:rPr>
                <w:rFonts w:ascii="SimSun" w:eastAsia="SimSun" w:hAnsi="SimSun" w:hint="eastAsia"/>
                <w:b/>
                <w:bCs/>
                <w:color w:val="FFFFFF" w:themeColor="background1"/>
                <w:lang w:eastAsia="zh-CN"/>
              </w:rPr>
              <w:t>政府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4313020D" w14:textId="65F31CD3" w:rsidR="00877C0B" w:rsidRPr="00A0186B" w:rsidRDefault="00877C0B" w:rsidP="00464AAF">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已完成</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27B79" w14:textId="0444922B" w:rsidR="00877C0B" w:rsidRPr="00A0186B" w:rsidRDefault="00877C0B" w:rsidP="002A249B">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进展顺利</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087A720" w14:textId="2E96F59A" w:rsidR="00877C0B" w:rsidRPr="00A0186B" w:rsidRDefault="00877C0B" w:rsidP="002A249B">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出现延误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234C1D" w14:textId="1DB9731C" w:rsidR="00877C0B" w:rsidRPr="00A0186B" w:rsidRDefault="00877C0B" w:rsidP="002A249B">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已暂停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82BFE68" w14:textId="0183DA11" w:rsidR="00877C0B" w:rsidRPr="00A0186B" w:rsidRDefault="00877C0B" w:rsidP="002A249B">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日后开始</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1ACB97A7" w14:textId="5E518A11" w:rsidR="00877C0B" w:rsidRPr="00A0186B" w:rsidRDefault="00877C0B" w:rsidP="002A249B">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总计</w:t>
            </w:r>
          </w:p>
        </w:tc>
      </w:tr>
      <w:tr w:rsidR="00E7707E" w:rsidRPr="00A0186B" w14:paraId="7BBDA31B" w14:textId="77777777" w:rsidTr="00A0186B">
        <w:trPr>
          <w:cantSplit/>
        </w:trPr>
        <w:tc>
          <w:tcPr>
            <w:tcW w:w="800" w:type="pct"/>
            <w:tcBorders>
              <w:top w:val="single" w:sz="4" w:space="0" w:color="auto"/>
            </w:tcBorders>
            <w:shd w:val="clear" w:color="auto" w:fill="auto"/>
            <w:noWrap/>
            <w:vAlign w:val="bottom"/>
            <w:hideMark/>
          </w:tcPr>
          <w:p w14:paraId="13781574" w14:textId="6C49F61E" w:rsidR="00E7707E" w:rsidRPr="00A0186B" w:rsidRDefault="00E7707E" w:rsidP="002A249B">
            <w:pPr>
              <w:spacing w:after="0" w:line="240" w:lineRule="auto"/>
              <w:rPr>
                <w:rFonts w:eastAsia="Times New Roman" w:cs="Arial"/>
                <w:color w:val="000000"/>
                <w:sz w:val="20"/>
                <w:szCs w:val="20"/>
                <w:lang w:eastAsia="en-AU"/>
              </w:rPr>
            </w:pPr>
            <w:r w:rsidRPr="007F01C0">
              <w:rPr>
                <w:rFonts w:ascii="SimSun" w:eastAsia="SimSun" w:hAnsi="SimSun" w:hint="eastAsia"/>
                <w:color w:val="000000"/>
                <w:lang w:eastAsia="zh-CN"/>
              </w:rPr>
              <w:t>澳大利亚政府</w:t>
            </w:r>
          </w:p>
        </w:tc>
        <w:tc>
          <w:tcPr>
            <w:tcW w:w="700" w:type="pct"/>
            <w:tcBorders>
              <w:top w:val="single" w:sz="4" w:space="0" w:color="auto"/>
            </w:tcBorders>
            <w:shd w:val="clear" w:color="auto" w:fill="auto"/>
            <w:noWrap/>
            <w:vAlign w:val="bottom"/>
            <w:hideMark/>
          </w:tcPr>
          <w:p w14:paraId="00DBAE9A" w14:textId="28E7050E"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06C60AE9" w14:textId="36503EAE"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769D52A0" w14:textId="3F81571A"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0C77C27F"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696D2F77"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CC2E450"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E7707E" w:rsidRPr="00A0186B" w14:paraId="3C414D09" w14:textId="77777777" w:rsidTr="00A0186B">
        <w:trPr>
          <w:cantSplit/>
        </w:trPr>
        <w:tc>
          <w:tcPr>
            <w:tcW w:w="800" w:type="pct"/>
            <w:shd w:val="clear" w:color="auto" w:fill="FAF9F8"/>
            <w:noWrap/>
            <w:vAlign w:val="bottom"/>
            <w:hideMark/>
          </w:tcPr>
          <w:p w14:paraId="35273F0A" w14:textId="32D68D20" w:rsidR="00E7707E" w:rsidRPr="00A0186B" w:rsidRDefault="00E7707E" w:rsidP="002A249B">
            <w:pPr>
              <w:spacing w:after="0" w:line="240" w:lineRule="auto"/>
              <w:rPr>
                <w:rFonts w:eastAsia="Times New Roman" w:cs="Arial"/>
                <w:color w:val="000000"/>
                <w:sz w:val="20"/>
                <w:szCs w:val="20"/>
                <w:lang w:eastAsia="en-AU"/>
              </w:rPr>
            </w:pPr>
            <w:r w:rsidRPr="007F01C0">
              <w:rPr>
                <w:rFonts w:ascii="SimSun" w:eastAsia="SimSun" w:hAnsi="SimSun" w:hint="eastAsia"/>
                <w:color w:val="000000"/>
                <w:lang w:eastAsia="zh-CN"/>
              </w:rPr>
              <w:t>新州</w:t>
            </w:r>
          </w:p>
        </w:tc>
        <w:tc>
          <w:tcPr>
            <w:tcW w:w="700" w:type="pct"/>
            <w:shd w:val="clear" w:color="auto" w:fill="FAF9F8"/>
            <w:noWrap/>
            <w:vAlign w:val="bottom"/>
            <w:hideMark/>
          </w:tcPr>
          <w:p w14:paraId="3DAA42C4"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47D034C4"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19851BB2"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28442FF"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470B077A"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0D2AC12B"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E7707E" w:rsidRPr="00A0186B" w14:paraId="4CF8F4ED" w14:textId="77777777" w:rsidTr="00A0186B">
        <w:trPr>
          <w:cantSplit/>
        </w:trPr>
        <w:tc>
          <w:tcPr>
            <w:tcW w:w="800" w:type="pct"/>
            <w:shd w:val="clear" w:color="auto" w:fill="auto"/>
            <w:noWrap/>
            <w:vAlign w:val="bottom"/>
            <w:hideMark/>
          </w:tcPr>
          <w:p w14:paraId="303537E0" w14:textId="1214D299" w:rsidR="00E7707E" w:rsidRPr="00A0186B" w:rsidRDefault="00E7707E" w:rsidP="002A249B">
            <w:pPr>
              <w:spacing w:after="0" w:line="240" w:lineRule="auto"/>
              <w:rPr>
                <w:rFonts w:eastAsia="Times New Roman" w:cs="Arial"/>
                <w:color w:val="000000"/>
                <w:sz w:val="20"/>
                <w:szCs w:val="20"/>
                <w:lang w:eastAsia="en-AU"/>
              </w:rPr>
            </w:pPr>
            <w:r w:rsidRPr="007F01C0">
              <w:rPr>
                <w:rFonts w:ascii="SimSun" w:eastAsia="SimSun" w:hAnsi="SimSun" w:hint="eastAsia"/>
                <w:color w:val="000000"/>
                <w:lang w:eastAsia="zh-CN"/>
              </w:rPr>
              <w:t>维州</w:t>
            </w:r>
          </w:p>
        </w:tc>
        <w:tc>
          <w:tcPr>
            <w:tcW w:w="700" w:type="pct"/>
            <w:shd w:val="clear" w:color="auto" w:fill="auto"/>
            <w:noWrap/>
            <w:vAlign w:val="bottom"/>
            <w:hideMark/>
          </w:tcPr>
          <w:p w14:paraId="04AD4B8B"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0737CBB2"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028E27FC"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2A0AA7E"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8B9633E"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B21063B"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w:t>
            </w:r>
          </w:p>
        </w:tc>
      </w:tr>
      <w:tr w:rsidR="00E7707E" w:rsidRPr="00A0186B" w14:paraId="73C88263" w14:textId="77777777" w:rsidTr="00A0186B">
        <w:trPr>
          <w:cantSplit/>
        </w:trPr>
        <w:tc>
          <w:tcPr>
            <w:tcW w:w="800" w:type="pct"/>
            <w:shd w:val="clear" w:color="auto" w:fill="FAF9F8"/>
            <w:noWrap/>
            <w:vAlign w:val="bottom"/>
            <w:hideMark/>
          </w:tcPr>
          <w:p w14:paraId="05D90CBB" w14:textId="7EA5C300" w:rsidR="00E7707E" w:rsidRPr="00A0186B" w:rsidRDefault="00E7707E" w:rsidP="002A249B">
            <w:pPr>
              <w:spacing w:after="0" w:line="240" w:lineRule="auto"/>
              <w:rPr>
                <w:rFonts w:eastAsia="Times New Roman" w:cs="Arial"/>
                <w:color w:val="000000"/>
                <w:sz w:val="20"/>
                <w:szCs w:val="20"/>
                <w:lang w:eastAsia="en-AU"/>
              </w:rPr>
            </w:pPr>
            <w:r w:rsidRPr="007F01C0">
              <w:rPr>
                <w:rFonts w:ascii="SimSun" w:eastAsia="SimSun" w:hAnsi="SimSun" w:hint="eastAsia"/>
                <w:color w:val="000000"/>
                <w:lang w:eastAsia="zh-CN"/>
              </w:rPr>
              <w:t>昆州</w:t>
            </w:r>
          </w:p>
        </w:tc>
        <w:tc>
          <w:tcPr>
            <w:tcW w:w="700" w:type="pct"/>
            <w:shd w:val="clear" w:color="auto" w:fill="FAF9F8"/>
            <w:noWrap/>
            <w:vAlign w:val="bottom"/>
            <w:hideMark/>
          </w:tcPr>
          <w:p w14:paraId="72CA133C"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4D50D291"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vAlign w:val="bottom"/>
            <w:hideMark/>
          </w:tcPr>
          <w:p w14:paraId="30AAE290"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6C278A5"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0D9B0C9D"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103F9F22"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9</w:t>
            </w:r>
          </w:p>
        </w:tc>
      </w:tr>
      <w:tr w:rsidR="00E7707E" w:rsidRPr="00A0186B" w14:paraId="3C10E678" w14:textId="77777777" w:rsidTr="00A0186B">
        <w:trPr>
          <w:cantSplit/>
        </w:trPr>
        <w:tc>
          <w:tcPr>
            <w:tcW w:w="800" w:type="pct"/>
            <w:shd w:val="clear" w:color="auto" w:fill="auto"/>
            <w:noWrap/>
            <w:vAlign w:val="bottom"/>
            <w:hideMark/>
          </w:tcPr>
          <w:p w14:paraId="6E3F0227" w14:textId="2907CD5E" w:rsidR="00E7707E" w:rsidRPr="00A0186B" w:rsidRDefault="00E7707E" w:rsidP="002A249B">
            <w:pPr>
              <w:spacing w:after="0" w:line="240" w:lineRule="auto"/>
              <w:rPr>
                <w:rFonts w:eastAsia="Times New Roman" w:cs="Arial"/>
                <w:color w:val="000000"/>
                <w:sz w:val="20"/>
                <w:szCs w:val="20"/>
                <w:lang w:eastAsia="en-AU"/>
              </w:rPr>
            </w:pPr>
            <w:r w:rsidRPr="007F01C0">
              <w:rPr>
                <w:rFonts w:ascii="SimSun" w:eastAsia="SimSun" w:hAnsi="SimSun" w:hint="eastAsia"/>
                <w:color w:val="000000"/>
                <w:lang w:eastAsia="zh-CN"/>
              </w:rPr>
              <w:t>西澳洲</w:t>
            </w:r>
          </w:p>
        </w:tc>
        <w:tc>
          <w:tcPr>
            <w:tcW w:w="700" w:type="pct"/>
            <w:shd w:val="clear" w:color="auto" w:fill="auto"/>
            <w:noWrap/>
            <w:vAlign w:val="bottom"/>
            <w:hideMark/>
          </w:tcPr>
          <w:p w14:paraId="02428B7B"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DEDA428"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auto"/>
            <w:noWrap/>
            <w:vAlign w:val="bottom"/>
            <w:hideMark/>
          </w:tcPr>
          <w:p w14:paraId="30BF6E66"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AFAFDB2"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9E369CF"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45F035D"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E7707E" w:rsidRPr="00A0186B" w14:paraId="1E835043" w14:textId="77777777" w:rsidTr="00A0186B">
        <w:trPr>
          <w:cantSplit/>
        </w:trPr>
        <w:tc>
          <w:tcPr>
            <w:tcW w:w="800" w:type="pct"/>
            <w:shd w:val="clear" w:color="auto" w:fill="FAF9F8"/>
            <w:noWrap/>
            <w:vAlign w:val="bottom"/>
            <w:hideMark/>
          </w:tcPr>
          <w:p w14:paraId="6F6661B5" w14:textId="5B6DD771" w:rsidR="00E7707E" w:rsidRPr="00A0186B" w:rsidRDefault="00E7707E" w:rsidP="002A249B">
            <w:pPr>
              <w:spacing w:after="0" w:line="240" w:lineRule="auto"/>
              <w:rPr>
                <w:rFonts w:eastAsia="Times New Roman" w:cs="Arial"/>
                <w:color w:val="000000"/>
                <w:sz w:val="20"/>
                <w:szCs w:val="20"/>
                <w:lang w:eastAsia="en-AU"/>
              </w:rPr>
            </w:pPr>
            <w:r w:rsidRPr="007F01C0">
              <w:rPr>
                <w:rFonts w:ascii="SimSun" w:eastAsia="SimSun" w:hAnsi="SimSun" w:hint="eastAsia"/>
                <w:color w:val="000000"/>
                <w:lang w:eastAsia="zh-CN"/>
              </w:rPr>
              <w:t>南澳州</w:t>
            </w:r>
          </w:p>
        </w:tc>
        <w:tc>
          <w:tcPr>
            <w:tcW w:w="700" w:type="pct"/>
            <w:shd w:val="clear" w:color="auto" w:fill="FAF9F8"/>
            <w:noWrap/>
            <w:vAlign w:val="bottom"/>
            <w:hideMark/>
          </w:tcPr>
          <w:p w14:paraId="45BF4DF8"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vAlign w:val="bottom"/>
            <w:hideMark/>
          </w:tcPr>
          <w:p w14:paraId="571F0E9D"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shd w:val="clear" w:color="auto" w:fill="FAF9F8"/>
            <w:noWrap/>
            <w:vAlign w:val="bottom"/>
            <w:hideMark/>
          </w:tcPr>
          <w:p w14:paraId="5D808FF9"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282035B9"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76B9D41E"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520B81E7"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E7707E" w:rsidRPr="00A0186B" w14:paraId="0A629A38" w14:textId="77777777" w:rsidTr="00A0186B">
        <w:trPr>
          <w:cantSplit/>
        </w:trPr>
        <w:tc>
          <w:tcPr>
            <w:tcW w:w="800" w:type="pct"/>
            <w:shd w:val="clear" w:color="auto" w:fill="auto"/>
            <w:noWrap/>
            <w:vAlign w:val="bottom"/>
            <w:hideMark/>
          </w:tcPr>
          <w:p w14:paraId="2EAAEFE9" w14:textId="2B084F3C" w:rsidR="00E7707E" w:rsidRPr="00A0186B" w:rsidRDefault="00E7707E" w:rsidP="002A249B">
            <w:pPr>
              <w:spacing w:after="0" w:line="240" w:lineRule="auto"/>
              <w:rPr>
                <w:rFonts w:eastAsia="Times New Roman" w:cs="Arial"/>
                <w:color w:val="000000"/>
                <w:sz w:val="20"/>
                <w:szCs w:val="20"/>
                <w:lang w:eastAsia="en-AU"/>
              </w:rPr>
            </w:pPr>
            <w:r w:rsidRPr="007F01C0">
              <w:rPr>
                <w:rFonts w:ascii="SimSun" w:eastAsia="SimSun" w:hAnsi="SimSun" w:hint="eastAsia"/>
                <w:color w:val="000000"/>
                <w:lang w:eastAsia="zh-CN"/>
              </w:rPr>
              <w:t>塔州</w:t>
            </w:r>
          </w:p>
        </w:tc>
        <w:tc>
          <w:tcPr>
            <w:tcW w:w="700" w:type="pct"/>
            <w:shd w:val="clear" w:color="auto" w:fill="auto"/>
            <w:noWrap/>
            <w:vAlign w:val="bottom"/>
            <w:hideMark/>
          </w:tcPr>
          <w:p w14:paraId="6EC281C0"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36F8A739"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7C3414F0"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75143638"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370E613"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D3737C0"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E7707E" w:rsidRPr="00A0186B" w14:paraId="13287316" w14:textId="77777777" w:rsidTr="00A0186B">
        <w:trPr>
          <w:cantSplit/>
        </w:trPr>
        <w:tc>
          <w:tcPr>
            <w:tcW w:w="800" w:type="pct"/>
            <w:shd w:val="clear" w:color="auto" w:fill="FAF9F8"/>
            <w:noWrap/>
            <w:vAlign w:val="bottom"/>
            <w:hideMark/>
          </w:tcPr>
          <w:p w14:paraId="03C3052E" w14:textId="09A425C0" w:rsidR="00E7707E" w:rsidRPr="00A0186B" w:rsidRDefault="00E7707E" w:rsidP="002A249B">
            <w:pPr>
              <w:spacing w:after="0" w:line="240" w:lineRule="auto"/>
              <w:rPr>
                <w:rFonts w:eastAsia="Times New Roman" w:cs="Arial"/>
                <w:color w:val="000000"/>
                <w:sz w:val="20"/>
                <w:szCs w:val="20"/>
                <w:lang w:eastAsia="en-AU"/>
              </w:rPr>
            </w:pPr>
            <w:r w:rsidRPr="007F01C0">
              <w:rPr>
                <w:rFonts w:ascii="SimSun" w:eastAsia="SimSun" w:hAnsi="SimSun" w:hint="eastAsia"/>
                <w:color w:val="000000"/>
                <w:lang w:eastAsia="zh-CN"/>
              </w:rPr>
              <w:t>首都领地</w:t>
            </w:r>
          </w:p>
        </w:tc>
        <w:tc>
          <w:tcPr>
            <w:tcW w:w="700" w:type="pct"/>
            <w:shd w:val="clear" w:color="auto" w:fill="FAF9F8"/>
            <w:noWrap/>
            <w:vAlign w:val="bottom"/>
            <w:hideMark/>
          </w:tcPr>
          <w:p w14:paraId="6BAA56FA"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w:t>
            </w:r>
          </w:p>
        </w:tc>
        <w:tc>
          <w:tcPr>
            <w:tcW w:w="700" w:type="pct"/>
            <w:shd w:val="clear" w:color="auto" w:fill="FAF9F8"/>
            <w:noWrap/>
            <w:vAlign w:val="bottom"/>
            <w:hideMark/>
          </w:tcPr>
          <w:p w14:paraId="00D7A78A"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w:t>
            </w:r>
          </w:p>
        </w:tc>
        <w:tc>
          <w:tcPr>
            <w:tcW w:w="700" w:type="pct"/>
            <w:shd w:val="clear" w:color="auto" w:fill="FAF9F8"/>
            <w:noWrap/>
            <w:vAlign w:val="bottom"/>
            <w:hideMark/>
          </w:tcPr>
          <w:p w14:paraId="6C431034"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63D18823"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786085A5"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29F41077"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E7707E" w:rsidRPr="00A0186B" w14:paraId="3B706D58" w14:textId="77777777" w:rsidTr="00A0186B">
        <w:trPr>
          <w:cantSplit/>
        </w:trPr>
        <w:tc>
          <w:tcPr>
            <w:tcW w:w="800" w:type="pct"/>
            <w:shd w:val="clear" w:color="auto" w:fill="auto"/>
            <w:noWrap/>
            <w:vAlign w:val="bottom"/>
            <w:hideMark/>
          </w:tcPr>
          <w:p w14:paraId="11D3BBE8" w14:textId="7B09DEDD" w:rsidR="00E7707E" w:rsidRPr="00A0186B" w:rsidRDefault="00E7707E" w:rsidP="002A249B">
            <w:pPr>
              <w:spacing w:after="0" w:line="240" w:lineRule="auto"/>
              <w:rPr>
                <w:rFonts w:eastAsia="Times New Roman" w:cs="Arial"/>
                <w:color w:val="000000"/>
                <w:sz w:val="20"/>
                <w:szCs w:val="20"/>
                <w:lang w:eastAsia="en-AU"/>
              </w:rPr>
            </w:pPr>
            <w:r w:rsidRPr="007F01C0">
              <w:rPr>
                <w:rFonts w:ascii="SimSun" w:eastAsia="SimSun" w:hAnsi="SimSun" w:hint="eastAsia"/>
                <w:color w:val="000000"/>
                <w:lang w:eastAsia="zh-CN"/>
              </w:rPr>
              <w:t>北领地</w:t>
            </w:r>
          </w:p>
        </w:tc>
        <w:tc>
          <w:tcPr>
            <w:tcW w:w="700" w:type="pct"/>
            <w:shd w:val="clear" w:color="auto" w:fill="auto"/>
            <w:noWrap/>
            <w:vAlign w:val="bottom"/>
            <w:hideMark/>
          </w:tcPr>
          <w:p w14:paraId="02DC6D81"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5D61A682"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13</w:t>
            </w:r>
          </w:p>
        </w:tc>
        <w:tc>
          <w:tcPr>
            <w:tcW w:w="700" w:type="pct"/>
            <w:shd w:val="clear" w:color="auto" w:fill="auto"/>
            <w:noWrap/>
            <w:vAlign w:val="bottom"/>
            <w:hideMark/>
          </w:tcPr>
          <w:p w14:paraId="063DAF5C"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77D16A5"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64DA7096"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B1E109F"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877C0B" w:rsidRPr="00A0186B" w14:paraId="638EE825" w14:textId="77777777" w:rsidTr="00BF5DE1">
        <w:trPr>
          <w:cantSplit/>
        </w:trPr>
        <w:tc>
          <w:tcPr>
            <w:tcW w:w="800" w:type="pct"/>
            <w:shd w:val="clear" w:color="auto" w:fill="E4E9F3"/>
            <w:noWrap/>
            <w:hideMark/>
          </w:tcPr>
          <w:p w14:paraId="631F8AAE" w14:textId="0713F5B2" w:rsidR="00877C0B" w:rsidRPr="00A0186B" w:rsidRDefault="00877C0B" w:rsidP="002A249B">
            <w:pPr>
              <w:spacing w:after="0" w:line="240" w:lineRule="auto"/>
              <w:rPr>
                <w:rFonts w:eastAsia="Times New Roman" w:cs="Arial"/>
                <w:b/>
                <w:color w:val="000000"/>
                <w:sz w:val="20"/>
                <w:szCs w:val="20"/>
                <w:lang w:eastAsia="en-AU"/>
              </w:rPr>
            </w:pPr>
            <w:r w:rsidRPr="00845756">
              <w:rPr>
                <w:rFonts w:ascii="SimSun" w:eastAsia="SimSun" w:hAnsi="SimSun" w:hint="eastAsia"/>
                <w:b/>
                <w:bCs/>
                <w:color w:val="000000"/>
                <w:lang w:eastAsia="zh-CN"/>
              </w:rPr>
              <w:t>全国总计</w:t>
            </w:r>
          </w:p>
        </w:tc>
        <w:tc>
          <w:tcPr>
            <w:tcW w:w="700" w:type="pct"/>
            <w:shd w:val="clear" w:color="auto" w:fill="E4E9F3"/>
            <w:noWrap/>
            <w:vAlign w:val="bottom"/>
            <w:hideMark/>
          </w:tcPr>
          <w:p w14:paraId="4C181A83" w14:textId="581FE8EF" w:rsidR="00877C0B" w:rsidRPr="00A0186B" w:rsidRDefault="00877C0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700" w:type="pct"/>
            <w:shd w:val="clear" w:color="auto" w:fill="E4E9F3"/>
            <w:noWrap/>
            <w:vAlign w:val="bottom"/>
            <w:hideMark/>
          </w:tcPr>
          <w:p w14:paraId="53BE039B" w14:textId="5FF75BA2" w:rsidR="00877C0B" w:rsidRPr="00A0186B" w:rsidRDefault="00877C0B" w:rsidP="003107A5">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700" w:type="pct"/>
            <w:shd w:val="clear" w:color="auto" w:fill="E4E9F3"/>
            <w:noWrap/>
            <w:vAlign w:val="bottom"/>
            <w:hideMark/>
          </w:tcPr>
          <w:p w14:paraId="3B9D405A" w14:textId="2F8331DD" w:rsidR="00877C0B" w:rsidRPr="00A0186B" w:rsidRDefault="00877C0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00" w:type="pct"/>
            <w:shd w:val="clear" w:color="auto" w:fill="E4E9F3"/>
            <w:noWrap/>
            <w:vAlign w:val="bottom"/>
            <w:hideMark/>
          </w:tcPr>
          <w:p w14:paraId="1ABA9DE1" w14:textId="77777777" w:rsidR="00877C0B" w:rsidRPr="00A0186B" w:rsidRDefault="00877C0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700" w:type="pct"/>
            <w:shd w:val="clear" w:color="auto" w:fill="E4E9F3"/>
            <w:noWrap/>
            <w:vAlign w:val="bottom"/>
            <w:hideMark/>
          </w:tcPr>
          <w:p w14:paraId="04478AC5" w14:textId="77777777" w:rsidR="00877C0B" w:rsidRPr="00A0186B" w:rsidRDefault="00877C0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700" w:type="pct"/>
            <w:shd w:val="clear" w:color="auto" w:fill="E4E9F3"/>
            <w:noWrap/>
            <w:vAlign w:val="bottom"/>
            <w:hideMark/>
          </w:tcPr>
          <w:p w14:paraId="47A36CBA" w14:textId="77777777" w:rsidR="00877C0B" w:rsidRPr="00A0186B" w:rsidRDefault="00877C0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1D6CC0D5" w14:textId="5E4A2178" w:rsidR="00C62233" w:rsidRPr="00D16913" w:rsidRDefault="00D16913" w:rsidP="0008481A">
      <w:pPr>
        <w:spacing w:before="240" w:after="240" w:line="240" w:lineRule="auto"/>
        <w:rPr>
          <w:rFonts w:ascii="SimSun" w:eastAsia="SimSun" w:hAnsi="SimSun"/>
        </w:rPr>
      </w:pPr>
      <w:r w:rsidRPr="00D16913">
        <w:rPr>
          <w:rFonts w:ascii="SimSun" w:eastAsia="SimSun" w:hAnsi="SimSun" w:cs="MS Gothic" w:hint="eastAsia"/>
          <w:lang w:eastAsia="zh-CN"/>
        </w:rPr>
        <w:t>表</w:t>
      </w:r>
      <w:r w:rsidRPr="00D16913">
        <w:rPr>
          <w:rFonts w:ascii="SimSun" w:eastAsia="SimSun" w:hAnsi="SimSun" w:cs="Arial"/>
          <w:lang w:eastAsia="zh-CN"/>
        </w:rPr>
        <w:t xml:space="preserve"> </w:t>
      </w:r>
      <w:r w:rsidRPr="00D16913">
        <w:rPr>
          <w:rFonts w:eastAsia="SimSun" w:cs="Arial"/>
          <w:lang w:eastAsia="zh-CN"/>
        </w:rPr>
        <w:t>8</w:t>
      </w:r>
      <w:r w:rsidRPr="00D16913">
        <w:rPr>
          <w:rFonts w:ascii="SimSun" w:eastAsia="SimSun" w:hAnsi="SimSun" w:cs="MS Gothic" w:hint="eastAsia"/>
          <w:lang w:eastAsia="zh-CN"/>
        </w:rPr>
        <w:t>：幼儿</w:t>
      </w:r>
      <w:r w:rsidRPr="00D16913">
        <w:rPr>
          <w:rFonts w:eastAsia="SimSun" w:cs="Arial"/>
          <w:lang w:eastAsia="zh-CN"/>
        </w:rPr>
        <w:t>TAP</w:t>
      </w:r>
      <w:r w:rsidRPr="00D16913">
        <w:rPr>
          <w:rFonts w:ascii="SimSun" w:eastAsia="SimSun" w:hAnsi="SimSun" w:cs="Arial"/>
          <w:lang w:eastAsia="zh-CN"/>
        </w:rPr>
        <w:t>——</w:t>
      </w:r>
      <w:r w:rsidRPr="00D16913">
        <w:rPr>
          <w:rFonts w:eastAsia="SimSun" w:cs="Arial"/>
          <w:lang w:eastAsia="zh-CN"/>
        </w:rPr>
        <w:t>2022-2023</w:t>
      </w:r>
      <w:r w:rsidRPr="00D16913">
        <w:rPr>
          <w:rFonts w:ascii="SimSun" w:eastAsia="SimSun" w:hAnsi="SimSun" w:cs="MS Gothic" w:hint="eastAsia"/>
          <w:lang w:eastAsia="zh-CN"/>
        </w:rPr>
        <w:t>年按目</w:t>
      </w:r>
      <w:r w:rsidRPr="00D16913">
        <w:rPr>
          <w:rFonts w:ascii="SimSun" w:eastAsia="SimSun" w:hAnsi="SimSun" w:cs="MingLiU" w:hint="eastAsia"/>
          <w:lang w:eastAsia="zh-CN"/>
        </w:rPr>
        <w:t>标划分的行动进</w:t>
      </w:r>
      <w:r w:rsidRPr="00D16913">
        <w:rPr>
          <w:rFonts w:ascii="SimSun" w:eastAsia="SimSun" w:hAnsi="SimSun" w:cs="MS Gothic" w:hint="eastAsia"/>
          <w:lang w:eastAsia="zh-CN"/>
        </w:rPr>
        <w:t>展</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8: Early Childhood TAP – progress of actions by objective in 2022-2023"/>
      </w:tblPr>
      <w:tblGrid>
        <w:gridCol w:w="1480"/>
        <w:gridCol w:w="1294"/>
        <w:gridCol w:w="1294"/>
        <w:gridCol w:w="1294"/>
        <w:gridCol w:w="1294"/>
        <w:gridCol w:w="1294"/>
        <w:gridCol w:w="1292"/>
      </w:tblGrid>
      <w:tr w:rsidR="00877C0B" w:rsidRPr="00A0186B" w14:paraId="48214A0A" w14:textId="77777777" w:rsidTr="00BF5DE1">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vAlign w:val="bottom"/>
            <w:hideMark/>
          </w:tcPr>
          <w:p w14:paraId="5AC75637" w14:textId="2BF7C83B" w:rsidR="00877C0B" w:rsidRPr="00A0186B" w:rsidRDefault="00877C0B" w:rsidP="00BF5DE1">
            <w:pPr>
              <w:spacing w:after="0" w:line="240" w:lineRule="auto"/>
              <w:rPr>
                <w:rFonts w:eastAsia="Times New Roman" w:cs="Arial"/>
                <w:b/>
                <w:bCs/>
                <w:color w:val="FFFFFF" w:themeColor="background1"/>
                <w:sz w:val="20"/>
                <w:szCs w:val="20"/>
                <w:lang w:eastAsia="en-AU"/>
              </w:rPr>
            </w:pPr>
            <w:bookmarkStart w:id="24" w:name="Title_08"/>
            <w:bookmarkEnd w:id="24"/>
            <w:r w:rsidRPr="00C555FE">
              <w:rPr>
                <w:rFonts w:ascii="SimSun" w:eastAsia="SimSun" w:hAnsi="SimSun" w:hint="eastAsia"/>
                <w:b/>
                <w:bCs/>
                <w:color w:val="FFFFFF" w:themeColor="background1"/>
                <w:lang w:eastAsia="zh-CN"/>
              </w:rPr>
              <w:t>目标</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2C437045" w14:textId="5CC9B7EA" w:rsidR="00877C0B" w:rsidRPr="00A0186B" w:rsidRDefault="00877C0B" w:rsidP="00BF5DE1">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已完成</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236DD4F" w14:textId="6B95BBEB" w:rsidR="00877C0B" w:rsidRPr="00A0186B" w:rsidRDefault="00877C0B" w:rsidP="00BF5DE1">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进展顺利</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DD4FC28" w14:textId="2B36552C" w:rsidR="00877C0B" w:rsidRPr="00A0186B" w:rsidRDefault="00877C0B" w:rsidP="00BF5DE1">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出现延误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EDA9047" w14:textId="47AEAE5F" w:rsidR="00877C0B" w:rsidRPr="00A0186B" w:rsidRDefault="00877C0B" w:rsidP="00BF5DE1">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已暂停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1DDD679" w14:textId="07BE224C" w:rsidR="00877C0B" w:rsidRPr="00A0186B" w:rsidRDefault="00877C0B" w:rsidP="00BF5DE1">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日后开始</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4679C256" w14:textId="56D113D8" w:rsidR="00877C0B" w:rsidRPr="00A0186B" w:rsidRDefault="00877C0B" w:rsidP="00BF5DE1">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总计</w:t>
            </w:r>
          </w:p>
        </w:tc>
      </w:tr>
      <w:tr w:rsidR="00877C0B" w:rsidRPr="00A0186B" w14:paraId="1D2512DA" w14:textId="77777777" w:rsidTr="00785761">
        <w:trPr>
          <w:cantSplit/>
        </w:trPr>
        <w:tc>
          <w:tcPr>
            <w:tcW w:w="801" w:type="pct"/>
            <w:tcBorders>
              <w:top w:val="single" w:sz="4" w:space="0" w:color="auto"/>
            </w:tcBorders>
            <w:shd w:val="clear" w:color="auto" w:fill="auto"/>
            <w:noWrap/>
            <w:vAlign w:val="bottom"/>
            <w:hideMark/>
          </w:tcPr>
          <w:p w14:paraId="40223195" w14:textId="5683E353" w:rsidR="00877C0B" w:rsidRPr="00A0186B" w:rsidRDefault="00877C0B" w:rsidP="00785761">
            <w:pPr>
              <w:spacing w:after="0" w:line="240" w:lineRule="auto"/>
              <w:rPr>
                <w:rFonts w:eastAsia="Times New Roman" w:cs="Arial"/>
                <w:sz w:val="20"/>
                <w:szCs w:val="20"/>
                <w:lang w:eastAsia="en-AU"/>
              </w:rPr>
            </w:pPr>
            <w:r w:rsidRPr="00C555FE">
              <w:rPr>
                <w:rFonts w:ascii="SimSun" w:eastAsia="SimSun" w:hAnsi="SimSun" w:hint="eastAsia"/>
                <w:color w:val="000000"/>
                <w:lang w:eastAsia="zh-CN"/>
              </w:rPr>
              <w:t xml:space="preserve">目标 </w:t>
            </w:r>
            <w:r w:rsidRPr="00C555FE">
              <w:rPr>
                <w:rFonts w:eastAsia="SimSun" w:cs="Arial"/>
                <w:color w:val="000000"/>
                <w:lang w:eastAsia="zh-CN"/>
              </w:rPr>
              <w:t>1</w:t>
            </w:r>
          </w:p>
        </w:tc>
        <w:tc>
          <w:tcPr>
            <w:tcW w:w="700" w:type="pct"/>
            <w:tcBorders>
              <w:top w:val="single" w:sz="4" w:space="0" w:color="auto"/>
            </w:tcBorders>
            <w:shd w:val="clear" w:color="auto" w:fill="auto"/>
            <w:noWrap/>
            <w:vAlign w:val="bottom"/>
            <w:hideMark/>
          </w:tcPr>
          <w:p w14:paraId="7AD4F3B2" w14:textId="11F37C9F" w:rsidR="00877C0B" w:rsidRPr="00A0186B" w:rsidRDefault="00877C0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tcBorders>
              <w:top w:val="single" w:sz="4" w:space="0" w:color="auto"/>
            </w:tcBorders>
            <w:shd w:val="clear" w:color="auto" w:fill="auto"/>
            <w:noWrap/>
            <w:vAlign w:val="bottom"/>
            <w:hideMark/>
          </w:tcPr>
          <w:p w14:paraId="5695FA4F" w14:textId="44C0DE71" w:rsidR="00877C0B" w:rsidRPr="00A0186B" w:rsidRDefault="00877C0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52B09246" w14:textId="608C6371" w:rsidR="00877C0B" w:rsidRPr="00A0186B" w:rsidRDefault="00877C0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5AE85EA5" w14:textId="315A7B7E" w:rsidR="00877C0B" w:rsidRPr="00A0186B" w:rsidRDefault="00877C0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F83CA44" w14:textId="7B4FD156" w:rsidR="00877C0B" w:rsidRPr="00A0186B" w:rsidRDefault="00877C0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99" w:type="pct"/>
            <w:tcBorders>
              <w:top w:val="single" w:sz="4" w:space="0" w:color="auto"/>
            </w:tcBorders>
            <w:shd w:val="clear" w:color="auto" w:fill="auto"/>
            <w:noWrap/>
            <w:vAlign w:val="bottom"/>
            <w:hideMark/>
          </w:tcPr>
          <w:p w14:paraId="1DF362E1" w14:textId="77F90520" w:rsidR="00877C0B" w:rsidRPr="00A0186B" w:rsidRDefault="00877C0B"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31</w:t>
            </w:r>
          </w:p>
        </w:tc>
      </w:tr>
      <w:tr w:rsidR="00877C0B" w:rsidRPr="00A0186B" w14:paraId="49E3D338" w14:textId="77777777" w:rsidTr="00785761">
        <w:trPr>
          <w:cantSplit/>
        </w:trPr>
        <w:tc>
          <w:tcPr>
            <w:tcW w:w="801" w:type="pct"/>
            <w:shd w:val="clear" w:color="auto" w:fill="FAF9F8"/>
            <w:noWrap/>
            <w:vAlign w:val="bottom"/>
            <w:hideMark/>
          </w:tcPr>
          <w:p w14:paraId="3251091E" w14:textId="5F568B2F" w:rsidR="00877C0B" w:rsidRPr="00A0186B" w:rsidRDefault="00877C0B" w:rsidP="00785761">
            <w:pPr>
              <w:spacing w:after="0" w:line="240" w:lineRule="auto"/>
              <w:rPr>
                <w:rFonts w:eastAsia="Times New Roman" w:cs="Arial"/>
                <w:sz w:val="20"/>
                <w:szCs w:val="20"/>
                <w:lang w:eastAsia="en-AU"/>
              </w:rPr>
            </w:pPr>
            <w:r w:rsidRPr="00C555FE">
              <w:rPr>
                <w:rFonts w:ascii="SimSun" w:eastAsia="SimSun" w:hAnsi="SimSun" w:hint="eastAsia"/>
                <w:color w:val="000000"/>
                <w:lang w:eastAsia="zh-CN"/>
              </w:rPr>
              <w:t xml:space="preserve">目标 </w:t>
            </w:r>
            <w:r w:rsidRPr="00C555FE">
              <w:rPr>
                <w:rFonts w:eastAsia="SimSun" w:cs="Arial"/>
                <w:color w:val="000000"/>
                <w:lang w:eastAsia="zh-CN"/>
              </w:rPr>
              <w:t>2</w:t>
            </w:r>
          </w:p>
        </w:tc>
        <w:tc>
          <w:tcPr>
            <w:tcW w:w="700" w:type="pct"/>
            <w:shd w:val="clear" w:color="auto" w:fill="FAF9F8"/>
            <w:noWrap/>
            <w:vAlign w:val="bottom"/>
            <w:hideMark/>
          </w:tcPr>
          <w:p w14:paraId="69D78828" w14:textId="59AAF1F8" w:rsidR="00877C0B" w:rsidRPr="00A0186B" w:rsidRDefault="00877C0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vAlign w:val="bottom"/>
            <w:hideMark/>
          </w:tcPr>
          <w:p w14:paraId="0C8F5295" w14:textId="527C17CC" w:rsidR="00877C0B" w:rsidRPr="00A0186B" w:rsidRDefault="00877C0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700" w:type="pct"/>
            <w:shd w:val="clear" w:color="auto" w:fill="FAF9F8"/>
            <w:noWrap/>
            <w:vAlign w:val="bottom"/>
            <w:hideMark/>
          </w:tcPr>
          <w:p w14:paraId="715FCEC1" w14:textId="7783EFF4" w:rsidR="00877C0B" w:rsidRPr="00A0186B" w:rsidRDefault="00877C0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038BBDE6" w14:textId="6322CF0C" w:rsidR="00877C0B" w:rsidRPr="00A0186B" w:rsidRDefault="00877C0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2300D6BB" w14:textId="17AADA43" w:rsidR="00877C0B" w:rsidRPr="00A0186B" w:rsidRDefault="00877C0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99" w:type="pct"/>
            <w:shd w:val="clear" w:color="auto" w:fill="FAF9F8"/>
            <w:noWrap/>
            <w:vAlign w:val="bottom"/>
            <w:hideMark/>
          </w:tcPr>
          <w:p w14:paraId="723A83EB" w14:textId="30185C29" w:rsidR="00877C0B" w:rsidRPr="00A0186B" w:rsidRDefault="00877C0B"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29</w:t>
            </w:r>
          </w:p>
        </w:tc>
      </w:tr>
      <w:tr w:rsidR="00877C0B" w:rsidRPr="00A0186B" w14:paraId="6C460B42" w14:textId="77777777" w:rsidTr="00785761">
        <w:trPr>
          <w:cantSplit/>
        </w:trPr>
        <w:tc>
          <w:tcPr>
            <w:tcW w:w="801" w:type="pct"/>
            <w:shd w:val="clear" w:color="auto" w:fill="auto"/>
            <w:noWrap/>
            <w:vAlign w:val="bottom"/>
            <w:hideMark/>
          </w:tcPr>
          <w:p w14:paraId="442AE722" w14:textId="5A4C943F" w:rsidR="00877C0B" w:rsidRPr="00A0186B" w:rsidRDefault="00877C0B" w:rsidP="00785761">
            <w:pPr>
              <w:spacing w:after="0" w:line="240" w:lineRule="auto"/>
              <w:rPr>
                <w:rFonts w:eastAsia="Times New Roman" w:cs="Arial"/>
                <w:sz w:val="20"/>
                <w:szCs w:val="20"/>
                <w:lang w:eastAsia="en-AU"/>
              </w:rPr>
            </w:pPr>
            <w:r w:rsidRPr="00C555FE">
              <w:rPr>
                <w:rFonts w:ascii="SimSun" w:eastAsia="SimSun" w:hAnsi="SimSun" w:hint="eastAsia"/>
                <w:color w:val="000000"/>
                <w:lang w:eastAsia="zh-CN"/>
              </w:rPr>
              <w:t>目标</w:t>
            </w:r>
            <w:r>
              <w:rPr>
                <w:rFonts w:ascii="SimSun" w:eastAsia="SimSun" w:hAnsi="SimSun"/>
                <w:color w:val="000000"/>
                <w:lang w:val="en-US" w:eastAsia="zh-CN"/>
              </w:rPr>
              <w:t xml:space="preserve"> </w:t>
            </w:r>
            <w:r w:rsidRPr="00C50630">
              <w:rPr>
                <w:rFonts w:eastAsia="Times New Roman" w:cs="Arial"/>
                <w:color w:val="000000"/>
                <w:sz w:val="20"/>
                <w:szCs w:val="20"/>
                <w:lang w:eastAsia="en-AU"/>
              </w:rPr>
              <w:t>3</w:t>
            </w:r>
          </w:p>
        </w:tc>
        <w:tc>
          <w:tcPr>
            <w:tcW w:w="700" w:type="pct"/>
            <w:shd w:val="clear" w:color="auto" w:fill="auto"/>
            <w:noWrap/>
            <w:vAlign w:val="bottom"/>
            <w:hideMark/>
          </w:tcPr>
          <w:p w14:paraId="3CF1CA62" w14:textId="238DB9F7" w:rsidR="00877C0B" w:rsidRPr="00A0186B" w:rsidRDefault="00877C0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22EDF2EF" w14:textId="737F3883" w:rsidR="00877C0B" w:rsidRPr="00A0186B" w:rsidRDefault="00877C0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auto"/>
            <w:noWrap/>
            <w:vAlign w:val="bottom"/>
            <w:hideMark/>
          </w:tcPr>
          <w:p w14:paraId="1D8D92CB" w14:textId="31A24D02" w:rsidR="00877C0B" w:rsidRPr="00A0186B" w:rsidRDefault="00877C0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5B4532A9" w14:textId="1F4DE0F0" w:rsidR="00877C0B" w:rsidRPr="00A0186B" w:rsidRDefault="00877C0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8B57116" w14:textId="6B0485DB" w:rsidR="00877C0B" w:rsidRPr="00A0186B" w:rsidRDefault="00877C0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99" w:type="pct"/>
            <w:shd w:val="clear" w:color="auto" w:fill="auto"/>
            <w:noWrap/>
            <w:vAlign w:val="bottom"/>
            <w:hideMark/>
          </w:tcPr>
          <w:p w14:paraId="33C01DDA" w14:textId="5A7F1F0A" w:rsidR="00877C0B" w:rsidRPr="00A0186B" w:rsidRDefault="00877C0B"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785761" w:rsidRPr="00A0186B" w14:paraId="6283A8D4" w14:textId="77777777" w:rsidTr="00785761">
        <w:trPr>
          <w:cantSplit/>
        </w:trPr>
        <w:tc>
          <w:tcPr>
            <w:tcW w:w="801" w:type="pct"/>
            <w:shd w:val="clear" w:color="auto" w:fill="E4E9F3"/>
            <w:noWrap/>
            <w:vAlign w:val="bottom"/>
            <w:hideMark/>
          </w:tcPr>
          <w:p w14:paraId="2CFF44A9" w14:textId="20825C3D" w:rsidR="00785761" w:rsidRPr="00A0186B" w:rsidRDefault="00877C0B" w:rsidP="00785761">
            <w:pPr>
              <w:spacing w:after="0" w:line="240" w:lineRule="auto"/>
              <w:rPr>
                <w:rFonts w:eastAsia="Times New Roman" w:cs="Arial"/>
                <w:b/>
                <w:sz w:val="20"/>
                <w:szCs w:val="20"/>
                <w:lang w:eastAsia="en-AU"/>
              </w:rPr>
            </w:pPr>
            <w:r w:rsidRPr="00C555FE">
              <w:rPr>
                <w:rFonts w:ascii="SimSun" w:eastAsia="SimSun" w:hAnsi="SimSun" w:hint="eastAsia"/>
                <w:b/>
                <w:bCs/>
                <w:color w:val="000000"/>
                <w:lang w:eastAsia="zh-CN"/>
              </w:rPr>
              <w:t>总计</w:t>
            </w:r>
          </w:p>
        </w:tc>
        <w:tc>
          <w:tcPr>
            <w:tcW w:w="700" w:type="pct"/>
            <w:shd w:val="clear" w:color="auto" w:fill="E4E9F3"/>
            <w:noWrap/>
            <w:vAlign w:val="bottom"/>
            <w:hideMark/>
          </w:tcPr>
          <w:p w14:paraId="57F9D28C" w14:textId="1D680FA7"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700" w:type="pct"/>
            <w:shd w:val="clear" w:color="auto" w:fill="E4E9F3"/>
            <w:noWrap/>
            <w:vAlign w:val="bottom"/>
            <w:hideMark/>
          </w:tcPr>
          <w:p w14:paraId="260F25D2" w14:textId="2CF00D31"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700" w:type="pct"/>
            <w:shd w:val="clear" w:color="auto" w:fill="E4E9F3"/>
            <w:noWrap/>
            <w:vAlign w:val="bottom"/>
            <w:hideMark/>
          </w:tcPr>
          <w:p w14:paraId="2E2A9E6A" w14:textId="2364A351"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00" w:type="pct"/>
            <w:shd w:val="clear" w:color="auto" w:fill="E4E9F3"/>
            <w:noWrap/>
            <w:vAlign w:val="bottom"/>
            <w:hideMark/>
          </w:tcPr>
          <w:p w14:paraId="340C1A08" w14:textId="580BF4CD"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700" w:type="pct"/>
            <w:shd w:val="clear" w:color="auto" w:fill="E4E9F3"/>
            <w:noWrap/>
            <w:vAlign w:val="bottom"/>
            <w:hideMark/>
          </w:tcPr>
          <w:p w14:paraId="4F4F705C" w14:textId="754CE822"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699" w:type="pct"/>
            <w:shd w:val="clear" w:color="auto" w:fill="E4E9F3"/>
            <w:noWrap/>
            <w:vAlign w:val="bottom"/>
            <w:hideMark/>
          </w:tcPr>
          <w:p w14:paraId="35964FE4" w14:textId="1690748C"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2648F049" w14:textId="7E9623CF" w:rsidR="00C62233" w:rsidRDefault="00C62233">
      <w:r>
        <w:br w:type="page"/>
      </w:r>
    </w:p>
    <w:p w14:paraId="62DD751A" w14:textId="71DF8060" w:rsidR="00C62233" w:rsidRPr="00C62233" w:rsidRDefault="00402DE4" w:rsidP="0094489E">
      <w:pPr>
        <w:pStyle w:val="Heading1"/>
      </w:pPr>
      <w:bookmarkStart w:id="25" w:name="_Toc152956798"/>
      <w:r w:rsidRPr="004219EA">
        <w:rPr>
          <w:rFonts w:eastAsia="SimSun" w:cs="Arial"/>
          <w:lang w:eastAsia="zh-CN"/>
        </w:rPr>
        <w:lastRenderedPageBreak/>
        <w:t>安全定向行动计划</w:t>
      </w:r>
      <w:bookmarkEnd w:id="25"/>
    </w:p>
    <w:p w14:paraId="583BD182" w14:textId="6D83103E" w:rsidR="00DA227A" w:rsidRPr="00402DE4" w:rsidRDefault="00402DE4" w:rsidP="00515A1C">
      <w:pPr>
        <w:pStyle w:val="Heading2"/>
        <w:pBdr>
          <w:top w:val="none" w:sz="0" w:space="0" w:color="auto"/>
        </w:pBdr>
        <w:rPr>
          <w:rFonts w:ascii="SimSun" w:eastAsia="SimSun" w:hAnsi="SimSun"/>
        </w:rPr>
      </w:pPr>
      <w:bookmarkStart w:id="26" w:name="_Toc152956799"/>
      <w:r w:rsidRPr="00402DE4">
        <w:rPr>
          <w:rFonts w:ascii="SimSun" w:eastAsia="SimSun" w:hAnsi="SimSun" w:cs="MS Mincho" w:hint="eastAsia"/>
          <w:b w:val="0"/>
          <w:lang w:eastAsia="zh-CN"/>
        </w:rPr>
        <w:t>概述</w:t>
      </w:r>
      <w:bookmarkEnd w:id="26"/>
    </w:p>
    <w:p w14:paraId="3CF1ECBE" w14:textId="1D214EAE" w:rsidR="00402DE4" w:rsidRPr="00402DE4" w:rsidRDefault="00402DE4" w:rsidP="00402DE4">
      <w:pPr>
        <w:spacing w:before="60" w:after="120" w:line="240" w:lineRule="auto"/>
        <w:rPr>
          <w:rFonts w:ascii="SimSun" w:eastAsia="SimSun" w:hAnsi="SimSun" w:cs="Arial"/>
          <w:lang w:eastAsia="zh-CN"/>
        </w:rPr>
      </w:pPr>
      <w:r w:rsidRPr="00402DE4">
        <w:rPr>
          <w:rFonts w:ascii="SimSun" w:eastAsia="SimSun" w:hAnsi="SimSun" w:cs="MS Gothic" w:hint="eastAsia"/>
          <w:lang w:eastAsia="zh-CN"/>
        </w:rPr>
        <w:t>安全</w:t>
      </w:r>
      <w:r w:rsidRPr="00402DE4">
        <w:rPr>
          <w:rFonts w:ascii="SimSun" w:eastAsia="SimSun" w:hAnsi="SimSun" w:cs="Arial"/>
          <w:lang w:eastAsia="zh-CN"/>
        </w:rPr>
        <w:t xml:space="preserve"> </w:t>
      </w:r>
      <w:r w:rsidRPr="00231E74">
        <w:rPr>
          <w:rFonts w:eastAsia="SimSun" w:cs="Arial"/>
          <w:lang w:eastAsia="zh-CN"/>
        </w:rPr>
        <w:t>TAP</w:t>
      </w:r>
      <w:r w:rsidRPr="00402DE4">
        <w:rPr>
          <w:rFonts w:ascii="SimSun" w:eastAsia="SimSun" w:hAnsi="SimSun" w:cs="Arial"/>
          <w:lang w:eastAsia="zh-CN"/>
        </w:rPr>
        <w:t xml:space="preserve"> </w:t>
      </w:r>
      <w:r w:rsidRPr="00402DE4">
        <w:rPr>
          <w:rFonts w:ascii="SimSun" w:eastAsia="SimSun" w:hAnsi="SimSun" w:cs="MS Gothic" w:hint="eastAsia"/>
          <w:lang w:eastAsia="zh-CN"/>
        </w:rPr>
        <w:t>旨在推</w:t>
      </w:r>
      <w:r w:rsidRPr="00402DE4">
        <w:rPr>
          <w:rFonts w:ascii="SimSun" w:eastAsia="SimSun" w:hAnsi="SimSun" w:cs="MingLiU" w:hint="eastAsia"/>
          <w:lang w:eastAsia="zh-CN"/>
        </w:rPr>
        <w:t>动《战略》的安全、权利和公正成果领域的进展。</w:t>
      </w:r>
    </w:p>
    <w:p w14:paraId="2813F6D0" w14:textId="77777777" w:rsidR="00402DE4" w:rsidRPr="00402DE4" w:rsidRDefault="00402DE4" w:rsidP="00402DE4">
      <w:pPr>
        <w:spacing w:before="60" w:after="120" w:line="240" w:lineRule="auto"/>
        <w:rPr>
          <w:rFonts w:ascii="SimSun" w:eastAsia="SimSun" w:hAnsi="SimSun" w:cs="Arial"/>
          <w:lang w:eastAsia="zh-CN"/>
        </w:rPr>
      </w:pPr>
      <w:r w:rsidRPr="00402DE4">
        <w:rPr>
          <w:rFonts w:ascii="SimSun" w:eastAsia="SimSun" w:hAnsi="SimSun" w:cs="MingLiU" w:hint="eastAsia"/>
          <w:lang w:eastAsia="zh-CN"/>
        </w:rPr>
        <w:t>该成果领域旨在确保残疾人的权利得到促进、维护和保护，让残疾人感到安全并在法律上享受平等待遇。</w:t>
      </w:r>
    </w:p>
    <w:p w14:paraId="20F04F79" w14:textId="77777777" w:rsidR="00402DE4" w:rsidRPr="00402DE4" w:rsidRDefault="00402DE4" w:rsidP="00402DE4">
      <w:pPr>
        <w:spacing w:before="60" w:after="120" w:line="240" w:lineRule="auto"/>
        <w:rPr>
          <w:rFonts w:ascii="SimSun" w:eastAsia="SimSun" w:hAnsi="SimSun" w:cs="Arial"/>
          <w:lang w:eastAsia="zh-CN"/>
        </w:rPr>
      </w:pPr>
      <w:r w:rsidRPr="00402DE4">
        <w:rPr>
          <w:rFonts w:ascii="SimSun" w:eastAsia="SimSun" w:hAnsi="SimSun" w:cs="MS Gothic" w:hint="eastAsia"/>
          <w:lang w:eastAsia="zh-CN"/>
        </w:rPr>
        <w:t>安全</w:t>
      </w:r>
      <w:r w:rsidRPr="00402DE4">
        <w:rPr>
          <w:rFonts w:ascii="SimSun" w:eastAsia="SimSun" w:hAnsi="SimSun" w:cs="Arial"/>
          <w:lang w:eastAsia="zh-CN"/>
        </w:rPr>
        <w:t xml:space="preserve"> </w:t>
      </w:r>
      <w:r w:rsidRPr="00231E74">
        <w:rPr>
          <w:rFonts w:eastAsia="SimSun" w:cs="Arial"/>
          <w:lang w:eastAsia="zh-CN"/>
        </w:rPr>
        <w:t>TAP</w:t>
      </w:r>
      <w:r w:rsidRPr="00402DE4">
        <w:rPr>
          <w:rFonts w:ascii="SimSun" w:eastAsia="SimSun" w:hAnsi="SimSun" w:cs="MS Gothic" w:hint="eastAsia"/>
          <w:lang w:eastAsia="zh-CN"/>
        </w:rPr>
        <w:t>中</w:t>
      </w:r>
      <w:r w:rsidRPr="00402DE4">
        <w:rPr>
          <w:rFonts w:ascii="SimSun" w:eastAsia="SimSun" w:hAnsi="SimSun" w:cs="MingLiU" w:hint="eastAsia"/>
          <w:lang w:eastAsia="zh-CN"/>
        </w:rPr>
        <w:t>报告了</w:t>
      </w:r>
      <w:r w:rsidRPr="00231E74">
        <w:rPr>
          <w:rFonts w:eastAsia="SimSun" w:cs="Arial"/>
          <w:lang w:eastAsia="zh-CN"/>
        </w:rPr>
        <w:t>2022-2023</w:t>
      </w:r>
      <w:r w:rsidRPr="00402DE4">
        <w:rPr>
          <w:rFonts w:ascii="SimSun" w:eastAsia="SimSun" w:hAnsi="SimSun" w:cs="MS Gothic" w:hint="eastAsia"/>
          <w:lang w:eastAsia="zh-CN"/>
        </w:rPr>
        <w:t>年</w:t>
      </w:r>
      <w:r w:rsidRPr="00402DE4">
        <w:rPr>
          <w:rFonts w:ascii="SimSun" w:eastAsia="SimSun" w:hAnsi="SimSun" w:cs="MingLiU" w:hint="eastAsia"/>
          <w:lang w:eastAsia="zh-CN"/>
        </w:rPr>
        <w:t>报告期澳大利亚政府及各州和领地政府</w:t>
      </w:r>
      <w:r w:rsidRPr="00402DE4">
        <w:rPr>
          <w:rFonts w:ascii="SimSun" w:eastAsia="SimSun" w:hAnsi="SimSun" w:cs="MS Gothic" w:hint="eastAsia"/>
          <w:lang w:eastAsia="zh-CN"/>
        </w:rPr>
        <w:t>采取的</w:t>
      </w:r>
      <w:r w:rsidRPr="00402DE4">
        <w:rPr>
          <w:rFonts w:ascii="SimSun" w:eastAsia="SimSun" w:hAnsi="SimSun" w:cs="Arial"/>
          <w:lang w:eastAsia="zh-CN"/>
        </w:rPr>
        <w:t xml:space="preserve"> </w:t>
      </w:r>
      <w:r w:rsidRPr="00231E74">
        <w:rPr>
          <w:rFonts w:eastAsia="SimSun" w:cs="Arial"/>
          <w:lang w:eastAsia="zh-CN"/>
        </w:rPr>
        <w:t>117</w:t>
      </w:r>
      <w:r w:rsidRPr="00402DE4">
        <w:rPr>
          <w:rFonts w:ascii="SimSun" w:eastAsia="SimSun" w:hAnsi="SimSun" w:cs="Arial"/>
          <w:lang w:eastAsia="zh-CN"/>
        </w:rPr>
        <w:t xml:space="preserve"> </w:t>
      </w:r>
      <w:r w:rsidRPr="00402DE4">
        <w:rPr>
          <w:rFonts w:ascii="SimSun" w:eastAsia="SimSun" w:hAnsi="SimSun" w:cs="MingLiU" w:hint="eastAsia"/>
          <w:lang w:eastAsia="zh-CN"/>
        </w:rPr>
        <w:t>项行动。</w:t>
      </w:r>
      <w:r w:rsidRPr="00402DE4">
        <w:rPr>
          <w:rFonts w:ascii="SimSun" w:eastAsia="SimSun" w:hAnsi="SimSun" w:cs="Arial"/>
          <w:lang w:eastAsia="zh-CN"/>
        </w:rPr>
        <w:t xml:space="preserve"> </w:t>
      </w:r>
    </w:p>
    <w:p w14:paraId="202CCB85" w14:textId="3E259A7E" w:rsidR="00C62233" w:rsidRPr="00402DE4" w:rsidRDefault="00402DE4" w:rsidP="00402DE4">
      <w:pPr>
        <w:spacing w:before="240" w:after="240" w:line="240" w:lineRule="auto"/>
        <w:rPr>
          <w:rFonts w:ascii="SimSun" w:eastAsia="SimSun" w:hAnsi="SimSun"/>
        </w:rPr>
      </w:pPr>
      <w:r w:rsidRPr="00402DE4">
        <w:rPr>
          <w:rFonts w:ascii="SimSun" w:eastAsia="SimSun" w:hAnsi="SimSun" w:cs="MS Gothic" w:hint="eastAsia"/>
          <w:lang w:eastAsia="zh-CN"/>
        </w:rPr>
        <w:t>其中包括支持</w:t>
      </w:r>
      <w:r w:rsidRPr="00402DE4">
        <w:rPr>
          <w:rFonts w:ascii="SimSun" w:eastAsia="SimSun" w:hAnsi="SimSun" w:cs="MingLiU" w:hint="eastAsia"/>
          <w:lang w:eastAsia="zh-CN"/>
        </w:rPr>
        <w:t>识别面临伤害风险的残疾人、考虑如何更好地</w:t>
      </w:r>
      <w:r w:rsidRPr="00402DE4">
        <w:rPr>
          <w:rFonts w:ascii="SimSun" w:eastAsia="SimSun" w:hAnsi="SimSun" w:cs="MS Gothic" w:hint="eastAsia"/>
          <w:lang w:eastAsia="zh-CN"/>
        </w:rPr>
        <w:t>与国家立法和政策保持一致，以及改</w:t>
      </w:r>
      <w:r w:rsidRPr="00402DE4">
        <w:rPr>
          <w:rFonts w:ascii="SimSun" w:eastAsia="SimSun" w:hAnsi="SimSun" w:cs="MingLiU" w:hint="eastAsia"/>
          <w:lang w:eastAsia="zh-CN"/>
        </w:rPr>
        <w:t>进对面临风险人群的支持服务和资源的</w:t>
      </w:r>
      <w:r w:rsidRPr="00402DE4">
        <w:rPr>
          <w:rFonts w:ascii="SimSun" w:eastAsia="SimSun" w:hAnsi="SimSun" w:cs="MS Gothic" w:hint="eastAsia"/>
          <w:lang w:eastAsia="zh-CN"/>
        </w:rPr>
        <w:t>各</w:t>
      </w:r>
      <w:r w:rsidRPr="00402DE4">
        <w:rPr>
          <w:rFonts w:ascii="SimSun" w:eastAsia="SimSun" w:hAnsi="SimSun" w:cs="MingLiU" w:hint="eastAsia"/>
          <w:lang w:eastAsia="zh-CN"/>
        </w:rPr>
        <w:t>项</w:t>
      </w:r>
      <w:r w:rsidRPr="00402DE4">
        <w:rPr>
          <w:rFonts w:ascii="SimSun" w:eastAsia="SimSun" w:hAnsi="SimSun" w:cs="MS Gothic" w:hint="eastAsia"/>
          <w:lang w:eastAsia="zh-CN"/>
        </w:rPr>
        <w:t>行</w:t>
      </w:r>
      <w:r w:rsidRPr="00402DE4">
        <w:rPr>
          <w:rFonts w:ascii="SimSun" w:eastAsia="SimSun" w:hAnsi="SimSun" w:cs="MingLiU" w:hint="eastAsia"/>
          <w:lang w:eastAsia="zh-CN"/>
        </w:rPr>
        <w:t>动</w:t>
      </w:r>
      <w:r w:rsidRPr="00402DE4">
        <w:rPr>
          <w:rFonts w:ascii="SimSun" w:eastAsia="SimSun" w:hAnsi="SimSun" w:cs="MS Gothic" w:hint="eastAsia"/>
          <w:lang w:eastAsia="zh-CN"/>
        </w:rPr>
        <w:t>。</w:t>
      </w:r>
    </w:p>
    <w:p w14:paraId="1ABC1D7A" w14:textId="7D9F90CD" w:rsidR="00C62233" w:rsidRPr="00402DE4" w:rsidRDefault="00402DE4" w:rsidP="00B71B33">
      <w:pPr>
        <w:pStyle w:val="Heading2"/>
        <w:rPr>
          <w:rFonts w:ascii="SimSun" w:eastAsia="SimSun" w:hAnsi="SimSun"/>
        </w:rPr>
      </w:pPr>
      <w:bookmarkStart w:id="27" w:name="_Toc152956800"/>
      <w:r w:rsidRPr="00402DE4">
        <w:rPr>
          <w:rFonts w:ascii="SimSun" w:eastAsia="SimSun" w:hAnsi="SimSun" w:cs="MS Mincho" w:hint="eastAsia"/>
          <w:b w:val="0"/>
          <w:lang w:eastAsia="zh-CN"/>
        </w:rPr>
        <w:t>目</w:t>
      </w:r>
      <w:r w:rsidRPr="00402DE4">
        <w:rPr>
          <w:rFonts w:ascii="SimSun" w:eastAsia="SimSun" w:hAnsi="SimSun" w:cs="PMingLiU" w:hint="eastAsia"/>
          <w:b w:val="0"/>
          <w:lang w:eastAsia="zh-CN"/>
        </w:rPr>
        <w:t>标</w:t>
      </w:r>
      <w:bookmarkEnd w:id="27"/>
    </w:p>
    <w:p w14:paraId="3DC39654" w14:textId="708B704F" w:rsidR="00C62233" w:rsidRPr="00402DE4" w:rsidRDefault="00402DE4" w:rsidP="00B71B33">
      <w:pPr>
        <w:pStyle w:val="ListParagraph"/>
        <w:numPr>
          <w:ilvl w:val="0"/>
          <w:numId w:val="43"/>
        </w:numPr>
        <w:spacing w:after="120" w:line="240" w:lineRule="auto"/>
        <w:rPr>
          <w:rFonts w:ascii="SimSun" w:eastAsia="SimSun" w:hAnsi="SimSun"/>
        </w:rPr>
      </w:pPr>
      <w:r w:rsidRPr="00402DE4">
        <w:rPr>
          <w:rFonts w:ascii="SimSun" w:eastAsia="SimSun" w:hAnsi="SimSun" w:cs="MS Gothic" w:hint="eastAsia"/>
          <w:lang w:eastAsia="zh-CN"/>
        </w:rPr>
        <w:t>培养</w:t>
      </w:r>
      <w:r w:rsidRPr="00402DE4">
        <w:rPr>
          <w:rFonts w:ascii="SimSun" w:eastAsia="SimSun" w:hAnsi="SimSun" w:cs="MingLiU" w:hint="eastAsia"/>
          <w:lang w:eastAsia="zh-CN"/>
        </w:rPr>
        <w:t>识别和应对导致残疾人遭受或可能遭受伤害的风险和保护因素的能力</w:t>
      </w:r>
      <w:r w:rsidRPr="00402DE4">
        <w:rPr>
          <w:rFonts w:ascii="SimSun" w:eastAsia="SimSun" w:hAnsi="SimSun" w:cs="Arial"/>
          <w:lang w:eastAsia="zh-CN"/>
        </w:rPr>
        <w:t xml:space="preserve"> </w:t>
      </w:r>
      <w:r w:rsidRPr="00402DE4">
        <w:rPr>
          <w:rFonts w:ascii="SimSun" w:eastAsia="SimSun" w:hAnsi="SimSun" w:cs="MS Gothic" w:hint="eastAsia"/>
          <w:lang w:eastAsia="zh-CN"/>
        </w:rPr>
        <w:t>。</w:t>
      </w:r>
      <w:r w:rsidR="00C62233" w:rsidRPr="00402DE4">
        <w:rPr>
          <w:rFonts w:ascii="SimSun" w:eastAsia="SimSun" w:hAnsi="SimSun"/>
        </w:rPr>
        <w:t xml:space="preserve"> </w:t>
      </w:r>
    </w:p>
    <w:p w14:paraId="136AF986" w14:textId="2B0ED1BC" w:rsidR="00C62233" w:rsidRPr="00402DE4" w:rsidRDefault="00402DE4" w:rsidP="00B71B33">
      <w:pPr>
        <w:pStyle w:val="ListParagraph"/>
        <w:numPr>
          <w:ilvl w:val="0"/>
          <w:numId w:val="43"/>
        </w:numPr>
        <w:spacing w:after="120" w:line="240" w:lineRule="auto"/>
        <w:rPr>
          <w:rFonts w:ascii="SimSun" w:eastAsia="SimSun" w:hAnsi="SimSun"/>
        </w:rPr>
      </w:pPr>
      <w:r w:rsidRPr="00402DE4">
        <w:rPr>
          <w:rFonts w:ascii="SimSun" w:eastAsia="SimSun" w:hAnsi="SimSun" w:cs="MS Gothic" w:hint="eastAsia"/>
          <w:lang w:eastAsia="zh-CN"/>
        </w:rPr>
        <w:t>确保主流和</w:t>
      </w:r>
      <w:r w:rsidRPr="00402DE4">
        <w:rPr>
          <w:rFonts w:ascii="SimSun" w:eastAsia="SimSun" w:hAnsi="SimSun" w:cs="MingLiU" w:hint="eastAsia"/>
          <w:lang w:eastAsia="zh-CN"/>
        </w:rPr>
        <w:t>专业残疾</w:t>
      </w:r>
      <w:r w:rsidRPr="00402DE4">
        <w:rPr>
          <w:rFonts w:ascii="SimSun" w:eastAsia="SimSun" w:hAnsi="SimSun" w:cs="MS Gothic" w:hint="eastAsia"/>
          <w:lang w:eastAsia="zh-CN"/>
        </w:rPr>
        <w:t>人服</w:t>
      </w:r>
      <w:r w:rsidRPr="00402DE4">
        <w:rPr>
          <w:rFonts w:ascii="SimSun" w:eastAsia="SimSun" w:hAnsi="SimSun" w:cs="MingLiU" w:hint="eastAsia"/>
          <w:lang w:eastAsia="zh-CN"/>
        </w:rPr>
        <w:t>务为遭受或可能面临伤害风险的残疾人提供适当和相应的保护</w:t>
      </w:r>
      <w:r w:rsidRPr="00402DE4">
        <w:rPr>
          <w:rFonts w:ascii="SimSun" w:eastAsia="SimSun" w:hAnsi="SimSun" w:cs="MS Gothic" w:hint="eastAsia"/>
          <w:lang w:eastAsia="zh-CN"/>
        </w:rPr>
        <w:t>。</w:t>
      </w:r>
      <w:r w:rsidR="00C62233" w:rsidRPr="00402DE4">
        <w:rPr>
          <w:rFonts w:ascii="SimSun" w:eastAsia="SimSun" w:hAnsi="SimSun"/>
        </w:rPr>
        <w:t xml:space="preserve"> </w:t>
      </w:r>
    </w:p>
    <w:p w14:paraId="09F33777" w14:textId="5EBADB65" w:rsidR="00C62233" w:rsidRPr="00402DE4" w:rsidRDefault="00402DE4" w:rsidP="00B71B33">
      <w:pPr>
        <w:pStyle w:val="ListParagraph"/>
        <w:numPr>
          <w:ilvl w:val="0"/>
          <w:numId w:val="43"/>
        </w:numPr>
        <w:spacing w:after="120" w:line="240" w:lineRule="auto"/>
        <w:rPr>
          <w:rFonts w:ascii="SimSun" w:eastAsia="SimSun" w:hAnsi="SimSun"/>
        </w:rPr>
      </w:pPr>
      <w:r w:rsidRPr="00402DE4">
        <w:rPr>
          <w:rFonts w:ascii="SimSun" w:eastAsia="SimSun" w:hAnsi="SimSun" w:cs="MS Gothic" w:hint="eastAsia"/>
          <w:lang w:eastAsia="zh-CN"/>
        </w:rPr>
        <w:t>加</w:t>
      </w:r>
      <w:r w:rsidRPr="00402DE4">
        <w:rPr>
          <w:rFonts w:ascii="SimSun" w:eastAsia="SimSun" w:hAnsi="SimSun" w:cs="Gulim" w:hint="eastAsia"/>
          <w:lang w:eastAsia="zh-CN"/>
        </w:rPr>
        <w:t>强所有政府服</w:t>
      </w:r>
      <w:r w:rsidRPr="00402DE4">
        <w:rPr>
          <w:rFonts w:ascii="SimSun" w:eastAsia="SimSun" w:hAnsi="SimSun" w:cs="MingLiU" w:hint="eastAsia"/>
          <w:lang w:eastAsia="zh-CN"/>
        </w:rPr>
        <w:t>务体系的设计，并改善为面临伤害风险的残疾人士提供的支持。</w:t>
      </w:r>
      <w:r w:rsidRPr="00402DE4">
        <w:rPr>
          <w:rFonts w:ascii="SimSun" w:eastAsia="SimSun" w:hAnsi="SimSun" w:cs="Arial"/>
          <w:lang w:eastAsia="zh-CN"/>
        </w:rPr>
        <w:t xml:space="preserve"> </w:t>
      </w:r>
      <w:r w:rsidR="00C62233" w:rsidRPr="00402DE4">
        <w:rPr>
          <w:rFonts w:ascii="SimSun" w:eastAsia="SimSun" w:hAnsi="SimSun"/>
        </w:rPr>
        <w:t xml:space="preserve"> </w:t>
      </w:r>
    </w:p>
    <w:p w14:paraId="52A38308" w14:textId="61CEF133" w:rsidR="00C62233" w:rsidRPr="00402DE4" w:rsidRDefault="00402DE4" w:rsidP="00B71B33">
      <w:pPr>
        <w:pStyle w:val="ListParagraph"/>
        <w:numPr>
          <w:ilvl w:val="0"/>
          <w:numId w:val="43"/>
        </w:numPr>
        <w:spacing w:after="120" w:line="240" w:lineRule="auto"/>
        <w:rPr>
          <w:rFonts w:ascii="SimSun" w:eastAsia="SimSun" w:hAnsi="SimSun"/>
        </w:rPr>
      </w:pPr>
      <w:r w:rsidRPr="00402DE4">
        <w:rPr>
          <w:rFonts w:ascii="SimSun" w:eastAsia="SimSun" w:hAnsi="SimSun" w:cs="MS Gothic" w:hint="eastAsia"/>
          <w:lang w:eastAsia="zh-CN"/>
        </w:rPr>
        <w:t>在所有政府服</w:t>
      </w:r>
      <w:r w:rsidRPr="00402DE4">
        <w:rPr>
          <w:rFonts w:ascii="SimSun" w:eastAsia="SimSun" w:hAnsi="SimSun" w:cs="MingLiU" w:hint="eastAsia"/>
          <w:lang w:eastAsia="zh-CN"/>
        </w:rPr>
        <w:t>务体系中减少和消除使用限制性做法。</w:t>
      </w:r>
    </w:p>
    <w:p w14:paraId="65E6A996" w14:textId="443C151A" w:rsidR="00C62233" w:rsidRPr="00402DE4" w:rsidRDefault="00402DE4" w:rsidP="00B71B33">
      <w:pPr>
        <w:pStyle w:val="ListParagraph"/>
        <w:numPr>
          <w:ilvl w:val="0"/>
          <w:numId w:val="43"/>
        </w:numPr>
        <w:spacing w:after="120" w:line="240" w:lineRule="auto"/>
        <w:rPr>
          <w:rFonts w:ascii="SimSun" w:eastAsia="SimSun" w:hAnsi="SimSun"/>
        </w:rPr>
      </w:pPr>
      <w:r w:rsidRPr="00402DE4">
        <w:rPr>
          <w:rFonts w:ascii="SimSun" w:eastAsia="SimSun" w:hAnsi="SimSun" w:cs="MS Gothic" w:hint="eastAsia"/>
          <w:lang w:eastAsia="zh-CN"/>
        </w:rPr>
        <w:t>培养残疾人的个人能力，建立有效的自然保障（即非正式支持和保</w:t>
      </w:r>
      <w:r w:rsidRPr="00402DE4">
        <w:rPr>
          <w:rFonts w:ascii="SimSun" w:eastAsia="SimSun" w:hAnsi="SimSun" w:cs="MingLiU" w:hint="eastAsia"/>
          <w:lang w:eastAsia="zh-CN"/>
        </w:rPr>
        <w:t>护，例如与家人和社区的联系）。</w:t>
      </w:r>
    </w:p>
    <w:p w14:paraId="6F491625" w14:textId="77777777" w:rsidR="00C62233" w:rsidRDefault="00C62233">
      <w:r>
        <w:br w:type="page"/>
      </w:r>
    </w:p>
    <w:p w14:paraId="61E37569" w14:textId="3E3627A9" w:rsidR="00C62233" w:rsidRPr="0066071F" w:rsidRDefault="002D09C9" w:rsidP="0066071F">
      <w:pPr>
        <w:rPr>
          <w:b/>
          <w:bCs/>
          <w:color w:val="6C1740"/>
          <w:sz w:val="94"/>
          <w:szCs w:val="94"/>
        </w:rPr>
      </w:pPr>
      <w:bookmarkStart w:id="28" w:name="_Toc151037041"/>
      <w:r w:rsidRPr="002D09C9">
        <w:rPr>
          <w:rFonts w:ascii="SimSun" w:eastAsia="SimSun" w:hAnsi="SimSun" w:cs="MS Gothic" w:hint="eastAsia"/>
          <w:b/>
          <w:bCs/>
          <w:color w:val="6C1740"/>
          <w:sz w:val="94"/>
          <w:szCs w:val="94"/>
        </w:rPr>
        <w:lastRenderedPageBreak/>
        <w:t>安全</w:t>
      </w:r>
      <w:r w:rsidR="00C62233" w:rsidRPr="0066071F">
        <w:rPr>
          <w:b/>
          <w:bCs/>
          <w:color w:val="6C1740"/>
          <w:sz w:val="94"/>
          <w:szCs w:val="94"/>
        </w:rPr>
        <w:t>TAP</w:t>
      </w:r>
      <w:bookmarkEnd w:id="28"/>
    </w:p>
    <w:p w14:paraId="4AF4A1D1" w14:textId="7C2F00B3" w:rsidR="00C62233" w:rsidRPr="002D09C9" w:rsidRDefault="002D09C9" w:rsidP="00697A46">
      <w:pPr>
        <w:spacing w:before="240" w:after="240" w:line="240" w:lineRule="auto"/>
        <w:rPr>
          <w:rFonts w:ascii="SimSun" w:eastAsia="SimSun" w:hAnsi="SimSun"/>
        </w:rPr>
      </w:pPr>
      <w:r w:rsidRPr="002D09C9">
        <w:rPr>
          <w:rFonts w:ascii="SimSun" w:eastAsia="SimSun" w:hAnsi="SimSun" w:cs="MS Gothic" w:hint="eastAsia"/>
          <w:lang w:eastAsia="zh-CN"/>
        </w:rPr>
        <w:t>表</w:t>
      </w:r>
      <w:r w:rsidRPr="002D09C9">
        <w:rPr>
          <w:rFonts w:ascii="SimSun" w:eastAsia="SimSun" w:hAnsi="SimSun" w:cs="Arial"/>
          <w:lang w:eastAsia="zh-CN"/>
        </w:rPr>
        <w:t xml:space="preserve"> </w:t>
      </w:r>
      <w:r w:rsidRPr="002D09C9">
        <w:rPr>
          <w:rFonts w:eastAsia="SimSun" w:cs="Arial"/>
          <w:lang w:eastAsia="zh-CN"/>
        </w:rPr>
        <w:t>9</w:t>
      </w:r>
      <w:r w:rsidRPr="002D09C9">
        <w:rPr>
          <w:rFonts w:ascii="SimSun" w:eastAsia="SimSun" w:hAnsi="SimSun" w:cs="MS Gothic" w:hint="eastAsia"/>
          <w:lang w:eastAsia="zh-CN"/>
        </w:rPr>
        <w:t>：安全</w:t>
      </w:r>
      <w:r w:rsidRPr="002D09C9">
        <w:rPr>
          <w:rFonts w:ascii="SimSun" w:eastAsia="SimSun" w:hAnsi="SimSun" w:cs="Arial"/>
          <w:lang w:eastAsia="zh-CN"/>
        </w:rPr>
        <w:t xml:space="preserve"> </w:t>
      </w:r>
      <w:r w:rsidRPr="002D09C9">
        <w:rPr>
          <w:rFonts w:eastAsia="SimSun" w:cs="Arial"/>
          <w:lang w:eastAsia="zh-CN"/>
        </w:rPr>
        <w:t>TAP</w:t>
      </w:r>
      <w:r w:rsidRPr="002D09C9">
        <w:rPr>
          <w:rFonts w:ascii="SimSun" w:eastAsia="SimSun" w:hAnsi="SimSun" w:cs="Arial"/>
          <w:lang w:eastAsia="zh-CN"/>
        </w:rPr>
        <w:t>——</w:t>
      </w:r>
      <w:r w:rsidRPr="002D09C9">
        <w:rPr>
          <w:rFonts w:eastAsia="SimSun" w:cs="Arial"/>
          <w:lang w:eastAsia="zh-CN"/>
        </w:rPr>
        <w:t>2022-2023</w:t>
      </w:r>
      <w:r w:rsidRPr="002D09C9">
        <w:rPr>
          <w:rFonts w:ascii="SimSun" w:eastAsia="SimSun" w:hAnsi="SimSun" w:cs="MS Gothic" w:hint="eastAsia"/>
          <w:lang w:eastAsia="zh-CN"/>
        </w:rPr>
        <w:t>年按政府划分的行</w:t>
      </w:r>
      <w:r w:rsidRPr="002D09C9">
        <w:rPr>
          <w:rFonts w:ascii="SimSun" w:eastAsia="SimSun" w:hAnsi="SimSun" w:cs="MingLiU" w:hint="eastAsia"/>
          <w:lang w:eastAsia="zh-CN"/>
        </w:rPr>
        <w:t>动进</w:t>
      </w:r>
      <w:r w:rsidRPr="002D09C9">
        <w:rPr>
          <w:rFonts w:ascii="SimSun" w:eastAsia="SimSun" w:hAnsi="SimSun" w:cs="MS Gothic" w:hint="eastAsia"/>
          <w:lang w:eastAsia="zh-CN"/>
        </w:rPr>
        <w:t>展</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9: Safety TAP – progress of actions by government in 2022-2023"/>
      </w:tblPr>
      <w:tblGrid>
        <w:gridCol w:w="1478"/>
        <w:gridCol w:w="1294"/>
        <w:gridCol w:w="1294"/>
        <w:gridCol w:w="1294"/>
        <w:gridCol w:w="1294"/>
        <w:gridCol w:w="1294"/>
        <w:gridCol w:w="1294"/>
      </w:tblGrid>
      <w:tr w:rsidR="0037177A" w:rsidRPr="00A0186B" w14:paraId="4A6BA6AA" w14:textId="77777777" w:rsidTr="00A0186B">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C52B893" w14:textId="09196EC6" w:rsidR="0037177A" w:rsidRPr="00A0186B" w:rsidRDefault="0037177A" w:rsidP="002A249B">
            <w:pPr>
              <w:spacing w:after="0" w:line="240" w:lineRule="auto"/>
              <w:rPr>
                <w:rFonts w:eastAsia="Times New Roman" w:cs="Arial"/>
                <w:b/>
                <w:bCs/>
                <w:color w:val="FFFFFF" w:themeColor="background1"/>
                <w:sz w:val="20"/>
                <w:szCs w:val="20"/>
                <w:lang w:eastAsia="en-AU"/>
              </w:rPr>
            </w:pPr>
            <w:bookmarkStart w:id="29" w:name="Title_09"/>
            <w:bookmarkEnd w:id="29"/>
            <w:r w:rsidRPr="00845756">
              <w:rPr>
                <w:rFonts w:ascii="SimSun" w:eastAsia="SimSun" w:hAnsi="SimSun" w:hint="eastAsia"/>
                <w:b/>
                <w:bCs/>
                <w:color w:val="FFFFFF" w:themeColor="background1"/>
                <w:lang w:eastAsia="zh-CN"/>
              </w:rPr>
              <w:t>政府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6C7FD82F" w14:textId="4060CD1C" w:rsidR="0037177A" w:rsidRPr="00A0186B" w:rsidRDefault="0037177A" w:rsidP="00464AAF">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已完成</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957BC8" w14:textId="6D8BDF54" w:rsidR="0037177A" w:rsidRPr="00A0186B" w:rsidRDefault="0037177A" w:rsidP="002A249B">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进展顺利</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4BA9979" w14:textId="66D0FDBA" w:rsidR="0037177A" w:rsidRPr="00A0186B" w:rsidRDefault="0037177A" w:rsidP="002A249B">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出现延误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59E8D80" w14:textId="4FBB5F98" w:rsidR="0037177A" w:rsidRPr="00A0186B" w:rsidRDefault="0037177A" w:rsidP="002A249B">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已暂停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EA73979" w14:textId="147FBE96" w:rsidR="0037177A" w:rsidRPr="00A0186B" w:rsidRDefault="0037177A" w:rsidP="002A249B">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日后开始</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0054A5DC" w14:textId="59170451" w:rsidR="0037177A" w:rsidRPr="00A0186B" w:rsidRDefault="0037177A" w:rsidP="002A249B">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总计</w:t>
            </w:r>
          </w:p>
        </w:tc>
      </w:tr>
      <w:tr w:rsidR="00E7707E" w:rsidRPr="00A0186B" w14:paraId="1A6B4889" w14:textId="77777777" w:rsidTr="00BF5DE1">
        <w:trPr>
          <w:cantSplit/>
        </w:trPr>
        <w:tc>
          <w:tcPr>
            <w:tcW w:w="800" w:type="pct"/>
            <w:tcBorders>
              <w:top w:val="single" w:sz="4" w:space="0" w:color="auto"/>
            </w:tcBorders>
            <w:noWrap/>
            <w:vAlign w:val="bottom"/>
            <w:hideMark/>
          </w:tcPr>
          <w:p w14:paraId="1EE59503" w14:textId="0075AF12" w:rsidR="00E7707E" w:rsidRPr="00A0186B" w:rsidRDefault="00E7707E" w:rsidP="002A249B">
            <w:pPr>
              <w:spacing w:after="0" w:line="240" w:lineRule="auto"/>
              <w:rPr>
                <w:rFonts w:eastAsia="Times New Roman" w:cs="Arial"/>
                <w:sz w:val="20"/>
                <w:szCs w:val="20"/>
                <w:lang w:eastAsia="en-AU"/>
              </w:rPr>
            </w:pPr>
            <w:r w:rsidRPr="007F01C0">
              <w:rPr>
                <w:rFonts w:ascii="SimSun" w:eastAsia="SimSun" w:hAnsi="SimSun" w:hint="eastAsia"/>
                <w:color w:val="000000"/>
                <w:lang w:eastAsia="zh-CN"/>
              </w:rPr>
              <w:t>澳大利亚政府</w:t>
            </w:r>
          </w:p>
        </w:tc>
        <w:tc>
          <w:tcPr>
            <w:tcW w:w="700" w:type="pct"/>
            <w:tcBorders>
              <w:top w:val="single" w:sz="4" w:space="0" w:color="auto"/>
            </w:tcBorders>
            <w:noWrap/>
            <w:hideMark/>
          </w:tcPr>
          <w:p w14:paraId="6892605D"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tcBorders>
              <w:top w:val="single" w:sz="4" w:space="0" w:color="auto"/>
            </w:tcBorders>
            <w:noWrap/>
            <w:hideMark/>
          </w:tcPr>
          <w:p w14:paraId="5287CC8A"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noWrap/>
            <w:hideMark/>
          </w:tcPr>
          <w:p w14:paraId="3EBEB488"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700" w:type="pct"/>
            <w:tcBorders>
              <w:top w:val="single" w:sz="4" w:space="0" w:color="auto"/>
            </w:tcBorders>
            <w:noWrap/>
            <w:hideMark/>
          </w:tcPr>
          <w:p w14:paraId="35209C8D"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noWrap/>
            <w:hideMark/>
          </w:tcPr>
          <w:p w14:paraId="3F228A37"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noWrap/>
            <w:hideMark/>
          </w:tcPr>
          <w:p w14:paraId="2B1D3447"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19</w:t>
            </w:r>
          </w:p>
        </w:tc>
      </w:tr>
      <w:tr w:rsidR="00E7707E" w:rsidRPr="00A0186B" w14:paraId="41FE6ECC" w14:textId="77777777" w:rsidTr="00BF5DE1">
        <w:trPr>
          <w:cantSplit/>
        </w:trPr>
        <w:tc>
          <w:tcPr>
            <w:tcW w:w="800" w:type="pct"/>
            <w:shd w:val="clear" w:color="auto" w:fill="FAF9F8"/>
            <w:noWrap/>
            <w:vAlign w:val="bottom"/>
            <w:hideMark/>
          </w:tcPr>
          <w:p w14:paraId="20CA60DA" w14:textId="076E8B1F" w:rsidR="00E7707E" w:rsidRPr="00A0186B" w:rsidRDefault="00E7707E" w:rsidP="002A249B">
            <w:pPr>
              <w:spacing w:after="0" w:line="240" w:lineRule="auto"/>
              <w:rPr>
                <w:rFonts w:eastAsia="Times New Roman" w:cs="Arial"/>
                <w:sz w:val="20"/>
                <w:szCs w:val="20"/>
                <w:lang w:eastAsia="en-AU"/>
              </w:rPr>
            </w:pPr>
            <w:r w:rsidRPr="007F01C0">
              <w:rPr>
                <w:rFonts w:ascii="SimSun" w:eastAsia="SimSun" w:hAnsi="SimSun" w:hint="eastAsia"/>
                <w:color w:val="000000"/>
                <w:lang w:eastAsia="zh-CN"/>
              </w:rPr>
              <w:t>新州</w:t>
            </w:r>
          </w:p>
        </w:tc>
        <w:tc>
          <w:tcPr>
            <w:tcW w:w="700" w:type="pct"/>
            <w:shd w:val="clear" w:color="auto" w:fill="FAF9F8"/>
            <w:noWrap/>
            <w:hideMark/>
          </w:tcPr>
          <w:p w14:paraId="0EF23DB3"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7E35BFD5"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hideMark/>
          </w:tcPr>
          <w:p w14:paraId="6F0D5D57"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hideMark/>
          </w:tcPr>
          <w:p w14:paraId="6EC2C252"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40A5BD66"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315FC467"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18</w:t>
            </w:r>
          </w:p>
        </w:tc>
      </w:tr>
      <w:tr w:rsidR="00E7707E" w:rsidRPr="00A0186B" w14:paraId="54AFFBF3" w14:textId="77777777" w:rsidTr="00BF5DE1">
        <w:trPr>
          <w:cantSplit/>
        </w:trPr>
        <w:tc>
          <w:tcPr>
            <w:tcW w:w="800" w:type="pct"/>
            <w:noWrap/>
            <w:vAlign w:val="bottom"/>
            <w:hideMark/>
          </w:tcPr>
          <w:p w14:paraId="58ED579B" w14:textId="2D5763A8" w:rsidR="00E7707E" w:rsidRPr="00A0186B" w:rsidRDefault="00E7707E" w:rsidP="002A249B">
            <w:pPr>
              <w:spacing w:after="0" w:line="240" w:lineRule="auto"/>
              <w:rPr>
                <w:rFonts w:eastAsia="Times New Roman" w:cs="Arial"/>
                <w:sz w:val="20"/>
                <w:szCs w:val="20"/>
                <w:lang w:eastAsia="en-AU"/>
              </w:rPr>
            </w:pPr>
            <w:r w:rsidRPr="007F01C0">
              <w:rPr>
                <w:rFonts w:ascii="SimSun" w:eastAsia="SimSun" w:hAnsi="SimSun" w:hint="eastAsia"/>
                <w:color w:val="000000"/>
                <w:lang w:eastAsia="zh-CN"/>
              </w:rPr>
              <w:t>维州</w:t>
            </w:r>
          </w:p>
        </w:tc>
        <w:tc>
          <w:tcPr>
            <w:tcW w:w="700" w:type="pct"/>
            <w:noWrap/>
            <w:hideMark/>
          </w:tcPr>
          <w:p w14:paraId="2446CACC"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4ADEC6C1"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700" w:type="pct"/>
            <w:noWrap/>
            <w:hideMark/>
          </w:tcPr>
          <w:p w14:paraId="5F7BC15D"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9B5F22A"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441805E1"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68A673A9"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E7707E" w:rsidRPr="00A0186B" w14:paraId="04301E7D" w14:textId="77777777" w:rsidTr="00BF5DE1">
        <w:trPr>
          <w:cantSplit/>
        </w:trPr>
        <w:tc>
          <w:tcPr>
            <w:tcW w:w="800" w:type="pct"/>
            <w:shd w:val="clear" w:color="auto" w:fill="FAF9F8"/>
            <w:noWrap/>
            <w:vAlign w:val="bottom"/>
            <w:hideMark/>
          </w:tcPr>
          <w:p w14:paraId="7E618625" w14:textId="179625B0" w:rsidR="00E7707E" w:rsidRPr="00A0186B" w:rsidRDefault="00E7707E" w:rsidP="002A249B">
            <w:pPr>
              <w:spacing w:after="0" w:line="240" w:lineRule="auto"/>
              <w:rPr>
                <w:rFonts w:eastAsia="Times New Roman" w:cs="Arial"/>
                <w:sz w:val="20"/>
                <w:szCs w:val="20"/>
                <w:lang w:eastAsia="en-AU"/>
              </w:rPr>
            </w:pPr>
            <w:r w:rsidRPr="007F01C0">
              <w:rPr>
                <w:rFonts w:ascii="SimSun" w:eastAsia="SimSun" w:hAnsi="SimSun" w:hint="eastAsia"/>
                <w:color w:val="000000"/>
                <w:lang w:eastAsia="zh-CN"/>
              </w:rPr>
              <w:t>昆州</w:t>
            </w:r>
          </w:p>
        </w:tc>
        <w:tc>
          <w:tcPr>
            <w:tcW w:w="700" w:type="pct"/>
            <w:shd w:val="clear" w:color="auto" w:fill="FAF9F8"/>
            <w:noWrap/>
            <w:hideMark/>
          </w:tcPr>
          <w:p w14:paraId="7E6436B8"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659425A8"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shd w:val="clear" w:color="auto" w:fill="FAF9F8"/>
            <w:noWrap/>
            <w:hideMark/>
          </w:tcPr>
          <w:p w14:paraId="7F757EC3"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hideMark/>
          </w:tcPr>
          <w:p w14:paraId="598CEBC9"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E3E5C0F"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95E5D5B"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13</w:t>
            </w:r>
          </w:p>
        </w:tc>
      </w:tr>
      <w:tr w:rsidR="00E7707E" w:rsidRPr="00A0186B" w14:paraId="6376A06A" w14:textId="77777777" w:rsidTr="00BF5DE1">
        <w:trPr>
          <w:cantSplit/>
        </w:trPr>
        <w:tc>
          <w:tcPr>
            <w:tcW w:w="800" w:type="pct"/>
            <w:noWrap/>
            <w:vAlign w:val="bottom"/>
            <w:hideMark/>
          </w:tcPr>
          <w:p w14:paraId="450E5E40" w14:textId="3E4368F5" w:rsidR="00E7707E" w:rsidRPr="00A0186B" w:rsidRDefault="00E7707E" w:rsidP="002A249B">
            <w:pPr>
              <w:spacing w:after="0" w:line="240" w:lineRule="auto"/>
              <w:rPr>
                <w:rFonts w:eastAsia="Times New Roman" w:cs="Arial"/>
                <w:sz w:val="20"/>
                <w:szCs w:val="20"/>
                <w:lang w:eastAsia="en-AU"/>
              </w:rPr>
            </w:pPr>
            <w:r w:rsidRPr="007F01C0">
              <w:rPr>
                <w:rFonts w:ascii="SimSun" w:eastAsia="SimSun" w:hAnsi="SimSun" w:hint="eastAsia"/>
                <w:color w:val="000000"/>
                <w:lang w:eastAsia="zh-CN"/>
              </w:rPr>
              <w:t>西澳洲</w:t>
            </w:r>
          </w:p>
        </w:tc>
        <w:tc>
          <w:tcPr>
            <w:tcW w:w="700" w:type="pct"/>
            <w:noWrap/>
            <w:hideMark/>
          </w:tcPr>
          <w:p w14:paraId="5342A9F8"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noWrap/>
            <w:hideMark/>
          </w:tcPr>
          <w:p w14:paraId="3F7F7E70"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19226562"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57981A25"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012FEA77"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64295B9"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E7707E" w:rsidRPr="00A0186B" w14:paraId="33572A73" w14:textId="77777777" w:rsidTr="00BF5DE1">
        <w:trPr>
          <w:cantSplit/>
        </w:trPr>
        <w:tc>
          <w:tcPr>
            <w:tcW w:w="800" w:type="pct"/>
            <w:shd w:val="clear" w:color="auto" w:fill="FAF9F8"/>
            <w:noWrap/>
            <w:vAlign w:val="bottom"/>
            <w:hideMark/>
          </w:tcPr>
          <w:p w14:paraId="58F4EF6A" w14:textId="1426C075" w:rsidR="00E7707E" w:rsidRPr="00A0186B" w:rsidRDefault="00E7707E" w:rsidP="002A249B">
            <w:pPr>
              <w:spacing w:after="0" w:line="240" w:lineRule="auto"/>
              <w:rPr>
                <w:rFonts w:eastAsia="Times New Roman" w:cs="Arial"/>
                <w:sz w:val="20"/>
                <w:szCs w:val="20"/>
                <w:lang w:eastAsia="en-AU"/>
              </w:rPr>
            </w:pPr>
            <w:r w:rsidRPr="007F01C0">
              <w:rPr>
                <w:rFonts w:ascii="SimSun" w:eastAsia="SimSun" w:hAnsi="SimSun" w:hint="eastAsia"/>
                <w:color w:val="000000"/>
                <w:lang w:eastAsia="zh-CN"/>
              </w:rPr>
              <w:t>南澳州</w:t>
            </w:r>
          </w:p>
        </w:tc>
        <w:tc>
          <w:tcPr>
            <w:tcW w:w="700" w:type="pct"/>
            <w:shd w:val="clear" w:color="auto" w:fill="FAF9F8"/>
            <w:noWrap/>
            <w:hideMark/>
          </w:tcPr>
          <w:p w14:paraId="4791A30E"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392918FE"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hideMark/>
          </w:tcPr>
          <w:p w14:paraId="78B097FE"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29C3F5AB"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hideMark/>
          </w:tcPr>
          <w:p w14:paraId="5DB4677A"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6CF2A2A9"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E7707E" w:rsidRPr="00A0186B" w14:paraId="79FB5A6D" w14:textId="77777777" w:rsidTr="00BF5DE1">
        <w:trPr>
          <w:cantSplit/>
        </w:trPr>
        <w:tc>
          <w:tcPr>
            <w:tcW w:w="800" w:type="pct"/>
            <w:noWrap/>
            <w:vAlign w:val="bottom"/>
            <w:hideMark/>
          </w:tcPr>
          <w:p w14:paraId="32045DC3" w14:textId="212AD1B3" w:rsidR="00E7707E" w:rsidRPr="00A0186B" w:rsidRDefault="00E7707E" w:rsidP="002A249B">
            <w:pPr>
              <w:spacing w:after="0" w:line="240" w:lineRule="auto"/>
              <w:rPr>
                <w:rFonts w:eastAsia="Times New Roman" w:cs="Arial"/>
                <w:sz w:val="20"/>
                <w:szCs w:val="20"/>
                <w:lang w:eastAsia="en-AU"/>
              </w:rPr>
            </w:pPr>
            <w:r w:rsidRPr="007F01C0">
              <w:rPr>
                <w:rFonts w:ascii="SimSun" w:eastAsia="SimSun" w:hAnsi="SimSun" w:hint="eastAsia"/>
                <w:color w:val="000000"/>
                <w:lang w:eastAsia="zh-CN"/>
              </w:rPr>
              <w:t>塔州</w:t>
            </w:r>
          </w:p>
        </w:tc>
        <w:tc>
          <w:tcPr>
            <w:tcW w:w="700" w:type="pct"/>
            <w:noWrap/>
            <w:hideMark/>
          </w:tcPr>
          <w:p w14:paraId="6C8DCF77"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175CE8F7"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62621263"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676844D1"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624F280"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7277D38A"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7</w:t>
            </w:r>
          </w:p>
        </w:tc>
      </w:tr>
      <w:tr w:rsidR="00E7707E" w:rsidRPr="00A0186B" w14:paraId="08D656B7" w14:textId="77777777" w:rsidTr="00BF5DE1">
        <w:trPr>
          <w:cantSplit/>
        </w:trPr>
        <w:tc>
          <w:tcPr>
            <w:tcW w:w="800" w:type="pct"/>
            <w:shd w:val="clear" w:color="auto" w:fill="FAF9F8"/>
            <w:noWrap/>
            <w:vAlign w:val="bottom"/>
            <w:hideMark/>
          </w:tcPr>
          <w:p w14:paraId="3AC90D32" w14:textId="7169B28F" w:rsidR="00E7707E" w:rsidRPr="00A0186B" w:rsidRDefault="00E7707E" w:rsidP="002A249B">
            <w:pPr>
              <w:spacing w:after="0" w:line="240" w:lineRule="auto"/>
              <w:rPr>
                <w:rFonts w:eastAsia="Times New Roman" w:cs="Arial"/>
                <w:sz w:val="20"/>
                <w:szCs w:val="20"/>
                <w:lang w:eastAsia="en-AU"/>
              </w:rPr>
            </w:pPr>
            <w:r w:rsidRPr="007F01C0">
              <w:rPr>
                <w:rFonts w:ascii="SimSun" w:eastAsia="SimSun" w:hAnsi="SimSun" w:hint="eastAsia"/>
                <w:color w:val="000000"/>
                <w:lang w:eastAsia="zh-CN"/>
              </w:rPr>
              <w:t>首都领地</w:t>
            </w:r>
          </w:p>
        </w:tc>
        <w:tc>
          <w:tcPr>
            <w:tcW w:w="700" w:type="pct"/>
            <w:shd w:val="clear" w:color="auto" w:fill="FAF9F8"/>
            <w:noWrap/>
            <w:hideMark/>
          </w:tcPr>
          <w:p w14:paraId="4E0C0BE8"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hideMark/>
          </w:tcPr>
          <w:p w14:paraId="3F31ADD4"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hideMark/>
          </w:tcPr>
          <w:p w14:paraId="6FE68317"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79400AD4"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28EC626D"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F88A95F"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E7707E" w:rsidRPr="00A0186B" w14:paraId="374EAD0F" w14:textId="77777777" w:rsidTr="00BF5DE1">
        <w:trPr>
          <w:cantSplit/>
        </w:trPr>
        <w:tc>
          <w:tcPr>
            <w:tcW w:w="800" w:type="pct"/>
            <w:noWrap/>
            <w:vAlign w:val="bottom"/>
            <w:hideMark/>
          </w:tcPr>
          <w:p w14:paraId="21C95C9C" w14:textId="75553895" w:rsidR="00E7707E" w:rsidRPr="00A0186B" w:rsidRDefault="00E7707E" w:rsidP="002A249B">
            <w:pPr>
              <w:spacing w:after="0" w:line="240" w:lineRule="auto"/>
              <w:rPr>
                <w:rFonts w:eastAsia="Times New Roman" w:cs="Arial"/>
                <w:sz w:val="20"/>
                <w:szCs w:val="20"/>
                <w:lang w:eastAsia="en-AU"/>
              </w:rPr>
            </w:pPr>
            <w:r w:rsidRPr="007F01C0">
              <w:rPr>
                <w:rFonts w:ascii="SimSun" w:eastAsia="SimSun" w:hAnsi="SimSun" w:hint="eastAsia"/>
                <w:color w:val="000000"/>
                <w:lang w:eastAsia="zh-CN"/>
              </w:rPr>
              <w:t>北领地</w:t>
            </w:r>
          </w:p>
        </w:tc>
        <w:tc>
          <w:tcPr>
            <w:tcW w:w="700" w:type="pct"/>
            <w:noWrap/>
            <w:hideMark/>
          </w:tcPr>
          <w:p w14:paraId="44F29401"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noWrap/>
            <w:hideMark/>
          </w:tcPr>
          <w:p w14:paraId="2924C135"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noWrap/>
            <w:hideMark/>
          </w:tcPr>
          <w:p w14:paraId="0214D5BD"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74587213"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001D2883" w14:textId="77777777" w:rsidR="00E7707E" w:rsidRPr="00A0186B" w:rsidRDefault="00E7707E"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79A7D977" w14:textId="77777777" w:rsidR="00E7707E" w:rsidRPr="00A0186B" w:rsidRDefault="00E7707E"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37177A" w:rsidRPr="00A0186B" w14:paraId="685DB864" w14:textId="77777777" w:rsidTr="00A0186B">
        <w:trPr>
          <w:cantSplit/>
        </w:trPr>
        <w:tc>
          <w:tcPr>
            <w:tcW w:w="800" w:type="pct"/>
            <w:shd w:val="clear" w:color="auto" w:fill="E4E9F3"/>
            <w:noWrap/>
            <w:hideMark/>
          </w:tcPr>
          <w:p w14:paraId="6051DFDB" w14:textId="5D2DD1A0" w:rsidR="0037177A" w:rsidRPr="00A0186B" w:rsidRDefault="0037177A" w:rsidP="002A249B">
            <w:pPr>
              <w:spacing w:after="0" w:line="240" w:lineRule="auto"/>
              <w:rPr>
                <w:rFonts w:eastAsia="Times New Roman" w:cs="Arial"/>
                <w:b/>
                <w:sz w:val="20"/>
                <w:szCs w:val="20"/>
                <w:lang w:eastAsia="en-AU"/>
              </w:rPr>
            </w:pPr>
            <w:r w:rsidRPr="00845756">
              <w:rPr>
                <w:rFonts w:ascii="SimSun" w:eastAsia="SimSun" w:hAnsi="SimSun" w:hint="eastAsia"/>
                <w:b/>
                <w:bCs/>
                <w:color w:val="000000"/>
                <w:lang w:eastAsia="zh-CN"/>
              </w:rPr>
              <w:t>全国总计</w:t>
            </w:r>
          </w:p>
        </w:tc>
        <w:tc>
          <w:tcPr>
            <w:tcW w:w="700" w:type="pct"/>
            <w:shd w:val="clear" w:color="auto" w:fill="E4E9F3"/>
            <w:noWrap/>
            <w:hideMark/>
          </w:tcPr>
          <w:p w14:paraId="4005B25E" w14:textId="77777777" w:rsidR="0037177A" w:rsidRPr="00A0186B" w:rsidRDefault="0037177A"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700" w:type="pct"/>
            <w:shd w:val="clear" w:color="auto" w:fill="E4E9F3"/>
            <w:noWrap/>
            <w:hideMark/>
          </w:tcPr>
          <w:p w14:paraId="3598A9E0" w14:textId="77777777" w:rsidR="0037177A" w:rsidRPr="00A0186B" w:rsidRDefault="0037177A"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700" w:type="pct"/>
            <w:shd w:val="clear" w:color="auto" w:fill="E4E9F3"/>
            <w:noWrap/>
            <w:hideMark/>
          </w:tcPr>
          <w:p w14:paraId="3CB9B52A" w14:textId="77777777" w:rsidR="0037177A" w:rsidRPr="00A0186B" w:rsidRDefault="0037177A"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700" w:type="pct"/>
            <w:shd w:val="clear" w:color="auto" w:fill="E4E9F3"/>
            <w:noWrap/>
            <w:hideMark/>
          </w:tcPr>
          <w:p w14:paraId="3B67EE57" w14:textId="77777777" w:rsidR="0037177A" w:rsidRPr="00A0186B" w:rsidRDefault="0037177A"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700" w:type="pct"/>
            <w:shd w:val="clear" w:color="auto" w:fill="E4E9F3"/>
            <w:noWrap/>
            <w:hideMark/>
          </w:tcPr>
          <w:p w14:paraId="1D2F5088" w14:textId="77777777" w:rsidR="0037177A" w:rsidRPr="00A0186B" w:rsidRDefault="0037177A"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700" w:type="pct"/>
            <w:shd w:val="clear" w:color="auto" w:fill="E4E9F3"/>
            <w:noWrap/>
            <w:hideMark/>
          </w:tcPr>
          <w:p w14:paraId="3B312B7A" w14:textId="77777777" w:rsidR="0037177A" w:rsidRPr="00A0186B" w:rsidRDefault="0037177A"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7DB54C4E" w14:textId="413FC50E" w:rsidR="00C62233" w:rsidRPr="002D09C9" w:rsidRDefault="002D09C9" w:rsidP="009A28E1">
      <w:pPr>
        <w:spacing w:before="240" w:after="240" w:line="240" w:lineRule="auto"/>
        <w:rPr>
          <w:rFonts w:ascii="SimSun" w:eastAsia="SimSun" w:hAnsi="SimSun"/>
        </w:rPr>
      </w:pPr>
      <w:r w:rsidRPr="002D09C9">
        <w:rPr>
          <w:rFonts w:ascii="SimSun" w:eastAsia="SimSun" w:hAnsi="SimSun" w:cs="MS Gothic" w:hint="eastAsia"/>
          <w:lang w:eastAsia="zh-CN"/>
        </w:rPr>
        <w:t>表</w:t>
      </w:r>
      <w:r w:rsidRPr="002D09C9">
        <w:rPr>
          <w:rFonts w:ascii="SimSun" w:eastAsia="SimSun" w:hAnsi="SimSun" w:cs="Arial"/>
          <w:lang w:eastAsia="zh-CN"/>
        </w:rPr>
        <w:t xml:space="preserve"> </w:t>
      </w:r>
      <w:r w:rsidRPr="002D09C9">
        <w:rPr>
          <w:rFonts w:eastAsia="SimSun" w:cs="Arial"/>
          <w:lang w:eastAsia="zh-CN"/>
        </w:rPr>
        <w:t>10</w:t>
      </w:r>
      <w:r w:rsidRPr="002D09C9">
        <w:rPr>
          <w:rFonts w:ascii="SimSun" w:eastAsia="SimSun" w:hAnsi="SimSun" w:cs="MS Gothic" w:hint="eastAsia"/>
          <w:lang w:eastAsia="zh-CN"/>
        </w:rPr>
        <w:t>：安全</w:t>
      </w:r>
      <w:r w:rsidRPr="002D09C9">
        <w:rPr>
          <w:rFonts w:ascii="SimSun" w:eastAsia="SimSun" w:hAnsi="SimSun" w:cs="Arial"/>
          <w:lang w:eastAsia="zh-CN"/>
        </w:rPr>
        <w:t xml:space="preserve"> </w:t>
      </w:r>
      <w:r w:rsidRPr="002D09C9">
        <w:rPr>
          <w:rFonts w:eastAsia="SimSun" w:cs="Arial"/>
          <w:lang w:eastAsia="zh-CN"/>
        </w:rPr>
        <w:t>TAP</w:t>
      </w:r>
      <w:r w:rsidRPr="002D09C9">
        <w:rPr>
          <w:rFonts w:ascii="SimSun" w:eastAsia="SimSun" w:hAnsi="SimSun" w:cs="Arial"/>
          <w:lang w:eastAsia="zh-CN"/>
        </w:rPr>
        <w:t>——</w:t>
      </w:r>
      <w:r w:rsidRPr="002D09C9">
        <w:rPr>
          <w:rFonts w:eastAsia="SimSun" w:cs="Arial"/>
          <w:lang w:eastAsia="zh-CN"/>
        </w:rPr>
        <w:t>2022-2023</w:t>
      </w:r>
      <w:r w:rsidRPr="002D09C9">
        <w:rPr>
          <w:rFonts w:ascii="SimSun" w:eastAsia="SimSun" w:hAnsi="SimSun" w:cs="MS Gothic" w:hint="eastAsia"/>
          <w:lang w:eastAsia="zh-CN"/>
        </w:rPr>
        <w:t>年按目</w:t>
      </w:r>
      <w:r w:rsidRPr="002D09C9">
        <w:rPr>
          <w:rFonts w:ascii="SimSun" w:eastAsia="SimSun" w:hAnsi="SimSun" w:cs="MingLiU" w:hint="eastAsia"/>
          <w:lang w:eastAsia="zh-CN"/>
        </w:rPr>
        <w:t>标划分的行动进</w:t>
      </w:r>
      <w:r w:rsidRPr="002D09C9">
        <w:rPr>
          <w:rFonts w:ascii="SimSun" w:eastAsia="SimSun" w:hAnsi="SimSun" w:cs="MS Gothic" w:hint="eastAsia"/>
          <w:lang w:eastAsia="zh-CN"/>
        </w:rPr>
        <w:t>展</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0: Safety TAP – progress of actions by objective in 2022-2023"/>
      </w:tblPr>
      <w:tblGrid>
        <w:gridCol w:w="1478"/>
        <w:gridCol w:w="1294"/>
        <w:gridCol w:w="1294"/>
        <w:gridCol w:w="1294"/>
        <w:gridCol w:w="1294"/>
        <w:gridCol w:w="1294"/>
        <w:gridCol w:w="1294"/>
      </w:tblGrid>
      <w:tr w:rsidR="0037177A" w:rsidRPr="00A0186B" w14:paraId="1A442218" w14:textId="77777777" w:rsidTr="00BF5DE1">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vAlign w:val="bottom"/>
            <w:hideMark/>
          </w:tcPr>
          <w:p w14:paraId="7947CC4A" w14:textId="76C681F2" w:rsidR="0037177A" w:rsidRPr="00A0186B" w:rsidRDefault="0037177A" w:rsidP="002A249B">
            <w:pPr>
              <w:spacing w:after="0" w:line="240" w:lineRule="auto"/>
              <w:rPr>
                <w:rFonts w:eastAsia="Times New Roman" w:cs="Arial"/>
                <w:b/>
                <w:bCs/>
                <w:color w:val="FFFFFF" w:themeColor="background1"/>
                <w:sz w:val="20"/>
                <w:szCs w:val="20"/>
                <w:lang w:eastAsia="en-AU"/>
              </w:rPr>
            </w:pPr>
            <w:bookmarkStart w:id="30" w:name="Title_10"/>
            <w:bookmarkEnd w:id="30"/>
            <w:r w:rsidRPr="00C555FE">
              <w:rPr>
                <w:rFonts w:ascii="SimSun" w:eastAsia="SimSun" w:hAnsi="SimSun" w:hint="eastAsia"/>
                <w:b/>
                <w:bCs/>
                <w:color w:val="FFFFFF" w:themeColor="background1"/>
                <w:lang w:eastAsia="zh-CN"/>
              </w:rPr>
              <w:t>目标</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52752419" w14:textId="2830759A" w:rsidR="0037177A" w:rsidRPr="00A0186B" w:rsidRDefault="0037177A" w:rsidP="00464AAF">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已完成</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2F6BE9A" w14:textId="6A6E76BA" w:rsidR="0037177A" w:rsidRPr="00A0186B" w:rsidRDefault="0037177A" w:rsidP="002A249B">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进展顺利</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EFB0CE2" w14:textId="2DFC9462" w:rsidR="0037177A" w:rsidRPr="00A0186B" w:rsidRDefault="0037177A" w:rsidP="002A249B">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出现延误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02A2C85" w14:textId="0B1FB8B1" w:rsidR="0037177A" w:rsidRPr="00A0186B" w:rsidRDefault="0037177A" w:rsidP="002A249B">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已暂停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CFAABE0" w14:textId="3A5D886E" w:rsidR="0037177A" w:rsidRPr="00A0186B" w:rsidRDefault="0037177A" w:rsidP="002A249B">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日后开始</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67A0AE1B" w14:textId="27B3B9DF" w:rsidR="0037177A" w:rsidRPr="00A0186B" w:rsidRDefault="0037177A" w:rsidP="002A249B">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总计</w:t>
            </w:r>
          </w:p>
        </w:tc>
      </w:tr>
      <w:tr w:rsidR="0037177A" w:rsidRPr="00A0186B" w14:paraId="50224A4E" w14:textId="77777777" w:rsidTr="00A0186B">
        <w:trPr>
          <w:cantSplit/>
        </w:trPr>
        <w:tc>
          <w:tcPr>
            <w:tcW w:w="800" w:type="pct"/>
            <w:tcBorders>
              <w:top w:val="single" w:sz="4" w:space="0" w:color="auto"/>
            </w:tcBorders>
            <w:shd w:val="clear" w:color="auto" w:fill="auto"/>
            <w:noWrap/>
            <w:vAlign w:val="bottom"/>
            <w:hideMark/>
          </w:tcPr>
          <w:p w14:paraId="42DCB5DB" w14:textId="5A668ACC" w:rsidR="0037177A" w:rsidRPr="00A0186B" w:rsidRDefault="0037177A" w:rsidP="002A249B">
            <w:pPr>
              <w:spacing w:after="0" w:line="240" w:lineRule="auto"/>
              <w:rPr>
                <w:rFonts w:eastAsia="Times New Roman" w:cs="Arial"/>
                <w:sz w:val="20"/>
                <w:szCs w:val="20"/>
                <w:lang w:eastAsia="en-AU"/>
              </w:rPr>
            </w:pPr>
            <w:r w:rsidRPr="00C555FE">
              <w:rPr>
                <w:rFonts w:ascii="SimSun" w:eastAsia="SimSun" w:hAnsi="SimSun" w:hint="eastAsia"/>
                <w:color w:val="000000"/>
                <w:lang w:eastAsia="zh-CN"/>
              </w:rPr>
              <w:t xml:space="preserve">目标 </w:t>
            </w:r>
            <w:r w:rsidRPr="00C555FE">
              <w:rPr>
                <w:rFonts w:eastAsia="SimSun" w:cs="Arial"/>
                <w:color w:val="000000"/>
                <w:lang w:eastAsia="zh-CN"/>
              </w:rPr>
              <w:t>1</w:t>
            </w:r>
          </w:p>
        </w:tc>
        <w:tc>
          <w:tcPr>
            <w:tcW w:w="700" w:type="pct"/>
            <w:tcBorders>
              <w:top w:val="single" w:sz="4" w:space="0" w:color="auto"/>
            </w:tcBorders>
            <w:shd w:val="clear" w:color="auto" w:fill="auto"/>
            <w:noWrap/>
            <w:vAlign w:val="bottom"/>
            <w:hideMark/>
          </w:tcPr>
          <w:p w14:paraId="283962CF" w14:textId="77777777" w:rsidR="0037177A" w:rsidRPr="00A0186B" w:rsidRDefault="0037177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3C906748" w14:textId="77777777" w:rsidR="0037177A" w:rsidRPr="00A0186B" w:rsidRDefault="0037177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tcBorders>
              <w:top w:val="single" w:sz="4" w:space="0" w:color="auto"/>
            </w:tcBorders>
            <w:shd w:val="clear" w:color="auto" w:fill="auto"/>
            <w:noWrap/>
            <w:vAlign w:val="bottom"/>
            <w:hideMark/>
          </w:tcPr>
          <w:p w14:paraId="0AD704F5" w14:textId="77777777" w:rsidR="0037177A" w:rsidRPr="00A0186B" w:rsidRDefault="0037177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75E5EFA3" w14:textId="77777777" w:rsidR="0037177A" w:rsidRPr="00A0186B" w:rsidRDefault="0037177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12728BE" w14:textId="77777777" w:rsidR="0037177A" w:rsidRPr="00A0186B" w:rsidRDefault="0037177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2652C37D" w14:textId="77777777" w:rsidR="0037177A" w:rsidRPr="00A0186B" w:rsidRDefault="0037177A"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17</w:t>
            </w:r>
          </w:p>
        </w:tc>
      </w:tr>
      <w:tr w:rsidR="0037177A" w:rsidRPr="00A0186B" w14:paraId="24E43643" w14:textId="77777777" w:rsidTr="00A0186B">
        <w:trPr>
          <w:cantSplit/>
        </w:trPr>
        <w:tc>
          <w:tcPr>
            <w:tcW w:w="800" w:type="pct"/>
            <w:shd w:val="clear" w:color="auto" w:fill="FAF9F8"/>
            <w:noWrap/>
            <w:vAlign w:val="bottom"/>
            <w:hideMark/>
          </w:tcPr>
          <w:p w14:paraId="4E897F82" w14:textId="14E09F8A" w:rsidR="0037177A" w:rsidRPr="00A0186B" w:rsidRDefault="0037177A" w:rsidP="002A249B">
            <w:pPr>
              <w:spacing w:after="0" w:line="240" w:lineRule="auto"/>
              <w:rPr>
                <w:rFonts w:eastAsia="Times New Roman" w:cs="Arial"/>
                <w:sz w:val="20"/>
                <w:szCs w:val="20"/>
                <w:lang w:eastAsia="en-AU"/>
              </w:rPr>
            </w:pPr>
            <w:r w:rsidRPr="00C555FE">
              <w:rPr>
                <w:rFonts w:ascii="SimSun" w:eastAsia="SimSun" w:hAnsi="SimSun" w:hint="eastAsia"/>
                <w:color w:val="000000"/>
                <w:lang w:eastAsia="zh-CN"/>
              </w:rPr>
              <w:t xml:space="preserve">目标 </w:t>
            </w:r>
            <w:r w:rsidRPr="00C555FE">
              <w:rPr>
                <w:rFonts w:eastAsia="SimSun" w:cs="Arial"/>
                <w:color w:val="000000"/>
                <w:lang w:eastAsia="zh-CN"/>
              </w:rPr>
              <w:t>2</w:t>
            </w:r>
          </w:p>
        </w:tc>
        <w:tc>
          <w:tcPr>
            <w:tcW w:w="700" w:type="pct"/>
            <w:shd w:val="clear" w:color="auto" w:fill="FAF9F8"/>
            <w:noWrap/>
            <w:vAlign w:val="bottom"/>
            <w:hideMark/>
          </w:tcPr>
          <w:p w14:paraId="0BED6AA8" w14:textId="77777777" w:rsidR="0037177A" w:rsidRPr="00A0186B" w:rsidRDefault="0037177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700" w:type="pct"/>
            <w:shd w:val="clear" w:color="auto" w:fill="FAF9F8"/>
            <w:noWrap/>
            <w:vAlign w:val="bottom"/>
            <w:hideMark/>
          </w:tcPr>
          <w:p w14:paraId="2E216D00" w14:textId="77777777" w:rsidR="0037177A" w:rsidRPr="00A0186B" w:rsidRDefault="0037177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700" w:type="pct"/>
            <w:shd w:val="clear" w:color="auto" w:fill="FAF9F8"/>
            <w:noWrap/>
            <w:vAlign w:val="bottom"/>
            <w:hideMark/>
          </w:tcPr>
          <w:p w14:paraId="535F54CB" w14:textId="77777777" w:rsidR="0037177A" w:rsidRPr="00A0186B" w:rsidRDefault="0037177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vAlign w:val="bottom"/>
            <w:hideMark/>
          </w:tcPr>
          <w:p w14:paraId="0B44C7A4" w14:textId="77777777" w:rsidR="0037177A" w:rsidRPr="00A0186B" w:rsidRDefault="0037177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68AB9486" w14:textId="77777777" w:rsidR="0037177A" w:rsidRPr="00A0186B" w:rsidRDefault="0037177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196DD07E" w14:textId="77777777" w:rsidR="0037177A" w:rsidRPr="00A0186B" w:rsidRDefault="0037177A"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25</w:t>
            </w:r>
          </w:p>
        </w:tc>
      </w:tr>
      <w:tr w:rsidR="0037177A" w:rsidRPr="00A0186B" w14:paraId="752C962F" w14:textId="77777777" w:rsidTr="00A0186B">
        <w:trPr>
          <w:cantSplit/>
        </w:trPr>
        <w:tc>
          <w:tcPr>
            <w:tcW w:w="800" w:type="pct"/>
            <w:shd w:val="clear" w:color="auto" w:fill="auto"/>
            <w:noWrap/>
            <w:vAlign w:val="bottom"/>
            <w:hideMark/>
          </w:tcPr>
          <w:p w14:paraId="62025C90" w14:textId="48FF3D17" w:rsidR="0037177A" w:rsidRPr="00A0186B" w:rsidRDefault="0037177A" w:rsidP="002A249B">
            <w:pPr>
              <w:spacing w:after="0" w:line="240" w:lineRule="auto"/>
              <w:rPr>
                <w:rFonts w:eastAsia="Times New Roman" w:cs="Arial"/>
                <w:sz w:val="20"/>
                <w:szCs w:val="20"/>
                <w:lang w:eastAsia="en-AU"/>
              </w:rPr>
            </w:pPr>
            <w:r w:rsidRPr="00C555FE">
              <w:rPr>
                <w:rFonts w:ascii="SimSun" w:eastAsia="SimSun" w:hAnsi="SimSun" w:hint="eastAsia"/>
                <w:color w:val="000000"/>
                <w:lang w:eastAsia="zh-CN"/>
              </w:rPr>
              <w:t>目标</w:t>
            </w:r>
            <w:r>
              <w:rPr>
                <w:rFonts w:ascii="SimSun" w:eastAsia="SimSun" w:hAnsi="SimSun"/>
                <w:color w:val="000000"/>
                <w:lang w:val="en-US" w:eastAsia="zh-CN"/>
              </w:rPr>
              <w:t xml:space="preserve"> </w:t>
            </w:r>
            <w:r w:rsidRPr="00C50630">
              <w:rPr>
                <w:rFonts w:eastAsia="Times New Roman" w:cs="Arial"/>
                <w:color w:val="000000"/>
                <w:sz w:val="20"/>
                <w:szCs w:val="20"/>
                <w:lang w:eastAsia="en-AU"/>
              </w:rPr>
              <w:t>3</w:t>
            </w:r>
          </w:p>
        </w:tc>
        <w:tc>
          <w:tcPr>
            <w:tcW w:w="700" w:type="pct"/>
            <w:shd w:val="clear" w:color="auto" w:fill="auto"/>
            <w:noWrap/>
            <w:vAlign w:val="bottom"/>
            <w:hideMark/>
          </w:tcPr>
          <w:p w14:paraId="0FA5F14F" w14:textId="77777777" w:rsidR="0037177A" w:rsidRPr="00A0186B" w:rsidRDefault="0037177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12</w:t>
            </w:r>
          </w:p>
        </w:tc>
        <w:tc>
          <w:tcPr>
            <w:tcW w:w="700" w:type="pct"/>
            <w:shd w:val="clear" w:color="auto" w:fill="auto"/>
            <w:noWrap/>
            <w:vAlign w:val="bottom"/>
            <w:hideMark/>
          </w:tcPr>
          <w:p w14:paraId="6C2713E0" w14:textId="77777777" w:rsidR="0037177A" w:rsidRPr="00A0186B" w:rsidRDefault="0037177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23</w:t>
            </w:r>
          </w:p>
        </w:tc>
        <w:tc>
          <w:tcPr>
            <w:tcW w:w="700" w:type="pct"/>
            <w:shd w:val="clear" w:color="auto" w:fill="auto"/>
            <w:noWrap/>
            <w:vAlign w:val="bottom"/>
            <w:hideMark/>
          </w:tcPr>
          <w:p w14:paraId="323270B6" w14:textId="77777777" w:rsidR="0037177A" w:rsidRPr="00A0186B" w:rsidRDefault="0037177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700" w:type="pct"/>
            <w:shd w:val="clear" w:color="auto" w:fill="auto"/>
            <w:noWrap/>
            <w:vAlign w:val="bottom"/>
            <w:hideMark/>
          </w:tcPr>
          <w:p w14:paraId="541AC52A" w14:textId="77777777" w:rsidR="0037177A" w:rsidRPr="00A0186B" w:rsidRDefault="0037177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220ACE4D" w14:textId="77777777" w:rsidR="0037177A" w:rsidRPr="00A0186B" w:rsidRDefault="0037177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139924FC" w14:textId="77777777" w:rsidR="0037177A" w:rsidRPr="00A0186B" w:rsidRDefault="0037177A"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48</w:t>
            </w:r>
          </w:p>
        </w:tc>
      </w:tr>
      <w:tr w:rsidR="00BE3F25" w:rsidRPr="00A0186B" w14:paraId="6C97C360" w14:textId="77777777" w:rsidTr="00A0186B">
        <w:trPr>
          <w:cantSplit/>
        </w:trPr>
        <w:tc>
          <w:tcPr>
            <w:tcW w:w="800" w:type="pct"/>
            <w:shd w:val="clear" w:color="auto" w:fill="FAF9F8"/>
            <w:noWrap/>
            <w:vAlign w:val="bottom"/>
            <w:hideMark/>
          </w:tcPr>
          <w:p w14:paraId="4A8A8395" w14:textId="5086DF95" w:rsidR="002A249B" w:rsidRPr="00A0186B" w:rsidRDefault="0037177A" w:rsidP="002A249B">
            <w:pPr>
              <w:spacing w:after="0" w:line="240" w:lineRule="auto"/>
              <w:rPr>
                <w:rFonts w:eastAsia="Times New Roman" w:cs="Arial"/>
                <w:sz w:val="20"/>
                <w:szCs w:val="20"/>
                <w:lang w:eastAsia="en-AU"/>
              </w:rPr>
            </w:pPr>
            <w:r w:rsidRPr="00C555FE">
              <w:rPr>
                <w:rFonts w:ascii="SimSun" w:eastAsia="SimSun" w:hAnsi="SimSun" w:hint="eastAsia"/>
                <w:color w:val="000000"/>
                <w:lang w:eastAsia="zh-CN"/>
              </w:rPr>
              <w:t>目标</w:t>
            </w:r>
            <w:r>
              <w:rPr>
                <w:rFonts w:ascii="SimSun" w:eastAsia="SimSun" w:hAnsi="SimSun"/>
                <w:color w:val="000000"/>
                <w:lang w:val="en-US" w:eastAsia="zh-CN"/>
              </w:rPr>
              <w:t xml:space="preserve"> </w:t>
            </w:r>
            <w:r w:rsidR="002A249B" w:rsidRPr="00A0186B">
              <w:rPr>
                <w:rFonts w:eastAsia="Times New Roman" w:cs="Arial"/>
                <w:sz w:val="20"/>
                <w:szCs w:val="20"/>
                <w:lang w:eastAsia="en-AU"/>
              </w:rPr>
              <w:t>4</w:t>
            </w:r>
          </w:p>
        </w:tc>
        <w:tc>
          <w:tcPr>
            <w:tcW w:w="700" w:type="pct"/>
            <w:shd w:val="clear" w:color="auto" w:fill="FAF9F8"/>
            <w:noWrap/>
            <w:vAlign w:val="bottom"/>
            <w:hideMark/>
          </w:tcPr>
          <w:p w14:paraId="3EE6C45E"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vAlign w:val="bottom"/>
            <w:hideMark/>
          </w:tcPr>
          <w:p w14:paraId="360830C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700" w:type="pct"/>
            <w:shd w:val="clear" w:color="auto" w:fill="FAF9F8"/>
            <w:noWrap/>
            <w:vAlign w:val="bottom"/>
            <w:hideMark/>
          </w:tcPr>
          <w:p w14:paraId="7344FC7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shd w:val="clear" w:color="auto" w:fill="FAF9F8"/>
            <w:noWrap/>
            <w:vAlign w:val="bottom"/>
            <w:hideMark/>
          </w:tcPr>
          <w:p w14:paraId="389652D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79F42A36"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7045759"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21</w:t>
            </w:r>
          </w:p>
        </w:tc>
      </w:tr>
      <w:tr w:rsidR="00BE3F25" w:rsidRPr="00A0186B" w14:paraId="53A6D06E" w14:textId="77777777" w:rsidTr="00A0186B">
        <w:trPr>
          <w:cantSplit/>
        </w:trPr>
        <w:tc>
          <w:tcPr>
            <w:tcW w:w="800" w:type="pct"/>
            <w:shd w:val="clear" w:color="auto" w:fill="auto"/>
            <w:noWrap/>
            <w:vAlign w:val="bottom"/>
            <w:hideMark/>
          </w:tcPr>
          <w:p w14:paraId="152F361C" w14:textId="32E7E6C9" w:rsidR="002A249B" w:rsidRPr="00A0186B" w:rsidRDefault="0037177A" w:rsidP="0037177A">
            <w:pPr>
              <w:spacing w:after="0" w:line="240" w:lineRule="auto"/>
              <w:rPr>
                <w:rFonts w:eastAsia="Times New Roman" w:cs="Arial"/>
                <w:sz w:val="20"/>
                <w:szCs w:val="20"/>
                <w:lang w:eastAsia="en-AU"/>
              </w:rPr>
            </w:pPr>
            <w:r w:rsidRPr="00C555FE">
              <w:rPr>
                <w:rFonts w:ascii="SimSun" w:eastAsia="SimSun" w:hAnsi="SimSun" w:hint="eastAsia"/>
                <w:color w:val="000000"/>
                <w:lang w:eastAsia="zh-CN"/>
              </w:rPr>
              <w:t>目标</w:t>
            </w:r>
            <w:r>
              <w:rPr>
                <w:rFonts w:ascii="SimSun" w:eastAsia="SimSun" w:hAnsi="SimSun"/>
                <w:color w:val="000000"/>
                <w:lang w:val="en-US" w:eastAsia="zh-CN"/>
              </w:rPr>
              <w:t xml:space="preserve"> </w:t>
            </w:r>
            <w:r w:rsidR="002A249B" w:rsidRPr="00A0186B">
              <w:rPr>
                <w:rFonts w:eastAsia="Times New Roman" w:cs="Arial"/>
                <w:sz w:val="20"/>
                <w:szCs w:val="20"/>
                <w:lang w:eastAsia="en-AU"/>
              </w:rPr>
              <w:t xml:space="preserve"> 5</w:t>
            </w:r>
          </w:p>
        </w:tc>
        <w:tc>
          <w:tcPr>
            <w:tcW w:w="700" w:type="pct"/>
            <w:shd w:val="clear" w:color="auto" w:fill="auto"/>
            <w:noWrap/>
            <w:vAlign w:val="bottom"/>
            <w:hideMark/>
          </w:tcPr>
          <w:p w14:paraId="4F3B89F1"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3A27BE1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21B5370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00CCEE0"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6693E3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E84B1D3"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BE3F25" w:rsidRPr="00A0186B" w14:paraId="10585727" w14:textId="77777777" w:rsidTr="00A0186B">
        <w:trPr>
          <w:cantSplit/>
        </w:trPr>
        <w:tc>
          <w:tcPr>
            <w:tcW w:w="800" w:type="pct"/>
            <w:shd w:val="clear" w:color="auto" w:fill="E4E9F3"/>
            <w:noWrap/>
            <w:vAlign w:val="bottom"/>
            <w:hideMark/>
          </w:tcPr>
          <w:p w14:paraId="4196F190" w14:textId="02AAC47B" w:rsidR="002A249B" w:rsidRPr="00A0186B" w:rsidRDefault="0037177A" w:rsidP="002A249B">
            <w:pPr>
              <w:spacing w:after="0" w:line="240" w:lineRule="auto"/>
              <w:rPr>
                <w:rFonts w:eastAsia="Times New Roman" w:cs="Arial"/>
                <w:b/>
                <w:sz w:val="20"/>
                <w:szCs w:val="20"/>
                <w:lang w:eastAsia="en-AU"/>
              </w:rPr>
            </w:pPr>
            <w:r w:rsidRPr="00845756">
              <w:rPr>
                <w:rFonts w:ascii="SimSun" w:eastAsia="SimSun" w:hAnsi="SimSun" w:hint="eastAsia"/>
                <w:b/>
                <w:bCs/>
                <w:color w:val="000000"/>
                <w:lang w:eastAsia="zh-CN"/>
              </w:rPr>
              <w:t>总计</w:t>
            </w:r>
          </w:p>
        </w:tc>
        <w:tc>
          <w:tcPr>
            <w:tcW w:w="700" w:type="pct"/>
            <w:shd w:val="clear" w:color="auto" w:fill="E4E9F3"/>
            <w:noWrap/>
            <w:vAlign w:val="bottom"/>
            <w:hideMark/>
          </w:tcPr>
          <w:p w14:paraId="56BE06D7"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700" w:type="pct"/>
            <w:shd w:val="clear" w:color="auto" w:fill="E4E9F3"/>
            <w:noWrap/>
            <w:vAlign w:val="bottom"/>
            <w:hideMark/>
          </w:tcPr>
          <w:p w14:paraId="531944AA"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700" w:type="pct"/>
            <w:shd w:val="clear" w:color="auto" w:fill="E4E9F3"/>
            <w:noWrap/>
            <w:vAlign w:val="bottom"/>
            <w:hideMark/>
          </w:tcPr>
          <w:p w14:paraId="0B6C1071"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700" w:type="pct"/>
            <w:shd w:val="clear" w:color="auto" w:fill="E4E9F3"/>
            <w:noWrap/>
            <w:vAlign w:val="bottom"/>
            <w:hideMark/>
          </w:tcPr>
          <w:p w14:paraId="4BBF7AFE"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700" w:type="pct"/>
            <w:shd w:val="clear" w:color="auto" w:fill="E4E9F3"/>
            <w:noWrap/>
            <w:vAlign w:val="bottom"/>
            <w:hideMark/>
          </w:tcPr>
          <w:p w14:paraId="0BDE481B"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700" w:type="pct"/>
            <w:shd w:val="clear" w:color="auto" w:fill="E4E9F3"/>
            <w:noWrap/>
            <w:vAlign w:val="bottom"/>
            <w:hideMark/>
          </w:tcPr>
          <w:p w14:paraId="6980E183"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6EE09519" w14:textId="77777777" w:rsidR="00C62233" w:rsidRDefault="00C62233">
      <w:r>
        <w:br w:type="page"/>
      </w:r>
    </w:p>
    <w:p w14:paraId="09DAC474" w14:textId="77777777" w:rsidR="00E1799A" w:rsidRDefault="00E1799A" w:rsidP="00DA227A">
      <w:pPr>
        <w:pStyle w:val="Heading1"/>
        <w:rPr>
          <w:rFonts w:eastAsia="SimSun" w:cs="Arial"/>
          <w:lang w:val="en-US" w:eastAsia="zh-CN"/>
        </w:rPr>
      </w:pPr>
      <w:bookmarkStart w:id="31" w:name="_Toc152956801"/>
      <w:r w:rsidRPr="004219EA">
        <w:rPr>
          <w:rFonts w:eastAsia="SimSun" w:cs="Arial"/>
          <w:lang w:eastAsia="zh-CN"/>
        </w:rPr>
        <w:lastRenderedPageBreak/>
        <w:t>应急管理定向</w:t>
      </w:r>
      <w:bookmarkEnd w:id="31"/>
    </w:p>
    <w:p w14:paraId="29DF166D" w14:textId="28AF4FB0" w:rsidR="00C62233" w:rsidRPr="00E1799A" w:rsidRDefault="00E1799A" w:rsidP="00DA227A">
      <w:pPr>
        <w:pStyle w:val="Heading1"/>
        <w:rPr>
          <w:rFonts w:ascii="SimSun" w:eastAsia="SimSun" w:hAnsi="SimSun"/>
        </w:rPr>
      </w:pPr>
      <w:bookmarkStart w:id="32" w:name="_Toc152956802"/>
      <w:r w:rsidRPr="00E1799A">
        <w:rPr>
          <w:rFonts w:ascii="SimSun" w:eastAsia="SimSun" w:hAnsi="SimSun" w:cs="Arial"/>
          <w:lang w:eastAsia="zh-CN"/>
        </w:rPr>
        <w:t>行动计划</w:t>
      </w:r>
      <w:bookmarkEnd w:id="32"/>
    </w:p>
    <w:p w14:paraId="41C85088" w14:textId="7E78A023" w:rsidR="00C62233" w:rsidRPr="00E1799A" w:rsidRDefault="00E1799A" w:rsidP="00515A1C">
      <w:pPr>
        <w:pStyle w:val="Heading2"/>
        <w:pBdr>
          <w:top w:val="none" w:sz="0" w:space="0" w:color="auto"/>
        </w:pBdr>
        <w:rPr>
          <w:rFonts w:ascii="SimSun" w:eastAsia="SimSun" w:hAnsi="SimSun"/>
        </w:rPr>
      </w:pPr>
      <w:bookmarkStart w:id="33" w:name="_Toc152956803"/>
      <w:r w:rsidRPr="00E1799A">
        <w:rPr>
          <w:rFonts w:ascii="SimSun" w:eastAsia="SimSun" w:hAnsi="SimSun" w:cs="Arial"/>
          <w:b w:val="0"/>
          <w:lang w:eastAsia="zh-CN"/>
        </w:rPr>
        <w:t>概述</w:t>
      </w:r>
      <w:bookmarkEnd w:id="33"/>
    </w:p>
    <w:p w14:paraId="3337AAD7" w14:textId="77777777" w:rsidR="00E1799A" w:rsidRPr="00E1799A" w:rsidRDefault="00E1799A" w:rsidP="00E1799A">
      <w:pPr>
        <w:spacing w:before="60" w:after="120" w:line="240" w:lineRule="auto"/>
        <w:rPr>
          <w:rFonts w:ascii="SimSun" w:eastAsia="SimSun" w:hAnsi="SimSun" w:cs="Arial"/>
          <w:lang w:eastAsia="zh-CN"/>
        </w:rPr>
      </w:pPr>
      <w:r w:rsidRPr="00E1799A">
        <w:rPr>
          <w:rFonts w:ascii="SimSun" w:eastAsia="SimSun" w:hAnsi="SimSun" w:cs="Arial"/>
          <w:color w:val="000000"/>
          <w:lang w:eastAsia="zh-CN"/>
        </w:rPr>
        <w:t xml:space="preserve">应急管理 </w:t>
      </w:r>
      <w:r w:rsidRPr="0088492E">
        <w:rPr>
          <w:rFonts w:eastAsia="SimSun" w:cs="Arial"/>
          <w:color w:val="000000"/>
          <w:lang w:eastAsia="zh-CN"/>
        </w:rPr>
        <w:t>TAP</w:t>
      </w:r>
      <w:r w:rsidRPr="00E1799A">
        <w:rPr>
          <w:rFonts w:ascii="SimSun" w:eastAsia="SimSun" w:hAnsi="SimSun" w:cs="Arial"/>
          <w:color w:val="000000"/>
          <w:lang w:eastAsia="zh-CN"/>
        </w:rPr>
        <w:t xml:space="preserve"> 旨在推动《战略》的</w:t>
      </w:r>
      <w:r w:rsidRPr="00E1799A">
        <w:rPr>
          <w:rFonts w:ascii="SimSun" w:eastAsia="SimSun" w:hAnsi="SimSun" w:cs="Arial" w:hint="eastAsia"/>
          <w:color w:val="000000"/>
          <w:lang w:eastAsia="zh-CN"/>
        </w:rPr>
        <w:t>身心</w:t>
      </w:r>
      <w:r w:rsidRPr="00E1799A">
        <w:rPr>
          <w:rFonts w:ascii="SimSun" w:eastAsia="SimSun" w:hAnsi="SimSun" w:cs="Arial"/>
          <w:color w:val="000000"/>
          <w:lang w:eastAsia="zh-CN"/>
        </w:rPr>
        <w:t>健康成果领域的进展。</w:t>
      </w:r>
    </w:p>
    <w:p w14:paraId="79A1BB24" w14:textId="77777777" w:rsidR="00E1799A" w:rsidRPr="00E1799A" w:rsidRDefault="00E1799A" w:rsidP="00E1799A">
      <w:pPr>
        <w:spacing w:before="60" w:after="120" w:line="240" w:lineRule="auto"/>
        <w:rPr>
          <w:rFonts w:ascii="SimSun" w:eastAsia="SimSun" w:hAnsi="SimSun" w:cs="Arial"/>
          <w:lang w:eastAsia="zh-CN"/>
        </w:rPr>
      </w:pPr>
      <w:r w:rsidRPr="00E1799A">
        <w:rPr>
          <w:rFonts w:ascii="SimSun" w:eastAsia="SimSun" w:hAnsi="SimSun" w:cs="Arial"/>
          <w:lang w:eastAsia="zh-CN"/>
        </w:rPr>
        <w:t>该成果领域旨在确保残疾人在一生中</w:t>
      </w:r>
      <w:r w:rsidRPr="00E1799A">
        <w:rPr>
          <w:rFonts w:ascii="SimSun" w:eastAsia="SimSun" w:hAnsi="SimSun" w:cs="Arial" w:hint="eastAsia"/>
          <w:lang w:eastAsia="zh-CN"/>
        </w:rPr>
        <w:t>尽可能</w:t>
      </w:r>
      <w:r w:rsidRPr="00E1799A">
        <w:rPr>
          <w:rFonts w:ascii="SimSun" w:eastAsia="SimSun" w:hAnsi="SimSun" w:cs="Arial"/>
          <w:lang w:eastAsia="zh-CN"/>
        </w:rPr>
        <w:t>身心健康。</w:t>
      </w:r>
    </w:p>
    <w:p w14:paraId="4C954764" w14:textId="77777777" w:rsidR="00E1799A" w:rsidRPr="00E1799A" w:rsidRDefault="00E1799A" w:rsidP="00E1799A">
      <w:pPr>
        <w:spacing w:before="60" w:after="120" w:line="240" w:lineRule="auto"/>
        <w:rPr>
          <w:rFonts w:ascii="SimSun" w:eastAsia="SimSun" w:hAnsi="SimSun" w:cs="Arial"/>
          <w:lang w:eastAsia="zh-CN"/>
        </w:rPr>
      </w:pPr>
      <w:r w:rsidRPr="00E1799A">
        <w:rPr>
          <w:rFonts w:ascii="SimSun" w:eastAsia="SimSun" w:hAnsi="SimSun" w:cs="Arial"/>
          <w:lang w:eastAsia="zh-CN"/>
        </w:rPr>
        <w:t xml:space="preserve">应急管理 </w:t>
      </w:r>
      <w:r w:rsidRPr="0088492E">
        <w:rPr>
          <w:rFonts w:eastAsia="SimSun" w:cs="Arial"/>
          <w:lang w:eastAsia="zh-CN"/>
        </w:rPr>
        <w:t>TAP</w:t>
      </w:r>
      <w:r w:rsidRPr="00E1799A">
        <w:rPr>
          <w:rFonts w:ascii="SimSun" w:eastAsia="SimSun" w:hAnsi="SimSun" w:cs="Arial" w:hint="eastAsia"/>
          <w:lang w:eastAsia="zh-CN"/>
        </w:rPr>
        <w:t>中</w:t>
      </w:r>
      <w:r w:rsidRPr="00E1799A">
        <w:rPr>
          <w:rFonts w:ascii="SimSun" w:eastAsia="SimSun" w:hAnsi="SimSun" w:cs="Arial"/>
          <w:lang w:eastAsia="zh-CN"/>
        </w:rPr>
        <w:t>报告了</w:t>
      </w:r>
      <w:r w:rsidRPr="0088492E">
        <w:rPr>
          <w:rFonts w:eastAsia="SimSun" w:cs="Arial"/>
          <w:lang w:eastAsia="zh-CN"/>
        </w:rPr>
        <w:t>2022-2023</w:t>
      </w:r>
      <w:r w:rsidRPr="00E1799A">
        <w:rPr>
          <w:rFonts w:ascii="SimSun" w:eastAsia="SimSun" w:hAnsi="SimSun" w:cs="Arial"/>
          <w:lang w:eastAsia="zh-CN"/>
        </w:rPr>
        <w:t>年报告期澳大利亚政府及各州和领地政府</w:t>
      </w:r>
      <w:r w:rsidRPr="00E1799A">
        <w:rPr>
          <w:rFonts w:ascii="SimSun" w:eastAsia="SimSun" w:hAnsi="SimSun" w:cs="Arial" w:hint="eastAsia"/>
          <w:lang w:eastAsia="zh-CN"/>
        </w:rPr>
        <w:t>采取</w:t>
      </w:r>
      <w:r w:rsidRPr="00E1799A">
        <w:rPr>
          <w:rFonts w:ascii="SimSun" w:eastAsia="SimSun" w:hAnsi="SimSun" w:cs="Arial"/>
          <w:lang w:eastAsia="zh-CN"/>
        </w:rPr>
        <w:t>的</w:t>
      </w:r>
      <w:r w:rsidRPr="0088492E">
        <w:rPr>
          <w:rFonts w:eastAsia="SimSun" w:cs="Arial"/>
          <w:lang w:eastAsia="zh-CN"/>
        </w:rPr>
        <w:t xml:space="preserve">47 </w:t>
      </w:r>
      <w:r w:rsidRPr="00E1799A">
        <w:rPr>
          <w:rFonts w:ascii="SimSun" w:eastAsia="SimSun" w:hAnsi="SimSun" w:cs="Arial"/>
          <w:lang w:eastAsia="zh-CN"/>
        </w:rPr>
        <w:t>项行动。</w:t>
      </w:r>
    </w:p>
    <w:p w14:paraId="4A0815C3" w14:textId="15E0B626" w:rsidR="00E1799A" w:rsidRPr="00E1799A" w:rsidRDefault="00E1799A" w:rsidP="00E1799A">
      <w:pPr>
        <w:spacing w:before="240" w:after="240" w:line="240" w:lineRule="auto"/>
        <w:rPr>
          <w:rFonts w:ascii="SimSun" w:eastAsia="SimSun" w:hAnsi="SimSun"/>
        </w:rPr>
      </w:pPr>
      <w:r w:rsidRPr="00E1799A">
        <w:rPr>
          <w:rFonts w:ascii="SimSun" w:eastAsia="SimSun" w:hAnsi="SimSun" w:cs="Arial"/>
          <w:lang w:eastAsia="zh-CN"/>
        </w:rPr>
        <w:t>其中包括积极寻求残疾人和残疾工作部门的反馈，审查并改进应急计划和准备工作，以便更好地</w:t>
      </w:r>
      <w:r w:rsidRPr="00E1799A">
        <w:rPr>
          <w:rFonts w:ascii="SimSun" w:eastAsia="SimSun" w:hAnsi="SimSun" w:cs="Arial" w:hint="eastAsia"/>
          <w:lang w:eastAsia="zh-CN"/>
        </w:rPr>
        <w:t>接纳</w:t>
      </w:r>
      <w:r w:rsidRPr="00E1799A">
        <w:rPr>
          <w:rFonts w:ascii="SimSun" w:eastAsia="SimSun" w:hAnsi="SimSun" w:cs="Arial"/>
          <w:lang w:eastAsia="zh-CN"/>
        </w:rPr>
        <w:t>残疾人，以及改善在紧急情况下的通讯</w:t>
      </w:r>
      <w:r w:rsidRPr="00E1799A">
        <w:rPr>
          <w:rFonts w:ascii="SimSun" w:eastAsia="SimSun" w:hAnsi="SimSun" w:cs="Arial" w:hint="eastAsia"/>
          <w:lang w:eastAsia="zh-CN"/>
        </w:rPr>
        <w:t>交流</w:t>
      </w:r>
      <w:r w:rsidRPr="00E1799A">
        <w:rPr>
          <w:rFonts w:ascii="SimSun" w:eastAsia="SimSun" w:hAnsi="SimSun" w:cs="Arial"/>
          <w:lang w:eastAsia="zh-CN"/>
        </w:rPr>
        <w:t>。</w:t>
      </w:r>
    </w:p>
    <w:p w14:paraId="0B4539E0" w14:textId="0640C956" w:rsidR="00C62233" w:rsidRPr="00E1799A" w:rsidRDefault="00E1799A" w:rsidP="009B5AB0">
      <w:pPr>
        <w:pStyle w:val="Heading2"/>
        <w:rPr>
          <w:rFonts w:ascii="SimSun" w:eastAsia="SimSun" w:hAnsi="SimSun"/>
        </w:rPr>
      </w:pPr>
      <w:bookmarkStart w:id="34" w:name="_Toc152956804"/>
      <w:r w:rsidRPr="00E1799A">
        <w:rPr>
          <w:rFonts w:ascii="SimSun" w:eastAsia="SimSun" w:hAnsi="SimSun" w:cs="Arial"/>
          <w:b w:val="0"/>
          <w:lang w:eastAsia="zh-CN"/>
        </w:rPr>
        <w:t>目标</w:t>
      </w:r>
      <w:bookmarkEnd w:id="34"/>
    </w:p>
    <w:p w14:paraId="79CA01A4" w14:textId="605BBF1F" w:rsidR="00C62233" w:rsidRPr="00E1799A" w:rsidRDefault="00E1799A" w:rsidP="009B5AB0">
      <w:pPr>
        <w:pStyle w:val="ListParagraph"/>
        <w:numPr>
          <w:ilvl w:val="0"/>
          <w:numId w:val="45"/>
        </w:numPr>
        <w:spacing w:before="120" w:after="120" w:line="240" w:lineRule="auto"/>
        <w:contextualSpacing w:val="0"/>
        <w:rPr>
          <w:rFonts w:ascii="SimSun" w:eastAsia="SimSun" w:hAnsi="SimSun"/>
        </w:rPr>
      </w:pPr>
      <w:r w:rsidRPr="00E1799A">
        <w:rPr>
          <w:rFonts w:ascii="SimSun" w:eastAsia="SimSun" w:hAnsi="SimSun" w:cs="Arial"/>
          <w:bCs/>
          <w:lang w:eastAsia="zh-CN"/>
        </w:rPr>
        <w:t>确保进行</w:t>
      </w:r>
      <w:r w:rsidRPr="00E1799A">
        <w:rPr>
          <w:rFonts w:ascii="SimSun" w:eastAsia="SimSun" w:hAnsi="SimSun" w:cs="Arial" w:hint="eastAsia"/>
          <w:bCs/>
          <w:lang w:eastAsia="zh-CN"/>
        </w:rPr>
        <w:t>灾难</w:t>
      </w:r>
      <w:r w:rsidRPr="00E1799A">
        <w:rPr>
          <w:rFonts w:ascii="SimSun" w:eastAsia="SimSun" w:hAnsi="SimSun" w:cs="Arial"/>
          <w:bCs/>
          <w:lang w:eastAsia="zh-CN"/>
        </w:rPr>
        <w:t>风险评估的</w:t>
      </w:r>
      <w:r w:rsidRPr="00E1799A">
        <w:rPr>
          <w:rFonts w:ascii="SimSun" w:eastAsia="SimSun" w:hAnsi="SimSun" w:cs="Arial" w:hint="eastAsia"/>
          <w:bCs/>
          <w:lang w:eastAsia="zh-CN"/>
        </w:rPr>
        <w:t>灾难</w:t>
      </w:r>
      <w:r w:rsidRPr="00E1799A">
        <w:rPr>
          <w:rFonts w:ascii="SimSun" w:eastAsia="SimSun" w:hAnsi="SimSun" w:cs="Arial"/>
          <w:bCs/>
          <w:lang w:eastAsia="zh-CN"/>
        </w:rPr>
        <w:t>/应急规划流程，以及随后制定和维护</w:t>
      </w:r>
      <w:r w:rsidRPr="00E1799A">
        <w:rPr>
          <w:rFonts w:ascii="SimSun" w:eastAsia="SimSun" w:hAnsi="SimSun" w:cs="Arial" w:hint="eastAsia"/>
          <w:bCs/>
          <w:lang w:eastAsia="zh-CN"/>
        </w:rPr>
        <w:t>灾难</w:t>
      </w:r>
      <w:r w:rsidRPr="00E1799A">
        <w:rPr>
          <w:rFonts w:ascii="SimSun" w:eastAsia="SimSun" w:hAnsi="SimSun" w:cs="Arial"/>
          <w:bCs/>
          <w:lang w:eastAsia="zh-CN"/>
        </w:rPr>
        <w:t>/应急管理计划的过程</w:t>
      </w:r>
      <w:r w:rsidRPr="00E1799A">
        <w:rPr>
          <w:rFonts w:ascii="SimSun" w:eastAsia="SimSun" w:hAnsi="SimSun" w:cs="Arial" w:hint="eastAsia"/>
          <w:bCs/>
          <w:lang w:eastAsia="zh-CN"/>
        </w:rPr>
        <w:t>中</w:t>
      </w:r>
      <w:r w:rsidRPr="00E1799A">
        <w:rPr>
          <w:rFonts w:ascii="SimSun" w:eastAsia="SimSun" w:hAnsi="SimSun" w:cs="Arial"/>
          <w:bCs/>
          <w:lang w:eastAsia="zh-CN"/>
        </w:rPr>
        <w:t>，都</w:t>
      </w:r>
      <w:r w:rsidRPr="00E1799A">
        <w:rPr>
          <w:rFonts w:ascii="SimSun" w:eastAsia="SimSun" w:hAnsi="SimSun" w:cs="Arial" w:hint="eastAsia"/>
          <w:bCs/>
          <w:lang w:eastAsia="zh-CN"/>
        </w:rPr>
        <w:t>有</w:t>
      </w:r>
      <w:r w:rsidRPr="00E1799A">
        <w:rPr>
          <w:rFonts w:ascii="SimSun" w:eastAsia="SimSun" w:hAnsi="SimSun" w:cs="Arial"/>
          <w:bCs/>
          <w:lang w:eastAsia="zh-CN"/>
        </w:rPr>
        <w:t>残疾人</w:t>
      </w:r>
      <w:r w:rsidRPr="00E1799A">
        <w:rPr>
          <w:rFonts w:ascii="SimSun" w:eastAsia="SimSun" w:hAnsi="SimSun" w:cs="Arial" w:hint="eastAsia"/>
          <w:bCs/>
          <w:lang w:eastAsia="zh-CN"/>
        </w:rPr>
        <w:t>参与其中</w:t>
      </w:r>
      <w:r w:rsidRPr="00E1799A">
        <w:rPr>
          <w:rFonts w:ascii="SimSun" w:eastAsia="SimSun" w:hAnsi="SimSun" w:cs="Arial"/>
          <w:bCs/>
          <w:lang w:eastAsia="zh-CN"/>
        </w:rPr>
        <w:t>。</w:t>
      </w:r>
    </w:p>
    <w:p w14:paraId="55ADE46B" w14:textId="60DBE666" w:rsidR="00C62233" w:rsidRPr="00E1799A" w:rsidRDefault="00E1799A" w:rsidP="009B5AB0">
      <w:pPr>
        <w:pStyle w:val="ListParagraph"/>
        <w:numPr>
          <w:ilvl w:val="0"/>
          <w:numId w:val="45"/>
        </w:numPr>
        <w:spacing w:before="120" w:after="120" w:line="240" w:lineRule="auto"/>
        <w:contextualSpacing w:val="0"/>
        <w:rPr>
          <w:rFonts w:ascii="SimSun" w:eastAsia="SimSun" w:hAnsi="SimSun"/>
        </w:rPr>
      </w:pPr>
      <w:r w:rsidRPr="00E1799A">
        <w:rPr>
          <w:rFonts w:ascii="SimSun" w:eastAsia="SimSun" w:hAnsi="SimSun" w:cs="Arial"/>
          <w:lang w:eastAsia="zh-CN"/>
        </w:rPr>
        <w:t>确保</w:t>
      </w:r>
      <w:r w:rsidRPr="00E1799A">
        <w:rPr>
          <w:rFonts w:ascii="SimSun" w:eastAsia="SimSun" w:hAnsi="SimSun" w:cs="Arial" w:hint="eastAsia"/>
          <w:lang w:eastAsia="zh-CN"/>
        </w:rPr>
        <w:t>包容</w:t>
      </w:r>
      <w:r w:rsidRPr="00E1799A">
        <w:rPr>
          <w:rFonts w:ascii="SimSun" w:eastAsia="SimSun" w:hAnsi="SimSun" w:cs="Arial"/>
          <w:lang w:eastAsia="zh-CN"/>
        </w:rPr>
        <w:t>的灾难/应急管理、</w:t>
      </w:r>
      <w:r w:rsidRPr="00E1799A">
        <w:rPr>
          <w:rFonts w:ascii="SimSun" w:eastAsia="SimSun" w:hAnsi="SimSun" w:cs="Arial" w:hint="eastAsia"/>
          <w:lang w:eastAsia="zh-CN"/>
        </w:rPr>
        <w:t>防范</w:t>
      </w:r>
      <w:r w:rsidRPr="00E1799A">
        <w:rPr>
          <w:rFonts w:ascii="SimSun" w:eastAsia="SimSun" w:hAnsi="SimSun" w:cs="Arial"/>
          <w:lang w:eastAsia="zh-CN"/>
        </w:rPr>
        <w:t>和恢复规划流程在紧急情况发生之前、期间和之后</w:t>
      </w:r>
      <w:r w:rsidRPr="00E1799A">
        <w:rPr>
          <w:rFonts w:ascii="SimSun" w:eastAsia="SimSun" w:hAnsi="SimSun" w:cs="Arial" w:hint="eastAsia"/>
          <w:lang w:eastAsia="zh-CN"/>
        </w:rPr>
        <w:t>都</w:t>
      </w:r>
      <w:r w:rsidRPr="00E1799A">
        <w:rPr>
          <w:rFonts w:ascii="SimSun" w:eastAsia="SimSun" w:hAnsi="SimSun" w:cs="Arial"/>
          <w:lang w:eastAsia="zh-CN"/>
        </w:rPr>
        <w:t>为残疾人的</w:t>
      </w:r>
      <w:r w:rsidRPr="00E1799A">
        <w:rPr>
          <w:rFonts w:ascii="SimSun" w:eastAsia="SimSun" w:hAnsi="SimSun" w:cs="Arial" w:hint="eastAsia"/>
          <w:lang w:eastAsia="zh-CN"/>
        </w:rPr>
        <w:t>身心</w:t>
      </w:r>
      <w:r w:rsidRPr="00E1799A">
        <w:rPr>
          <w:rFonts w:ascii="SimSun" w:eastAsia="SimSun" w:hAnsi="SimSun" w:cs="Arial"/>
          <w:lang w:eastAsia="zh-CN"/>
        </w:rPr>
        <w:t>健康提供援助。</w:t>
      </w:r>
    </w:p>
    <w:p w14:paraId="0D242A81" w14:textId="77777777" w:rsidR="00C62233" w:rsidRDefault="00C62233">
      <w:r>
        <w:br w:type="page"/>
      </w:r>
    </w:p>
    <w:p w14:paraId="3F7F5B46" w14:textId="632AAAB2" w:rsidR="00C62233" w:rsidRPr="0066071F" w:rsidRDefault="00BF5DE1" w:rsidP="0066071F">
      <w:pPr>
        <w:rPr>
          <w:b/>
          <w:bCs/>
          <w:color w:val="6C1740"/>
          <w:sz w:val="94"/>
          <w:szCs w:val="94"/>
        </w:rPr>
      </w:pPr>
      <w:bookmarkStart w:id="35" w:name="_Toc151037043"/>
      <w:r w:rsidRPr="00BF5DE1">
        <w:rPr>
          <w:rFonts w:ascii="SimSun" w:eastAsia="SimSun" w:hAnsi="SimSun" w:cs="MingLiU" w:hint="eastAsia"/>
          <w:b/>
          <w:bCs/>
          <w:color w:val="6C1740"/>
          <w:sz w:val="94"/>
          <w:szCs w:val="94"/>
        </w:rPr>
        <w:lastRenderedPageBreak/>
        <w:t>应急管理</w:t>
      </w:r>
      <w:r w:rsidR="00B12B54" w:rsidRPr="0066071F">
        <w:rPr>
          <w:b/>
          <w:bCs/>
          <w:color w:val="6C1740"/>
          <w:sz w:val="94"/>
          <w:szCs w:val="94"/>
        </w:rPr>
        <w:t>TAP</w:t>
      </w:r>
      <w:bookmarkEnd w:id="35"/>
    </w:p>
    <w:p w14:paraId="2EBAA179" w14:textId="28C0B9E5" w:rsidR="00B12B54" w:rsidRPr="00DA6A0C" w:rsidRDefault="00BF5DE1" w:rsidP="009B5AB0">
      <w:pPr>
        <w:spacing w:before="240" w:after="240" w:line="240" w:lineRule="auto"/>
        <w:rPr>
          <w:rFonts w:ascii="SimSun" w:eastAsia="SimSun" w:hAnsi="SimSun"/>
        </w:rPr>
      </w:pPr>
      <w:r w:rsidRPr="00DA6A0C">
        <w:rPr>
          <w:rFonts w:ascii="SimSun" w:eastAsia="SimSun" w:hAnsi="SimSun" w:cs="MS Gothic" w:hint="eastAsia"/>
          <w:lang w:eastAsia="zh-CN"/>
        </w:rPr>
        <w:t>表</w:t>
      </w:r>
      <w:r w:rsidRPr="00DA6A0C">
        <w:rPr>
          <w:rFonts w:ascii="SimSun" w:eastAsia="SimSun" w:hAnsi="SimSun" w:cs="Arial"/>
          <w:lang w:eastAsia="zh-CN"/>
        </w:rPr>
        <w:t xml:space="preserve"> </w:t>
      </w:r>
      <w:r w:rsidRPr="00DA6A0C">
        <w:rPr>
          <w:rFonts w:eastAsia="SimSun" w:cs="Arial"/>
          <w:lang w:eastAsia="zh-CN"/>
        </w:rPr>
        <w:t>11</w:t>
      </w:r>
      <w:r w:rsidRPr="00DA6A0C">
        <w:rPr>
          <w:rFonts w:ascii="SimSun" w:eastAsia="SimSun" w:hAnsi="SimSun" w:cs="MS Gothic" w:hint="eastAsia"/>
          <w:lang w:eastAsia="zh-CN"/>
        </w:rPr>
        <w:t>：</w:t>
      </w:r>
      <w:r w:rsidRPr="00DA6A0C">
        <w:rPr>
          <w:rFonts w:ascii="SimSun" w:eastAsia="SimSun" w:hAnsi="SimSun" w:cs="MingLiU" w:hint="eastAsia"/>
          <w:lang w:eastAsia="zh-CN"/>
        </w:rPr>
        <w:t>应急管理</w:t>
      </w:r>
      <w:r w:rsidRPr="00DA6A0C">
        <w:rPr>
          <w:rFonts w:ascii="SimSun" w:eastAsia="SimSun" w:hAnsi="SimSun" w:cs="Arial"/>
          <w:lang w:eastAsia="zh-CN"/>
        </w:rPr>
        <w:t xml:space="preserve"> </w:t>
      </w:r>
      <w:r w:rsidRPr="00DA6A0C">
        <w:rPr>
          <w:rFonts w:eastAsia="SimSun" w:cs="Arial"/>
          <w:lang w:eastAsia="zh-CN"/>
        </w:rPr>
        <w:t>TAP</w:t>
      </w:r>
      <w:r w:rsidRPr="00DA6A0C">
        <w:rPr>
          <w:rFonts w:ascii="SimSun" w:eastAsia="SimSun" w:hAnsi="SimSun" w:cs="Arial"/>
          <w:lang w:eastAsia="zh-CN"/>
        </w:rPr>
        <w:t>——</w:t>
      </w:r>
      <w:r w:rsidRPr="00DA6A0C">
        <w:rPr>
          <w:rFonts w:eastAsia="SimSun" w:cs="Arial"/>
          <w:lang w:eastAsia="zh-CN"/>
        </w:rPr>
        <w:t>2022-2023</w:t>
      </w:r>
      <w:r w:rsidRPr="00DA6A0C">
        <w:rPr>
          <w:rFonts w:ascii="SimSun" w:eastAsia="SimSun" w:hAnsi="SimSun" w:cs="MS Gothic" w:hint="eastAsia"/>
          <w:lang w:eastAsia="zh-CN"/>
        </w:rPr>
        <w:t>年按政府划分的行</w:t>
      </w:r>
      <w:r w:rsidRPr="00DA6A0C">
        <w:rPr>
          <w:rFonts w:ascii="SimSun" w:eastAsia="SimSun" w:hAnsi="SimSun" w:cs="MingLiU" w:hint="eastAsia"/>
          <w:lang w:eastAsia="zh-CN"/>
        </w:rPr>
        <w:t>动进</w:t>
      </w:r>
      <w:r w:rsidRPr="00DA6A0C">
        <w:rPr>
          <w:rFonts w:ascii="SimSun" w:eastAsia="SimSun" w:hAnsi="SimSun" w:cs="MS Gothic" w:hint="eastAsia"/>
          <w:lang w:eastAsia="zh-CN"/>
        </w:rPr>
        <w:t>展</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1: Emergency Management TAP – progress of actions by government in 2022-2023"/>
      </w:tblPr>
      <w:tblGrid>
        <w:gridCol w:w="1478"/>
        <w:gridCol w:w="1294"/>
        <w:gridCol w:w="1294"/>
        <w:gridCol w:w="1294"/>
        <w:gridCol w:w="1294"/>
        <w:gridCol w:w="1294"/>
        <w:gridCol w:w="1294"/>
      </w:tblGrid>
      <w:tr w:rsidR="00E83C2D" w:rsidRPr="0008159F" w14:paraId="1C137626" w14:textId="77777777" w:rsidTr="00F11C1C">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02076257" w14:textId="77F7A988" w:rsidR="00E83C2D" w:rsidRPr="0008159F" w:rsidRDefault="00E83C2D" w:rsidP="002A249B">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政府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70546251" w14:textId="0B983833" w:rsidR="00E83C2D" w:rsidRPr="0008159F" w:rsidRDefault="00E83C2D" w:rsidP="00464AAF">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已完成</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04CBEE7" w14:textId="3BA4994B" w:rsidR="00E83C2D" w:rsidRPr="0008159F" w:rsidRDefault="00E83C2D" w:rsidP="002A249B">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进展顺利</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4900A" w14:textId="04F02ABD" w:rsidR="00E83C2D" w:rsidRPr="0008159F" w:rsidRDefault="00E83C2D" w:rsidP="002A249B">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出现延误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056ADAC" w14:textId="16676D44" w:rsidR="00E83C2D" w:rsidRPr="0008159F" w:rsidRDefault="00E83C2D" w:rsidP="002A249B">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已暂停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8515163" w14:textId="2239EDB9" w:rsidR="00E83C2D" w:rsidRPr="0008159F" w:rsidRDefault="00E83C2D" w:rsidP="002A249B">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日后开始</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2AC1BC2" w14:textId="7390EB5C" w:rsidR="00E83C2D" w:rsidRPr="0008159F" w:rsidRDefault="00E83C2D" w:rsidP="002A249B">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总计</w:t>
            </w:r>
          </w:p>
        </w:tc>
      </w:tr>
      <w:tr w:rsidR="00E7707E" w:rsidRPr="0008159F" w14:paraId="0DCF74B0" w14:textId="77777777" w:rsidTr="0008159F">
        <w:tc>
          <w:tcPr>
            <w:tcW w:w="800" w:type="pct"/>
            <w:tcBorders>
              <w:top w:val="single" w:sz="4" w:space="0" w:color="auto"/>
            </w:tcBorders>
            <w:shd w:val="clear" w:color="auto" w:fill="auto"/>
            <w:noWrap/>
            <w:vAlign w:val="bottom"/>
            <w:hideMark/>
          </w:tcPr>
          <w:p w14:paraId="31A858C9" w14:textId="68F31525" w:rsidR="00E7707E" w:rsidRPr="0008159F" w:rsidRDefault="00E7707E" w:rsidP="002A249B">
            <w:pPr>
              <w:spacing w:after="0" w:line="240" w:lineRule="auto"/>
              <w:rPr>
                <w:rFonts w:eastAsia="Times New Roman" w:cs="Arial"/>
                <w:sz w:val="20"/>
                <w:szCs w:val="20"/>
                <w:lang w:eastAsia="en-AU"/>
              </w:rPr>
            </w:pPr>
            <w:r w:rsidRPr="007F01C0">
              <w:rPr>
                <w:rFonts w:ascii="SimSun" w:eastAsia="SimSun" w:hAnsi="SimSun" w:hint="eastAsia"/>
                <w:color w:val="000000"/>
                <w:lang w:eastAsia="zh-CN"/>
              </w:rPr>
              <w:t>澳大利亚政府</w:t>
            </w:r>
          </w:p>
        </w:tc>
        <w:tc>
          <w:tcPr>
            <w:tcW w:w="700" w:type="pct"/>
            <w:tcBorders>
              <w:top w:val="single" w:sz="4" w:space="0" w:color="auto"/>
            </w:tcBorders>
            <w:shd w:val="clear" w:color="auto" w:fill="auto"/>
            <w:noWrap/>
            <w:vAlign w:val="bottom"/>
            <w:hideMark/>
          </w:tcPr>
          <w:p w14:paraId="2262EDB7"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48463F06"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10</w:t>
            </w:r>
          </w:p>
        </w:tc>
        <w:tc>
          <w:tcPr>
            <w:tcW w:w="700" w:type="pct"/>
            <w:tcBorders>
              <w:top w:val="single" w:sz="4" w:space="0" w:color="auto"/>
            </w:tcBorders>
            <w:shd w:val="clear" w:color="auto" w:fill="auto"/>
            <w:noWrap/>
            <w:vAlign w:val="bottom"/>
            <w:hideMark/>
          </w:tcPr>
          <w:p w14:paraId="49ECB633"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916A762"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52020D0"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C97869C" w14:textId="77777777" w:rsidR="00E7707E" w:rsidRPr="0008159F" w:rsidRDefault="00E7707E"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12</w:t>
            </w:r>
          </w:p>
        </w:tc>
      </w:tr>
      <w:tr w:rsidR="00E7707E" w:rsidRPr="0008159F" w14:paraId="0C3BA2D8" w14:textId="77777777" w:rsidTr="0008159F">
        <w:tc>
          <w:tcPr>
            <w:tcW w:w="800" w:type="pct"/>
            <w:shd w:val="clear" w:color="auto" w:fill="FAF9F8"/>
            <w:noWrap/>
            <w:vAlign w:val="bottom"/>
            <w:hideMark/>
          </w:tcPr>
          <w:p w14:paraId="6ABC2B46" w14:textId="34D5E1AE" w:rsidR="00E7707E" w:rsidRPr="0008159F" w:rsidRDefault="00E7707E" w:rsidP="002A249B">
            <w:pPr>
              <w:spacing w:after="0" w:line="240" w:lineRule="auto"/>
              <w:rPr>
                <w:rFonts w:eastAsia="Times New Roman" w:cs="Arial"/>
                <w:sz w:val="20"/>
                <w:szCs w:val="20"/>
                <w:lang w:eastAsia="en-AU"/>
              </w:rPr>
            </w:pPr>
            <w:r w:rsidRPr="007F01C0">
              <w:rPr>
                <w:rFonts w:ascii="SimSun" w:eastAsia="SimSun" w:hAnsi="SimSun" w:hint="eastAsia"/>
                <w:color w:val="000000"/>
                <w:lang w:eastAsia="zh-CN"/>
              </w:rPr>
              <w:t>新州</w:t>
            </w:r>
          </w:p>
        </w:tc>
        <w:tc>
          <w:tcPr>
            <w:tcW w:w="700" w:type="pct"/>
            <w:shd w:val="clear" w:color="auto" w:fill="FAF9F8"/>
            <w:noWrap/>
            <w:vAlign w:val="bottom"/>
            <w:hideMark/>
          </w:tcPr>
          <w:p w14:paraId="4FD50421"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3A0C4ED0"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FAF9F8"/>
            <w:noWrap/>
            <w:vAlign w:val="bottom"/>
            <w:hideMark/>
          </w:tcPr>
          <w:p w14:paraId="05385FD4"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5EC0E875"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29A2C34C"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2AF893" w14:textId="77777777" w:rsidR="00E7707E" w:rsidRPr="0008159F" w:rsidRDefault="00E7707E"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E7707E" w:rsidRPr="0008159F" w14:paraId="013760D8" w14:textId="77777777" w:rsidTr="0008159F">
        <w:tc>
          <w:tcPr>
            <w:tcW w:w="800" w:type="pct"/>
            <w:shd w:val="clear" w:color="auto" w:fill="auto"/>
            <w:noWrap/>
            <w:vAlign w:val="bottom"/>
            <w:hideMark/>
          </w:tcPr>
          <w:p w14:paraId="66E2EE6A" w14:textId="02B057C9" w:rsidR="00E7707E" w:rsidRPr="0008159F" w:rsidRDefault="00E7707E" w:rsidP="002A249B">
            <w:pPr>
              <w:spacing w:after="0" w:line="240" w:lineRule="auto"/>
              <w:rPr>
                <w:rFonts w:eastAsia="Times New Roman" w:cs="Arial"/>
                <w:sz w:val="20"/>
                <w:szCs w:val="20"/>
                <w:lang w:eastAsia="en-AU"/>
              </w:rPr>
            </w:pPr>
            <w:r w:rsidRPr="007F01C0">
              <w:rPr>
                <w:rFonts w:ascii="SimSun" w:eastAsia="SimSun" w:hAnsi="SimSun" w:hint="eastAsia"/>
                <w:color w:val="000000"/>
                <w:lang w:eastAsia="zh-CN"/>
              </w:rPr>
              <w:t>维州</w:t>
            </w:r>
          </w:p>
        </w:tc>
        <w:tc>
          <w:tcPr>
            <w:tcW w:w="700" w:type="pct"/>
            <w:shd w:val="clear" w:color="auto" w:fill="auto"/>
            <w:noWrap/>
            <w:vAlign w:val="bottom"/>
            <w:hideMark/>
          </w:tcPr>
          <w:p w14:paraId="2AE15052"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20D31E47"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5E3D3E04"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E811071"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860BBF4"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217780C" w14:textId="77777777" w:rsidR="00E7707E" w:rsidRPr="0008159F" w:rsidRDefault="00E7707E"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E7707E" w:rsidRPr="0008159F" w14:paraId="3CF3A435" w14:textId="77777777" w:rsidTr="0008159F">
        <w:tc>
          <w:tcPr>
            <w:tcW w:w="800" w:type="pct"/>
            <w:shd w:val="clear" w:color="auto" w:fill="FAF9F8"/>
            <w:noWrap/>
            <w:vAlign w:val="bottom"/>
            <w:hideMark/>
          </w:tcPr>
          <w:p w14:paraId="448AE5BB" w14:textId="09AC1CC6" w:rsidR="00E7707E" w:rsidRPr="0008159F" w:rsidRDefault="00E7707E" w:rsidP="002A249B">
            <w:pPr>
              <w:spacing w:after="0" w:line="240" w:lineRule="auto"/>
              <w:rPr>
                <w:rFonts w:eastAsia="Times New Roman" w:cs="Arial"/>
                <w:sz w:val="20"/>
                <w:szCs w:val="20"/>
                <w:lang w:eastAsia="en-AU"/>
              </w:rPr>
            </w:pPr>
            <w:r w:rsidRPr="007F01C0">
              <w:rPr>
                <w:rFonts w:ascii="SimSun" w:eastAsia="SimSun" w:hAnsi="SimSun" w:hint="eastAsia"/>
                <w:color w:val="000000"/>
                <w:lang w:eastAsia="zh-CN"/>
              </w:rPr>
              <w:t>昆州</w:t>
            </w:r>
          </w:p>
        </w:tc>
        <w:tc>
          <w:tcPr>
            <w:tcW w:w="700" w:type="pct"/>
            <w:shd w:val="clear" w:color="auto" w:fill="FAF9F8"/>
            <w:noWrap/>
            <w:vAlign w:val="bottom"/>
            <w:hideMark/>
          </w:tcPr>
          <w:p w14:paraId="1F9C17AB"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244CD2B"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FAF9F8"/>
            <w:noWrap/>
            <w:vAlign w:val="bottom"/>
            <w:hideMark/>
          </w:tcPr>
          <w:p w14:paraId="647FC07D"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4085B65"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FA6FF52"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9DA728" w14:textId="77777777" w:rsidR="00E7707E" w:rsidRPr="0008159F" w:rsidRDefault="00E7707E"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3</w:t>
            </w:r>
          </w:p>
        </w:tc>
      </w:tr>
      <w:tr w:rsidR="00E7707E" w:rsidRPr="0008159F" w14:paraId="50ACD9E3" w14:textId="77777777" w:rsidTr="0008159F">
        <w:tc>
          <w:tcPr>
            <w:tcW w:w="800" w:type="pct"/>
            <w:shd w:val="clear" w:color="auto" w:fill="auto"/>
            <w:noWrap/>
            <w:vAlign w:val="bottom"/>
            <w:hideMark/>
          </w:tcPr>
          <w:p w14:paraId="69EF4F95" w14:textId="4F99EFC4" w:rsidR="00E7707E" w:rsidRPr="0008159F" w:rsidRDefault="00E7707E" w:rsidP="002A249B">
            <w:pPr>
              <w:spacing w:after="0" w:line="240" w:lineRule="auto"/>
              <w:rPr>
                <w:rFonts w:eastAsia="Times New Roman" w:cs="Arial"/>
                <w:sz w:val="20"/>
                <w:szCs w:val="20"/>
                <w:lang w:eastAsia="en-AU"/>
              </w:rPr>
            </w:pPr>
            <w:r w:rsidRPr="007F01C0">
              <w:rPr>
                <w:rFonts w:ascii="SimSun" w:eastAsia="SimSun" w:hAnsi="SimSun" w:hint="eastAsia"/>
                <w:color w:val="000000"/>
                <w:lang w:eastAsia="zh-CN"/>
              </w:rPr>
              <w:t>西澳洲</w:t>
            </w:r>
          </w:p>
        </w:tc>
        <w:tc>
          <w:tcPr>
            <w:tcW w:w="700" w:type="pct"/>
            <w:shd w:val="clear" w:color="auto" w:fill="auto"/>
            <w:noWrap/>
            <w:vAlign w:val="bottom"/>
            <w:hideMark/>
          </w:tcPr>
          <w:p w14:paraId="1CCCE82A"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7BF34F59"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4037FD19"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3EF573FC"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96F6475"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16DDB81" w14:textId="77777777" w:rsidR="00E7707E" w:rsidRPr="0008159F" w:rsidRDefault="00E7707E"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5</w:t>
            </w:r>
          </w:p>
        </w:tc>
      </w:tr>
      <w:tr w:rsidR="00E7707E" w:rsidRPr="0008159F" w14:paraId="3BAA5C76" w14:textId="77777777" w:rsidTr="0008159F">
        <w:tc>
          <w:tcPr>
            <w:tcW w:w="800" w:type="pct"/>
            <w:shd w:val="clear" w:color="auto" w:fill="FAF9F8"/>
            <w:noWrap/>
            <w:vAlign w:val="bottom"/>
            <w:hideMark/>
          </w:tcPr>
          <w:p w14:paraId="122FAFA3" w14:textId="3292A609" w:rsidR="00E7707E" w:rsidRPr="0008159F" w:rsidRDefault="00E7707E" w:rsidP="002A249B">
            <w:pPr>
              <w:spacing w:after="0" w:line="240" w:lineRule="auto"/>
              <w:rPr>
                <w:rFonts w:eastAsia="Times New Roman" w:cs="Arial"/>
                <w:sz w:val="20"/>
                <w:szCs w:val="20"/>
                <w:lang w:eastAsia="en-AU"/>
              </w:rPr>
            </w:pPr>
            <w:r w:rsidRPr="007F01C0">
              <w:rPr>
                <w:rFonts w:ascii="SimSun" w:eastAsia="SimSun" w:hAnsi="SimSun" w:hint="eastAsia"/>
                <w:color w:val="000000"/>
                <w:lang w:eastAsia="zh-CN"/>
              </w:rPr>
              <w:t>南澳州</w:t>
            </w:r>
          </w:p>
        </w:tc>
        <w:tc>
          <w:tcPr>
            <w:tcW w:w="700" w:type="pct"/>
            <w:shd w:val="clear" w:color="auto" w:fill="FAF9F8"/>
            <w:noWrap/>
            <w:vAlign w:val="bottom"/>
            <w:hideMark/>
          </w:tcPr>
          <w:p w14:paraId="4A71AF58"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0660A67A"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8</w:t>
            </w:r>
          </w:p>
        </w:tc>
        <w:tc>
          <w:tcPr>
            <w:tcW w:w="700" w:type="pct"/>
            <w:shd w:val="clear" w:color="auto" w:fill="FAF9F8"/>
            <w:noWrap/>
            <w:vAlign w:val="bottom"/>
            <w:hideMark/>
          </w:tcPr>
          <w:p w14:paraId="44DF5230"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660DA4C"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0CA36DCE"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74B8234B" w14:textId="77777777" w:rsidR="00E7707E" w:rsidRPr="0008159F" w:rsidRDefault="00E7707E"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9</w:t>
            </w:r>
          </w:p>
        </w:tc>
      </w:tr>
      <w:tr w:rsidR="00E7707E" w:rsidRPr="0008159F" w14:paraId="577B1584" w14:textId="77777777" w:rsidTr="0008159F">
        <w:tc>
          <w:tcPr>
            <w:tcW w:w="800" w:type="pct"/>
            <w:shd w:val="clear" w:color="auto" w:fill="auto"/>
            <w:noWrap/>
            <w:vAlign w:val="bottom"/>
            <w:hideMark/>
          </w:tcPr>
          <w:p w14:paraId="11A9EE57" w14:textId="5A229305" w:rsidR="00E7707E" w:rsidRPr="0008159F" w:rsidRDefault="00E7707E" w:rsidP="002A249B">
            <w:pPr>
              <w:spacing w:after="0" w:line="240" w:lineRule="auto"/>
              <w:rPr>
                <w:rFonts w:eastAsia="Times New Roman" w:cs="Arial"/>
                <w:sz w:val="20"/>
                <w:szCs w:val="20"/>
                <w:lang w:eastAsia="en-AU"/>
              </w:rPr>
            </w:pPr>
            <w:r w:rsidRPr="007F01C0">
              <w:rPr>
                <w:rFonts w:ascii="SimSun" w:eastAsia="SimSun" w:hAnsi="SimSun" w:hint="eastAsia"/>
                <w:color w:val="000000"/>
                <w:lang w:eastAsia="zh-CN"/>
              </w:rPr>
              <w:t>塔州</w:t>
            </w:r>
          </w:p>
        </w:tc>
        <w:tc>
          <w:tcPr>
            <w:tcW w:w="700" w:type="pct"/>
            <w:shd w:val="clear" w:color="auto" w:fill="auto"/>
            <w:noWrap/>
            <w:vAlign w:val="bottom"/>
            <w:hideMark/>
          </w:tcPr>
          <w:p w14:paraId="3F29406B"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auto"/>
            <w:noWrap/>
            <w:vAlign w:val="bottom"/>
            <w:hideMark/>
          </w:tcPr>
          <w:p w14:paraId="2C992748"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0A84C9E7"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2342671B"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457A3586"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C6430CA" w14:textId="77777777" w:rsidR="00E7707E" w:rsidRPr="0008159F" w:rsidRDefault="00E7707E"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E7707E" w:rsidRPr="0008159F" w14:paraId="04318AD1" w14:textId="77777777" w:rsidTr="0008159F">
        <w:tc>
          <w:tcPr>
            <w:tcW w:w="800" w:type="pct"/>
            <w:shd w:val="clear" w:color="auto" w:fill="FAF9F8"/>
            <w:noWrap/>
            <w:vAlign w:val="bottom"/>
            <w:hideMark/>
          </w:tcPr>
          <w:p w14:paraId="27F54484" w14:textId="70501279" w:rsidR="00E7707E" w:rsidRPr="0008159F" w:rsidRDefault="00E7707E" w:rsidP="002A249B">
            <w:pPr>
              <w:spacing w:after="0" w:line="240" w:lineRule="auto"/>
              <w:rPr>
                <w:rFonts w:eastAsia="Times New Roman" w:cs="Arial"/>
                <w:sz w:val="20"/>
                <w:szCs w:val="20"/>
                <w:lang w:eastAsia="en-AU"/>
              </w:rPr>
            </w:pPr>
            <w:r w:rsidRPr="007F01C0">
              <w:rPr>
                <w:rFonts w:ascii="SimSun" w:eastAsia="SimSun" w:hAnsi="SimSun" w:hint="eastAsia"/>
                <w:color w:val="000000"/>
                <w:lang w:eastAsia="zh-CN"/>
              </w:rPr>
              <w:t>首都领地</w:t>
            </w:r>
          </w:p>
        </w:tc>
        <w:tc>
          <w:tcPr>
            <w:tcW w:w="700" w:type="pct"/>
            <w:shd w:val="clear" w:color="auto" w:fill="FAF9F8"/>
            <w:noWrap/>
            <w:vAlign w:val="bottom"/>
            <w:hideMark/>
          </w:tcPr>
          <w:p w14:paraId="07525472"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FAF9F8"/>
            <w:noWrap/>
            <w:vAlign w:val="bottom"/>
            <w:hideMark/>
          </w:tcPr>
          <w:p w14:paraId="7C7E60BE"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752563B"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CC2DCFD"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AA4C1A8"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DA62B83" w14:textId="77777777" w:rsidR="00E7707E" w:rsidRPr="0008159F" w:rsidRDefault="00E7707E"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2</w:t>
            </w:r>
          </w:p>
        </w:tc>
      </w:tr>
      <w:tr w:rsidR="00E7707E" w:rsidRPr="0008159F" w14:paraId="04C8CBED" w14:textId="77777777" w:rsidTr="0008159F">
        <w:tc>
          <w:tcPr>
            <w:tcW w:w="800" w:type="pct"/>
            <w:shd w:val="clear" w:color="auto" w:fill="auto"/>
            <w:noWrap/>
            <w:vAlign w:val="bottom"/>
            <w:hideMark/>
          </w:tcPr>
          <w:p w14:paraId="7BA71BB6" w14:textId="4A46A44D" w:rsidR="00E7707E" w:rsidRPr="0008159F" w:rsidRDefault="00E7707E" w:rsidP="002A249B">
            <w:pPr>
              <w:spacing w:after="0" w:line="240" w:lineRule="auto"/>
              <w:rPr>
                <w:rFonts w:eastAsia="Times New Roman" w:cs="Arial"/>
                <w:sz w:val="20"/>
                <w:szCs w:val="20"/>
                <w:lang w:eastAsia="en-AU"/>
              </w:rPr>
            </w:pPr>
            <w:r w:rsidRPr="007F01C0">
              <w:rPr>
                <w:rFonts w:ascii="SimSun" w:eastAsia="SimSun" w:hAnsi="SimSun" w:hint="eastAsia"/>
                <w:color w:val="000000"/>
                <w:lang w:eastAsia="zh-CN"/>
              </w:rPr>
              <w:t>北领地</w:t>
            </w:r>
          </w:p>
        </w:tc>
        <w:tc>
          <w:tcPr>
            <w:tcW w:w="700" w:type="pct"/>
            <w:shd w:val="clear" w:color="auto" w:fill="auto"/>
            <w:noWrap/>
            <w:vAlign w:val="bottom"/>
            <w:hideMark/>
          </w:tcPr>
          <w:p w14:paraId="54DF0044"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auto"/>
            <w:noWrap/>
            <w:vAlign w:val="bottom"/>
            <w:hideMark/>
          </w:tcPr>
          <w:p w14:paraId="0A1A00F4"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22A358B9"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F8F8101"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F54EE5C" w14:textId="77777777" w:rsidR="00E7707E" w:rsidRPr="0008159F" w:rsidRDefault="00E7707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284927F3" w14:textId="77777777" w:rsidR="00E7707E" w:rsidRPr="0008159F" w:rsidRDefault="00E7707E"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E83C2D" w:rsidRPr="0008159F" w14:paraId="3E058CF7" w14:textId="77777777" w:rsidTr="00F11C1C">
        <w:tc>
          <w:tcPr>
            <w:tcW w:w="800" w:type="pct"/>
            <w:shd w:val="clear" w:color="auto" w:fill="E4E9F3"/>
            <w:noWrap/>
            <w:hideMark/>
          </w:tcPr>
          <w:p w14:paraId="2643E38B" w14:textId="3199663C" w:rsidR="00E83C2D" w:rsidRPr="0008159F" w:rsidRDefault="00E83C2D" w:rsidP="002A249B">
            <w:pPr>
              <w:spacing w:after="0" w:line="240" w:lineRule="auto"/>
              <w:rPr>
                <w:rFonts w:eastAsia="Times New Roman" w:cs="Arial"/>
                <w:b/>
                <w:sz w:val="20"/>
                <w:szCs w:val="20"/>
                <w:lang w:eastAsia="en-AU"/>
              </w:rPr>
            </w:pPr>
            <w:r w:rsidRPr="00845756">
              <w:rPr>
                <w:rFonts w:ascii="SimSun" w:eastAsia="SimSun" w:hAnsi="SimSun" w:hint="eastAsia"/>
                <w:b/>
                <w:bCs/>
                <w:color w:val="000000"/>
                <w:lang w:eastAsia="zh-CN"/>
              </w:rPr>
              <w:t>全国总计</w:t>
            </w:r>
          </w:p>
        </w:tc>
        <w:tc>
          <w:tcPr>
            <w:tcW w:w="700" w:type="pct"/>
            <w:shd w:val="clear" w:color="auto" w:fill="E4E9F3"/>
            <w:noWrap/>
            <w:vAlign w:val="bottom"/>
            <w:hideMark/>
          </w:tcPr>
          <w:p w14:paraId="157D17ED" w14:textId="77777777" w:rsidR="00E83C2D" w:rsidRPr="0008159F" w:rsidRDefault="00E83C2D"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10</w:t>
            </w:r>
          </w:p>
        </w:tc>
        <w:tc>
          <w:tcPr>
            <w:tcW w:w="700" w:type="pct"/>
            <w:shd w:val="clear" w:color="auto" w:fill="E4E9F3"/>
            <w:noWrap/>
            <w:vAlign w:val="bottom"/>
            <w:hideMark/>
          </w:tcPr>
          <w:p w14:paraId="7B0B9D0F" w14:textId="77777777" w:rsidR="00E83C2D" w:rsidRPr="0008159F" w:rsidRDefault="00E83C2D"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34</w:t>
            </w:r>
          </w:p>
        </w:tc>
        <w:tc>
          <w:tcPr>
            <w:tcW w:w="700" w:type="pct"/>
            <w:shd w:val="clear" w:color="auto" w:fill="E4E9F3"/>
            <w:noWrap/>
            <w:vAlign w:val="bottom"/>
            <w:hideMark/>
          </w:tcPr>
          <w:p w14:paraId="079550F9" w14:textId="77777777" w:rsidR="00E83C2D" w:rsidRPr="0008159F" w:rsidRDefault="00E83C2D"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w:t>
            </w:r>
          </w:p>
        </w:tc>
        <w:tc>
          <w:tcPr>
            <w:tcW w:w="700" w:type="pct"/>
            <w:shd w:val="clear" w:color="auto" w:fill="E4E9F3"/>
            <w:noWrap/>
            <w:vAlign w:val="bottom"/>
            <w:hideMark/>
          </w:tcPr>
          <w:p w14:paraId="06501223" w14:textId="77777777" w:rsidR="00E83C2D" w:rsidRPr="0008159F" w:rsidRDefault="00E83C2D"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700" w:type="pct"/>
            <w:shd w:val="clear" w:color="auto" w:fill="E4E9F3"/>
            <w:noWrap/>
            <w:vAlign w:val="bottom"/>
            <w:hideMark/>
          </w:tcPr>
          <w:p w14:paraId="48D48C9A" w14:textId="77777777" w:rsidR="00E83C2D" w:rsidRPr="0008159F" w:rsidRDefault="00E83C2D"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700" w:type="pct"/>
            <w:shd w:val="clear" w:color="auto" w:fill="E4E9F3"/>
            <w:noWrap/>
            <w:vAlign w:val="bottom"/>
            <w:hideMark/>
          </w:tcPr>
          <w:p w14:paraId="1D22B927" w14:textId="77777777" w:rsidR="00E83C2D" w:rsidRPr="0008159F" w:rsidRDefault="00E83C2D"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47</w:t>
            </w:r>
          </w:p>
        </w:tc>
      </w:tr>
    </w:tbl>
    <w:p w14:paraId="43278F31" w14:textId="142160E5" w:rsidR="00B12B54" w:rsidRPr="00DA6A0C" w:rsidRDefault="00DA6A0C" w:rsidP="00482017">
      <w:pPr>
        <w:spacing w:before="240" w:after="240" w:line="240" w:lineRule="auto"/>
        <w:rPr>
          <w:rFonts w:ascii="SimSun" w:eastAsia="SimSun" w:hAnsi="SimSun"/>
        </w:rPr>
      </w:pPr>
      <w:r w:rsidRPr="00DA6A0C">
        <w:rPr>
          <w:rFonts w:ascii="SimSun" w:eastAsia="SimSun" w:hAnsi="SimSun" w:cs="MS Gothic" w:hint="eastAsia"/>
          <w:lang w:eastAsia="zh-CN"/>
        </w:rPr>
        <w:t>表</w:t>
      </w:r>
      <w:r w:rsidRPr="00DA6A0C">
        <w:rPr>
          <w:rFonts w:ascii="SimSun" w:eastAsia="SimSun" w:hAnsi="SimSun" w:cs="Arial"/>
          <w:lang w:eastAsia="zh-CN"/>
        </w:rPr>
        <w:t xml:space="preserve"> </w:t>
      </w:r>
      <w:r w:rsidRPr="00DA6A0C">
        <w:rPr>
          <w:rFonts w:eastAsia="SimSun" w:cs="Arial"/>
          <w:lang w:eastAsia="zh-CN"/>
        </w:rPr>
        <w:t>12</w:t>
      </w:r>
      <w:r w:rsidRPr="00DA6A0C">
        <w:rPr>
          <w:rFonts w:ascii="SimSun" w:eastAsia="SimSun" w:hAnsi="SimSun" w:cs="MS Gothic" w:hint="eastAsia"/>
          <w:lang w:eastAsia="zh-CN"/>
        </w:rPr>
        <w:t>：</w:t>
      </w:r>
      <w:r w:rsidRPr="00DA6A0C">
        <w:rPr>
          <w:rFonts w:ascii="SimSun" w:eastAsia="SimSun" w:hAnsi="SimSun" w:cs="MingLiU" w:hint="eastAsia"/>
          <w:lang w:eastAsia="zh-CN"/>
        </w:rPr>
        <w:t>应急管理</w:t>
      </w:r>
      <w:r w:rsidRPr="00DA6A0C">
        <w:rPr>
          <w:rFonts w:ascii="SimSun" w:eastAsia="SimSun" w:hAnsi="SimSun" w:cs="Arial"/>
          <w:lang w:eastAsia="zh-CN"/>
        </w:rPr>
        <w:t xml:space="preserve"> </w:t>
      </w:r>
      <w:r w:rsidRPr="00DA6A0C">
        <w:rPr>
          <w:rFonts w:eastAsia="SimSun" w:cs="Arial"/>
          <w:lang w:eastAsia="zh-CN"/>
        </w:rPr>
        <w:t>TAP</w:t>
      </w:r>
      <w:r w:rsidRPr="00DA6A0C">
        <w:rPr>
          <w:rFonts w:ascii="SimSun" w:eastAsia="SimSun" w:hAnsi="SimSun" w:cs="Arial"/>
          <w:lang w:eastAsia="zh-CN"/>
        </w:rPr>
        <w:t>——</w:t>
      </w:r>
      <w:r w:rsidRPr="00DA6A0C">
        <w:rPr>
          <w:rFonts w:eastAsia="SimSun" w:cs="Arial"/>
          <w:lang w:eastAsia="zh-CN"/>
        </w:rPr>
        <w:t>2022-2023</w:t>
      </w:r>
      <w:r w:rsidRPr="00DA6A0C">
        <w:rPr>
          <w:rFonts w:ascii="SimSun" w:eastAsia="SimSun" w:hAnsi="SimSun" w:cs="MS Gothic" w:hint="eastAsia"/>
          <w:lang w:eastAsia="zh-CN"/>
        </w:rPr>
        <w:t>年按目</w:t>
      </w:r>
      <w:r w:rsidRPr="00DA6A0C">
        <w:rPr>
          <w:rFonts w:ascii="SimSun" w:eastAsia="SimSun" w:hAnsi="SimSun" w:cs="MingLiU" w:hint="eastAsia"/>
          <w:lang w:eastAsia="zh-CN"/>
        </w:rPr>
        <w:t>标划分的行动进</w:t>
      </w:r>
      <w:r w:rsidRPr="00DA6A0C">
        <w:rPr>
          <w:rFonts w:ascii="SimSun" w:eastAsia="SimSun" w:hAnsi="SimSun" w:cs="MS Gothic" w:hint="eastAsia"/>
          <w:lang w:eastAsia="zh-CN"/>
        </w:rPr>
        <w:t>展</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2: Emergency Management TAP – progress of actions by objective in 2022-2023"/>
      </w:tblPr>
      <w:tblGrid>
        <w:gridCol w:w="1480"/>
        <w:gridCol w:w="1294"/>
        <w:gridCol w:w="1294"/>
        <w:gridCol w:w="1294"/>
        <w:gridCol w:w="1294"/>
        <w:gridCol w:w="1294"/>
        <w:gridCol w:w="1292"/>
      </w:tblGrid>
      <w:tr w:rsidR="00E83C2D" w:rsidRPr="00A0186B" w14:paraId="122B5EAA" w14:textId="77777777" w:rsidTr="00F11C1C">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vAlign w:val="bottom"/>
            <w:hideMark/>
          </w:tcPr>
          <w:p w14:paraId="17E0552C" w14:textId="69EB9FB7" w:rsidR="00E83C2D" w:rsidRPr="00A0186B" w:rsidRDefault="00E83C2D" w:rsidP="00CA6879">
            <w:pPr>
              <w:spacing w:after="0" w:line="240" w:lineRule="auto"/>
              <w:rPr>
                <w:rFonts w:eastAsia="Times New Roman" w:cs="Arial"/>
                <w:b/>
                <w:bCs/>
                <w:color w:val="FFFFFF" w:themeColor="background1"/>
                <w:sz w:val="20"/>
                <w:szCs w:val="20"/>
                <w:lang w:eastAsia="en-AU"/>
              </w:rPr>
            </w:pPr>
            <w:r w:rsidRPr="00C555FE">
              <w:rPr>
                <w:rFonts w:ascii="SimSun" w:eastAsia="SimSun" w:hAnsi="SimSun" w:hint="eastAsia"/>
                <w:b/>
                <w:bCs/>
                <w:color w:val="FFFFFF" w:themeColor="background1"/>
                <w:lang w:eastAsia="zh-CN"/>
              </w:rPr>
              <w:t>目标</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14303B73" w14:textId="647DB1EF" w:rsidR="00E83C2D" w:rsidRPr="00A0186B" w:rsidRDefault="00E83C2D" w:rsidP="00CA6879">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已完成</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96562AD" w14:textId="795B44AC" w:rsidR="00E83C2D" w:rsidRPr="00A0186B" w:rsidRDefault="00E83C2D" w:rsidP="00CA6879">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进展顺利</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1874DA7" w14:textId="1F35A6D8" w:rsidR="00E83C2D" w:rsidRPr="00A0186B" w:rsidRDefault="00E83C2D" w:rsidP="00CA6879">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出现延误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EBAF276" w14:textId="25A34BF8" w:rsidR="00E83C2D" w:rsidRPr="00A0186B" w:rsidRDefault="00E83C2D" w:rsidP="00CA6879">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已暂停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4F456D6" w14:textId="78F84147" w:rsidR="00E83C2D" w:rsidRPr="00A0186B" w:rsidRDefault="00E83C2D" w:rsidP="00CA6879">
            <w:pPr>
              <w:spacing w:after="0" w:line="240" w:lineRule="auto"/>
              <w:rPr>
                <w:rFonts w:eastAsia="Times New Roman" w:cs="Arial"/>
                <w:b/>
                <w:bCs/>
                <w:color w:val="FFFFFF" w:themeColor="background1"/>
                <w:sz w:val="20"/>
                <w:szCs w:val="20"/>
                <w:lang w:eastAsia="en-AU"/>
              </w:rPr>
            </w:pPr>
            <w:r w:rsidRPr="00845756">
              <w:rPr>
                <w:rFonts w:ascii="SimSun" w:eastAsia="SimSun" w:hAnsi="SimSun" w:hint="eastAsia"/>
                <w:b/>
                <w:bCs/>
                <w:color w:val="FFFFFF" w:themeColor="background1"/>
                <w:lang w:eastAsia="zh-CN"/>
              </w:rPr>
              <w:t>日后开始</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CB40B89" w14:textId="36ACAAC4" w:rsidR="00E83C2D" w:rsidRPr="00A0186B" w:rsidRDefault="00E83C2D" w:rsidP="00CA6879">
            <w:pPr>
              <w:spacing w:after="0" w:line="240" w:lineRule="auto"/>
              <w:rPr>
                <w:rFonts w:eastAsia="Times New Roman" w:cs="Arial"/>
                <w:b/>
                <w:color w:val="FFFFFF" w:themeColor="background1"/>
                <w:sz w:val="20"/>
                <w:szCs w:val="20"/>
                <w:lang w:eastAsia="en-AU"/>
              </w:rPr>
            </w:pPr>
            <w:r w:rsidRPr="00845756">
              <w:rPr>
                <w:rFonts w:ascii="SimSun" w:eastAsia="SimSun" w:hAnsi="SimSun" w:hint="eastAsia"/>
                <w:b/>
                <w:bCs/>
                <w:color w:val="FFFFFF" w:themeColor="background1"/>
                <w:lang w:eastAsia="zh-CN"/>
              </w:rPr>
              <w:t>总计</w:t>
            </w:r>
          </w:p>
        </w:tc>
      </w:tr>
      <w:tr w:rsidR="00E83C2D" w:rsidRPr="00A0186B" w14:paraId="75A5AFA8" w14:textId="77777777" w:rsidTr="00CA6879">
        <w:trPr>
          <w:cantSplit/>
        </w:trPr>
        <w:tc>
          <w:tcPr>
            <w:tcW w:w="801" w:type="pct"/>
            <w:tcBorders>
              <w:top w:val="single" w:sz="4" w:space="0" w:color="auto"/>
            </w:tcBorders>
            <w:shd w:val="clear" w:color="auto" w:fill="auto"/>
            <w:noWrap/>
            <w:vAlign w:val="bottom"/>
            <w:hideMark/>
          </w:tcPr>
          <w:p w14:paraId="24DB55B5" w14:textId="37892686" w:rsidR="00E83C2D" w:rsidRPr="00A0186B" w:rsidRDefault="00E83C2D" w:rsidP="00CA6879">
            <w:pPr>
              <w:spacing w:after="0" w:line="240" w:lineRule="auto"/>
              <w:rPr>
                <w:rFonts w:eastAsia="Times New Roman" w:cs="Arial"/>
                <w:sz w:val="20"/>
                <w:szCs w:val="20"/>
                <w:lang w:eastAsia="en-AU"/>
              </w:rPr>
            </w:pPr>
            <w:r w:rsidRPr="00C555FE">
              <w:rPr>
                <w:rFonts w:ascii="SimSun" w:eastAsia="SimSun" w:hAnsi="SimSun" w:hint="eastAsia"/>
                <w:color w:val="000000"/>
                <w:lang w:eastAsia="zh-CN"/>
              </w:rPr>
              <w:t xml:space="preserve">目标 </w:t>
            </w:r>
            <w:r w:rsidRPr="00C555FE">
              <w:rPr>
                <w:rFonts w:eastAsia="SimSun" w:cs="Arial"/>
                <w:color w:val="000000"/>
                <w:lang w:eastAsia="zh-CN"/>
              </w:rPr>
              <w:t>1</w:t>
            </w:r>
          </w:p>
        </w:tc>
        <w:tc>
          <w:tcPr>
            <w:tcW w:w="700" w:type="pct"/>
            <w:tcBorders>
              <w:top w:val="single" w:sz="4" w:space="0" w:color="auto"/>
            </w:tcBorders>
            <w:shd w:val="clear" w:color="auto" w:fill="auto"/>
            <w:noWrap/>
            <w:vAlign w:val="bottom"/>
            <w:hideMark/>
          </w:tcPr>
          <w:p w14:paraId="0D73D234" w14:textId="6EDFD57D" w:rsidR="00E83C2D" w:rsidRPr="00A0186B" w:rsidRDefault="00E83C2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6</w:t>
            </w:r>
          </w:p>
        </w:tc>
        <w:tc>
          <w:tcPr>
            <w:tcW w:w="700" w:type="pct"/>
            <w:tcBorders>
              <w:top w:val="single" w:sz="4" w:space="0" w:color="auto"/>
            </w:tcBorders>
            <w:shd w:val="clear" w:color="auto" w:fill="auto"/>
            <w:noWrap/>
            <w:vAlign w:val="bottom"/>
            <w:hideMark/>
          </w:tcPr>
          <w:p w14:paraId="2F53D960" w14:textId="62501D18" w:rsidR="00E83C2D" w:rsidRPr="00A0186B" w:rsidRDefault="00E83C2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3EC71277" w14:textId="5C70F670" w:rsidR="00E83C2D" w:rsidRPr="00A0186B" w:rsidRDefault="00E83C2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761C29DB" w14:textId="5EAD734F" w:rsidR="00E83C2D" w:rsidRPr="00A0186B" w:rsidRDefault="00E83C2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317EB377" w14:textId="51019BC4" w:rsidR="00E83C2D" w:rsidRPr="00A0186B" w:rsidRDefault="00E83C2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tcBorders>
              <w:top w:val="single" w:sz="4" w:space="0" w:color="auto"/>
            </w:tcBorders>
            <w:shd w:val="clear" w:color="auto" w:fill="auto"/>
            <w:noWrap/>
            <w:vAlign w:val="bottom"/>
            <w:hideMark/>
          </w:tcPr>
          <w:p w14:paraId="64B7AE46" w14:textId="2DBD91F6" w:rsidR="00E83C2D" w:rsidRPr="00A0186B" w:rsidRDefault="00E83C2D"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24</w:t>
            </w:r>
          </w:p>
        </w:tc>
      </w:tr>
      <w:tr w:rsidR="00E83C2D" w:rsidRPr="00A0186B" w14:paraId="0462DD16" w14:textId="77777777" w:rsidTr="00CA6879">
        <w:trPr>
          <w:cantSplit/>
        </w:trPr>
        <w:tc>
          <w:tcPr>
            <w:tcW w:w="801" w:type="pct"/>
            <w:shd w:val="clear" w:color="auto" w:fill="FAF9F8"/>
            <w:noWrap/>
            <w:vAlign w:val="bottom"/>
            <w:hideMark/>
          </w:tcPr>
          <w:p w14:paraId="7050C660" w14:textId="0E5ED50B" w:rsidR="00E83C2D" w:rsidRPr="00A0186B" w:rsidRDefault="00E83C2D" w:rsidP="00CA6879">
            <w:pPr>
              <w:spacing w:after="0" w:line="240" w:lineRule="auto"/>
              <w:rPr>
                <w:rFonts w:eastAsia="Times New Roman" w:cs="Arial"/>
                <w:sz w:val="20"/>
                <w:szCs w:val="20"/>
                <w:lang w:eastAsia="en-AU"/>
              </w:rPr>
            </w:pPr>
            <w:r w:rsidRPr="00C555FE">
              <w:rPr>
                <w:rFonts w:ascii="SimSun" w:eastAsia="SimSun" w:hAnsi="SimSun" w:hint="eastAsia"/>
                <w:color w:val="000000"/>
                <w:lang w:eastAsia="zh-CN"/>
              </w:rPr>
              <w:t xml:space="preserve">目标 </w:t>
            </w:r>
            <w:r w:rsidRPr="00C555FE">
              <w:rPr>
                <w:rFonts w:eastAsia="SimSun" w:cs="Arial"/>
                <w:color w:val="000000"/>
                <w:lang w:eastAsia="zh-CN"/>
              </w:rPr>
              <w:t>2</w:t>
            </w:r>
          </w:p>
        </w:tc>
        <w:tc>
          <w:tcPr>
            <w:tcW w:w="700" w:type="pct"/>
            <w:shd w:val="clear" w:color="auto" w:fill="FAF9F8"/>
            <w:noWrap/>
            <w:vAlign w:val="bottom"/>
            <w:hideMark/>
          </w:tcPr>
          <w:p w14:paraId="65D744F0" w14:textId="67E7B14E" w:rsidR="00E83C2D" w:rsidRPr="00A0186B" w:rsidRDefault="00E83C2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4</w:t>
            </w:r>
          </w:p>
        </w:tc>
        <w:tc>
          <w:tcPr>
            <w:tcW w:w="700" w:type="pct"/>
            <w:shd w:val="clear" w:color="auto" w:fill="FAF9F8"/>
            <w:noWrap/>
            <w:vAlign w:val="bottom"/>
            <w:hideMark/>
          </w:tcPr>
          <w:p w14:paraId="0E7C92F7" w14:textId="4E40AF45" w:rsidR="00E83C2D" w:rsidRPr="00A0186B" w:rsidRDefault="00E83C2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700" w:type="pct"/>
            <w:shd w:val="clear" w:color="auto" w:fill="FAF9F8"/>
            <w:noWrap/>
            <w:vAlign w:val="bottom"/>
            <w:hideMark/>
          </w:tcPr>
          <w:p w14:paraId="5C1ED729" w14:textId="28C95529" w:rsidR="00E83C2D" w:rsidRPr="00A0186B" w:rsidRDefault="00E83C2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2</w:t>
            </w:r>
          </w:p>
        </w:tc>
        <w:tc>
          <w:tcPr>
            <w:tcW w:w="700" w:type="pct"/>
            <w:shd w:val="clear" w:color="auto" w:fill="FAF9F8"/>
            <w:noWrap/>
            <w:vAlign w:val="bottom"/>
            <w:hideMark/>
          </w:tcPr>
          <w:p w14:paraId="26311A09" w14:textId="531FF471" w:rsidR="00E83C2D" w:rsidRPr="00A0186B" w:rsidRDefault="00E83C2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700" w:type="pct"/>
            <w:shd w:val="clear" w:color="auto" w:fill="FAF9F8"/>
            <w:noWrap/>
            <w:vAlign w:val="bottom"/>
            <w:hideMark/>
          </w:tcPr>
          <w:p w14:paraId="44C09274" w14:textId="466FC992" w:rsidR="00E83C2D" w:rsidRPr="00A0186B" w:rsidRDefault="00E83C2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shd w:val="clear" w:color="auto" w:fill="FAF9F8"/>
            <w:noWrap/>
            <w:vAlign w:val="bottom"/>
            <w:hideMark/>
          </w:tcPr>
          <w:p w14:paraId="2ABF350C" w14:textId="6B892149" w:rsidR="00E83C2D" w:rsidRPr="00A0186B" w:rsidRDefault="00E83C2D"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23</w:t>
            </w:r>
          </w:p>
        </w:tc>
      </w:tr>
      <w:tr w:rsidR="00CA6879" w:rsidRPr="00A0186B" w14:paraId="6BE967BA" w14:textId="77777777" w:rsidTr="00CA6879">
        <w:trPr>
          <w:cantSplit/>
        </w:trPr>
        <w:tc>
          <w:tcPr>
            <w:tcW w:w="801" w:type="pct"/>
            <w:shd w:val="clear" w:color="auto" w:fill="E4E9F3"/>
            <w:noWrap/>
            <w:vAlign w:val="bottom"/>
            <w:hideMark/>
          </w:tcPr>
          <w:p w14:paraId="6F51DEF0" w14:textId="3733D673" w:rsidR="00CA6879" w:rsidRPr="00A0186B" w:rsidRDefault="00E83C2D" w:rsidP="00CA6879">
            <w:pPr>
              <w:spacing w:after="0" w:line="240" w:lineRule="auto"/>
              <w:rPr>
                <w:rFonts w:eastAsia="Times New Roman" w:cs="Arial"/>
                <w:b/>
                <w:sz w:val="20"/>
                <w:szCs w:val="20"/>
                <w:lang w:eastAsia="en-AU"/>
              </w:rPr>
            </w:pPr>
            <w:r w:rsidRPr="00845756">
              <w:rPr>
                <w:rFonts w:ascii="SimSun" w:eastAsia="SimSun" w:hAnsi="SimSun" w:hint="eastAsia"/>
                <w:b/>
                <w:bCs/>
                <w:color w:val="000000"/>
                <w:lang w:eastAsia="zh-CN"/>
              </w:rPr>
              <w:t>总计</w:t>
            </w:r>
          </w:p>
        </w:tc>
        <w:tc>
          <w:tcPr>
            <w:tcW w:w="700" w:type="pct"/>
            <w:shd w:val="clear" w:color="auto" w:fill="E4E9F3"/>
            <w:noWrap/>
            <w:vAlign w:val="bottom"/>
            <w:hideMark/>
          </w:tcPr>
          <w:p w14:paraId="32E29AEB" w14:textId="4A12B482"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10</w:t>
            </w:r>
          </w:p>
        </w:tc>
        <w:tc>
          <w:tcPr>
            <w:tcW w:w="700" w:type="pct"/>
            <w:shd w:val="clear" w:color="auto" w:fill="E4E9F3"/>
            <w:noWrap/>
            <w:vAlign w:val="bottom"/>
            <w:hideMark/>
          </w:tcPr>
          <w:p w14:paraId="3A5DFB6B" w14:textId="0589B827"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34</w:t>
            </w:r>
          </w:p>
        </w:tc>
        <w:tc>
          <w:tcPr>
            <w:tcW w:w="700" w:type="pct"/>
            <w:shd w:val="clear" w:color="auto" w:fill="E4E9F3"/>
            <w:noWrap/>
            <w:vAlign w:val="bottom"/>
            <w:hideMark/>
          </w:tcPr>
          <w:p w14:paraId="42830DBD" w14:textId="01BF489F"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w:t>
            </w:r>
          </w:p>
        </w:tc>
        <w:tc>
          <w:tcPr>
            <w:tcW w:w="700" w:type="pct"/>
            <w:shd w:val="clear" w:color="auto" w:fill="E4E9F3"/>
            <w:noWrap/>
            <w:vAlign w:val="bottom"/>
            <w:hideMark/>
          </w:tcPr>
          <w:p w14:paraId="38B2EBA5" w14:textId="35040E95"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700" w:type="pct"/>
            <w:shd w:val="clear" w:color="auto" w:fill="E4E9F3"/>
            <w:noWrap/>
            <w:vAlign w:val="bottom"/>
            <w:hideMark/>
          </w:tcPr>
          <w:p w14:paraId="4306E691" w14:textId="3EEA6140"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699" w:type="pct"/>
            <w:shd w:val="clear" w:color="auto" w:fill="E4E9F3"/>
            <w:noWrap/>
            <w:vAlign w:val="bottom"/>
            <w:hideMark/>
          </w:tcPr>
          <w:p w14:paraId="7AC82968" w14:textId="15C2F87A"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47</w:t>
            </w:r>
          </w:p>
        </w:tc>
      </w:tr>
    </w:tbl>
    <w:p w14:paraId="48ADB28E" w14:textId="0AE1FA6A" w:rsidR="00B12B54" w:rsidRDefault="00B12B54">
      <w:r>
        <w:br w:type="page"/>
      </w:r>
    </w:p>
    <w:p w14:paraId="15D53C43" w14:textId="4DA8E6EF" w:rsidR="00C62233" w:rsidRDefault="00C6535E" w:rsidP="003F7BC7">
      <w:pPr>
        <w:pStyle w:val="Heading1"/>
      </w:pPr>
      <w:bookmarkStart w:id="36" w:name="_Toc152956805"/>
      <w:r w:rsidRPr="004219EA">
        <w:rPr>
          <w:rFonts w:eastAsia="SimSun" w:cs="Arial"/>
          <w:lang w:eastAsia="zh-CN"/>
        </w:rPr>
        <w:lastRenderedPageBreak/>
        <w:t>行动实践</w:t>
      </w:r>
      <w:bookmarkEnd w:id="36"/>
    </w:p>
    <w:p w14:paraId="52CFA79C" w14:textId="31F8E7A2" w:rsidR="001F78E6" w:rsidRPr="00C6535E" w:rsidRDefault="00C6535E" w:rsidP="004322DB">
      <w:pPr>
        <w:spacing w:before="240" w:after="240"/>
        <w:rPr>
          <w:rFonts w:ascii="SimSun" w:eastAsia="SimSun" w:hAnsi="SimSun"/>
        </w:rPr>
      </w:pPr>
      <w:r w:rsidRPr="00C6535E">
        <w:rPr>
          <w:rFonts w:ascii="SimSun" w:eastAsia="SimSun" w:hAnsi="SimSun" w:cs="MS Gothic" w:hint="eastAsia"/>
          <w:lang w:eastAsia="zh-CN"/>
        </w:rPr>
        <w:t>在本</w:t>
      </w:r>
      <w:r w:rsidRPr="00C6535E">
        <w:rPr>
          <w:rFonts w:ascii="SimSun" w:eastAsia="SimSun" w:hAnsi="SimSun" w:cs="MingLiU" w:hint="eastAsia"/>
          <w:lang w:eastAsia="zh-CN"/>
        </w:rPr>
        <w:t>报告所述期间，各级政府都在努力</w:t>
      </w:r>
      <w:r w:rsidRPr="00C6535E">
        <w:rPr>
          <w:rFonts w:ascii="SimSun" w:eastAsia="SimSun" w:hAnsi="SimSun" w:cs="MS Gothic" w:hint="eastAsia"/>
          <w:lang w:eastAsia="zh-CN"/>
        </w:rPr>
        <w:t>推</w:t>
      </w:r>
      <w:r w:rsidRPr="00C6535E">
        <w:rPr>
          <w:rFonts w:ascii="SimSun" w:eastAsia="SimSun" w:hAnsi="SimSun" w:cs="MingLiU" w:hint="eastAsia"/>
          <w:lang w:eastAsia="zh-CN"/>
        </w:rPr>
        <w:t>动</w:t>
      </w:r>
      <w:r w:rsidRPr="00C6535E">
        <w:rPr>
          <w:rFonts w:eastAsia="SimSun" w:cs="Arial"/>
          <w:lang w:eastAsia="zh-CN"/>
        </w:rPr>
        <w:t>TAP</w:t>
      </w:r>
      <w:r w:rsidRPr="00C6535E">
        <w:rPr>
          <w:rFonts w:ascii="SimSun" w:eastAsia="SimSun" w:hAnsi="SimSun" w:cs="MS Gothic" w:hint="eastAsia"/>
          <w:lang w:eastAsia="zh-CN"/>
        </w:rPr>
        <w:t>各</w:t>
      </w:r>
      <w:r w:rsidRPr="00C6535E">
        <w:rPr>
          <w:rFonts w:ascii="SimSun" w:eastAsia="SimSun" w:hAnsi="SimSun" w:cs="MingLiU" w:hint="eastAsia"/>
          <w:lang w:eastAsia="zh-CN"/>
        </w:rPr>
        <w:t>项行动的进展</w:t>
      </w:r>
      <w:r w:rsidRPr="00C6535E">
        <w:rPr>
          <w:rFonts w:ascii="SimSun" w:eastAsia="SimSun" w:hAnsi="SimSun" w:cs="MS Gothic" w:hint="eastAsia"/>
          <w:lang w:eastAsia="zh-CN"/>
        </w:rPr>
        <w:t>。</w:t>
      </w:r>
    </w:p>
    <w:p w14:paraId="5A953253" w14:textId="473E0955" w:rsidR="00C6535E" w:rsidRPr="00C6535E" w:rsidRDefault="00C6535E" w:rsidP="00C6535E">
      <w:pPr>
        <w:spacing w:before="60" w:after="120" w:line="240" w:lineRule="auto"/>
        <w:rPr>
          <w:rFonts w:ascii="SimSun" w:eastAsia="SimSun" w:hAnsi="SimSun" w:cs="Arial"/>
          <w:lang w:eastAsia="zh-CN"/>
        </w:rPr>
      </w:pPr>
      <w:r w:rsidRPr="00C6535E">
        <w:rPr>
          <w:rFonts w:ascii="SimSun" w:eastAsia="SimSun" w:hAnsi="SimSun" w:cs="MS Gothic" w:hint="eastAsia"/>
          <w:lang w:eastAsia="zh-CN"/>
        </w:rPr>
        <w:t>下文列</w:t>
      </w:r>
      <w:r w:rsidRPr="00C6535E">
        <w:rPr>
          <w:rFonts w:ascii="SimSun" w:eastAsia="SimSun" w:hAnsi="SimSun" w:cs="MingLiU" w:hint="eastAsia"/>
          <w:lang w:eastAsia="zh-CN"/>
        </w:rPr>
        <w:t>举来自各项</w:t>
      </w:r>
      <w:r w:rsidRPr="00C6535E">
        <w:rPr>
          <w:rFonts w:eastAsia="SimSun" w:cs="Arial"/>
          <w:lang w:eastAsia="zh-CN"/>
        </w:rPr>
        <w:t xml:space="preserve"> TAP</w:t>
      </w:r>
      <w:r w:rsidRPr="00C6535E">
        <w:rPr>
          <w:rFonts w:ascii="SimSun" w:eastAsia="SimSun" w:hAnsi="SimSun" w:cs="Arial"/>
          <w:lang w:eastAsia="zh-CN"/>
        </w:rPr>
        <w:t xml:space="preserve"> </w:t>
      </w:r>
      <w:r w:rsidRPr="00C6535E">
        <w:rPr>
          <w:rFonts w:ascii="SimSun" w:eastAsia="SimSun" w:hAnsi="SimSun" w:cs="MS Gothic" w:hint="eastAsia"/>
          <w:lang w:eastAsia="zh-CN"/>
        </w:rPr>
        <w:t>和每个政府的</w:t>
      </w:r>
      <w:r w:rsidRPr="00C6535E">
        <w:rPr>
          <w:rFonts w:ascii="SimSun" w:eastAsia="SimSun" w:hAnsi="SimSun" w:cs="MingLiU" w:hint="eastAsia"/>
          <w:lang w:eastAsia="zh-CN"/>
        </w:rPr>
        <w:t>实例，展示已经完成的</w:t>
      </w:r>
      <w:r w:rsidRPr="00C6535E">
        <w:rPr>
          <w:rFonts w:ascii="SimSun" w:eastAsia="SimSun" w:hAnsi="SimSun" w:cs="MS Gothic" w:hint="eastAsia"/>
          <w:lang w:eastAsia="zh-CN"/>
        </w:rPr>
        <w:t>行</w:t>
      </w:r>
      <w:r w:rsidRPr="00C6535E">
        <w:rPr>
          <w:rFonts w:ascii="SimSun" w:eastAsia="SimSun" w:hAnsi="SimSun" w:cs="MingLiU" w:hint="eastAsia"/>
          <w:lang w:eastAsia="zh-CN"/>
        </w:rPr>
        <w:t>动</w:t>
      </w:r>
      <w:r w:rsidRPr="00C6535E">
        <w:rPr>
          <w:rFonts w:ascii="SimSun" w:eastAsia="SimSun" w:hAnsi="SimSun" w:cs="MS Gothic" w:hint="eastAsia"/>
          <w:lang w:eastAsia="zh-CN"/>
        </w:rPr>
        <w:t>，以及</w:t>
      </w:r>
      <w:r w:rsidRPr="00C6535E">
        <w:rPr>
          <w:rFonts w:ascii="SimSun" w:eastAsia="SimSun" w:hAnsi="SimSun" w:cs="MingLiU" w:hint="eastAsia"/>
          <w:lang w:eastAsia="zh-CN"/>
        </w:rPr>
        <w:t>这些行动对改善残疾人生活</w:t>
      </w:r>
      <w:r w:rsidRPr="00C6535E">
        <w:rPr>
          <w:rFonts w:ascii="SimSun" w:eastAsia="SimSun" w:hAnsi="SimSun" w:cs="MS Gothic" w:hint="eastAsia"/>
          <w:lang w:eastAsia="zh-CN"/>
        </w:rPr>
        <w:t>作出的</w:t>
      </w:r>
      <w:r w:rsidRPr="00C6535E">
        <w:rPr>
          <w:rFonts w:ascii="SimSun" w:eastAsia="SimSun" w:hAnsi="SimSun" w:cs="MingLiU" w:hint="eastAsia"/>
          <w:lang w:eastAsia="zh-CN"/>
        </w:rPr>
        <w:t>贡献</w:t>
      </w:r>
      <w:r w:rsidRPr="00C6535E">
        <w:rPr>
          <w:rFonts w:ascii="SimSun" w:eastAsia="SimSun" w:hAnsi="SimSun" w:cs="MS Gothic" w:hint="eastAsia"/>
          <w:lang w:eastAsia="zh-CN"/>
        </w:rPr>
        <w:t>。</w:t>
      </w:r>
    </w:p>
    <w:p w14:paraId="1E2A9BA9" w14:textId="10ACDE0F" w:rsidR="00D1030A" w:rsidRDefault="00D1030A" w:rsidP="004322DB">
      <w:pPr>
        <w:spacing w:before="240" w:after="240"/>
        <w:rPr>
          <w:rFonts w:cs="Arial"/>
          <w:sz w:val="20"/>
          <w:szCs w:val="20"/>
        </w:rPr>
      </w:pPr>
    </w:p>
    <w:p w14:paraId="66B0D314" w14:textId="364F4688" w:rsidR="00D1030A" w:rsidRDefault="00D1030A">
      <w:pPr>
        <w:rPr>
          <w:rFonts w:cs="Arial"/>
          <w:sz w:val="20"/>
          <w:szCs w:val="20"/>
        </w:rPr>
      </w:pPr>
      <w:r>
        <w:rPr>
          <w:rFonts w:cs="Arial"/>
          <w:sz w:val="20"/>
          <w:szCs w:val="20"/>
        </w:rPr>
        <w:br w:type="page"/>
      </w:r>
    </w:p>
    <w:p w14:paraId="64ADD195" w14:textId="54BC363F" w:rsidR="00D1030A" w:rsidRPr="0045729F" w:rsidRDefault="001E6089" w:rsidP="00515A1C">
      <w:pPr>
        <w:pStyle w:val="Heading2"/>
        <w:rPr>
          <w:rFonts w:ascii="SimSun" w:eastAsia="SimSun" w:hAnsi="SimSun"/>
        </w:rPr>
      </w:pPr>
      <w:bookmarkStart w:id="37" w:name="_Toc152956806"/>
      <w:r w:rsidRPr="0045729F">
        <w:rPr>
          <w:rFonts w:ascii="SimSun" w:eastAsia="SimSun" w:hAnsi="SimSun" w:cs="Arial"/>
          <w:lang w:eastAsia="zh-CN"/>
        </w:rPr>
        <w:lastRenderedPageBreak/>
        <w:t>昆士兰州公共部门的残疾雇员</w:t>
      </w:r>
      <w:bookmarkEnd w:id="37"/>
    </w:p>
    <w:p w14:paraId="4376A98E" w14:textId="57E0D84E" w:rsidR="002A08E0" w:rsidRPr="0045729F" w:rsidRDefault="0045729F" w:rsidP="008B2382">
      <w:pPr>
        <w:spacing w:before="240" w:after="240" w:line="240" w:lineRule="auto"/>
        <w:rPr>
          <w:rFonts w:ascii="SimSun" w:eastAsia="SimSun" w:hAnsi="SimSun" w:cs="Arial"/>
          <w:b/>
        </w:rPr>
      </w:pPr>
      <w:r w:rsidRPr="0045729F">
        <w:rPr>
          <w:rFonts w:ascii="SimSun" w:eastAsia="SimSun" w:hAnsi="SimSun" w:cs="Arial"/>
          <w:b/>
          <w:lang w:eastAsia="zh-CN"/>
        </w:rPr>
        <w:t>辖区：</w:t>
      </w:r>
      <w:r w:rsidRPr="0045729F">
        <w:rPr>
          <w:rFonts w:ascii="SimSun" w:eastAsia="SimSun" w:hAnsi="SimSun" w:cs="Arial"/>
          <w:bCs/>
          <w:lang w:eastAsia="zh-CN"/>
        </w:rPr>
        <w:t>昆士兰州</w:t>
      </w:r>
    </w:p>
    <w:p w14:paraId="09F327B1" w14:textId="1DB48EE7" w:rsidR="00D1030A" w:rsidRPr="0045729F" w:rsidRDefault="0045729F" w:rsidP="008B2382">
      <w:pPr>
        <w:spacing w:before="240" w:after="240" w:line="240" w:lineRule="auto"/>
        <w:rPr>
          <w:rFonts w:ascii="SimSun" w:eastAsia="SimSun" w:hAnsi="SimSun" w:cs="Arial"/>
        </w:rPr>
      </w:pPr>
      <w:r w:rsidRPr="0045729F">
        <w:rPr>
          <w:rFonts w:ascii="SimSun" w:eastAsia="SimSun" w:hAnsi="SimSun" w:cs="Arial"/>
          <w:b/>
          <w:lang w:eastAsia="zh-CN"/>
        </w:rPr>
        <w:t>定向行动计划：</w:t>
      </w:r>
      <w:r w:rsidRPr="0045729F">
        <w:rPr>
          <w:rFonts w:ascii="SimSun" w:eastAsia="SimSun" w:hAnsi="SimSun" w:cs="Arial"/>
          <w:bCs/>
          <w:lang w:eastAsia="zh-CN"/>
        </w:rPr>
        <w:t>就业</w:t>
      </w:r>
    </w:p>
    <w:p w14:paraId="50466D78" w14:textId="33F4E7DE" w:rsidR="00D1030A" w:rsidRPr="0045729F" w:rsidRDefault="0045729F" w:rsidP="008B2382">
      <w:pPr>
        <w:spacing w:before="240" w:after="240" w:line="240" w:lineRule="auto"/>
        <w:rPr>
          <w:rFonts w:ascii="SimSun" w:eastAsia="SimSun" w:hAnsi="SimSun" w:cs="Arial"/>
        </w:rPr>
      </w:pPr>
      <w:r w:rsidRPr="006A0FA9">
        <w:rPr>
          <w:rFonts w:eastAsia="SimSun" w:cs="Arial"/>
          <w:b/>
          <w:lang w:eastAsia="zh-CN"/>
        </w:rPr>
        <w:t>TAP</w:t>
      </w:r>
      <w:r w:rsidRPr="0045729F">
        <w:rPr>
          <w:rFonts w:ascii="SimSun" w:eastAsia="SimSun" w:hAnsi="SimSun" w:cs="Arial"/>
          <w:b/>
          <w:lang w:eastAsia="zh-CN"/>
        </w:rPr>
        <w:t>目标：</w:t>
      </w:r>
      <w:r w:rsidRPr="006A0FA9">
        <w:rPr>
          <w:rFonts w:eastAsia="SimSun" w:cs="Arial"/>
          <w:bCs/>
          <w:lang w:eastAsia="zh-CN"/>
        </w:rPr>
        <w:t>1</w:t>
      </w:r>
      <w:r w:rsidRPr="0045729F">
        <w:rPr>
          <w:rFonts w:ascii="SimSun" w:eastAsia="SimSun" w:hAnsi="SimSun" w:cs="Arial"/>
          <w:bCs/>
          <w:lang w:eastAsia="zh-CN"/>
        </w:rPr>
        <w:t>. 增加残疾人就业</w:t>
      </w:r>
    </w:p>
    <w:p w14:paraId="38E268F7" w14:textId="7846C1B2" w:rsidR="00D1030A" w:rsidRPr="0045729F" w:rsidRDefault="0045729F" w:rsidP="008B2382">
      <w:pPr>
        <w:spacing w:before="240" w:after="240" w:line="240" w:lineRule="auto"/>
        <w:rPr>
          <w:rFonts w:ascii="SimSun" w:eastAsia="SimSun" w:hAnsi="SimSun" w:cs="Arial"/>
        </w:rPr>
      </w:pPr>
      <w:r w:rsidRPr="0045729F">
        <w:rPr>
          <w:rFonts w:ascii="SimSun" w:eastAsia="SimSun" w:hAnsi="SimSun" w:cs="Arial"/>
          <w:b/>
          <w:lang w:eastAsia="zh-CN"/>
        </w:rPr>
        <w:t>行动：</w:t>
      </w:r>
      <w:r w:rsidRPr="0045729F">
        <w:rPr>
          <w:rFonts w:ascii="SimSun" w:eastAsia="SimSun" w:hAnsi="SimSun" w:cs="Arial"/>
          <w:bCs/>
          <w:lang w:eastAsia="zh-CN"/>
        </w:rPr>
        <w:t xml:space="preserve"> </w:t>
      </w:r>
      <w:r w:rsidRPr="006A0FA9">
        <w:rPr>
          <w:rFonts w:eastAsia="SimSun" w:cs="Arial"/>
          <w:bCs/>
          <w:lang w:eastAsia="zh-CN"/>
        </w:rPr>
        <w:t>1.4</w:t>
      </w:r>
      <w:r w:rsidRPr="0045729F">
        <w:rPr>
          <w:rFonts w:ascii="SimSun" w:eastAsia="SimSun" w:hAnsi="SimSun" w:cs="Arial"/>
          <w:bCs/>
          <w:lang w:eastAsia="zh-CN"/>
        </w:rPr>
        <w:t>与昆士兰工作小组（</w:t>
      </w:r>
      <w:r w:rsidRPr="006A0FA9">
        <w:rPr>
          <w:rFonts w:eastAsia="SimSun" w:cs="Arial"/>
        </w:rPr>
        <w:t>Queensland Working Party</w:t>
      </w:r>
      <w:r w:rsidRPr="0045729F">
        <w:rPr>
          <w:rFonts w:ascii="SimSun" w:eastAsia="SimSun" w:hAnsi="SimSun" w:cs="Arial"/>
          <w:bCs/>
          <w:lang w:eastAsia="zh-CN"/>
        </w:rPr>
        <w:t>）合作，实施下一个昆州残疾人计划，重点关注残疾人的就业机会。</w:t>
      </w:r>
    </w:p>
    <w:p w14:paraId="260EA994" w14:textId="692C5088" w:rsidR="008E5649" w:rsidRPr="0045729F" w:rsidRDefault="0045729F" w:rsidP="008B2382">
      <w:pPr>
        <w:spacing w:before="240" w:after="240" w:line="240" w:lineRule="auto"/>
        <w:rPr>
          <w:rFonts w:ascii="SimSun" w:eastAsia="SimSun" w:hAnsi="SimSun" w:cs="Arial"/>
          <w:b/>
        </w:rPr>
      </w:pPr>
      <w:r w:rsidRPr="0045729F">
        <w:rPr>
          <w:rFonts w:ascii="SimSun" w:eastAsia="SimSun" w:hAnsi="SimSun" w:cs="Arial"/>
          <w:b/>
          <w:lang w:eastAsia="zh-CN"/>
        </w:rPr>
        <w:t>指标：</w:t>
      </w:r>
    </w:p>
    <w:p w14:paraId="1AC89556" w14:textId="0EAEDF75" w:rsidR="008E5649" w:rsidRPr="0045729F" w:rsidRDefault="0045729F" w:rsidP="00C41CE0">
      <w:pPr>
        <w:pStyle w:val="ListParagraph"/>
        <w:numPr>
          <w:ilvl w:val="0"/>
          <w:numId w:val="13"/>
        </w:numPr>
        <w:spacing w:after="120" w:line="240" w:lineRule="auto"/>
        <w:ind w:left="360"/>
        <w:contextualSpacing w:val="0"/>
        <w:rPr>
          <w:rFonts w:ascii="SimSun" w:eastAsia="SimSun" w:hAnsi="SimSun" w:cs="Arial"/>
        </w:rPr>
      </w:pPr>
      <w:r w:rsidRPr="0045729F">
        <w:rPr>
          <w:rFonts w:ascii="SimSun" w:eastAsia="SimSun" w:hAnsi="SimSun" w:cs="Arial"/>
          <w:lang w:eastAsia="zh-CN"/>
        </w:rPr>
        <w:t>新的</w:t>
      </w:r>
      <w:r w:rsidRPr="0045729F">
        <w:rPr>
          <w:rFonts w:ascii="SimSun" w:eastAsia="SimSun" w:hAnsi="SimSun" w:cs="Arial" w:hint="eastAsia"/>
          <w:lang w:eastAsia="zh-CN"/>
        </w:rPr>
        <w:t>昆</w:t>
      </w:r>
      <w:r w:rsidRPr="0045729F">
        <w:rPr>
          <w:rFonts w:ascii="SimSun" w:eastAsia="SimSun" w:hAnsi="SimSun" w:cs="Arial"/>
          <w:lang w:eastAsia="zh-CN"/>
        </w:rPr>
        <w:t>州残疾人计划包含重点关注残疾人就业机会。</w:t>
      </w:r>
    </w:p>
    <w:p w14:paraId="60E1936F" w14:textId="46C1AA4B" w:rsidR="00D1030A" w:rsidRPr="0045729F" w:rsidRDefault="0045729F" w:rsidP="00C41CE0">
      <w:pPr>
        <w:pStyle w:val="ListParagraph"/>
        <w:numPr>
          <w:ilvl w:val="0"/>
          <w:numId w:val="13"/>
        </w:numPr>
        <w:spacing w:after="120" w:line="240" w:lineRule="auto"/>
        <w:ind w:left="360"/>
        <w:contextualSpacing w:val="0"/>
        <w:rPr>
          <w:rFonts w:ascii="SimSun" w:eastAsia="SimSun" w:hAnsi="SimSun" w:cs="Arial"/>
        </w:rPr>
      </w:pPr>
      <w:r w:rsidRPr="0045729F">
        <w:rPr>
          <w:rFonts w:ascii="SimSun" w:eastAsia="SimSun" w:hAnsi="SimSun" w:cs="Arial"/>
          <w:lang w:eastAsia="zh-CN"/>
        </w:rPr>
        <w:t>昆士兰残疾人在昆士兰各地公共和私营部门就业的比例均有提高。</w:t>
      </w:r>
    </w:p>
    <w:p w14:paraId="48E20302" w14:textId="6792E619" w:rsidR="00D1030A" w:rsidRPr="0045729F" w:rsidRDefault="0045729F" w:rsidP="008B2382">
      <w:pPr>
        <w:spacing w:before="240" w:after="240" w:line="240" w:lineRule="auto"/>
        <w:rPr>
          <w:rFonts w:ascii="SimSun" w:eastAsia="SimSun" w:hAnsi="SimSun" w:cs="Arial"/>
        </w:rPr>
      </w:pPr>
      <w:r w:rsidRPr="0045729F">
        <w:rPr>
          <w:rFonts w:ascii="SimSun" w:eastAsia="SimSun" w:hAnsi="SimSun" w:cs="Arial"/>
          <w:b/>
          <w:lang w:eastAsia="zh-CN"/>
        </w:rPr>
        <w:t>状态：</w:t>
      </w:r>
      <w:r w:rsidRPr="0045729F">
        <w:rPr>
          <w:rFonts w:ascii="SimSun" w:eastAsia="SimSun" w:hAnsi="SimSun" w:cs="Arial"/>
          <w:bCs/>
          <w:lang w:eastAsia="zh-CN"/>
        </w:rPr>
        <w:t>已完成</w:t>
      </w:r>
    </w:p>
    <w:p w14:paraId="219A3CF8" w14:textId="65368BBB" w:rsidR="00D1030A" w:rsidRPr="0045729F" w:rsidRDefault="0045729F" w:rsidP="008B2382">
      <w:pPr>
        <w:spacing w:before="240" w:after="240" w:line="240" w:lineRule="auto"/>
        <w:rPr>
          <w:rFonts w:ascii="SimSun" w:eastAsia="SimSun" w:hAnsi="SimSun" w:cs="Arial"/>
          <w:b/>
        </w:rPr>
      </w:pPr>
      <w:r w:rsidRPr="0045729F">
        <w:rPr>
          <w:rFonts w:ascii="SimSun" w:eastAsia="SimSun" w:hAnsi="SimSun" w:cs="Arial"/>
          <w:b/>
          <w:lang w:eastAsia="zh-CN"/>
        </w:rPr>
        <w:t>说明：</w:t>
      </w:r>
    </w:p>
    <w:p w14:paraId="6DE272B0" w14:textId="77777777" w:rsidR="007164F9" w:rsidRPr="007164F9" w:rsidRDefault="00BE7661" w:rsidP="007164F9">
      <w:pPr>
        <w:spacing w:after="0"/>
        <w:rPr>
          <w:rFonts w:ascii="SimSun" w:eastAsia="SimSun" w:hAnsi="SimSun" w:cs="Arial"/>
          <w:lang w:eastAsia="zh-CN"/>
        </w:rPr>
      </w:pPr>
      <w:hyperlink r:id="rId20" w:history="1">
        <w:r w:rsidR="007164F9" w:rsidRPr="00321D8D">
          <w:rPr>
            <w:rStyle w:val="Hyperlink"/>
            <w:rFonts w:eastAsia="SimSun" w:cs="Arial"/>
            <w:i/>
            <w:iCs/>
            <w:lang w:eastAsia="zh-CN"/>
          </w:rPr>
          <w:t>2022-2027</w:t>
        </w:r>
        <w:r w:rsidR="007164F9" w:rsidRPr="007164F9">
          <w:rPr>
            <w:rStyle w:val="Hyperlink"/>
            <w:rFonts w:ascii="SimSun" w:eastAsia="SimSun" w:hAnsi="SimSun" w:cs="Arial"/>
            <w:i/>
            <w:iCs/>
            <w:lang w:eastAsia="zh-CN"/>
          </w:rPr>
          <w:t>年昆士兰残疾人事业计划：共同建设更美好的昆士兰</w:t>
        </w:r>
      </w:hyperlink>
      <w:r w:rsidR="007164F9" w:rsidRPr="007164F9">
        <w:rPr>
          <w:rFonts w:ascii="SimSun" w:eastAsia="SimSun" w:hAnsi="SimSun" w:cs="Arial"/>
          <w:b/>
          <w:bCs/>
          <w:i/>
          <w:iCs/>
          <w:lang w:eastAsia="zh-CN"/>
        </w:rPr>
        <w:t xml:space="preserve"> </w:t>
      </w:r>
      <w:r w:rsidR="007164F9" w:rsidRPr="007164F9">
        <w:rPr>
          <w:rFonts w:ascii="SimSun" w:eastAsia="SimSun" w:hAnsi="SimSun" w:cs="Arial"/>
          <w:lang w:eastAsia="zh-CN"/>
        </w:rPr>
        <w:t>（简称</w:t>
      </w:r>
      <w:r w:rsidR="007164F9" w:rsidRPr="00321D8D">
        <w:rPr>
          <w:rFonts w:eastAsia="SimSun" w:cs="Arial"/>
          <w:lang w:eastAsia="zh-CN"/>
        </w:rPr>
        <w:t>QDP</w:t>
      </w:r>
      <w:r w:rsidR="007164F9" w:rsidRPr="007164F9">
        <w:rPr>
          <w:rFonts w:ascii="SimSun" w:eastAsia="SimSun" w:hAnsi="SimSun" w:cs="Arial"/>
          <w:lang w:eastAsia="zh-CN"/>
        </w:rPr>
        <w:t xml:space="preserve">）于 </w:t>
      </w:r>
      <w:r w:rsidR="007164F9" w:rsidRPr="00321D8D">
        <w:rPr>
          <w:rFonts w:eastAsia="SimSun" w:cs="Arial"/>
          <w:lang w:eastAsia="zh-CN"/>
        </w:rPr>
        <w:t>2022</w:t>
      </w:r>
      <w:r w:rsidR="007164F9" w:rsidRPr="007164F9">
        <w:rPr>
          <w:rFonts w:ascii="SimSun" w:eastAsia="SimSun" w:hAnsi="SimSun" w:cs="Arial"/>
          <w:lang w:eastAsia="zh-CN"/>
        </w:rPr>
        <w:t xml:space="preserve"> 年 </w:t>
      </w:r>
      <w:r w:rsidR="007164F9" w:rsidRPr="00321D8D">
        <w:rPr>
          <w:rFonts w:eastAsia="SimSun" w:cs="Arial"/>
          <w:lang w:eastAsia="zh-CN"/>
        </w:rPr>
        <w:t>11</w:t>
      </w:r>
      <w:r w:rsidR="007164F9" w:rsidRPr="007164F9">
        <w:rPr>
          <w:rFonts w:ascii="SimSun" w:eastAsia="SimSun" w:hAnsi="SimSun" w:cs="Arial"/>
          <w:lang w:eastAsia="zh-CN"/>
        </w:rPr>
        <w:t xml:space="preserve"> 月发布。</w:t>
      </w:r>
      <w:r w:rsidR="007164F9" w:rsidRPr="00321D8D">
        <w:rPr>
          <w:rFonts w:eastAsia="SimSun" w:cs="Arial"/>
          <w:lang w:eastAsia="zh-CN"/>
        </w:rPr>
        <w:t>QDP</w:t>
      </w:r>
      <w:r w:rsidR="007164F9" w:rsidRPr="007164F9">
        <w:rPr>
          <w:rFonts w:ascii="SimSun" w:eastAsia="SimSun" w:hAnsi="SimSun" w:cs="Arial"/>
          <w:lang w:eastAsia="zh-CN"/>
        </w:rPr>
        <w:t xml:space="preserve">是落实昆士兰在《澳大利亚 </w:t>
      </w:r>
      <w:r w:rsidR="007164F9" w:rsidRPr="00321D8D">
        <w:rPr>
          <w:rFonts w:eastAsia="SimSun" w:cs="Arial"/>
          <w:lang w:eastAsia="zh-CN"/>
        </w:rPr>
        <w:t xml:space="preserve">2021-2031 </w:t>
      </w:r>
      <w:r w:rsidR="007164F9" w:rsidRPr="007164F9">
        <w:rPr>
          <w:rFonts w:ascii="SimSun" w:eastAsia="SimSun" w:hAnsi="SimSun" w:cs="Arial"/>
          <w:lang w:eastAsia="zh-CN"/>
        </w:rPr>
        <w:t>年残疾人事业战略》（简称“战略”）中作的承诺的总体机制，是与残疾人共同设计</w:t>
      </w:r>
      <w:r w:rsidR="007164F9" w:rsidRPr="007164F9">
        <w:rPr>
          <w:rFonts w:ascii="SimSun" w:eastAsia="SimSun" w:hAnsi="SimSun" w:cs="Arial" w:hint="eastAsia"/>
          <w:lang w:eastAsia="zh-CN"/>
        </w:rPr>
        <w:t>而来</w:t>
      </w:r>
      <w:r w:rsidR="007164F9" w:rsidRPr="007164F9">
        <w:rPr>
          <w:rFonts w:ascii="SimSun" w:eastAsia="SimSun" w:hAnsi="SimSun" w:cs="Arial"/>
          <w:lang w:eastAsia="zh-CN"/>
        </w:rPr>
        <w:t>的。</w:t>
      </w:r>
    </w:p>
    <w:p w14:paraId="2356AF8B" w14:textId="77777777" w:rsidR="007164F9" w:rsidRPr="007164F9" w:rsidRDefault="007164F9" w:rsidP="007164F9">
      <w:pPr>
        <w:spacing w:after="0"/>
        <w:rPr>
          <w:rFonts w:ascii="SimSun" w:eastAsia="SimSun" w:hAnsi="SimSun" w:cs="Arial"/>
          <w:lang w:eastAsia="zh-CN"/>
        </w:rPr>
      </w:pPr>
      <w:r w:rsidRPr="00321D8D">
        <w:rPr>
          <w:rFonts w:eastAsia="SimSun" w:cs="Arial"/>
          <w:lang w:eastAsia="zh-CN"/>
        </w:rPr>
        <w:t>QDP</w:t>
      </w:r>
      <w:r w:rsidRPr="007164F9">
        <w:rPr>
          <w:rFonts w:ascii="SimSun" w:eastAsia="SimSun" w:hAnsi="SimSun" w:cs="Arial"/>
          <w:lang w:eastAsia="zh-CN"/>
        </w:rPr>
        <w:t>采用了《战略》的七大成果领域，呼吁各级政府、行业和社区采取行动，继续承诺建设</w:t>
      </w:r>
      <w:r w:rsidRPr="007164F9">
        <w:rPr>
          <w:rFonts w:ascii="SimSun" w:eastAsia="SimSun" w:hAnsi="SimSun" w:cs="Arial" w:hint="eastAsia"/>
          <w:lang w:eastAsia="zh-CN"/>
        </w:rPr>
        <w:t>包容</w:t>
      </w:r>
      <w:r w:rsidRPr="007164F9">
        <w:rPr>
          <w:rFonts w:ascii="SimSun" w:eastAsia="SimSun" w:hAnsi="SimSun" w:cs="Arial"/>
          <w:lang w:eastAsia="zh-CN"/>
        </w:rPr>
        <w:t>的昆士兰</w:t>
      </w:r>
      <w:r w:rsidRPr="007164F9">
        <w:rPr>
          <w:rFonts w:ascii="SimSun" w:eastAsia="SimSun" w:hAnsi="SimSun" w:cs="Arial" w:hint="eastAsia"/>
          <w:lang w:eastAsia="zh-CN"/>
        </w:rPr>
        <w:t>州</w:t>
      </w:r>
      <w:r w:rsidRPr="007164F9">
        <w:rPr>
          <w:rFonts w:ascii="SimSun" w:eastAsia="SimSun" w:hAnsi="SimSun" w:cs="Arial"/>
          <w:lang w:eastAsia="zh-CN"/>
        </w:rPr>
        <w:t>。</w:t>
      </w:r>
    </w:p>
    <w:p w14:paraId="4F9926A9" w14:textId="77777777" w:rsidR="007164F9" w:rsidRPr="007164F9" w:rsidRDefault="007164F9" w:rsidP="007164F9">
      <w:pPr>
        <w:spacing w:after="0"/>
        <w:rPr>
          <w:rFonts w:ascii="SimSun" w:eastAsia="SimSun" w:hAnsi="SimSun" w:cs="Arial"/>
          <w:lang w:eastAsia="zh-CN"/>
        </w:rPr>
      </w:pPr>
      <w:r w:rsidRPr="007164F9">
        <w:rPr>
          <w:rFonts w:ascii="SimSun" w:eastAsia="SimSun" w:hAnsi="SimSun" w:cs="Arial"/>
          <w:lang w:eastAsia="zh-CN"/>
        </w:rPr>
        <w:t>昆士兰州政府致力于根据各个</w:t>
      </w:r>
      <w:r w:rsidRPr="007164F9">
        <w:rPr>
          <w:rFonts w:ascii="SimSun" w:eastAsia="SimSun" w:hAnsi="SimSun" w:cs="Arial" w:hint="eastAsia"/>
          <w:lang w:eastAsia="zh-CN"/>
        </w:rPr>
        <w:t>《</w:t>
      </w:r>
      <w:r w:rsidRPr="007164F9">
        <w:rPr>
          <w:rFonts w:ascii="SimSun" w:eastAsia="SimSun" w:hAnsi="SimSun" w:cs="Arial"/>
          <w:lang w:eastAsia="zh-CN"/>
        </w:rPr>
        <w:t>定向行动计划</w:t>
      </w:r>
      <w:r w:rsidRPr="007164F9">
        <w:rPr>
          <w:rFonts w:ascii="SimSun" w:eastAsia="SimSun" w:hAnsi="SimSun" w:cs="Arial" w:hint="eastAsia"/>
          <w:lang w:eastAsia="zh-CN"/>
        </w:rPr>
        <w:t>》</w:t>
      </w:r>
      <w:r w:rsidRPr="007164F9">
        <w:rPr>
          <w:rFonts w:ascii="SimSun" w:eastAsia="SimSun" w:hAnsi="SimSun" w:cs="Arial"/>
          <w:lang w:eastAsia="zh-CN"/>
        </w:rPr>
        <w:t>开展行动，改善残疾人获得教育、就业、</w:t>
      </w:r>
      <w:r w:rsidRPr="007164F9">
        <w:rPr>
          <w:rFonts w:ascii="SimSun" w:eastAsia="SimSun" w:hAnsi="SimSun" w:cs="Arial" w:hint="eastAsia"/>
          <w:lang w:eastAsia="zh-CN"/>
        </w:rPr>
        <w:t>合适的</w:t>
      </w:r>
      <w:r w:rsidRPr="007164F9">
        <w:rPr>
          <w:rFonts w:ascii="SimSun" w:eastAsia="SimSun" w:hAnsi="SimSun" w:cs="Arial"/>
          <w:lang w:eastAsia="zh-CN"/>
        </w:rPr>
        <w:t>住房，在无障碍</w:t>
      </w:r>
      <w:r w:rsidRPr="007164F9">
        <w:rPr>
          <w:rFonts w:ascii="SimSun" w:eastAsia="SimSun" w:hAnsi="SimSun" w:cs="Arial" w:hint="eastAsia"/>
          <w:lang w:eastAsia="zh-CN"/>
        </w:rPr>
        <w:t>和</w:t>
      </w:r>
      <w:r w:rsidRPr="007164F9">
        <w:rPr>
          <w:rFonts w:ascii="SimSun" w:eastAsia="SimSun" w:hAnsi="SimSun" w:cs="Arial"/>
          <w:lang w:eastAsia="zh-CN"/>
        </w:rPr>
        <w:t>无污名化</w:t>
      </w:r>
      <w:r w:rsidRPr="007164F9">
        <w:rPr>
          <w:rFonts w:ascii="SimSun" w:eastAsia="SimSun" w:hAnsi="SimSun" w:cs="Arial" w:hint="eastAsia"/>
          <w:lang w:eastAsia="zh-CN"/>
        </w:rPr>
        <w:t>的</w:t>
      </w:r>
      <w:r w:rsidRPr="007164F9">
        <w:rPr>
          <w:rFonts w:ascii="SimSun" w:eastAsia="SimSun" w:hAnsi="SimSun" w:cs="Arial"/>
          <w:lang w:eastAsia="zh-CN"/>
        </w:rPr>
        <w:t>社会中幸福生活。</w:t>
      </w:r>
    </w:p>
    <w:p w14:paraId="416CFFF4" w14:textId="77777777" w:rsidR="007164F9" w:rsidRPr="007164F9" w:rsidRDefault="007164F9" w:rsidP="007164F9">
      <w:pPr>
        <w:spacing w:after="0"/>
        <w:rPr>
          <w:rFonts w:ascii="SimSun" w:eastAsia="SimSun" w:hAnsi="SimSun" w:cs="Arial"/>
          <w:lang w:eastAsia="zh-CN"/>
        </w:rPr>
      </w:pPr>
      <w:r w:rsidRPr="00321D8D">
        <w:rPr>
          <w:rFonts w:eastAsia="SimSun" w:cs="Arial"/>
          <w:lang w:eastAsia="zh-CN"/>
        </w:rPr>
        <w:t>QDP</w:t>
      </w:r>
      <w:r w:rsidRPr="007164F9">
        <w:rPr>
          <w:rFonts w:ascii="SimSun" w:eastAsia="SimSun" w:hAnsi="SimSun" w:cs="Arial"/>
          <w:lang w:eastAsia="zh-CN"/>
        </w:rPr>
        <w:t>为各部门制定《残疾人服务计划》（简称</w:t>
      </w:r>
      <w:r w:rsidRPr="00321D8D">
        <w:rPr>
          <w:rFonts w:eastAsia="SimSun" w:cs="Arial"/>
          <w:lang w:eastAsia="zh-CN"/>
        </w:rPr>
        <w:t>DSP</w:t>
      </w:r>
      <w:r w:rsidRPr="007164F9">
        <w:rPr>
          <w:rFonts w:ascii="SimSun" w:eastAsia="SimSun" w:hAnsi="SimSun" w:cs="Arial"/>
          <w:lang w:eastAsia="zh-CN"/>
        </w:rPr>
        <w:t xml:space="preserve">）提供指导。昆士兰州每个部门的行政长官都有制定 </w:t>
      </w:r>
      <w:r w:rsidRPr="00321D8D">
        <w:rPr>
          <w:rFonts w:eastAsia="SimSun" w:cs="Arial"/>
          <w:lang w:eastAsia="zh-CN"/>
        </w:rPr>
        <w:t>DSP</w:t>
      </w:r>
      <w:r w:rsidRPr="007164F9">
        <w:rPr>
          <w:rFonts w:ascii="SimSun" w:eastAsia="SimSun" w:hAnsi="SimSun" w:cs="Arial"/>
          <w:lang w:eastAsia="zh-CN"/>
        </w:rPr>
        <w:t xml:space="preserve"> 的法定义务。</w:t>
      </w:r>
      <w:r w:rsidRPr="00321D8D">
        <w:rPr>
          <w:rFonts w:eastAsia="SimSun" w:cs="Arial"/>
          <w:lang w:eastAsia="zh-CN"/>
        </w:rPr>
        <w:t>DSP</w:t>
      </w:r>
      <w:r w:rsidRPr="007164F9">
        <w:rPr>
          <w:rFonts w:ascii="SimSun" w:eastAsia="SimSun" w:hAnsi="SimSun" w:cs="Arial"/>
          <w:lang w:eastAsia="zh-CN"/>
        </w:rPr>
        <w:t>承认，除了建立</w:t>
      </w:r>
      <w:r w:rsidRPr="007164F9">
        <w:rPr>
          <w:rFonts w:ascii="SimSun" w:eastAsia="SimSun" w:hAnsi="SimSun" w:cs="Arial" w:hint="eastAsia"/>
          <w:lang w:eastAsia="zh-CN"/>
        </w:rPr>
        <w:t>包容</w:t>
      </w:r>
      <w:r w:rsidRPr="007164F9">
        <w:rPr>
          <w:rFonts w:ascii="SimSun" w:eastAsia="SimSun" w:hAnsi="SimSun" w:cs="Arial"/>
          <w:lang w:eastAsia="zh-CN"/>
        </w:rPr>
        <w:t>的工作场所和服务网点外，非政府部门也可以考虑制定残疾</w:t>
      </w:r>
      <w:r w:rsidRPr="007164F9">
        <w:rPr>
          <w:rFonts w:ascii="SimSun" w:eastAsia="SimSun" w:hAnsi="SimSun" w:cs="Arial" w:hint="eastAsia"/>
          <w:lang w:eastAsia="zh-CN"/>
        </w:rPr>
        <w:t>人</w:t>
      </w:r>
      <w:r w:rsidRPr="007164F9">
        <w:rPr>
          <w:rFonts w:ascii="SimSun" w:eastAsia="SimSun" w:hAnsi="SimSun" w:cs="Arial"/>
          <w:lang w:eastAsia="zh-CN"/>
        </w:rPr>
        <w:t>行动计划，以便报告所取得的成就和残疾人就业率。</w:t>
      </w:r>
    </w:p>
    <w:p w14:paraId="0DA41653" w14:textId="77777777" w:rsidR="007164F9" w:rsidRPr="007164F9" w:rsidRDefault="007164F9" w:rsidP="007164F9">
      <w:pPr>
        <w:spacing w:after="0"/>
        <w:rPr>
          <w:rFonts w:ascii="SimSun" w:eastAsia="SimSun" w:hAnsi="SimSun" w:cs="Arial"/>
          <w:lang w:eastAsia="zh-CN"/>
        </w:rPr>
      </w:pPr>
      <w:r w:rsidRPr="007164F9">
        <w:rPr>
          <w:rFonts w:ascii="SimSun" w:eastAsia="SimSun" w:hAnsi="SimSun" w:cs="Arial"/>
          <w:lang w:eastAsia="zh-CN"/>
        </w:rPr>
        <w:t xml:space="preserve">每年将发布一份进展报告。在五年期结束前，将对 </w:t>
      </w:r>
      <w:r w:rsidRPr="00321D8D">
        <w:rPr>
          <w:rFonts w:eastAsia="SimSun" w:cs="Arial"/>
          <w:lang w:eastAsia="zh-CN"/>
        </w:rPr>
        <w:t>DSP</w:t>
      </w:r>
      <w:r w:rsidRPr="007164F9">
        <w:rPr>
          <w:rFonts w:ascii="SimSun" w:eastAsia="SimSun" w:hAnsi="SimSun" w:cs="Arial"/>
          <w:lang w:eastAsia="zh-CN"/>
        </w:rPr>
        <w:t>的影响和效果进行评估。</w:t>
      </w:r>
    </w:p>
    <w:p w14:paraId="66ABF4FD" w14:textId="6AF92A18" w:rsidR="007164F9" w:rsidRPr="007164F9" w:rsidRDefault="007164F9" w:rsidP="007164F9">
      <w:pPr>
        <w:spacing w:before="240" w:after="240" w:line="240" w:lineRule="auto"/>
        <w:rPr>
          <w:rFonts w:ascii="SimSun" w:eastAsia="SimSun" w:hAnsi="SimSun"/>
        </w:rPr>
      </w:pPr>
      <w:r w:rsidRPr="00321D8D">
        <w:rPr>
          <w:rFonts w:eastAsia="SimSun" w:cs="Arial"/>
          <w:lang w:eastAsia="zh-CN"/>
        </w:rPr>
        <w:t>2023</w:t>
      </w:r>
      <w:r w:rsidRPr="007164F9">
        <w:rPr>
          <w:rFonts w:ascii="SimSun" w:eastAsia="SimSun" w:hAnsi="SimSun" w:cs="Arial"/>
          <w:lang w:eastAsia="zh-CN"/>
        </w:rPr>
        <w:t xml:space="preserve"> 年 </w:t>
      </w:r>
      <w:r w:rsidRPr="00321D8D">
        <w:rPr>
          <w:rFonts w:eastAsia="SimSun" w:cs="Arial"/>
          <w:lang w:eastAsia="zh-CN"/>
        </w:rPr>
        <w:t>6</w:t>
      </w:r>
      <w:r w:rsidRPr="007164F9">
        <w:rPr>
          <w:rFonts w:ascii="SimSun" w:eastAsia="SimSun" w:hAnsi="SimSun" w:cs="Arial"/>
          <w:lang w:eastAsia="zh-CN"/>
        </w:rPr>
        <w:t xml:space="preserve"> 月，昆士兰州举办了以</w:t>
      </w:r>
      <w:hyperlink r:id="rId21" w:history="1">
        <w:r w:rsidRPr="007164F9">
          <w:rPr>
            <w:rStyle w:val="Hyperlink"/>
            <w:rFonts w:ascii="SimSun" w:eastAsia="SimSun" w:hAnsi="SimSun" w:cs="Arial"/>
            <w:i/>
            <w:iCs/>
            <w:lang w:eastAsia="zh-CN"/>
          </w:rPr>
          <w:t>共同建设</w:t>
        </w:r>
        <w:r w:rsidRPr="007164F9">
          <w:rPr>
            <w:rStyle w:val="Hyperlink"/>
            <w:rFonts w:ascii="SimSun" w:eastAsia="SimSun" w:hAnsi="SimSun" w:cs="Arial" w:hint="eastAsia"/>
            <w:i/>
            <w:iCs/>
            <w:lang w:eastAsia="zh-CN"/>
          </w:rPr>
          <w:t>包容</w:t>
        </w:r>
        <w:r w:rsidRPr="007164F9">
          <w:rPr>
            <w:rStyle w:val="Hyperlink"/>
            <w:rFonts w:ascii="SimSun" w:eastAsia="SimSun" w:hAnsi="SimSun" w:cs="Arial"/>
            <w:i/>
            <w:iCs/>
            <w:lang w:eastAsia="zh-CN"/>
          </w:rPr>
          <w:t>的昆士兰</w:t>
        </w:r>
      </w:hyperlink>
      <w:r w:rsidRPr="007164F9">
        <w:rPr>
          <w:rFonts w:ascii="SimSun" w:eastAsia="SimSun" w:hAnsi="SimSun" w:cs="Arial"/>
          <w:lang w:eastAsia="zh-CN"/>
        </w:rPr>
        <w:t xml:space="preserve"> 为题的首届《澳大利亚残疾人事业战略》辖区论坛。该论坛通过推动以就业和</w:t>
      </w:r>
      <w:r w:rsidRPr="007164F9">
        <w:rPr>
          <w:rFonts w:ascii="SimSun" w:eastAsia="SimSun" w:hAnsi="SimSun" w:cs="Arial" w:hint="eastAsia"/>
          <w:lang w:eastAsia="zh-CN"/>
        </w:rPr>
        <w:t>包容</w:t>
      </w:r>
      <w:r w:rsidRPr="007164F9">
        <w:rPr>
          <w:rFonts w:ascii="SimSun" w:eastAsia="SimSun" w:hAnsi="SimSun" w:cs="Arial"/>
          <w:lang w:eastAsia="zh-CN"/>
        </w:rPr>
        <w:t>行动为重点的小组对话活动</w:t>
      </w:r>
      <w:r w:rsidRPr="007164F9">
        <w:rPr>
          <w:rFonts w:ascii="SimSun" w:eastAsia="SimSun" w:hAnsi="SimSun" w:cs="Arial" w:hint="eastAsia"/>
          <w:lang w:eastAsia="zh-CN"/>
        </w:rPr>
        <w:t>，</w:t>
      </w:r>
      <w:r w:rsidRPr="007164F9">
        <w:rPr>
          <w:rFonts w:ascii="SimSun" w:eastAsia="SimSun" w:hAnsi="SimSun" w:cs="Arial"/>
          <w:lang w:eastAsia="zh-CN"/>
        </w:rPr>
        <w:t>大力宣传《战略》和</w:t>
      </w:r>
      <w:r w:rsidRPr="00321D8D">
        <w:rPr>
          <w:rFonts w:eastAsia="SimSun" w:cs="Arial"/>
          <w:lang w:eastAsia="zh-CN"/>
        </w:rPr>
        <w:t>QDP</w:t>
      </w:r>
      <w:r w:rsidRPr="007164F9">
        <w:rPr>
          <w:rFonts w:ascii="SimSun" w:eastAsia="SimSun" w:hAnsi="SimSun" w:cs="Arial"/>
          <w:lang w:eastAsia="zh-CN"/>
        </w:rPr>
        <w:t>。与会者来自残疾</w:t>
      </w:r>
      <w:r w:rsidRPr="007164F9">
        <w:rPr>
          <w:rFonts w:ascii="SimSun" w:eastAsia="SimSun" w:hAnsi="SimSun" w:cs="Arial" w:hint="eastAsia"/>
          <w:lang w:eastAsia="zh-CN"/>
        </w:rPr>
        <w:t>服务业界</w:t>
      </w:r>
      <w:r w:rsidRPr="007164F9">
        <w:rPr>
          <w:rFonts w:ascii="SimSun" w:eastAsia="SimSun" w:hAnsi="SimSun" w:cs="Arial"/>
          <w:lang w:eastAsia="zh-CN"/>
        </w:rPr>
        <w:t>、</w:t>
      </w:r>
      <w:r w:rsidRPr="007164F9">
        <w:rPr>
          <w:rFonts w:ascii="SimSun" w:eastAsia="SimSun" w:hAnsi="SimSun" w:cs="Arial" w:hint="eastAsia"/>
          <w:lang w:eastAsia="zh-CN"/>
        </w:rPr>
        <w:t>各行各业</w:t>
      </w:r>
      <w:r w:rsidRPr="007164F9">
        <w:rPr>
          <w:rFonts w:ascii="SimSun" w:eastAsia="SimSun" w:hAnsi="SimSun" w:cs="Arial"/>
          <w:lang w:eastAsia="zh-CN"/>
        </w:rPr>
        <w:t>、政府和社区。</w:t>
      </w:r>
    </w:p>
    <w:p w14:paraId="111DA4BD" w14:textId="4416B5A5" w:rsidR="00F60B29" w:rsidRDefault="00F60B29">
      <w:r>
        <w:br w:type="page"/>
      </w:r>
    </w:p>
    <w:p w14:paraId="7F566F52" w14:textId="3AA9D4CF" w:rsidR="00DC4167" w:rsidRDefault="007022FE" w:rsidP="00515A1C">
      <w:pPr>
        <w:pStyle w:val="Heading2"/>
      </w:pPr>
      <w:bookmarkStart w:id="38" w:name="_Toc152956807"/>
      <w:r w:rsidRPr="007022FE">
        <w:rPr>
          <w:rFonts w:ascii="MS Mincho" w:eastAsia="MS Mincho" w:hAnsi="MS Mincho" w:cs="MS Mincho" w:hint="eastAsia"/>
        </w:rPr>
        <w:lastRenderedPageBreak/>
        <w:t>就</w:t>
      </w:r>
      <w:r w:rsidRPr="007022FE">
        <w:rPr>
          <w:rFonts w:ascii="PMingLiU" w:eastAsia="PMingLiU" w:hAnsi="PMingLiU" w:cs="PMingLiU" w:hint="eastAsia"/>
        </w:rPr>
        <w:t>业试点</w:t>
      </w:r>
      <w:bookmarkEnd w:id="38"/>
    </w:p>
    <w:p w14:paraId="3521916B" w14:textId="77777777" w:rsidR="007022FE" w:rsidRPr="007022FE" w:rsidRDefault="007022FE" w:rsidP="007022FE">
      <w:pPr>
        <w:spacing w:before="240" w:after="240" w:line="240" w:lineRule="auto"/>
        <w:rPr>
          <w:rFonts w:ascii="SimSun" w:eastAsia="SimSun" w:hAnsi="SimSun" w:cs="Arial"/>
          <w:b/>
          <w:bCs/>
          <w:lang w:eastAsia="zh-CN"/>
        </w:rPr>
      </w:pPr>
      <w:r w:rsidRPr="007022FE">
        <w:rPr>
          <w:rFonts w:ascii="SimSun" w:eastAsia="SimSun" w:hAnsi="SimSun" w:cs="MingLiU" w:hint="eastAsia"/>
          <w:b/>
          <w:bCs/>
          <w:lang w:eastAsia="zh-CN"/>
        </w:rPr>
        <w:t>辖区</w:t>
      </w:r>
      <w:r w:rsidRPr="007022FE">
        <w:rPr>
          <w:rFonts w:ascii="SimSun" w:eastAsia="SimSun" w:hAnsi="SimSun" w:cs="MS Gothic" w:hint="eastAsia"/>
          <w:b/>
          <w:bCs/>
          <w:lang w:eastAsia="zh-CN"/>
        </w:rPr>
        <w:t>：</w:t>
      </w:r>
      <w:r w:rsidRPr="007022FE">
        <w:rPr>
          <w:rFonts w:ascii="SimSun" w:eastAsia="SimSun" w:hAnsi="SimSun" w:cs="MS Gothic" w:hint="eastAsia"/>
          <w:lang w:eastAsia="zh-CN"/>
        </w:rPr>
        <w:t>澳大利</w:t>
      </w:r>
      <w:r w:rsidRPr="007022FE">
        <w:rPr>
          <w:rFonts w:ascii="SimSun" w:eastAsia="SimSun" w:hAnsi="SimSun" w:cs="MingLiU" w:hint="eastAsia"/>
          <w:lang w:eastAsia="zh-CN"/>
        </w:rPr>
        <w:t>亚政府</w:t>
      </w:r>
      <w:r w:rsidRPr="007022FE">
        <w:rPr>
          <w:rFonts w:ascii="SimSun" w:eastAsia="SimSun" w:hAnsi="SimSun" w:cs="MS Gothic" w:hint="eastAsia"/>
          <w:lang w:eastAsia="zh-CN"/>
        </w:rPr>
        <w:t>社会服</w:t>
      </w:r>
      <w:r w:rsidRPr="007022FE">
        <w:rPr>
          <w:rFonts w:ascii="SimSun" w:eastAsia="SimSun" w:hAnsi="SimSun" w:cs="MingLiU" w:hint="eastAsia"/>
          <w:lang w:eastAsia="zh-CN"/>
        </w:rPr>
        <w:t>务部</w:t>
      </w:r>
    </w:p>
    <w:p w14:paraId="63D48AC3" w14:textId="77777777" w:rsidR="007022FE" w:rsidRPr="007022FE" w:rsidRDefault="007022FE" w:rsidP="007022FE">
      <w:pPr>
        <w:spacing w:before="240" w:after="240" w:line="240" w:lineRule="auto"/>
        <w:rPr>
          <w:rFonts w:ascii="SimSun" w:eastAsia="SimSun" w:hAnsi="SimSun" w:cs="Arial"/>
          <w:b/>
          <w:bCs/>
          <w:lang w:eastAsia="zh-CN"/>
        </w:rPr>
      </w:pPr>
      <w:r w:rsidRPr="007022FE">
        <w:rPr>
          <w:rFonts w:ascii="SimSun" w:eastAsia="SimSun" w:hAnsi="SimSun" w:cs="MS Gothic" w:hint="eastAsia"/>
          <w:b/>
          <w:bCs/>
          <w:lang w:eastAsia="zh-CN"/>
        </w:rPr>
        <w:t>定向行</w:t>
      </w:r>
      <w:r w:rsidRPr="007022FE">
        <w:rPr>
          <w:rFonts w:ascii="SimSun" w:eastAsia="SimSun" w:hAnsi="SimSun" w:cs="MingLiU" w:hint="eastAsia"/>
          <w:b/>
          <w:bCs/>
          <w:lang w:eastAsia="zh-CN"/>
        </w:rPr>
        <w:t>动计划（</w:t>
      </w:r>
      <w:r w:rsidRPr="007022FE">
        <w:rPr>
          <w:rFonts w:eastAsia="SimSun" w:cs="Arial"/>
          <w:b/>
          <w:lang w:eastAsia="zh-CN"/>
        </w:rPr>
        <w:t>TAP</w:t>
      </w:r>
      <w:r w:rsidRPr="007022FE">
        <w:rPr>
          <w:rFonts w:ascii="SimSun" w:eastAsia="SimSun" w:hAnsi="SimSun" w:cs="MS Gothic" w:hint="eastAsia"/>
          <w:b/>
          <w:lang w:eastAsia="zh-CN"/>
        </w:rPr>
        <w:t>）</w:t>
      </w:r>
      <w:r w:rsidRPr="007022FE">
        <w:rPr>
          <w:rFonts w:ascii="SimSun" w:eastAsia="SimSun" w:hAnsi="SimSun" w:cs="MS Gothic" w:hint="eastAsia"/>
          <w:b/>
          <w:bCs/>
          <w:lang w:eastAsia="zh-CN"/>
        </w:rPr>
        <w:t>：</w:t>
      </w:r>
      <w:r w:rsidRPr="007022FE">
        <w:rPr>
          <w:rFonts w:ascii="SimSun" w:eastAsia="SimSun" w:hAnsi="SimSun" w:cs="MS Gothic" w:hint="eastAsia"/>
          <w:lang w:eastAsia="zh-CN"/>
        </w:rPr>
        <w:t>就</w:t>
      </w:r>
      <w:r w:rsidRPr="007022FE">
        <w:rPr>
          <w:rFonts w:ascii="SimSun" w:eastAsia="SimSun" w:hAnsi="SimSun" w:cs="MingLiU" w:hint="eastAsia"/>
          <w:lang w:eastAsia="zh-CN"/>
        </w:rPr>
        <w:t>业</w:t>
      </w:r>
      <w:r w:rsidRPr="007022FE">
        <w:rPr>
          <w:rFonts w:ascii="SimSun" w:eastAsia="SimSun" w:hAnsi="SimSun" w:cs="Arial"/>
          <w:lang w:eastAsia="zh-CN"/>
        </w:rPr>
        <w:t xml:space="preserve"> </w:t>
      </w:r>
    </w:p>
    <w:p w14:paraId="6BDC5352" w14:textId="77777777" w:rsidR="007022FE" w:rsidRPr="007022FE" w:rsidRDefault="007022FE" w:rsidP="007022FE">
      <w:pPr>
        <w:spacing w:before="240" w:after="240" w:line="240" w:lineRule="auto"/>
        <w:rPr>
          <w:rFonts w:ascii="SimSun" w:eastAsia="SimSun" w:hAnsi="SimSun" w:cs="Arial"/>
          <w:b/>
          <w:bCs/>
          <w:lang w:eastAsia="zh-CN"/>
        </w:rPr>
      </w:pPr>
      <w:r w:rsidRPr="007022FE">
        <w:rPr>
          <w:rFonts w:eastAsia="SimSun" w:cs="Arial"/>
          <w:b/>
          <w:bCs/>
          <w:lang w:eastAsia="zh-CN"/>
        </w:rPr>
        <w:t>TAP</w:t>
      </w:r>
      <w:r w:rsidRPr="007022FE">
        <w:rPr>
          <w:rFonts w:ascii="SimSun" w:eastAsia="SimSun" w:hAnsi="SimSun" w:cs="Arial"/>
          <w:b/>
          <w:bCs/>
          <w:lang w:eastAsia="zh-CN"/>
        </w:rPr>
        <w:t xml:space="preserve"> </w:t>
      </w:r>
      <w:r w:rsidRPr="007022FE">
        <w:rPr>
          <w:rFonts w:ascii="SimSun" w:eastAsia="SimSun" w:hAnsi="SimSun" w:cs="MS Gothic" w:hint="eastAsia"/>
          <w:b/>
          <w:bCs/>
          <w:lang w:eastAsia="zh-CN"/>
        </w:rPr>
        <w:t>目</w:t>
      </w:r>
      <w:r w:rsidRPr="007022FE">
        <w:rPr>
          <w:rFonts w:ascii="SimSun" w:eastAsia="SimSun" w:hAnsi="SimSun" w:cs="MingLiU" w:hint="eastAsia"/>
          <w:b/>
          <w:bCs/>
          <w:lang w:eastAsia="zh-CN"/>
        </w:rPr>
        <w:t>标：</w:t>
      </w:r>
      <w:r w:rsidRPr="007022FE">
        <w:rPr>
          <w:rFonts w:ascii="SimSun" w:eastAsia="SimSun" w:hAnsi="SimSun" w:cs="Arial"/>
          <w:b/>
          <w:bCs/>
          <w:lang w:eastAsia="zh-CN"/>
        </w:rPr>
        <w:t xml:space="preserve"> </w:t>
      </w:r>
      <w:r w:rsidRPr="007022FE">
        <w:rPr>
          <w:rFonts w:ascii="SimSun" w:eastAsia="SimSun" w:hAnsi="SimSun" w:cs="MS Gothic" w:hint="eastAsia"/>
          <w:lang w:eastAsia="zh-CN"/>
        </w:rPr>
        <w:t>目</w:t>
      </w:r>
      <w:r w:rsidRPr="007022FE">
        <w:rPr>
          <w:rFonts w:ascii="SimSun" w:eastAsia="SimSun" w:hAnsi="SimSun" w:cs="MingLiU" w:hint="eastAsia"/>
          <w:lang w:eastAsia="zh-CN"/>
        </w:rPr>
        <w:t>标</w:t>
      </w:r>
      <w:r w:rsidRPr="007022FE">
        <w:rPr>
          <w:rFonts w:ascii="SimSun" w:eastAsia="SimSun" w:hAnsi="SimSun" w:cs="Arial"/>
          <w:lang w:eastAsia="zh-CN"/>
        </w:rPr>
        <w:t>1</w:t>
      </w:r>
      <w:r w:rsidRPr="007022FE">
        <w:rPr>
          <w:rFonts w:ascii="SimSun" w:eastAsia="SimSun" w:hAnsi="SimSun" w:cs="MS Gothic" w:hint="eastAsia"/>
          <w:lang w:eastAsia="zh-CN"/>
        </w:rPr>
        <w:t>：增加残疾人就</w:t>
      </w:r>
      <w:r w:rsidRPr="007022FE">
        <w:rPr>
          <w:rFonts w:ascii="SimSun" w:eastAsia="SimSun" w:hAnsi="SimSun" w:cs="MingLiU" w:hint="eastAsia"/>
          <w:lang w:eastAsia="zh-CN"/>
        </w:rPr>
        <w:t>业</w:t>
      </w:r>
      <w:r w:rsidRPr="007022FE">
        <w:rPr>
          <w:rFonts w:ascii="SimSun" w:eastAsia="SimSun" w:hAnsi="SimSun" w:cs="MS Gothic" w:hint="eastAsia"/>
          <w:lang w:eastAsia="zh-CN"/>
        </w:rPr>
        <w:t>。</w:t>
      </w:r>
    </w:p>
    <w:p w14:paraId="7E7573FC" w14:textId="77777777" w:rsidR="007022FE" w:rsidRPr="007022FE" w:rsidRDefault="007022FE" w:rsidP="007022FE">
      <w:pPr>
        <w:spacing w:before="240" w:after="240" w:line="240" w:lineRule="auto"/>
        <w:rPr>
          <w:rFonts w:ascii="SimSun" w:eastAsia="SimSun" w:hAnsi="SimSun" w:cs="Arial"/>
          <w:b/>
          <w:bCs/>
          <w:lang w:eastAsia="zh-CN"/>
        </w:rPr>
      </w:pPr>
      <w:r w:rsidRPr="007022FE">
        <w:rPr>
          <w:rFonts w:ascii="SimSun" w:eastAsia="SimSun" w:hAnsi="SimSun" w:cs="MS Gothic" w:hint="eastAsia"/>
          <w:b/>
          <w:bCs/>
          <w:lang w:eastAsia="zh-CN"/>
        </w:rPr>
        <w:t>行</w:t>
      </w:r>
      <w:r w:rsidRPr="007022FE">
        <w:rPr>
          <w:rFonts w:ascii="SimSun" w:eastAsia="SimSun" w:hAnsi="SimSun" w:cs="MingLiU" w:hint="eastAsia"/>
          <w:b/>
          <w:bCs/>
          <w:lang w:eastAsia="zh-CN"/>
        </w:rPr>
        <w:t>动：</w:t>
      </w:r>
      <w:r w:rsidRPr="007022FE">
        <w:rPr>
          <w:rFonts w:eastAsia="SimSun" w:cs="Arial"/>
          <w:lang w:eastAsia="zh-CN"/>
        </w:rPr>
        <w:t xml:space="preserve">1.8 </w:t>
      </w:r>
      <w:r w:rsidRPr="007022FE">
        <w:rPr>
          <w:rFonts w:ascii="SimSun" w:eastAsia="SimSun" w:hAnsi="SimSun" w:cs="MS Gothic" w:hint="eastAsia"/>
          <w:lang w:eastAsia="zh-CN"/>
        </w:rPr>
        <w:t>就</w:t>
      </w:r>
      <w:r w:rsidRPr="007022FE">
        <w:rPr>
          <w:rFonts w:ascii="SimSun" w:eastAsia="SimSun" w:hAnsi="SimSun" w:cs="MingLiU" w:hint="eastAsia"/>
          <w:lang w:eastAsia="zh-CN"/>
        </w:rPr>
        <w:t>业试</w:t>
      </w:r>
      <w:r w:rsidRPr="007022FE">
        <w:rPr>
          <w:rFonts w:ascii="SimSun" w:eastAsia="SimSun" w:hAnsi="SimSun" w:cs="MS Gothic" w:hint="eastAsia"/>
          <w:lang w:eastAsia="zh-CN"/>
        </w:rPr>
        <w:t>点</w:t>
      </w:r>
      <w:r w:rsidRPr="007022FE">
        <w:rPr>
          <w:rFonts w:ascii="SimSun" w:eastAsia="SimSun" w:hAnsi="SimSun" w:cs="Arial"/>
          <w:lang w:eastAsia="zh-CN"/>
        </w:rPr>
        <w:t xml:space="preserve"> – </w:t>
      </w:r>
      <w:r w:rsidRPr="007022FE">
        <w:rPr>
          <w:rFonts w:ascii="SimSun" w:eastAsia="SimSun" w:hAnsi="SimSun" w:cs="MS Gothic" w:hint="eastAsia"/>
          <w:lang w:eastAsia="zh-CN"/>
        </w:rPr>
        <w:t>帮助</w:t>
      </w:r>
      <w:r w:rsidRPr="007022FE">
        <w:rPr>
          <w:rFonts w:ascii="SimSun" w:eastAsia="SimSun" w:hAnsi="SimSun" w:cs="MingLiU" w:hint="eastAsia"/>
          <w:lang w:eastAsia="zh-CN"/>
        </w:rPr>
        <w:t>联系</w:t>
      </w:r>
      <w:r w:rsidRPr="007022FE">
        <w:rPr>
          <w:rFonts w:ascii="SimSun" w:eastAsia="SimSun" w:hAnsi="SimSun" w:cs="MS Gothic" w:hint="eastAsia"/>
          <w:lang w:eastAsia="zh-CN"/>
        </w:rPr>
        <w:t>残疾人在技能短缺的行</w:t>
      </w:r>
      <w:r w:rsidRPr="007022FE">
        <w:rPr>
          <w:rFonts w:ascii="SimSun" w:eastAsia="SimSun" w:hAnsi="SimSun" w:cs="MingLiU" w:hint="eastAsia"/>
          <w:lang w:eastAsia="zh-CN"/>
        </w:rPr>
        <w:t>业工作</w:t>
      </w:r>
      <w:r w:rsidRPr="007022FE">
        <w:rPr>
          <w:rFonts w:ascii="SimSun" w:eastAsia="SimSun" w:hAnsi="SimSun" w:cs="MS Gothic" w:hint="eastAsia"/>
          <w:lang w:eastAsia="zh-CN"/>
        </w:rPr>
        <w:t>。</w:t>
      </w:r>
    </w:p>
    <w:p w14:paraId="7AEF8CD8" w14:textId="77777777" w:rsidR="007022FE" w:rsidRPr="007022FE" w:rsidRDefault="007022FE" w:rsidP="007022FE">
      <w:pPr>
        <w:spacing w:before="240" w:after="240" w:line="240" w:lineRule="auto"/>
        <w:rPr>
          <w:rFonts w:ascii="SimSun" w:eastAsia="SimSun" w:hAnsi="SimSun" w:cs="Arial"/>
          <w:lang w:eastAsia="zh-CN"/>
        </w:rPr>
      </w:pPr>
      <w:r w:rsidRPr="007022FE">
        <w:rPr>
          <w:rFonts w:ascii="SimSun" w:eastAsia="SimSun" w:hAnsi="SimSun" w:cs="MS Gothic" w:hint="eastAsia"/>
          <w:lang w:eastAsia="zh-CN"/>
        </w:rPr>
        <w:t>与</w:t>
      </w:r>
      <w:r w:rsidRPr="007022FE">
        <w:rPr>
          <w:rFonts w:ascii="SimSun" w:eastAsia="SimSun" w:hAnsi="SimSun" w:cs="MingLiU" w:hint="eastAsia"/>
          <w:lang w:eastAsia="zh-CN"/>
        </w:rPr>
        <w:t>业界合作，进行</w:t>
      </w:r>
      <w:r w:rsidRPr="007022FE">
        <w:rPr>
          <w:rFonts w:ascii="SimSun" w:eastAsia="SimSun" w:hAnsi="SimSun" w:cs="MS Gothic" w:hint="eastAsia"/>
          <w:lang w:eastAsia="zh-CN"/>
        </w:rPr>
        <w:t>将残疾人就</w:t>
      </w:r>
      <w:r w:rsidRPr="007022FE">
        <w:rPr>
          <w:rFonts w:ascii="SimSun" w:eastAsia="SimSun" w:hAnsi="SimSun" w:cs="MingLiU" w:hint="eastAsia"/>
          <w:lang w:eastAsia="zh-CN"/>
        </w:rPr>
        <w:t>业服务参与者与技能短缺行业的工作岗位联系起来的试点计划。</w:t>
      </w:r>
    </w:p>
    <w:p w14:paraId="52FB35E0" w14:textId="77777777" w:rsidR="007022FE" w:rsidRPr="007022FE" w:rsidRDefault="007022FE" w:rsidP="007022FE">
      <w:pPr>
        <w:spacing w:before="240" w:after="240" w:line="240" w:lineRule="auto"/>
        <w:rPr>
          <w:rFonts w:ascii="SimSun" w:eastAsia="SimSun" w:hAnsi="SimSun" w:cs="Arial"/>
          <w:b/>
          <w:bCs/>
          <w:lang w:eastAsia="zh-CN"/>
        </w:rPr>
      </w:pPr>
      <w:r w:rsidRPr="007022FE">
        <w:rPr>
          <w:rFonts w:ascii="SimSun" w:eastAsia="SimSun" w:hAnsi="SimSun" w:cs="MS Gothic" w:hint="eastAsia"/>
          <w:b/>
          <w:bCs/>
          <w:lang w:eastAsia="zh-CN"/>
        </w:rPr>
        <w:t>指</w:t>
      </w:r>
      <w:r w:rsidRPr="007022FE">
        <w:rPr>
          <w:rFonts w:ascii="SimSun" w:eastAsia="SimSun" w:hAnsi="SimSun" w:cs="MingLiU" w:hint="eastAsia"/>
          <w:b/>
          <w:bCs/>
          <w:lang w:eastAsia="zh-CN"/>
        </w:rPr>
        <w:t>标：</w:t>
      </w:r>
      <w:r w:rsidRPr="007022FE">
        <w:rPr>
          <w:rFonts w:ascii="SimSun" w:eastAsia="SimSun" w:hAnsi="SimSun" w:cs="MS Gothic" w:hint="eastAsia"/>
          <w:lang w:eastAsia="zh-CN"/>
        </w:rPr>
        <w:t>根据各个</w:t>
      </w:r>
      <w:r w:rsidRPr="007022FE">
        <w:rPr>
          <w:rFonts w:ascii="SimSun" w:eastAsia="SimSun" w:hAnsi="SimSun" w:cs="MingLiU" w:hint="eastAsia"/>
          <w:lang w:eastAsia="zh-CN"/>
        </w:rPr>
        <w:t>试点计划</w:t>
      </w:r>
      <w:r w:rsidRPr="007022FE">
        <w:rPr>
          <w:rFonts w:ascii="SimSun" w:eastAsia="SimSun" w:hAnsi="SimSun" w:cs="MS Gothic" w:hint="eastAsia"/>
          <w:lang w:eastAsia="zh-CN"/>
        </w:rPr>
        <w:t>制定具体指</w:t>
      </w:r>
      <w:r w:rsidRPr="007022FE">
        <w:rPr>
          <w:rFonts w:ascii="SimSun" w:eastAsia="SimSun" w:hAnsi="SimSun" w:cs="MingLiU" w:hint="eastAsia"/>
          <w:lang w:eastAsia="zh-CN"/>
        </w:rPr>
        <w:t>标。</w:t>
      </w:r>
    </w:p>
    <w:p w14:paraId="0A4EB283" w14:textId="6FC98014" w:rsidR="007022FE" w:rsidRPr="007022FE" w:rsidRDefault="007022FE" w:rsidP="007022FE">
      <w:pPr>
        <w:spacing w:before="240" w:after="240" w:line="240" w:lineRule="auto"/>
        <w:rPr>
          <w:rFonts w:ascii="SimSun" w:eastAsia="SimSun" w:hAnsi="SimSun" w:cs="Arial"/>
          <w:b/>
          <w:bCs/>
        </w:rPr>
      </w:pPr>
      <w:r w:rsidRPr="007022FE">
        <w:rPr>
          <w:rFonts w:ascii="SimSun" w:eastAsia="SimSun" w:hAnsi="SimSun" w:cs="MS Gothic" w:hint="eastAsia"/>
          <w:b/>
          <w:bCs/>
          <w:lang w:eastAsia="zh-CN"/>
        </w:rPr>
        <w:t>状</w:t>
      </w:r>
      <w:r w:rsidRPr="007022FE">
        <w:rPr>
          <w:rFonts w:ascii="SimSun" w:eastAsia="SimSun" w:hAnsi="SimSun" w:cs="MingLiU" w:hint="eastAsia"/>
          <w:b/>
          <w:bCs/>
          <w:lang w:eastAsia="zh-CN"/>
        </w:rPr>
        <w:t>态：</w:t>
      </w:r>
      <w:r w:rsidR="00B91B93" w:rsidRPr="00B91B93">
        <w:rPr>
          <w:rFonts w:ascii="SimSun" w:eastAsia="SimSun" w:hAnsi="SimSun" w:cs="MS Gothic" w:hint="eastAsia"/>
          <w:lang w:eastAsia="zh-CN"/>
        </w:rPr>
        <w:t>进展顺利</w:t>
      </w:r>
    </w:p>
    <w:p w14:paraId="7243FBD8" w14:textId="082300CB" w:rsidR="007022FE" w:rsidRPr="007022FE" w:rsidRDefault="007022FE" w:rsidP="007022FE">
      <w:pPr>
        <w:spacing w:before="240" w:after="240" w:line="240" w:lineRule="auto"/>
        <w:rPr>
          <w:rFonts w:ascii="SimSun" w:eastAsia="SimSun" w:hAnsi="SimSun" w:cs="Arial"/>
        </w:rPr>
      </w:pPr>
      <w:r w:rsidRPr="007022FE">
        <w:rPr>
          <w:rFonts w:ascii="SimSun" w:eastAsia="SimSun" w:hAnsi="SimSun" w:cs="MS Gothic" w:hint="eastAsia"/>
          <w:lang w:eastAsia="zh-CN"/>
        </w:rPr>
        <w:t>社会服</w:t>
      </w:r>
      <w:r w:rsidRPr="007022FE">
        <w:rPr>
          <w:rFonts w:ascii="SimSun" w:eastAsia="SimSun" w:hAnsi="SimSun" w:cs="MingLiU" w:hint="eastAsia"/>
          <w:lang w:eastAsia="zh-CN"/>
        </w:rPr>
        <w:t>务部和澳贸委</w:t>
      </w:r>
      <w:r w:rsidRPr="007022FE">
        <w:rPr>
          <w:rFonts w:ascii="SimSun" w:eastAsia="SimSun" w:hAnsi="SimSun" w:cs="MS Gothic" w:hint="eastAsia"/>
          <w:lang w:eastAsia="zh-CN"/>
        </w:rPr>
        <w:t>（</w:t>
      </w:r>
      <w:r w:rsidRPr="007022FE">
        <w:rPr>
          <w:rFonts w:eastAsia="SimSun" w:cs="Arial"/>
          <w:lang w:eastAsia="zh-CN"/>
        </w:rPr>
        <w:t>Austrade</w:t>
      </w:r>
      <w:r w:rsidRPr="007022FE">
        <w:rPr>
          <w:rFonts w:ascii="SimSun" w:eastAsia="SimSun" w:hAnsi="SimSun" w:cs="MS Gothic" w:hint="eastAsia"/>
          <w:lang w:eastAsia="zh-CN"/>
        </w:rPr>
        <w:t>）合作</w:t>
      </w:r>
      <w:r w:rsidRPr="007022FE">
        <w:rPr>
          <w:rFonts w:ascii="SimSun" w:eastAsia="SimSun" w:hAnsi="SimSun" w:cs="MingLiU" w:hint="eastAsia"/>
          <w:lang w:eastAsia="zh-CN"/>
        </w:rPr>
        <w:t>设计了一项试点，实行提高</w:t>
      </w:r>
      <w:r w:rsidRPr="007022FE">
        <w:rPr>
          <w:rFonts w:ascii="SimSun" w:eastAsia="SimSun" w:hAnsi="SimSun" w:cs="MS Gothic" w:hint="eastAsia"/>
          <w:lang w:eastAsia="zh-CN"/>
        </w:rPr>
        <w:t>残疾人就</w:t>
      </w:r>
      <w:r w:rsidRPr="007022FE">
        <w:rPr>
          <w:rFonts w:ascii="SimSun" w:eastAsia="SimSun" w:hAnsi="SimSun" w:cs="MingLiU" w:hint="eastAsia"/>
          <w:lang w:eastAsia="zh-CN"/>
        </w:rPr>
        <w:t>业成果的新方法。旅游业地方导游员试点项目将在目标地区提供当地导游员，帮助旅游业的中小企业改革工作场所文化和雇用方法，同时建立雇主雇用残疾人的信心</w:t>
      </w:r>
      <w:r w:rsidRPr="007022FE">
        <w:rPr>
          <w:rFonts w:ascii="SimSun" w:eastAsia="SimSun" w:hAnsi="SimSun" w:cs="MS Gothic" w:hint="eastAsia"/>
          <w:lang w:eastAsia="zh-CN"/>
        </w:rPr>
        <w:t>。</w:t>
      </w:r>
    </w:p>
    <w:p w14:paraId="6A074EFD" w14:textId="5CF7DF59" w:rsidR="00F60B29" w:rsidRPr="0037106D" w:rsidRDefault="0037106D" w:rsidP="00C41CE0">
      <w:pPr>
        <w:pStyle w:val="ListParagraph"/>
        <w:numPr>
          <w:ilvl w:val="0"/>
          <w:numId w:val="26"/>
        </w:numPr>
        <w:spacing w:before="240" w:after="0" w:line="240" w:lineRule="auto"/>
        <w:ind w:left="360"/>
        <w:contextualSpacing w:val="0"/>
        <w:rPr>
          <w:rFonts w:ascii="SimSun" w:eastAsia="SimSun" w:hAnsi="SimSun" w:cs="Arial"/>
        </w:rPr>
      </w:pPr>
      <w:r w:rsidRPr="0037106D">
        <w:rPr>
          <w:rFonts w:ascii="SimSun" w:eastAsia="SimSun" w:hAnsi="SimSun" w:cs="MingLiU" w:hint="eastAsia"/>
          <w:lang w:eastAsia="zh-CN"/>
        </w:rPr>
        <w:t>试点从</w:t>
      </w:r>
      <w:r w:rsidRPr="0037106D">
        <w:rPr>
          <w:rFonts w:ascii="SimSun" w:eastAsia="SimSun" w:hAnsi="SimSun" w:cs="Arial"/>
          <w:lang w:eastAsia="zh-CN"/>
        </w:rPr>
        <w:t xml:space="preserve"> </w:t>
      </w:r>
      <w:r w:rsidRPr="0037106D">
        <w:rPr>
          <w:rFonts w:eastAsia="SimSun" w:cs="Arial"/>
          <w:lang w:eastAsia="zh-CN"/>
        </w:rPr>
        <w:t>2023</w:t>
      </w:r>
      <w:r w:rsidRPr="0037106D">
        <w:rPr>
          <w:rFonts w:ascii="SimSun" w:eastAsia="SimSun" w:hAnsi="SimSun" w:cs="Arial"/>
          <w:lang w:eastAsia="zh-CN"/>
        </w:rPr>
        <w:t xml:space="preserve"> </w:t>
      </w:r>
      <w:r w:rsidRPr="0037106D">
        <w:rPr>
          <w:rFonts w:ascii="SimSun" w:eastAsia="SimSun" w:hAnsi="SimSun" w:cs="MS Gothic" w:hint="eastAsia"/>
          <w:lang w:eastAsia="zh-CN"/>
        </w:rPr>
        <w:t>年</w:t>
      </w:r>
      <w:r w:rsidRPr="0037106D">
        <w:rPr>
          <w:rFonts w:ascii="SimSun" w:eastAsia="SimSun" w:hAnsi="SimSun" w:cs="Arial"/>
          <w:lang w:eastAsia="zh-CN"/>
        </w:rPr>
        <w:t xml:space="preserve"> </w:t>
      </w:r>
      <w:r w:rsidRPr="0037106D">
        <w:rPr>
          <w:rFonts w:eastAsia="SimSun" w:cs="Arial"/>
          <w:lang w:eastAsia="zh-CN"/>
        </w:rPr>
        <w:t>7</w:t>
      </w:r>
      <w:r w:rsidRPr="0037106D">
        <w:rPr>
          <w:rFonts w:ascii="SimSun" w:eastAsia="SimSun" w:hAnsi="SimSun" w:cs="Arial"/>
          <w:lang w:eastAsia="zh-CN"/>
        </w:rPr>
        <w:t xml:space="preserve"> </w:t>
      </w:r>
      <w:r w:rsidRPr="0037106D">
        <w:rPr>
          <w:rFonts w:ascii="SimSun" w:eastAsia="SimSun" w:hAnsi="SimSun" w:cs="MS Gothic" w:hint="eastAsia"/>
          <w:lang w:eastAsia="zh-CN"/>
        </w:rPr>
        <w:t>月初开始，持</w:t>
      </w:r>
      <w:r w:rsidRPr="0037106D">
        <w:rPr>
          <w:rFonts w:ascii="SimSun" w:eastAsia="SimSun" w:hAnsi="SimSun" w:cs="MingLiU" w:hint="eastAsia"/>
          <w:lang w:eastAsia="zh-CN"/>
        </w:rPr>
        <w:t>续</w:t>
      </w:r>
      <w:r w:rsidRPr="0037106D">
        <w:rPr>
          <w:rFonts w:ascii="SimSun" w:eastAsia="SimSun" w:hAnsi="SimSun" w:cs="Arial"/>
          <w:lang w:eastAsia="zh-CN"/>
        </w:rPr>
        <w:t xml:space="preserve"> </w:t>
      </w:r>
      <w:r w:rsidRPr="0037106D">
        <w:rPr>
          <w:rFonts w:eastAsia="SimSun" w:cs="Arial"/>
          <w:lang w:eastAsia="zh-CN"/>
        </w:rPr>
        <w:t>12</w:t>
      </w:r>
      <w:r w:rsidRPr="0037106D">
        <w:rPr>
          <w:rFonts w:ascii="SimSun" w:eastAsia="SimSun" w:hAnsi="SimSun" w:cs="Arial"/>
          <w:lang w:eastAsia="zh-CN"/>
        </w:rPr>
        <w:t xml:space="preserve"> </w:t>
      </w:r>
      <w:r w:rsidRPr="0037106D">
        <w:rPr>
          <w:rFonts w:ascii="SimSun" w:eastAsia="SimSun" w:hAnsi="SimSun" w:cs="MS Gothic" w:hint="eastAsia"/>
          <w:lang w:eastAsia="zh-CN"/>
        </w:rPr>
        <w:t>个月。</w:t>
      </w:r>
    </w:p>
    <w:p w14:paraId="356E225E" w14:textId="0E27C315" w:rsidR="00F60B29" w:rsidRPr="0037106D" w:rsidRDefault="0037106D" w:rsidP="00C41CE0">
      <w:pPr>
        <w:pStyle w:val="ListParagraph"/>
        <w:numPr>
          <w:ilvl w:val="0"/>
          <w:numId w:val="26"/>
        </w:numPr>
        <w:spacing w:before="120" w:after="0" w:line="240" w:lineRule="auto"/>
        <w:ind w:left="360"/>
        <w:contextualSpacing w:val="0"/>
        <w:rPr>
          <w:rFonts w:ascii="SimSun" w:eastAsia="SimSun" w:hAnsi="SimSun" w:cs="Arial"/>
        </w:rPr>
      </w:pPr>
      <w:r w:rsidRPr="0037106D">
        <w:rPr>
          <w:rFonts w:ascii="SimSun" w:eastAsia="SimSun" w:hAnsi="SimSun" w:cs="MS Gothic" w:hint="eastAsia"/>
          <w:lang w:eastAsia="zh-CN"/>
        </w:rPr>
        <w:t>向</w:t>
      </w:r>
      <w:r w:rsidRPr="0037106D">
        <w:rPr>
          <w:rFonts w:ascii="SimSun" w:eastAsia="SimSun" w:hAnsi="SimSun" w:cs="Arial"/>
          <w:lang w:eastAsia="zh-CN"/>
        </w:rPr>
        <w:t xml:space="preserve"> </w:t>
      </w:r>
      <w:r w:rsidRPr="0037106D">
        <w:rPr>
          <w:rFonts w:eastAsia="SimSun" w:cs="Arial"/>
          <w:lang w:eastAsia="zh-CN"/>
        </w:rPr>
        <w:t>8</w:t>
      </w:r>
      <w:r w:rsidRPr="0037106D">
        <w:rPr>
          <w:rFonts w:ascii="SimSun" w:eastAsia="SimSun" w:hAnsi="SimSun" w:cs="Arial"/>
          <w:lang w:eastAsia="zh-CN"/>
        </w:rPr>
        <w:t xml:space="preserve"> </w:t>
      </w:r>
      <w:r w:rsidRPr="0037106D">
        <w:rPr>
          <w:rFonts w:ascii="SimSun" w:eastAsia="SimSun" w:hAnsi="SimSun" w:cs="MS Gothic" w:hint="eastAsia"/>
          <w:lang w:eastAsia="zh-CN"/>
        </w:rPr>
        <w:t>个</w:t>
      </w:r>
      <w:r w:rsidRPr="0037106D">
        <w:rPr>
          <w:rFonts w:ascii="SimSun" w:eastAsia="SimSun" w:hAnsi="SimSun" w:cs="MingLiU" w:hint="eastAsia"/>
          <w:lang w:eastAsia="zh-CN"/>
        </w:rPr>
        <w:t>优先就业地区的</w:t>
      </w:r>
      <w:r w:rsidRPr="0037106D">
        <w:rPr>
          <w:rFonts w:ascii="SimSun" w:eastAsia="SimSun" w:hAnsi="SimSun" w:cs="Arial"/>
          <w:lang w:eastAsia="zh-CN"/>
        </w:rPr>
        <w:t xml:space="preserve"> </w:t>
      </w:r>
      <w:r w:rsidRPr="0037106D">
        <w:rPr>
          <w:rFonts w:eastAsia="SimSun" w:cs="Arial"/>
          <w:lang w:eastAsia="zh-CN"/>
        </w:rPr>
        <w:t>12</w:t>
      </w:r>
      <w:r w:rsidRPr="0037106D">
        <w:rPr>
          <w:rFonts w:ascii="SimSun" w:eastAsia="SimSun" w:hAnsi="SimSun" w:cs="Arial"/>
          <w:lang w:eastAsia="zh-CN"/>
        </w:rPr>
        <w:t xml:space="preserve"> </w:t>
      </w:r>
      <w:r w:rsidRPr="0037106D">
        <w:rPr>
          <w:rFonts w:ascii="SimSun" w:eastAsia="SimSun" w:hAnsi="SimSun" w:cs="MS Gothic" w:hint="eastAsia"/>
          <w:lang w:eastAsia="zh-CN"/>
        </w:rPr>
        <w:t>个提供当地</w:t>
      </w:r>
      <w:r w:rsidRPr="0037106D">
        <w:rPr>
          <w:rFonts w:ascii="SimSun" w:eastAsia="SimSun" w:hAnsi="SimSun" w:cs="MingLiU" w:hint="eastAsia"/>
          <w:lang w:eastAsia="zh-CN"/>
        </w:rPr>
        <w:t>导游员的机构发放了拨款</w:t>
      </w:r>
      <w:r w:rsidRPr="0037106D">
        <w:rPr>
          <w:rFonts w:ascii="SimSun" w:eastAsia="SimSun" w:hAnsi="SimSun" w:cs="MS Gothic" w:hint="eastAsia"/>
          <w:lang w:eastAsia="zh-CN"/>
        </w:rPr>
        <w:t>。</w:t>
      </w:r>
    </w:p>
    <w:p w14:paraId="5D293D8C" w14:textId="6961BC6D" w:rsidR="00F60B29" w:rsidRPr="004E5715" w:rsidRDefault="004E5715" w:rsidP="00C41CE0">
      <w:pPr>
        <w:spacing w:before="240" w:after="240" w:line="240" w:lineRule="auto"/>
        <w:rPr>
          <w:rFonts w:ascii="SimSun" w:eastAsia="SimSun" w:hAnsi="SimSun" w:cs="Arial"/>
        </w:rPr>
      </w:pPr>
      <w:r w:rsidRPr="004E5715">
        <w:rPr>
          <w:rFonts w:ascii="SimSun" w:eastAsia="SimSun" w:hAnsi="SimSun" w:cs="MS Gothic" w:hint="eastAsia"/>
          <w:lang w:eastAsia="zh-CN"/>
        </w:rPr>
        <w:t>社会服</w:t>
      </w:r>
      <w:r w:rsidRPr="004E5715">
        <w:rPr>
          <w:rFonts w:ascii="SimSun" w:eastAsia="SimSun" w:hAnsi="SimSun" w:cs="MingLiU" w:hint="eastAsia"/>
          <w:lang w:eastAsia="zh-CN"/>
        </w:rPr>
        <w:t>务部与澳大利亚商业委员会（简称</w:t>
      </w:r>
      <w:r w:rsidRPr="004E5715">
        <w:rPr>
          <w:rFonts w:eastAsia="SimSun" w:cs="Arial"/>
          <w:lang w:eastAsia="zh-CN"/>
        </w:rPr>
        <w:t>BCA</w:t>
      </w:r>
      <w:r w:rsidRPr="004E5715">
        <w:rPr>
          <w:rFonts w:ascii="SimSun" w:eastAsia="SimSun" w:hAnsi="SimSun" w:cs="MS Gothic" w:hint="eastAsia"/>
          <w:lang w:eastAsia="zh-CN"/>
        </w:rPr>
        <w:t>）及其四家主要雇主会</w:t>
      </w:r>
      <w:r w:rsidRPr="004E5715">
        <w:rPr>
          <w:rFonts w:ascii="SimSun" w:eastAsia="SimSun" w:hAnsi="SimSun" w:cs="MingLiU" w:hint="eastAsia"/>
          <w:lang w:eastAsia="zh-CN"/>
        </w:rPr>
        <w:t>员</w:t>
      </w:r>
      <w:r w:rsidRPr="004E5715">
        <w:rPr>
          <w:rFonts w:ascii="SimSun" w:eastAsia="SimSun" w:hAnsi="SimSun" w:cs="MS Gothic" w:hint="eastAsia"/>
          <w:lang w:eastAsia="zh-CN"/>
        </w:rPr>
        <w:t>，以及澳大利</w:t>
      </w:r>
      <w:r w:rsidRPr="004E5715">
        <w:rPr>
          <w:rFonts w:ascii="SimSun" w:eastAsia="SimSun" w:hAnsi="SimSun" w:cs="MingLiU" w:hint="eastAsia"/>
          <w:lang w:eastAsia="zh-CN"/>
        </w:rPr>
        <w:t>亚残疾人事务网络（简称</w:t>
      </w:r>
      <w:r w:rsidRPr="004E5715">
        <w:rPr>
          <w:rFonts w:eastAsia="SimSun" w:cs="Arial"/>
          <w:lang w:eastAsia="zh-CN"/>
        </w:rPr>
        <w:t>AND</w:t>
      </w:r>
      <w:r w:rsidRPr="004E5715">
        <w:rPr>
          <w:rFonts w:ascii="SimSun" w:eastAsia="SimSun" w:hAnsi="SimSun" w:cs="MS Gothic" w:hint="eastAsia"/>
          <w:lang w:eastAsia="zh-CN"/>
        </w:rPr>
        <w:t>）合作，共同</w:t>
      </w:r>
      <w:r w:rsidRPr="004E5715">
        <w:rPr>
          <w:rFonts w:ascii="SimSun" w:eastAsia="SimSun" w:hAnsi="SimSun" w:cs="MingLiU" w:hint="eastAsia"/>
          <w:lang w:eastAsia="zh-CN"/>
        </w:rPr>
        <w:t>设计了一项试点，</w:t>
      </w:r>
      <w:r w:rsidRPr="004E5715">
        <w:rPr>
          <w:rFonts w:ascii="SimSun" w:eastAsia="SimSun" w:hAnsi="SimSun" w:cs="MS Gothic" w:hint="eastAsia"/>
          <w:lang w:eastAsia="zh-CN"/>
        </w:rPr>
        <w:t>重点通</w:t>
      </w:r>
      <w:r w:rsidRPr="004E5715">
        <w:rPr>
          <w:rFonts w:ascii="SimSun" w:eastAsia="SimSun" w:hAnsi="SimSun" w:cs="MingLiU" w:hint="eastAsia"/>
          <w:lang w:eastAsia="zh-CN"/>
        </w:rPr>
        <w:t>过示范企业界的领导力来推动态度转变，鼓励澳大利亚最大的雇主群体</w:t>
      </w:r>
      <w:r w:rsidRPr="004E5715">
        <w:rPr>
          <w:rFonts w:ascii="SimSun" w:eastAsia="SimSun" w:hAnsi="SimSun" w:cs="MS Gothic" w:hint="eastAsia"/>
          <w:lang w:eastAsia="zh-CN"/>
        </w:rPr>
        <w:t>重</w:t>
      </w:r>
      <w:r w:rsidRPr="004E5715">
        <w:rPr>
          <w:rFonts w:ascii="SimSun" w:eastAsia="SimSun" w:hAnsi="SimSun" w:cs="MingLiU" w:hint="eastAsia"/>
          <w:lang w:eastAsia="zh-CN"/>
        </w:rPr>
        <w:t>视</w:t>
      </w:r>
      <w:r w:rsidRPr="004E5715">
        <w:rPr>
          <w:rFonts w:ascii="SimSun" w:eastAsia="SimSun" w:hAnsi="SimSun" w:cs="MS Gothic" w:hint="eastAsia"/>
          <w:lang w:eastAsia="zh-CN"/>
        </w:rPr>
        <w:t>初</w:t>
      </w:r>
      <w:r w:rsidRPr="004E5715">
        <w:rPr>
          <w:rFonts w:ascii="SimSun" w:eastAsia="SimSun" w:hAnsi="SimSun" w:cs="MingLiU" w:hint="eastAsia"/>
          <w:lang w:eastAsia="zh-CN"/>
        </w:rPr>
        <w:t>级岗位</w:t>
      </w:r>
      <w:r w:rsidRPr="004E5715">
        <w:rPr>
          <w:rFonts w:ascii="SimSun" w:eastAsia="SimSun" w:hAnsi="SimSun" w:cs="MS Gothic" w:hint="eastAsia"/>
          <w:lang w:eastAsia="zh-CN"/>
        </w:rPr>
        <w:t>以上的残疾人就</w:t>
      </w:r>
      <w:r w:rsidRPr="004E5715">
        <w:rPr>
          <w:rFonts w:ascii="SimSun" w:eastAsia="SimSun" w:hAnsi="SimSun" w:cs="MingLiU" w:hint="eastAsia"/>
          <w:lang w:eastAsia="zh-CN"/>
        </w:rPr>
        <w:t>业</w:t>
      </w:r>
      <w:r w:rsidRPr="004E5715">
        <w:rPr>
          <w:rFonts w:ascii="SimSun" w:eastAsia="SimSun" w:hAnsi="SimSun" w:cs="MS Gothic" w:hint="eastAsia"/>
          <w:lang w:eastAsia="zh-CN"/>
        </w:rPr>
        <w:t>，</w:t>
      </w:r>
      <w:r w:rsidRPr="004E5715">
        <w:rPr>
          <w:rFonts w:ascii="SimSun" w:eastAsia="SimSun" w:hAnsi="SimSun" w:cs="MingLiU" w:hint="eastAsia"/>
          <w:lang w:eastAsia="zh-CN"/>
        </w:rPr>
        <w:t>证明残疾人在他们那里可以安全地工作和发展事业，并以职业发展和未来晋升领导职务为重点，推动残疾人的长期就业成果</w:t>
      </w:r>
      <w:r w:rsidRPr="004E5715">
        <w:rPr>
          <w:rFonts w:ascii="SimSun" w:eastAsia="SimSun" w:hAnsi="SimSun" w:cs="MS Gothic" w:hint="eastAsia"/>
          <w:lang w:eastAsia="zh-CN"/>
        </w:rPr>
        <w:t>。</w:t>
      </w:r>
    </w:p>
    <w:p w14:paraId="122B160E" w14:textId="67A0FF02" w:rsidR="00F60B29" w:rsidRPr="004E5715" w:rsidRDefault="004E5715" w:rsidP="00C41CE0">
      <w:pPr>
        <w:pStyle w:val="ListParagraph"/>
        <w:numPr>
          <w:ilvl w:val="0"/>
          <w:numId w:val="27"/>
        </w:numPr>
        <w:spacing w:after="120" w:line="240" w:lineRule="auto"/>
        <w:ind w:left="360"/>
        <w:contextualSpacing w:val="0"/>
        <w:rPr>
          <w:rFonts w:ascii="SimSun" w:eastAsia="SimSun" w:hAnsi="SimSun" w:cs="Arial"/>
        </w:rPr>
      </w:pPr>
      <w:r w:rsidRPr="004E5715">
        <w:rPr>
          <w:rFonts w:ascii="SimSun" w:eastAsia="SimSun" w:hAnsi="SimSun" w:cs="MingLiU" w:hint="eastAsia"/>
          <w:lang w:eastAsia="zh-CN"/>
        </w:rPr>
        <w:t>试点从</w:t>
      </w:r>
      <w:r w:rsidRPr="004E5715">
        <w:rPr>
          <w:rFonts w:eastAsia="SimSun" w:cs="Arial"/>
          <w:lang w:eastAsia="zh-CN"/>
        </w:rPr>
        <w:t>2023</w:t>
      </w:r>
      <w:r w:rsidRPr="004E5715">
        <w:rPr>
          <w:rFonts w:ascii="SimSun" w:eastAsia="SimSun" w:hAnsi="SimSun" w:cs="MS Gothic" w:hint="eastAsia"/>
          <w:lang w:eastAsia="zh-CN"/>
        </w:rPr>
        <w:t>年</w:t>
      </w:r>
      <w:r w:rsidRPr="004E5715">
        <w:rPr>
          <w:rFonts w:eastAsia="SimSun" w:cs="Arial"/>
          <w:lang w:eastAsia="zh-CN"/>
        </w:rPr>
        <w:t>8</w:t>
      </w:r>
      <w:r w:rsidRPr="004E5715">
        <w:rPr>
          <w:rFonts w:ascii="SimSun" w:eastAsia="SimSun" w:hAnsi="SimSun" w:cs="MS Gothic" w:hint="eastAsia"/>
          <w:lang w:eastAsia="zh-CN"/>
        </w:rPr>
        <w:t>月开始，持</w:t>
      </w:r>
      <w:r w:rsidRPr="004E5715">
        <w:rPr>
          <w:rFonts w:ascii="SimSun" w:eastAsia="SimSun" w:hAnsi="SimSun" w:cs="MingLiU" w:hint="eastAsia"/>
          <w:lang w:eastAsia="zh-CN"/>
        </w:rPr>
        <w:t>续到</w:t>
      </w:r>
      <w:r w:rsidRPr="004E5715">
        <w:rPr>
          <w:rFonts w:eastAsia="SimSun" w:cs="Arial"/>
          <w:lang w:eastAsia="zh-CN"/>
        </w:rPr>
        <w:t>2025</w:t>
      </w:r>
      <w:r w:rsidRPr="004E5715">
        <w:rPr>
          <w:rFonts w:ascii="SimSun" w:eastAsia="SimSun" w:hAnsi="SimSun" w:cs="MS Gothic" w:hint="eastAsia"/>
          <w:lang w:eastAsia="zh-CN"/>
        </w:rPr>
        <w:t>年</w:t>
      </w:r>
      <w:r w:rsidRPr="004E5715">
        <w:rPr>
          <w:rFonts w:eastAsia="SimSun" w:cs="Arial"/>
          <w:lang w:eastAsia="zh-CN"/>
        </w:rPr>
        <w:t>2</w:t>
      </w:r>
      <w:r w:rsidRPr="004E5715">
        <w:rPr>
          <w:rFonts w:ascii="SimSun" w:eastAsia="SimSun" w:hAnsi="SimSun" w:cs="MS Gothic" w:hint="eastAsia"/>
          <w:lang w:eastAsia="zh-CN"/>
        </w:rPr>
        <w:t>月。</w:t>
      </w:r>
    </w:p>
    <w:p w14:paraId="19F9C3AC" w14:textId="2663DCAD" w:rsidR="00F60B29" w:rsidRPr="004E5715" w:rsidRDefault="004E5715" w:rsidP="00C41CE0">
      <w:pPr>
        <w:pStyle w:val="ListParagraph"/>
        <w:numPr>
          <w:ilvl w:val="0"/>
          <w:numId w:val="27"/>
        </w:numPr>
        <w:spacing w:after="120" w:line="240" w:lineRule="auto"/>
        <w:ind w:left="360"/>
        <w:contextualSpacing w:val="0"/>
        <w:rPr>
          <w:rFonts w:ascii="SimSun" w:eastAsia="SimSun" w:hAnsi="SimSun" w:cs="Arial"/>
        </w:rPr>
      </w:pPr>
      <w:r w:rsidRPr="004E5715">
        <w:rPr>
          <w:rFonts w:ascii="SimSun" w:eastAsia="SimSun" w:hAnsi="SimSun" w:cs="MS Gothic" w:hint="eastAsia"/>
          <w:lang w:eastAsia="zh-CN"/>
        </w:rPr>
        <w:t>已向</w:t>
      </w:r>
      <w:r w:rsidRPr="004E5715">
        <w:rPr>
          <w:rFonts w:ascii="SimSun" w:eastAsia="SimSun" w:hAnsi="SimSun" w:cs="Arial"/>
          <w:lang w:eastAsia="zh-CN"/>
        </w:rPr>
        <w:t xml:space="preserve"> </w:t>
      </w:r>
      <w:r w:rsidRPr="004E5715">
        <w:rPr>
          <w:rFonts w:eastAsia="SimSun" w:cs="Arial"/>
          <w:lang w:eastAsia="zh-CN"/>
        </w:rPr>
        <w:t>AND</w:t>
      </w:r>
      <w:r w:rsidRPr="004E5715">
        <w:rPr>
          <w:rFonts w:ascii="SimSun" w:eastAsia="SimSun" w:hAnsi="SimSun" w:cs="Arial"/>
          <w:lang w:eastAsia="zh-CN"/>
        </w:rPr>
        <w:t xml:space="preserve"> </w:t>
      </w:r>
      <w:r w:rsidRPr="004E5715">
        <w:rPr>
          <w:rFonts w:ascii="SimSun" w:eastAsia="SimSun" w:hAnsi="SimSun" w:cs="MS Gothic" w:hint="eastAsia"/>
          <w:lang w:eastAsia="zh-CN"/>
        </w:rPr>
        <w:t>提供一笔</w:t>
      </w:r>
      <w:r w:rsidRPr="004E5715">
        <w:rPr>
          <w:rFonts w:ascii="SimSun" w:eastAsia="SimSun" w:hAnsi="SimSun" w:cs="MingLiU" w:hint="eastAsia"/>
          <w:lang w:eastAsia="zh-CN"/>
        </w:rPr>
        <w:t>拨款，用于与四家大</w:t>
      </w:r>
      <w:r w:rsidRPr="004E5715">
        <w:rPr>
          <w:rFonts w:ascii="SimSun" w:eastAsia="SimSun" w:hAnsi="SimSun" w:cs="MS Gothic" w:hint="eastAsia"/>
          <w:lang w:eastAsia="zh-CN"/>
        </w:rPr>
        <w:t>雇主及其残疾雇</w:t>
      </w:r>
      <w:r w:rsidRPr="004E5715">
        <w:rPr>
          <w:rFonts w:ascii="SimSun" w:eastAsia="SimSun" w:hAnsi="SimSun" w:cs="MingLiU" w:hint="eastAsia"/>
          <w:lang w:eastAsia="zh-CN"/>
        </w:rPr>
        <w:t>员共同设计试点项目，</w:t>
      </w:r>
      <w:r w:rsidRPr="004E5715">
        <w:rPr>
          <w:rFonts w:ascii="SimSun" w:eastAsia="SimSun" w:hAnsi="SimSun" w:cs="MS Gothic" w:hint="eastAsia"/>
          <w:lang w:eastAsia="zh-CN"/>
        </w:rPr>
        <w:t>学会如何</w:t>
      </w:r>
      <w:r w:rsidRPr="004E5715">
        <w:rPr>
          <w:rFonts w:ascii="SimSun" w:eastAsia="SimSun" w:hAnsi="SimSun" w:cs="MingLiU" w:hint="eastAsia"/>
          <w:lang w:eastAsia="zh-CN"/>
        </w:rPr>
        <w:t>识别和消除雇员在职业发</w:t>
      </w:r>
      <w:r w:rsidRPr="004E5715">
        <w:rPr>
          <w:rFonts w:ascii="SimSun" w:eastAsia="SimSun" w:hAnsi="SimSun" w:cs="MS Gothic" w:hint="eastAsia"/>
          <w:lang w:eastAsia="zh-CN"/>
        </w:rPr>
        <w:t>展方面的障碍。</w:t>
      </w:r>
    </w:p>
    <w:p w14:paraId="1DD453E2" w14:textId="18E870B3" w:rsidR="00F60B29" w:rsidRPr="00F60B29" w:rsidRDefault="00F60B29">
      <w:pPr>
        <w:rPr>
          <w:rFonts w:asciiTheme="minorHAnsi" w:hAnsiTheme="minorHAnsi" w:cstheme="minorHAnsi"/>
        </w:rPr>
      </w:pPr>
      <w:r w:rsidRPr="00F60B29">
        <w:rPr>
          <w:rFonts w:asciiTheme="minorHAnsi" w:hAnsiTheme="minorHAnsi" w:cstheme="minorHAnsi"/>
        </w:rPr>
        <w:br w:type="page"/>
      </w:r>
    </w:p>
    <w:p w14:paraId="771A24C3" w14:textId="6D07D982" w:rsidR="0034572C" w:rsidRPr="009A5A66" w:rsidRDefault="00FE79A1" w:rsidP="00515A1C">
      <w:pPr>
        <w:pStyle w:val="Heading2"/>
        <w:rPr>
          <w:rFonts w:ascii="SimSun" w:eastAsia="SimSun" w:hAnsi="SimSun"/>
        </w:rPr>
      </w:pPr>
      <w:bookmarkStart w:id="39" w:name="_Toc152956808"/>
      <w:r w:rsidRPr="009A5A66">
        <w:rPr>
          <w:rFonts w:ascii="SimSun" w:eastAsia="SimSun" w:hAnsi="SimSun" w:cs="MS Mincho" w:hint="eastAsia"/>
        </w:rPr>
        <w:lastRenderedPageBreak/>
        <w:t>塔斯</w:t>
      </w:r>
      <w:r w:rsidRPr="009A5A66">
        <w:rPr>
          <w:rFonts w:ascii="SimSun" w:eastAsia="SimSun" w:hAnsi="SimSun" w:cs="PMingLiU" w:hint="eastAsia"/>
        </w:rPr>
        <w:t>马尼亚州残疾人事务专员</w:t>
      </w:r>
      <w:bookmarkEnd w:id="39"/>
    </w:p>
    <w:p w14:paraId="71203B78" w14:textId="77777777" w:rsidR="00FE79A1" w:rsidRPr="009A5A66" w:rsidRDefault="00FE79A1" w:rsidP="00FE79A1">
      <w:pPr>
        <w:spacing w:before="240" w:after="240" w:line="240" w:lineRule="auto"/>
        <w:rPr>
          <w:rFonts w:ascii="SimSun" w:eastAsia="SimSun" w:hAnsi="SimSun" w:cs="Arial"/>
          <w:bCs/>
        </w:rPr>
      </w:pPr>
      <w:r w:rsidRPr="009A5A66">
        <w:rPr>
          <w:rFonts w:ascii="SimSun" w:eastAsia="SimSun" w:hAnsi="SimSun" w:cs="MingLiU" w:hint="eastAsia"/>
          <w:b/>
          <w:lang w:eastAsia="zh-CN"/>
        </w:rPr>
        <w:t>辖区：</w:t>
      </w:r>
      <w:r w:rsidRPr="009A5A66">
        <w:rPr>
          <w:rFonts w:ascii="SimSun" w:eastAsia="SimSun" w:hAnsi="SimSun" w:cs="MS Gothic" w:hint="eastAsia"/>
          <w:bCs/>
          <w:lang w:eastAsia="zh-CN"/>
        </w:rPr>
        <w:t>塔斯</w:t>
      </w:r>
      <w:r w:rsidRPr="009A5A66">
        <w:rPr>
          <w:rFonts w:ascii="SimSun" w:eastAsia="SimSun" w:hAnsi="SimSun" w:cs="MingLiU" w:hint="eastAsia"/>
          <w:bCs/>
          <w:lang w:eastAsia="zh-CN"/>
        </w:rPr>
        <w:t>马尼亚州</w:t>
      </w:r>
    </w:p>
    <w:p w14:paraId="7C9664A6" w14:textId="77777777" w:rsidR="00FE79A1" w:rsidRPr="009A5A66" w:rsidRDefault="00FE79A1" w:rsidP="00FE79A1">
      <w:pPr>
        <w:spacing w:before="240" w:after="240" w:line="240" w:lineRule="auto"/>
        <w:rPr>
          <w:rFonts w:ascii="SimSun" w:eastAsia="SimSun" w:hAnsi="SimSun" w:cs="Arial"/>
          <w:bCs/>
        </w:rPr>
      </w:pPr>
      <w:r w:rsidRPr="009A5A66">
        <w:rPr>
          <w:rFonts w:eastAsia="SimSun" w:cs="Arial"/>
          <w:b/>
          <w:lang w:eastAsia="zh-CN"/>
        </w:rPr>
        <w:t>TAP</w:t>
      </w:r>
      <w:r w:rsidRPr="009A5A66">
        <w:rPr>
          <w:rFonts w:ascii="SimSun" w:eastAsia="SimSun" w:hAnsi="SimSun" w:cs="MS Gothic" w:hint="eastAsia"/>
          <w:b/>
          <w:lang w:eastAsia="zh-CN"/>
        </w:rPr>
        <w:t>：</w:t>
      </w:r>
      <w:r w:rsidRPr="009A5A66">
        <w:rPr>
          <w:rFonts w:ascii="SimSun" w:eastAsia="SimSun" w:hAnsi="SimSun" w:cs="MS Gothic" w:hint="eastAsia"/>
          <w:bCs/>
          <w:lang w:eastAsia="zh-CN"/>
        </w:rPr>
        <w:t>社区</w:t>
      </w:r>
      <w:r w:rsidRPr="009A5A66">
        <w:rPr>
          <w:rFonts w:ascii="SimSun" w:eastAsia="SimSun" w:hAnsi="SimSun" w:cs="MingLiU" w:hint="eastAsia"/>
          <w:bCs/>
          <w:lang w:eastAsia="zh-CN"/>
        </w:rPr>
        <w:t>态度</w:t>
      </w:r>
    </w:p>
    <w:p w14:paraId="30A03076" w14:textId="77777777" w:rsidR="00FE79A1" w:rsidRPr="009A5A66" w:rsidRDefault="00FE79A1" w:rsidP="00FE79A1">
      <w:pPr>
        <w:spacing w:before="240" w:after="240" w:line="240" w:lineRule="auto"/>
        <w:rPr>
          <w:rFonts w:ascii="SimSun" w:eastAsia="SimSun" w:hAnsi="SimSun" w:cs="Arial"/>
          <w:bCs/>
          <w:lang w:eastAsia="zh-CN"/>
        </w:rPr>
      </w:pPr>
      <w:r w:rsidRPr="009A5A66">
        <w:rPr>
          <w:rFonts w:eastAsia="SimSun" w:cs="Arial"/>
          <w:b/>
          <w:lang w:eastAsia="zh-CN"/>
        </w:rPr>
        <w:t>TAP</w:t>
      </w:r>
      <w:r w:rsidRPr="009A5A66">
        <w:rPr>
          <w:rFonts w:ascii="SimSun" w:eastAsia="SimSun" w:hAnsi="SimSun" w:cs="MS Gothic" w:hint="eastAsia"/>
          <w:b/>
          <w:lang w:eastAsia="zh-CN"/>
        </w:rPr>
        <w:t>目</w:t>
      </w:r>
      <w:r w:rsidRPr="009A5A66">
        <w:rPr>
          <w:rFonts w:ascii="SimSun" w:eastAsia="SimSun" w:hAnsi="SimSun" w:cs="MingLiU" w:hint="eastAsia"/>
          <w:b/>
          <w:lang w:eastAsia="zh-CN"/>
        </w:rPr>
        <w:t>标：</w:t>
      </w:r>
      <w:r w:rsidRPr="009A5A66">
        <w:rPr>
          <w:rFonts w:eastAsia="SimSun" w:cs="Arial"/>
          <w:bCs/>
          <w:lang w:eastAsia="zh-CN"/>
        </w:rPr>
        <w:t>4</w:t>
      </w:r>
      <w:r w:rsidRPr="009A5A66">
        <w:rPr>
          <w:rFonts w:ascii="SimSun" w:eastAsia="SimSun" w:hAnsi="SimSun" w:cs="Arial"/>
          <w:bCs/>
          <w:lang w:eastAsia="zh-CN"/>
        </w:rPr>
        <w:t xml:space="preserve">. </w:t>
      </w:r>
      <w:r w:rsidRPr="009A5A66">
        <w:rPr>
          <w:rFonts w:ascii="SimSun" w:eastAsia="SimSun" w:hAnsi="SimSun" w:cs="MS Gothic" w:hint="eastAsia"/>
          <w:bCs/>
          <w:lang w:eastAsia="zh-CN"/>
        </w:rPr>
        <w:t>改善社区</w:t>
      </w:r>
      <w:r w:rsidRPr="009A5A66">
        <w:rPr>
          <w:rFonts w:ascii="SimSun" w:eastAsia="SimSun" w:hAnsi="SimSun" w:cs="MingLiU" w:hint="eastAsia"/>
          <w:bCs/>
          <w:lang w:eastAsia="zh-CN"/>
        </w:rPr>
        <w:t>态度，以</w:t>
      </w:r>
      <w:r w:rsidRPr="009A5A66">
        <w:rPr>
          <w:rFonts w:ascii="SimSun" w:eastAsia="SimSun" w:hAnsi="SimSun" w:cs="MS Gothic" w:hint="eastAsia"/>
          <w:bCs/>
          <w:lang w:eastAsia="zh-CN"/>
        </w:rPr>
        <w:t>便</w:t>
      </w:r>
      <w:r w:rsidRPr="009A5A66">
        <w:rPr>
          <w:rFonts w:ascii="SimSun" w:eastAsia="SimSun" w:hAnsi="SimSun" w:cs="MingLiU" w:hint="eastAsia"/>
          <w:bCs/>
          <w:lang w:eastAsia="zh-CN"/>
        </w:rPr>
        <w:t>对《战略》中的优先政策产生积极影响。</w:t>
      </w:r>
    </w:p>
    <w:p w14:paraId="0C6FF7F6" w14:textId="77777777" w:rsidR="00FE79A1" w:rsidRPr="009A5A66" w:rsidRDefault="00FE79A1" w:rsidP="00FE79A1">
      <w:pPr>
        <w:spacing w:before="240" w:after="240" w:line="240" w:lineRule="auto"/>
        <w:rPr>
          <w:rFonts w:ascii="SimSun" w:eastAsia="SimSun" w:hAnsi="SimSun" w:cs="Arial"/>
          <w:bCs/>
          <w:lang w:eastAsia="zh-CN"/>
        </w:rPr>
      </w:pPr>
      <w:r w:rsidRPr="009A5A66">
        <w:rPr>
          <w:rFonts w:ascii="SimSun" w:eastAsia="SimSun" w:hAnsi="SimSun" w:cs="MS Gothic" w:hint="eastAsia"/>
          <w:b/>
          <w:lang w:eastAsia="zh-CN"/>
        </w:rPr>
        <w:t>行</w:t>
      </w:r>
      <w:r w:rsidRPr="009A5A66">
        <w:rPr>
          <w:rFonts w:ascii="SimSun" w:eastAsia="SimSun" w:hAnsi="SimSun" w:cs="MingLiU" w:hint="eastAsia"/>
          <w:b/>
          <w:lang w:eastAsia="zh-CN"/>
        </w:rPr>
        <w:t>动：</w:t>
      </w:r>
      <w:r w:rsidRPr="009A5A66">
        <w:rPr>
          <w:rFonts w:eastAsia="SimSun" w:cs="Arial"/>
          <w:bCs/>
          <w:lang w:eastAsia="zh-CN"/>
        </w:rPr>
        <w:t>4.1</w:t>
      </w:r>
      <w:r w:rsidRPr="009A5A66">
        <w:rPr>
          <w:rFonts w:ascii="SimSun" w:eastAsia="SimSun" w:hAnsi="SimSun" w:cs="Arial"/>
          <w:bCs/>
          <w:lang w:eastAsia="zh-CN"/>
        </w:rPr>
        <w:t xml:space="preserve"> - </w:t>
      </w:r>
      <w:r w:rsidRPr="009A5A66">
        <w:rPr>
          <w:rFonts w:ascii="SimSun" w:eastAsia="SimSun" w:hAnsi="SimSun" w:cs="MingLiU" w:hint="eastAsia"/>
          <w:bCs/>
          <w:lang w:eastAsia="zh-CN"/>
        </w:rPr>
        <w:t>设立</w:t>
      </w:r>
      <w:r w:rsidRPr="009A5A66">
        <w:rPr>
          <w:rFonts w:ascii="SimSun" w:eastAsia="SimSun" w:hAnsi="SimSun" w:cs="MS Gothic" w:hint="eastAsia"/>
          <w:bCs/>
          <w:lang w:eastAsia="zh-CN"/>
        </w:rPr>
        <w:t>塔斯</w:t>
      </w:r>
      <w:r w:rsidRPr="009A5A66">
        <w:rPr>
          <w:rFonts w:ascii="SimSun" w:eastAsia="SimSun" w:hAnsi="SimSun" w:cs="MingLiU" w:hint="eastAsia"/>
          <w:bCs/>
          <w:lang w:eastAsia="zh-CN"/>
        </w:rPr>
        <w:t>马尼亚州残疾人事务专员</w:t>
      </w:r>
      <w:r w:rsidRPr="009A5A66">
        <w:rPr>
          <w:rFonts w:ascii="SimSun" w:eastAsia="SimSun" w:hAnsi="SimSun" w:cs="MS Gothic" w:hint="eastAsia"/>
          <w:bCs/>
          <w:lang w:eastAsia="zh-CN"/>
        </w:rPr>
        <w:t>，致力于确保残疾人及其家庭</w:t>
      </w:r>
      <w:r w:rsidRPr="009A5A66">
        <w:rPr>
          <w:rFonts w:ascii="SimSun" w:eastAsia="SimSun" w:hAnsi="SimSun" w:cs="MingLiU" w:hint="eastAsia"/>
          <w:bCs/>
          <w:lang w:eastAsia="zh-CN"/>
        </w:rPr>
        <w:t>获得所需的</w:t>
      </w:r>
      <w:r w:rsidRPr="009A5A66">
        <w:rPr>
          <w:rFonts w:ascii="SimSun" w:eastAsia="SimSun" w:hAnsi="SimSun" w:cs="MS Gothic" w:hint="eastAsia"/>
          <w:bCs/>
          <w:lang w:eastAsia="zh-CN"/>
        </w:rPr>
        <w:t>包容和无障碍支持与服</w:t>
      </w:r>
      <w:r w:rsidRPr="009A5A66">
        <w:rPr>
          <w:rFonts w:ascii="SimSun" w:eastAsia="SimSun" w:hAnsi="SimSun" w:cs="MingLiU" w:hint="eastAsia"/>
          <w:bCs/>
          <w:lang w:eastAsia="zh-CN"/>
        </w:rPr>
        <w:t>务，包括通过主流服务获得的支持与服务，从</w:t>
      </w:r>
      <w:r w:rsidRPr="009A5A66">
        <w:rPr>
          <w:rFonts w:ascii="SimSun" w:eastAsia="SimSun" w:hAnsi="SimSun" w:cs="Arial"/>
          <w:bCs/>
          <w:lang w:eastAsia="zh-CN"/>
        </w:rPr>
        <w:t xml:space="preserve"> </w:t>
      </w:r>
      <w:r w:rsidRPr="009A5A66">
        <w:rPr>
          <w:rFonts w:eastAsia="SimSun" w:cs="Arial"/>
          <w:bCs/>
          <w:lang w:eastAsia="zh-CN"/>
        </w:rPr>
        <w:t>2021-2022</w:t>
      </w:r>
      <w:r w:rsidRPr="009A5A66">
        <w:rPr>
          <w:rFonts w:ascii="SimSun" w:eastAsia="SimSun" w:hAnsi="SimSun" w:cs="Arial"/>
          <w:bCs/>
          <w:lang w:eastAsia="zh-CN"/>
        </w:rPr>
        <w:t xml:space="preserve"> </w:t>
      </w:r>
      <w:r w:rsidRPr="009A5A66">
        <w:rPr>
          <w:rFonts w:ascii="SimSun" w:eastAsia="SimSun" w:hAnsi="SimSun" w:cs="MS Gothic" w:hint="eastAsia"/>
          <w:bCs/>
          <w:lang w:eastAsia="zh-CN"/>
        </w:rPr>
        <w:t>年度起的四年内，每年投</w:t>
      </w:r>
      <w:r w:rsidRPr="009A5A66">
        <w:rPr>
          <w:rFonts w:ascii="SimSun" w:eastAsia="SimSun" w:hAnsi="SimSun" w:cs="MingLiU" w:hint="eastAsia"/>
          <w:bCs/>
          <w:lang w:eastAsia="zh-CN"/>
        </w:rPr>
        <w:t>资</w:t>
      </w:r>
      <w:r w:rsidRPr="009A5A66">
        <w:rPr>
          <w:rFonts w:ascii="SimSun" w:eastAsia="SimSun" w:hAnsi="SimSun" w:cs="Arial"/>
          <w:bCs/>
          <w:lang w:eastAsia="zh-CN"/>
        </w:rPr>
        <w:t xml:space="preserve"> </w:t>
      </w:r>
      <w:r w:rsidRPr="009A5A66">
        <w:rPr>
          <w:rFonts w:eastAsia="SimSun" w:cs="Arial"/>
          <w:bCs/>
          <w:lang w:eastAsia="zh-CN"/>
        </w:rPr>
        <w:t>30</w:t>
      </w:r>
      <w:r w:rsidRPr="009A5A66">
        <w:rPr>
          <w:rFonts w:ascii="SimSun" w:eastAsia="SimSun" w:hAnsi="SimSun" w:cs="Arial"/>
          <w:bCs/>
          <w:lang w:eastAsia="zh-CN"/>
        </w:rPr>
        <w:t xml:space="preserve"> </w:t>
      </w:r>
      <w:r w:rsidRPr="009A5A66">
        <w:rPr>
          <w:rFonts w:ascii="SimSun" w:eastAsia="SimSun" w:hAnsi="SimSun" w:cs="MS Gothic" w:hint="eastAsia"/>
          <w:bCs/>
          <w:lang w:eastAsia="zh-CN"/>
        </w:rPr>
        <w:t>万澳元。</w:t>
      </w:r>
    </w:p>
    <w:p w14:paraId="26A3B33F" w14:textId="3E884AB8" w:rsidR="00FE79A1" w:rsidRPr="009A5A66" w:rsidRDefault="00FE79A1" w:rsidP="00FE79A1">
      <w:pPr>
        <w:spacing w:before="240" w:after="240" w:line="240" w:lineRule="auto"/>
        <w:rPr>
          <w:rFonts w:ascii="SimSun" w:eastAsia="SimSun" w:hAnsi="SimSun" w:cs="Arial"/>
        </w:rPr>
      </w:pPr>
      <w:r w:rsidRPr="009A5A66">
        <w:rPr>
          <w:rFonts w:ascii="SimSun" w:eastAsia="SimSun" w:hAnsi="SimSun" w:cs="MS Gothic" w:hint="eastAsia"/>
          <w:b/>
          <w:lang w:eastAsia="zh-CN"/>
        </w:rPr>
        <w:t>指</w:t>
      </w:r>
      <w:r w:rsidRPr="009A5A66">
        <w:rPr>
          <w:rFonts w:ascii="SimSun" w:eastAsia="SimSun" w:hAnsi="SimSun" w:cs="MingLiU" w:hint="eastAsia"/>
          <w:b/>
          <w:lang w:eastAsia="zh-CN"/>
        </w:rPr>
        <w:t>标</w:t>
      </w:r>
      <w:r w:rsidRPr="009A5A66">
        <w:rPr>
          <w:rFonts w:ascii="SimSun" w:eastAsia="SimSun" w:hAnsi="SimSun" w:cs="MS Gothic" w:hint="eastAsia"/>
          <w:b/>
          <w:lang w:eastAsia="zh-CN"/>
        </w:rPr>
        <w:t>：</w:t>
      </w:r>
    </w:p>
    <w:p w14:paraId="05ECA0FF" w14:textId="3EBA71D7" w:rsidR="00D1030A" w:rsidRPr="001459E0" w:rsidRDefault="001459E0" w:rsidP="00C41CE0">
      <w:pPr>
        <w:numPr>
          <w:ilvl w:val="0"/>
          <w:numId w:val="6"/>
        </w:numPr>
        <w:spacing w:before="240" w:after="120" w:line="240" w:lineRule="auto"/>
        <w:ind w:left="360"/>
        <w:rPr>
          <w:rFonts w:ascii="SimSun" w:eastAsia="SimSun" w:hAnsi="SimSun" w:cs="Arial"/>
        </w:rPr>
      </w:pPr>
      <w:r w:rsidRPr="001459E0">
        <w:rPr>
          <w:rFonts w:ascii="SimSun" w:eastAsia="SimSun" w:hAnsi="SimSun" w:cs="MS Gothic" w:hint="eastAsia"/>
          <w:lang w:eastAsia="zh-CN"/>
        </w:rPr>
        <w:t>已完成</w:t>
      </w:r>
      <w:r w:rsidRPr="001459E0">
        <w:rPr>
          <w:rFonts w:ascii="SimSun" w:eastAsia="SimSun" w:hAnsi="SimSun" w:cs="MingLiU" w:hint="eastAsia"/>
          <w:lang w:eastAsia="zh-CN"/>
        </w:rPr>
        <w:t>对塔斯马尼亚社区的意见征询。</w:t>
      </w:r>
    </w:p>
    <w:p w14:paraId="61E91713" w14:textId="1D1DF5DF" w:rsidR="00D1030A" w:rsidRPr="001459E0" w:rsidRDefault="001459E0" w:rsidP="00C41CE0">
      <w:pPr>
        <w:numPr>
          <w:ilvl w:val="0"/>
          <w:numId w:val="6"/>
        </w:numPr>
        <w:spacing w:after="120" w:line="240" w:lineRule="auto"/>
        <w:ind w:left="360"/>
        <w:rPr>
          <w:rFonts w:ascii="SimSun" w:eastAsia="SimSun" w:hAnsi="SimSun" w:cs="Arial"/>
        </w:rPr>
      </w:pPr>
      <w:r w:rsidRPr="001459E0">
        <w:rPr>
          <w:rFonts w:ascii="SimSun" w:eastAsia="SimSun" w:hAnsi="SimSun" w:cs="MS Gothic" w:hint="eastAsia"/>
          <w:lang w:eastAsia="zh-CN"/>
        </w:rPr>
        <w:t>已制定</w:t>
      </w:r>
      <w:r w:rsidRPr="001459E0">
        <w:rPr>
          <w:rFonts w:ascii="SimSun" w:eastAsia="SimSun" w:hAnsi="SimSun" w:cs="MingLiU" w:hint="eastAsia"/>
          <w:lang w:eastAsia="zh-CN"/>
        </w:rPr>
        <w:t>设立首任残疾人</w:t>
      </w:r>
      <w:r w:rsidRPr="001459E0">
        <w:rPr>
          <w:rFonts w:ascii="SimSun" w:eastAsia="SimSun" w:hAnsi="SimSun" w:cs="MS Gothic" w:hint="eastAsia"/>
          <w:lang w:eastAsia="zh-CN"/>
        </w:rPr>
        <w:t>事</w:t>
      </w:r>
      <w:r w:rsidRPr="001459E0">
        <w:rPr>
          <w:rFonts w:ascii="SimSun" w:eastAsia="SimSun" w:hAnsi="SimSun" w:cs="MingLiU" w:hint="eastAsia"/>
          <w:lang w:eastAsia="zh-CN"/>
        </w:rPr>
        <w:t>务专员的框架</w:t>
      </w:r>
      <w:r w:rsidRPr="001459E0">
        <w:rPr>
          <w:rFonts w:ascii="SimSun" w:eastAsia="SimSun" w:hAnsi="SimSun" w:cs="MS Gothic" w:hint="eastAsia"/>
          <w:lang w:eastAsia="zh-CN"/>
        </w:rPr>
        <w:t>。</w:t>
      </w:r>
    </w:p>
    <w:p w14:paraId="6A159495" w14:textId="3736D28A" w:rsidR="0056027F" w:rsidRPr="0056027F" w:rsidRDefault="0056027F" w:rsidP="0056027F">
      <w:pPr>
        <w:spacing w:before="240" w:after="240" w:line="240" w:lineRule="auto"/>
        <w:rPr>
          <w:rFonts w:ascii="SimSun" w:eastAsia="SimSun" w:hAnsi="SimSun" w:cs="Arial"/>
          <w:bCs/>
        </w:rPr>
      </w:pPr>
      <w:r w:rsidRPr="0056027F">
        <w:rPr>
          <w:rFonts w:ascii="SimSun" w:eastAsia="SimSun" w:hAnsi="SimSun" w:cs="MS Gothic" w:hint="eastAsia"/>
          <w:b/>
          <w:lang w:eastAsia="zh-CN"/>
        </w:rPr>
        <w:t>状</w:t>
      </w:r>
      <w:r w:rsidRPr="0056027F">
        <w:rPr>
          <w:rFonts w:ascii="SimSun" w:eastAsia="SimSun" w:hAnsi="SimSun" w:cs="MingLiU" w:hint="eastAsia"/>
          <w:b/>
          <w:lang w:eastAsia="zh-CN"/>
        </w:rPr>
        <w:t>态：</w:t>
      </w:r>
      <w:r w:rsidR="00B91B93" w:rsidRPr="00B91B93">
        <w:rPr>
          <w:rFonts w:ascii="SimSun" w:eastAsia="SimSun" w:hAnsi="SimSun" w:cs="MS Gothic" w:hint="eastAsia"/>
          <w:bCs/>
          <w:lang w:eastAsia="zh-CN"/>
        </w:rPr>
        <w:t>出现</w:t>
      </w:r>
      <w:r w:rsidRPr="0056027F">
        <w:rPr>
          <w:rFonts w:ascii="SimSun" w:eastAsia="SimSun" w:hAnsi="SimSun" w:cs="MS Gothic" w:hint="eastAsia"/>
          <w:bCs/>
          <w:lang w:eastAsia="zh-CN"/>
        </w:rPr>
        <w:t>延</w:t>
      </w:r>
      <w:r w:rsidRPr="0056027F">
        <w:rPr>
          <w:rFonts w:ascii="SimSun" w:eastAsia="SimSun" w:hAnsi="SimSun" w:cs="MingLiU" w:hint="eastAsia"/>
          <w:bCs/>
          <w:lang w:eastAsia="zh-CN"/>
        </w:rPr>
        <w:t>迟</w:t>
      </w:r>
    </w:p>
    <w:p w14:paraId="58F2024D" w14:textId="77777777" w:rsidR="0056027F" w:rsidRPr="0056027F" w:rsidRDefault="0056027F" w:rsidP="0056027F">
      <w:pPr>
        <w:spacing w:before="240" w:after="240" w:line="240" w:lineRule="auto"/>
        <w:rPr>
          <w:rFonts w:ascii="SimSun" w:eastAsia="SimSun" w:hAnsi="SimSun" w:cs="Arial"/>
          <w:b/>
          <w:lang w:eastAsia="zh-CN"/>
        </w:rPr>
      </w:pPr>
      <w:r w:rsidRPr="0056027F">
        <w:rPr>
          <w:rFonts w:ascii="SimSun" w:eastAsia="SimSun" w:hAnsi="SimSun" w:cs="MingLiU" w:hint="eastAsia"/>
          <w:b/>
          <w:lang w:eastAsia="zh-CN"/>
        </w:rPr>
        <w:t>说明：</w:t>
      </w:r>
      <w:r w:rsidRPr="00736AD5">
        <w:rPr>
          <w:rFonts w:eastAsia="SimSun" w:cs="Arial"/>
          <w:bCs/>
          <w:lang w:eastAsia="zh-CN"/>
        </w:rPr>
        <w:t>2022</w:t>
      </w:r>
      <w:r w:rsidRPr="0056027F">
        <w:rPr>
          <w:rFonts w:ascii="SimSun" w:eastAsia="SimSun" w:hAnsi="SimSun" w:cs="MS Gothic" w:hint="eastAsia"/>
          <w:bCs/>
          <w:lang w:eastAsia="zh-CN"/>
        </w:rPr>
        <w:t>年末</w:t>
      </w:r>
      <w:r w:rsidRPr="0056027F">
        <w:rPr>
          <w:rFonts w:ascii="SimSun" w:eastAsia="SimSun" w:hAnsi="SimSun" w:cs="MingLiU" w:hint="eastAsia"/>
          <w:bCs/>
          <w:lang w:eastAsia="zh-CN"/>
        </w:rPr>
        <w:t>进行招聘工作，</w:t>
      </w:r>
      <w:r w:rsidRPr="00736AD5">
        <w:rPr>
          <w:rFonts w:eastAsia="SimSun" w:cs="Arial"/>
          <w:bCs/>
          <w:lang w:eastAsia="zh-CN"/>
        </w:rPr>
        <w:t>2023</w:t>
      </w:r>
      <w:r w:rsidRPr="0056027F">
        <w:rPr>
          <w:rFonts w:ascii="SimSun" w:eastAsia="SimSun" w:hAnsi="SimSun" w:cs="MS Gothic" w:hint="eastAsia"/>
          <w:bCs/>
          <w:lang w:eastAsia="zh-CN"/>
        </w:rPr>
        <w:t>年</w:t>
      </w:r>
      <w:r w:rsidRPr="00736AD5">
        <w:rPr>
          <w:rFonts w:eastAsia="SimSun" w:cs="Arial"/>
          <w:bCs/>
          <w:lang w:eastAsia="zh-CN"/>
        </w:rPr>
        <w:t>1</w:t>
      </w:r>
      <w:r w:rsidRPr="0056027F">
        <w:rPr>
          <w:rFonts w:ascii="SimSun" w:eastAsia="SimSun" w:hAnsi="SimSun" w:cs="MS Gothic" w:hint="eastAsia"/>
          <w:bCs/>
          <w:lang w:eastAsia="zh-CN"/>
        </w:rPr>
        <w:t>月新任</w:t>
      </w:r>
      <w:r w:rsidRPr="0056027F">
        <w:rPr>
          <w:rFonts w:ascii="SimSun" w:eastAsia="SimSun" w:hAnsi="SimSun" w:cs="MingLiU" w:hint="eastAsia"/>
          <w:bCs/>
          <w:lang w:eastAsia="zh-CN"/>
        </w:rPr>
        <w:t>临时专员</w:t>
      </w:r>
      <w:r w:rsidRPr="00736AD5">
        <w:rPr>
          <w:rFonts w:eastAsia="SimSun" w:cs="Arial"/>
          <w:bCs/>
          <w:lang w:eastAsia="zh-CN"/>
        </w:rPr>
        <w:t>Mary Mallett</w:t>
      </w:r>
      <w:r w:rsidRPr="0056027F">
        <w:rPr>
          <w:rFonts w:ascii="SimSun" w:eastAsia="SimSun" w:hAnsi="SimSun" w:cs="MS Gothic" w:hint="eastAsia"/>
          <w:bCs/>
          <w:lang w:eastAsia="zh-CN"/>
        </w:rPr>
        <w:t>就</w:t>
      </w:r>
      <w:r w:rsidRPr="0056027F">
        <w:rPr>
          <w:rFonts w:ascii="SimSun" w:eastAsia="SimSun" w:hAnsi="SimSun" w:cs="MingLiU" w:hint="eastAsia"/>
          <w:bCs/>
          <w:lang w:eastAsia="zh-CN"/>
        </w:rPr>
        <w:t>职。</w:t>
      </w:r>
    </w:p>
    <w:p w14:paraId="574F2C92" w14:textId="77777777" w:rsidR="0056027F" w:rsidRPr="0056027F" w:rsidRDefault="0056027F" w:rsidP="0056027F">
      <w:pPr>
        <w:spacing w:before="240" w:after="240" w:line="240" w:lineRule="auto"/>
        <w:rPr>
          <w:rFonts w:ascii="SimSun" w:eastAsia="SimSun" w:hAnsi="SimSun" w:cs="Arial"/>
          <w:lang w:eastAsia="zh-CN"/>
        </w:rPr>
      </w:pPr>
      <w:r w:rsidRPr="0056027F">
        <w:rPr>
          <w:rFonts w:ascii="SimSun" w:eastAsia="SimSun" w:hAnsi="SimSun" w:cs="MS Gothic" w:hint="eastAsia"/>
          <w:lang w:eastAsia="zh-CN"/>
        </w:rPr>
        <w:t>塔斯</w:t>
      </w:r>
      <w:r w:rsidRPr="0056027F">
        <w:rPr>
          <w:rFonts w:ascii="SimSun" w:eastAsia="SimSun" w:hAnsi="SimSun" w:cs="MingLiU" w:hint="eastAsia"/>
          <w:lang w:eastAsia="zh-CN"/>
        </w:rPr>
        <w:t>马尼亚州政府致力于制定一项当代立法，弘扬塔斯马尼亚州残疾人的力量、多样性和经验，预计新的《残疾人事务法案》将于</w:t>
      </w:r>
      <w:r w:rsidRPr="0056027F">
        <w:rPr>
          <w:rFonts w:ascii="SimSun" w:eastAsia="SimSun" w:hAnsi="SimSun" w:cs="Arial"/>
          <w:lang w:eastAsia="zh-CN"/>
        </w:rPr>
        <w:t xml:space="preserve"> </w:t>
      </w:r>
      <w:r w:rsidRPr="00736AD5">
        <w:rPr>
          <w:rFonts w:eastAsia="SimSun" w:cs="Arial"/>
          <w:lang w:eastAsia="zh-CN"/>
        </w:rPr>
        <w:t>2023</w:t>
      </w:r>
      <w:r w:rsidRPr="0056027F">
        <w:rPr>
          <w:rFonts w:ascii="SimSun" w:eastAsia="SimSun" w:hAnsi="SimSun" w:cs="Arial"/>
          <w:lang w:eastAsia="zh-CN"/>
        </w:rPr>
        <w:t xml:space="preserve"> </w:t>
      </w:r>
      <w:r w:rsidRPr="0056027F">
        <w:rPr>
          <w:rFonts w:ascii="SimSun" w:eastAsia="SimSun" w:hAnsi="SimSun" w:cs="MS Gothic" w:hint="eastAsia"/>
          <w:lang w:eastAsia="zh-CN"/>
        </w:rPr>
        <w:t>年中后期出台供磋商。</w:t>
      </w:r>
    </w:p>
    <w:p w14:paraId="136DCCC3" w14:textId="77777777" w:rsidR="0056027F" w:rsidRPr="0056027F" w:rsidRDefault="0056027F" w:rsidP="0056027F">
      <w:pPr>
        <w:spacing w:before="240" w:after="240" w:line="240" w:lineRule="auto"/>
        <w:rPr>
          <w:rFonts w:ascii="SimSun" w:eastAsia="SimSun" w:hAnsi="SimSun" w:cs="Arial"/>
          <w:lang w:eastAsia="zh-CN"/>
        </w:rPr>
      </w:pPr>
      <w:r w:rsidRPr="0056027F">
        <w:rPr>
          <w:rFonts w:ascii="SimSun" w:eastAsia="SimSun" w:hAnsi="SimSun" w:cs="MS Gothic" w:hint="eastAsia"/>
          <w:lang w:eastAsia="zh-CN"/>
        </w:rPr>
        <w:t>在立法</w:t>
      </w:r>
      <w:r w:rsidRPr="0056027F">
        <w:rPr>
          <w:rFonts w:ascii="SimSun" w:eastAsia="SimSun" w:hAnsi="SimSun" w:cs="MingLiU" w:hint="eastAsia"/>
          <w:lang w:eastAsia="zh-CN"/>
        </w:rPr>
        <w:t>设立残疾人事务专员之前，设立临时残疾人事务专员可提</w:t>
      </w:r>
      <w:r w:rsidRPr="0056027F">
        <w:rPr>
          <w:rFonts w:ascii="SimSun" w:eastAsia="SimSun" w:hAnsi="SimSun" w:cs="MS Gothic" w:hint="eastAsia"/>
          <w:lang w:eastAsia="zh-CN"/>
        </w:rPr>
        <w:t>供</w:t>
      </w:r>
      <w:r w:rsidRPr="0056027F">
        <w:rPr>
          <w:rFonts w:ascii="SimSun" w:eastAsia="SimSun" w:hAnsi="SimSun" w:cs="MingLiU" w:hint="eastAsia"/>
          <w:lang w:eastAsia="zh-CN"/>
        </w:rPr>
        <w:t>时间和机会，与其他法定官员合作，建设为残疾人解决投诉的能力。</w:t>
      </w:r>
    </w:p>
    <w:p w14:paraId="52217F18" w14:textId="765501A5" w:rsidR="0056027F" w:rsidRPr="0056027F" w:rsidRDefault="0056027F" w:rsidP="0056027F">
      <w:pPr>
        <w:spacing w:before="240" w:after="240" w:line="240" w:lineRule="auto"/>
        <w:rPr>
          <w:rFonts w:ascii="SimSun" w:eastAsia="SimSun" w:hAnsi="SimSun" w:cs="Arial"/>
        </w:rPr>
      </w:pPr>
      <w:r w:rsidRPr="00736AD5">
        <w:rPr>
          <w:rFonts w:eastAsia="SimSun" w:cs="Arial"/>
          <w:lang w:eastAsia="zh-CN"/>
        </w:rPr>
        <w:t>2011</w:t>
      </w:r>
      <w:r w:rsidRPr="0056027F">
        <w:rPr>
          <w:rFonts w:ascii="SimSun" w:eastAsia="SimSun" w:hAnsi="SimSun" w:cs="Arial"/>
          <w:lang w:eastAsia="zh-CN"/>
        </w:rPr>
        <w:t xml:space="preserve"> </w:t>
      </w:r>
      <w:r w:rsidRPr="0056027F">
        <w:rPr>
          <w:rFonts w:ascii="SimSun" w:eastAsia="SimSun" w:hAnsi="SimSun" w:cs="MS Gothic" w:hint="eastAsia"/>
          <w:lang w:eastAsia="zh-CN"/>
        </w:rPr>
        <w:t>年《残疾人服</w:t>
      </w:r>
      <w:r w:rsidRPr="0056027F">
        <w:rPr>
          <w:rFonts w:ascii="SimSun" w:eastAsia="SimSun" w:hAnsi="SimSun" w:cs="MingLiU" w:hint="eastAsia"/>
          <w:lang w:eastAsia="zh-CN"/>
        </w:rPr>
        <w:t>务法》（塔州）已</w:t>
      </w:r>
      <w:r w:rsidRPr="0056027F">
        <w:rPr>
          <w:rFonts w:ascii="SimSun" w:eastAsia="SimSun" w:hAnsi="SimSun" w:cs="MS Gothic" w:hint="eastAsia"/>
          <w:lang w:eastAsia="zh-CN"/>
        </w:rPr>
        <w:t>向</w:t>
      </w:r>
      <w:r w:rsidRPr="0056027F">
        <w:rPr>
          <w:rFonts w:ascii="SimSun" w:eastAsia="SimSun" w:hAnsi="SimSun" w:cs="MingLiU" w:hint="eastAsia"/>
          <w:lang w:eastAsia="zh-CN"/>
        </w:rPr>
        <w:t>临时残疾人事务专员</w:t>
      </w:r>
      <w:r w:rsidRPr="0056027F">
        <w:rPr>
          <w:rFonts w:ascii="SimSun" w:eastAsia="SimSun" w:hAnsi="SimSun" w:cs="MS Gothic" w:hint="eastAsia"/>
          <w:lang w:eastAsia="zh-CN"/>
        </w:rPr>
        <w:t>授予授</w:t>
      </w:r>
      <w:r w:rsidRPr="0056027F">
        <w:rPr>
          <w:rFonts w:ascii="SimSun" w:eastAsia="SimSun" w:hAnsi="SimSun" w:cs="MingLiU" w:hint="eastAsia"/>
          <w:lang w:eastAsia="zh-CN"/>
        </w:rPr>
        <w:t>权官员</w:t>
      </w:r>
      <w:r w:rsidRPr="0056027F">
        <w:rPr>
          <w:rFonts w:ascii="SimSun" w:eastAsia="SimSun" w:hAnsi="SimSun" w:cs="MS Gothic" w:hint="eastAsia"/>
          <w:lang w:eastAsia="zh-CN"/>
        </w:rPr>
        <w:t>的</w:t>
      </w:r>
      <w:r w:rsidRPr="0056027F">
        <w:rPr>
          <w:rFonts w:ascii="SimSun" w:eastAsia="SimSun" w:hAnsi="SimSun" w:cs="MingLiU" w:hint="eastAsia"/>
          <w:lang w:eastAsia="zh-CN"/>
        </w:rPr>
        <w:t>权力。授权官员可就以下情况进入某些场所</w:t>
      </w:r>
      <w:r w:rsidRPr="0056027F">
        <w:rPr>
          <w:rFonts w:ascii="SimSun" w:eastAsia="SimSun" w:hAnsi="SimSun" w:cs="MS Gothic" w:hint="eastAsia"/>
          <w:lang w:eastAsia="zh-CN"/>
        </w:rPr>
        <w:t>：</w:t>
      </w:r>
    </w:p>
    <w:p w14:paraId="1DE36FCD" w14:textId="58156CC2" w:rsidR="00D1030A" w:rsidRPr="00736AD5" w:rsidRDefault="00736AD5" w:rsidP="00C41CE0">
      <w:pPr>
        <w:numPr>
          <w:ilvl w:val="0"/>
          <w:numId w:val="8"/>
        </w:numPr>
        <w:spacing w:after="120" w:line="240" w:lineRule="auto"/>
        <w:ind w:left="288" w:hanging="288"/>
        <w:rPr>
          <w:rFonts w:ascii="SimSun" w:eastAsia="SimSun" w:hAnsi="SimSun" w:cs="Arial"/>
        </w:rPr>
      </w:pPr>
      <w:r w:rsidRPr="00736AD5">
        <w:rPr>
          <w:rFonts w:ascii="SimSun" w:eastAsia="SimSun" w:hAnsi="SimSun" w:cs="MS Gothic" w:hint="eastAsia"/>
          <w:lang w:eastAsia="zh-CN"/>
        </w:rPr>
        <w:t>确保居住在</w:t>
      </w:r>
      <w:r w:rsidRPr="00736AD5">
        <w:rPr>
          <w:rFonts w:ascii="SimSun" w:eastAsia="SimSun" w:hAnsi="SimSun" w:cs="MingLiU" w:hint="eastAsia"/>
          <w:lang w:eastAsia="zh-CN"/>
        </w:rPr>
        <w:t>该场所或在该场所接受专业残疾服务的残疾人获得对其</w:t>
      </w:r>
      <w:r w:rsidRPr="00736AD5">
        <w:rPr>
          <w:rFonts w:ascii="SimSun" w:eastAsia="SimSun" w:hAnsi="SimSun" w:cs="MS Gothic" w:hint="eastAsia"/>
          <w:lang w:eastAsia="zh-CN"/>
        </w:rPr>
        <w:t>身心健康必要的或适宜的照</w:t>
      </w:r>
      <w:r w:rsidRPr="00736AD5">
        <w:rPr>
          <w:rFonts w:ascii="SimSun" w:eastAsia="SimSun" w:hAnsi="SimSun" w:cs="MingLiU" w:hint="eastAsia"/>
          <w:lang w:eastAsia="zh-CN"/>
        </w:rPr>
        <w:t>顾和支持；</w:t>
      </w:r>
      <w:r w:rsidRPr="00736AD5">
        <w:rPr>
          <w:rFonts w:ascii="SimSun" w:eastAsia="SimSun" w:hAnsi="SimSun" w:cs="MS Gothic" w:hint="eastAsia"/>
          <w:lang w:eastAsia="zh-CN"/>
        </w:rPr>
        <w:t>或</w:t>
      </w:r>
    </w:p>
    <w:p w14:paraId="3944D07B" w14:textId="421F2650" w:rsidR="00D1030A" w:rsidRPr="00736AD5" w:rsidRDefault="00736AD5" w:rsidP="00C41CE0">
      <w:pPr>
        <w:numPr>
          <w:ilvl w:val="0"/>
          <w:numId w:val="7"/>
        </w:numPr>
        <w:spacing w:after="120" w:line="240" w:lineRule="auto"/>
        <w:ind w:left="288" w:hanging="288"/>
        <w:rPr>
          <w:rFonts w:ascii="SimSun" w:eastAsia="SimSun" w:hAnsi="SimSun" w:cs="Arial"/>
        </w:rPr>
      </w:pPr>
      <w:r w:rsidRPr="00736AD5">
        <w:rPr>
          <w:rFonts w:ascii="SimSun" w:eastAsia="SimSun" w:hAnsi="SimSun" w:cs="MS Gothic" w:hint="eastAsia"/>
          <w:lang w:eastAsia="zh-CN"/>
        </w:rPr>
        <w:t>确保人</w:t>
      </w:r>
      <w:r w:rsidRPr="00736AD5">
        <w:rPr>
          <w:rFonts w:ascii="SimSun" w:eastAsia="SimSun" w:hAnsi="SimSun" w:cs="MingLiU" w:hint="eastAsia"/>
          <w:lang w:eastAsia="zh-CN"/>
        </w:rPr>
        <w:t>员安全。</w:t>
      </w:r>
    </w:p>
    <w:p w14:paraId="1FFEE3B0" w14:textId="26A72EF5" w:rsidR="00D1030A" w:rsidRPr="00736AD5" w:rsidRDefault="00736AD5" w:rsidP="00C41CE0">
      <w:pPr>
        <w:spacing w:before="240" w:after="240" w:line="240" w:lineRule="auto"/>
        <w:rPr>
          <w:rFonts w:ascii="SimSun" w:eastAsia="SimSun" w:hAnsi="SimSun" w:cs="Arial"/>
        </w:rPr>
      </w:pPr>
      <w:r w:rsidRPr="00736AD5">
        <w:rPr>
          <w:rFonts w:ascii="SimSun" w:eastAsia="SimSun" w:hAnsi="SimSun" w:cs="MingLiU" w:hint="eastAsia"/>
          <w:lang w:eastAsia="zh-CN"/>
        </w:rPr>
        <w:t>临时残疾人事务专员还将：</w:t>
      </w:r>
    </w:p>
    <w:p w14:paraId="1071AB16" w14:textId="2E92C7BB" w:rsidR="00D1030A" w:rsidRPr="00736AD5" w:rsidRDefault="00736AD5" w:rsidP="00C41CE0">
      <w:pPr>
        <w:numPr>
          <w:ilvl w:val="0"/>
          <w:numId w:val="7"/>
        </w:numPr>
        <w:spacing w:after="120" w:line="240" w:lineRule="auto"/>
        <w:ind w:left="288" w:hanging="288"/>
        <w:rPr>
          <w:rFonts w:ascii="SimSun" w:eastAsia="SimSun" w:hAnsi="SimSun" w:cs="Arial"/>
        </w:rPr>
      </w:pPr>
      <w:r w:rsidRPr="00736AD5">
        <w:rPr>
          <w:rFonts w:ascii="SimSun" w:eastAsia="SimSun" w:hAnsi="SimSun" w:cs="MS Gothic" w:hint="eastAsia"/>
          <w:lang w:eastAsia="zh-CN"/>
        </w:rPr>
        <w:t>在政府和主流服</w:t>
      </w:r>
      <w:r w:rsidRPr="00736AD5">
        <w:rPr>
          <w:rFonts w:ascii="SimSun" w:eastAsia="SimSun" w:hAnsi="SimSun" w:cs="MingLiU" w:hint="eastAsia"/>
          <w:lang w:eastAsia="zh-CN"/>
        </w:rPr>
        <w:t>务机构中发挥领导作用，促进</w:t>
      </w:r>
      <w:r w:rsidRPr="00736AD5">
        <w:rPr>
          <w:rFonts w:ascii="SimSun" w:eastAsia="SimSun" w:hAnsi="SimSun" w:cs="MS Gothic" w:hint="eastAsia"/>
          <w:lang w:eastAsia="zh-CN"/>
        </w:rPr>
        <w:t>包容并推</w:t>
      </w:r>
      <w:r w:rsidRPr="00736AD5">
        <w:rPr>
          <w:rFonts w:ascii="SimSun" w:eastAsia="SimSun" w:hAnsi="SimSun" w:cs="MingLiU" w:hint="eastAsia"/>
          <w:lang w:eastAsia="zh-CN"/>
        </w:rPr>
        <w:t>动无障碍</w:t>
      </w:r>
      <w:r w:rsidRPr="00736AD5">
        <w:rPr>
          <w:rFonts w:ascii="SimSun" w:eastAsia="SimSun" w:hAnsi="SimSun" w:cs="MS Gothic" w:hint="eastAsia"/>
          <w:lang w:eastAsia="zh-CN"/>
        </w:rPr>
        <w:t>服</w:t>
      </w:r>
      <w:r w:rsidRPr="00736AD5">
        <w:rPr>
          <w:rFonts w:ascii="SimSun" w:eastAsia="SimSun" w:hAnsi="SimSun" w:cs="MingLiU" w:hint="eastAsia"/>
          <w:lang w:eastAsia="zh-CN"/>
        </w:rPr>
        <w:t>务</w:t>
      </w:r>
      <w:r w:rsidRPr="00736AD5">
        <w:rPr>
          <w:rFonts w:ascii="SimSun" w:eastAsia="SimSun" w:hAnsi="SimSun" w:cs="MS Gothic" w:hint="eastAsia"/>
          <w:lang w:eastAsia="zh-CN"/>
        </w:rPr>
        <w:t>；</w:t>
      </w:r>
    </w:p>
    <w:p w14:paraId="73BD1DCA" w14:textId="12AD2602" w:rsidR="00D1030A" w:rsidRPr="00736AD5" w:rsidRDefault="00736AD5" w:rsidP="00C41CE0">
      <w:pPr>
        <w:numPr>
          <w:ilvl w:val="0"/>
          <w:numId w:val="7"/>
        </w:numPr>
        <w:spacing w:after="120" w:line="240" w:lineRule="auto"/>
        <w:ind w:left="288" w:hanging="288"/>
        <w:rPr>
          <w:rFonts w:ascii="SimSun" w:eastAsia="SimSun" w:hAnsi="SimSun" w:cs="Arial"/>
        </w:rPr>
      </w:pPr>
      <w:r w:rsidRPr="00736AD5">
        <w:rPr>
          <w:rFonts w:ascii="SimSun" w:eastAsia="SimSun" w:hAnsi="SimSun" w:cs="MS Gothic" w:hint="eastAsia"/>
          <w:lang w:eastAsia="zh-CN"/>
        </w:rPr>
        <w:t>促</w:t>
      </w:r>
      <w:r w:rsidRPr="00736AD5">
        <w:rPr>
          <w:rFonts w:ascii="SimSun" w:eastAsia="SimSun" w:hAnsi="SimSun" w:cs="MingLiU" w:hint="eastAsia"/>
          <w:lang w:eastAsia="zh-CN"/>
        </w:rPr>
        <w:t>进残疾人的权利；</w:t>
      </w:r>
    </w:p>
    <w:p w14:paraId="392CD46E" w14:textId="56A9EB85" w:rsidR="00D1030A" w:rsidRPr="00736AD5" w:rsidRDefault="00736AD5" w:rsidP="00C41CE0">
      <w:pPr>
        <w:numPr>
          <w:ilvl w:val="0"/>
          <w:numId w:val="7"/>
        </w:numPr>
        <w:spacing w:after="120" w:line="240" w:lineRule="auto"/>
        <w:ind w:left="288" w:hanging="288"/>
        <w:rPr>
          <w:rFonts w:ascii="SimSun" w:eastAsia="SimSun" w:hAnsi="SimSun" w:cs="Arial"/>
        </w:rPr>
      </w:pPr>
      <w:r w:rsidRPr="00736AD5">
        <w:rPr>
          <w:rFonts w:ascii="SimSun" w:eastAsia="SimSun" w:hAnsi="SimSun" w:cs="MS Gothic" w:hint="eastAsia"/>
          <w:lang w:eastAsia="zh-CN"/>
        </w:rPr>
        <w:t>建立并</w:t>
      </w:r>
      <w:r w:rsidRPr="00736AD5">
        <w:rPr>
          <w:rFonts w:ascii="SimSun" w:eastAsia="SimSun" w:hAnsi="SimSun" w:cs="MingLiU" w:hint="eastAsia"/>
          <w:lang w:eastAsia="zh-CN"/>
        </w:rPr>
        <w:t>监督保障机制，解决对残疾人的暴力、虐待、忽视和剥削问题；以及</w:t>
      </w:r>
    </w:p>
    <w:p w14:paraId="07DE5828" w14:textId="4CE17F5D" w:rsidR="00D1030A" w:rsidRPr="00736AD5" w:rsidRDefault="00736AD5" w:rsidP="00C41CE0">
      <w:pPr>
        <w:numPr>
          <w:ilvl w:val="0"/>
          <w:numId w:val="7"/>
        </w:numPr>
        <w:spacing w:after="120" w:line="240" w:lineRule="auto"/>
        <w:ind w:left="288" w:hanging="288"/>
        <w:rPr>
          <w:rFonts w:ascii="SimSun" w:eastAsia="SimSun" w:hAnsi="SimSun" w:cs="Arial"/>
        </w:rPr>
      </w:pPr>
      <w:r w:rsidRPr="00736AD5">
        <w:rPr>
          <w:rFonts w:ascii="SimSun" w:eastAsia="SimSun" w:hAnsi="SimSun" w:cs="MingLiU" w:hint="eastAsia"/>
          <w:lang w:eastAsia="zh-CN"/>
        </w:rPr>
        <w:t>对虐待、忽视和剥削残疾人的指控作出回应。</w:t>
      </w:r>
    </w:p>
    <w:p w14:paraId="7F82F7A3" w14:textId="785E3E0C" w:rsidR="001F7ED0" w:rsidRDefault="001F7ED0" w:rsidP="00C41CE0">
      <w:pPr>
        <w:pStyle w:val="NoSpacing"/>
        <w:spacing w:before="240" w:after="240"/>
      </w:pPr>
      <w:r>
        <w:br w:type="page"/>
      </w:r>
    </w:p>
    <w:p w14:paraId="1E6923E4" w14:textId="308A8666" w:rsidR="0034572C" w:rsidRPr="00FF771B" w:rsidRDefault="00FF771B" w:rsidP="00515A1C">
      <w:pPr>
        <w:pStyle w:val="Heading2"/>
        <w:rPr>
          <w:rFonts w:ascii="SimSun" w:eastAsia="SimSun" w:hAnsi="SimSun"/>
        </w:rPr>
      </w:pPr>
      <w:r w:rsidRPr="00FF771B">
        <w:rPr>
          <w:rFonts w:ascii="SimSun" w:eastAsia="SimSun" w:hAnsi="SimSun"/>
        </w:rPr>
        <w:lastRenderedPageBreak/>
        <w:t xml:space="preserve"> </w:t>
      </w:r>
      <w:bookmarkStart w:id="40" w:name="_Toc152956809"/>
      <w:r w:rsidRPr="00FF771B">
        <w:rPr>
          <w:rFonts w:ascii="SimSun" w:eastAsia="SimSun" w:hAnsi="SimSun"/>
        </w:rPr>
        <w:t>“</w:t>
      </w:r>
      <w:r w:rsidRPr="00FF771B">
        <w:rPr>
          <w:rFonts w:ascii="SimSun" w:eastAsia="SimSun" w:hAnsi="SimSun" w:cs="MS Mincho" w:hint="eastAsia"/>
        </w:rPr>
        <w:t>与众不同地成</w:t>
      </w:r>
      <w:r w:rsidRPr="00FF771B">
        <w:rPr>
          <w:rFonts w:ascii="SimSun" w:eastAsia="SimSun" w:hAnsi="SimSun" w:cs="PMingLiU" w:hint="eastAsia"/>
        </w:rPr>
        <w:t>长</w:t>
      </w:r>
      <w:r w:rsidRPr="00FF771B">
        <w:rPr>
          <w:rFonts w:ascii="SimSun" w:eastAsia="SimSun" w:hAnsi="SimSun" w:cs="Times New Roman"/>
        </w:rPr>
        <w:t>”</w:t>
      </w:r>
      <w:r w:rsidRPr="00FF771B">
        <w:rPr>
          <w:rFonts w:ascii="SimSun" w:eastAsia="SimSun" w:hAnsi="SimSun" w:cs="MS Mincho" w:hint="eastAsia"/>
        </w:rPr>
        <w:t>育儿</w:t>
      </w:r>
      <w:r w:rsidRPr="00FF771B">
        <w:rPr>
          <w:rFonts w:ascii="SimSun" w:eastAsia="SimSun" w:hAnsi="SimSun" w:cs="PMingLiU" w:hint="eastAsia"/>
        </w:rPr>
        <w:t>讲习班</w:t>
      </w:r>
      <w:bookmarkEnd w:id="40"/>
    </w:p>
    <w:p w14:paraId="432071F9" w14:textId="77777777" w:rsidR="00004D70" w:rsidRPr="00004D70" w:rsidRDefault="00004D70" w:rsidP="00004D70">
      <w:pPr>
        <w:spacing w:before="240" w:after="240" w:line="240" w:lineRule="auto"/>
        <w:rPr>
          <w:rFonts w:ascii="SimSun" w:eastAsia="SimSun" w:hAnsi="SimSun" w:cs="Arial"/>
          <w:bCs/>
        </w:rPr>
      </w:pPr>
      <w:r w:rsidRPr="00004D70">
        <w:rPr>
          <w:rFonts w:ascii="SimSun" w:eastAsia="SimSun" w:hAnsi="SimSun" w:cs="MingLiU" w:hint="eastAsia"/>
          <w:b/>
          <w:lang w:eastAsia="zh-CN"/>
        </w:rPr>
        <w:t>辖区：</w:t>
      </w:r>
      <w:r w:rsidRPr="00004D70">
        <w:rPr>
          <w:rFonts w:ascii="SimSun" w:eastAsia="SimSun" w:hAnsi="SimSun" w:cs="MS Gothic" w:hint="eastAsia"/>
          <w:bCs/>
          <w:lang w:eastAsia="zh-CN"/>
        </w:rPr>
        <w:t>南澳大利</w:t>
      </w:r>
      <w:r w:rsidRPr="00004D70">
        <w:rPr>
          <w:rFonts w:ascii="SimSun" w:eastAsia="SimSun" w:hAnsi="SimSun" w:cs="MingLiU" w:hint="eastAsia"/>
          <w:bCs/>
          <w:lang w:eastAsia="zh-CN"/>
        </w:rPr>
        <w:t>亚州</w:t>
      </w:r>
    </w:p>
    <w:p w14:paraId="4EC12E3B" w14:textId="77777777" w:rsidR="00004D70" w:rsidRPr="00004D70" w:rsidRDefault="00004D70" w:rsidP="00004D70">
      <w:pPr>
        <w:spacing w:before="240" w:after="240" w:line="240" w:lineRule="auto"/>
        <w:rPr>
          <w:rFonts w:ascii="SimSun" w:eastAsia="SimSun" w:hAnsi="SimSun" w:cs="Arial"/>
          <w:bCs/>
        </w:rPr>
      </w:pPr>
      <w:r w:rsidRPr="00004D70">
        <w:rPr>
          <w:rFonts w:eastAsia="SimSun" w:cs="Arial"/>
          <w:b/>
          <w:lang w:eastAsia="zh-CN"/>
        </w:rPr>
        <w:t>TAP</w:t>
      </w:r>
      <w:r w:rsidRPr="00004D70">
        <w:rPr>
          <w:rFonts w:ascii="SimSun" w:eastAsia="SimSun" w:hAnsi="SimSun" w:cs="Arial"/>
          <w:b/>
        </w:rPr>
        <w:t xml:space="preserve">: </w:t>
      </w:r>
      <w:r w:rsidRPr="00004D70">
        <w:rPr>
          <w:rFonts w:ascii="SimSun" w:eastAsia="SimSun" w:hAnsi="SimSun" w:cs="MS Gothic" w:hint="eastAsia"/>
          <w:bCs/>
          <w:lang w:eastAsia="zh-CN"/>
        </w:rPr>
        <w:t>幼儿</w:t>
      </w:r>
    </w:p>
    <w:p w14:paraId="64175FEE" w14:textId="77777777" w:rsidR="00004D70" w:rsidRPr="00004D70" w:rsidRDefault="00004D70" w:rsidP="00004D70">
      <w:pPr>
        <w:spacing w:before="240" w:after="240" w:line="240" w:lineRule="auto"/>
        <w:rPr>
          <w:rFonts w:ascii="SimSun" w:eastAsia="SimSun" w:hAnsi="SimSun" w:cs="Arial"/>
          <w:b/>
          <w:lang w:eastAsia="zh-CN"/>
        </w:rPr>
      </w:pPr>
      <w:r w:rsidRPr="00004D70">
        <w:rPr>
          <w:rFonts w:eastAsia="SimSun" w:cs="Arial"/>
          <w:b/>
          <w:lang w:eastAsia="zh-CN"/>
        </w:rPr>
        <w:t>TAP</w:t>
      </w:r>
      <w:r w:rsidRPr="00004D70">
        <w:rPr>
          <w:rFonts w:ascii="SimSun" w:eastAsia="SimSun" w:hAnsi="SimSun" w:cs="MS Gothic" w:hint="eastAsia"/>
          <w:b/>
          <w:lang w:eastAsia="zh-CN"/>
        </w:rPr>
        <w:t>目</w:t>
      </w:r>
      <w:r w:rsidRPr="00004D70">
        <w:rPr>
          <w:rFonts w:ascii="SimSun" w:eastAsia="SimSun" w:hAnsi="SimSun" w:cs="MingLiU" w:hint="eastAsia"/>
          <w:b/>
          <w:lang w:eastAsia="zh-CN"/>
        </w:rPr>
        <w:t>标：</w:t>
      </w:r>
      <w:r w:rsidRPr="00004D70">
        <w:rPr>
          <w:rFonts w:eastAsia="SimSun" w:cs="Arial"/>
          <w:bCs/>
          <w:lang w:eastAsia="zh-CN"/>
        </w:rPr>
        <w:t>2</w:t>
      </w:r>
      <w:r w:rsidRPr="00004D70">
        <w:rPr>
          <w:rFonts w:ascii="SimSun" w:eastAsia="SimSun" w:hAnsi="SimSun" w:cs="Arial"/>
          <w:bCs/>
          <w:lang w:eastAsia="zh-CN"/>
        </w:rPr>
        <w:t xml:space="preserve">. </w:t>
      </w:r>
      <w:r w:rsidRPr="00004D70">
        <w:rPr>
          <w:rFonts w:ascii="SimSun" w:eastAsia="SimSun" w:hAnsi="SimSun" w:cs="MS Gothic" w:hint="eastAsia"/>
          <w:bCs/>
          <w:lang w:eastAsia="zh-CN"/>
        </w:rPr>
        <w:t>加</w:t>
      </w:r>
      <w:r w:rsidRPr="00004D70">
        <w:rPr>
          <w:rFonts w:ascii="SimSun" w:eastAsia="SimSun" w:hAnsi="SimSun" w:cs="Gulim" w:hint="eastAsia"/>
          <w:bCs/>
          <w:lang w:eastAsia="zh-CN"/>
        </w:rPr>
        <w:t>强主要服</w:t>
      </w:r>
      <w:r w:rsidRPr="00004D70">
        <w:rPr>
          <w:rFonts w:ascii="SimSun" w:eastAsia="SimSun" w:hAnsi="SimSun" w:cs="MingLiU" w:hint="eastAsia"/>
          <w:bCs/>
          <w:lang w:eastAsia="zh-CN"/>
        </w:rPr>
        <w:t>务和系统的能力，支持家长和</w:t>
      </w:r>
      <w:r w:rsidRPr="00004D70">
        <w:rPr>
          <w:rFonts w:ascii="SimSun" w:eastAsia="SimSun" w:hAnsi="SimSun" w:cs="MS Gothic" w:hint="eastAsia"/>
          <w:bCs/>
          <w:lang w:eastAsia="zh-CN"/>
        </w:rPr>
        <w:t>照</w:t>
      </w:r>
      <w:r w:rsidRPr="00004D70">
        <w:rPr>
          <w:rFonts w:ascii="SimSun" w:eastAsia="SimSun" w:hAnsi="SimSun" w:cs="MingLiU" w:hint="eastAsia"/>
          <w:bCs/>
          <w:lang w:eastAsia="zh-CN"/>
        </w:rPr>
        <w:t>顾</w:t>
      </w:r>
      <w:r w:rsidRPr="00004D70">
        <w:rPr>
          <w:rFonts w:ascii="SimSun" w:eastAsia="SimSun" w:hAnsi="SimSun" w:cs="MS Gothic" w:hint="eastAsia"/>
          <w:bCs/>
          <w:lang w:eastAsia="zh-CN"/>
        </w:rPr>
        <w:t>者在育儿</w:t>
      </w:r>
      <w:r w:rsidRPr="00004D70">
        <w:rPr>
          <w:rFonts w:ascii="SimSun" w:eastAsia="SimSun" w:hAnsi="SimSun" w:cs="MingLiU" w:hint="eastAsia"/>
          <w:bCs/>
          <w:lang w:eastAsia="zh-CN"/>
        </w:rPr>
        <w:t>问题上作出知情的选择。</w:t>
      </w:r>
    </w:p>
    <w:p w14:paraId="6FC806C6" w14:textId="77777777" w:rsidR="00004D70" w:rsidRPr="00004D70" w:rsidRDefault="00004D70" w:rsidP="00004D70">
      <w:pPr>
        <w:spacing w:before="240" w:after="240" w:line="240" w:lineRule="auto"/>
        <w:rPr>
          <w:rFonts w:ascii="SimSun" w:eastAsia="SimSun" w:hAnsi="SimSun" w:cs="Arial"/>
          <w:bCs/>
          <w:lang w:eastAsia="zh-CN"/>
        </w:rPr>
      </w:pPr>
      <w:r w:rsidRPr="00004D70">
        <w:rPr>
          <w:rFonts w:ascii="SimSun" w:eastAsia="SimSun" w:hAnsi="SimSun" w:cs="MS Gothic" w:hint="eastAsia"/>
          <w:b/>
          <w:lang w:eastAsia="zh-CN"/>
        </w:rPr>
        <w:t>行</w:t>
      </w:r>
      <w:r w:rsidRPr="00004D70">
        <w:rPr>
          <w:rFonts w:ascii="SimSun" w:eastAsia="SimSun" w:hAnsi="SimSun" w:cs="MingLiU" w:hint="eastAsia"/>
          <w:b/>
          <w:lang w:eastAsia="zh-CN"/>
        </w:rPr>
        <w:t>动：</w:t>
      </w:r>
      <w:r w:rsidRPr="00004D70">
        <w:rPr>
          <w:rFonts w:eastAsia="SimSun" w:cs="Arial"/>
          <w:bCs/>
          <w:lang w:eastAsia="zh-CN"/>
        </w:rPr>
        <w:t>2.8</w:t>
      </w:r>
      <w:r w:rsidRPr="00004D70">
        <w:rPr>
          <w:rFonts w:ascii="SimSun" w:eastAsia="SimSun" w:hAnsi="SimSun" w:cs="Arial"/>
          <w:bCs/>
          <w:lang w:eastAsia="zh-CN"/>
        </w:rPr>
        <w:t xml:space="preserve"> </w:t>
      </w:r>
      <w:r w:rsidRPr="00004D70">
        <w:rPr>
          <w:rFonts w:ascii="SimSun" w:eastAsia="SimSun" w:hAnsi="SimSun" w:cs="MingLiU" w:hint="eastAsia"/>
          <w:bCs/>
          <w:lang w:eastAsia="zh-CN"/>
        </w:rPr>
        <w:t>进一步开发专门为残疾儿童的父母</w:t>
      </w:r>
      <w:r w:rsidRPr="00004D70">
        <w:rPr>
          <w:rFonts w:ascii="SimSun" w:eastAsia="SimSun" w:hAnsi="SimSun" w:cs="Arial"/>
          <w:bCs/>
          <w:lang w:eastAsia="zh-CN"/>
        </w:rPr>
        <w:t>/</w:t>
      </w:r>
      <w:r w:rsidRPr="00004D70">
        <w:rPr>
          <w:rFonts w:ascii="SimSun" w:eastAsia="SimSun" w:hAnsi="SimSun" w:cs="MS Gothic" w:hint="eastAsia"/>
          <w:bCs/>
          <w:lang w:eastAsia="zh-CN"/>
        </w:rPr>
        <w:t>照</w:t>
      </w:r>
      <w:r w:rsidRPr="00004D70">
        <w:rPr>
          <w:rFonts w:ascii="SimSun" w:eastAsia="SimSun" w:hAnsi="SimSun" w:cs="MingLiU" w:hint="eastAsia"/>
          <w:bCs/>
          <w:lang w:eastAsia="zh-CN"/>
        </w:rPr>
        <w:t>顾者开设的讲习班</w:t>
      </w:r>
      <w:r w:rsidRPr="00004D70">
        <w:rPr>
          <w:rFonts w:ascii="SimSun" w:eastAsia="SimSun" w:hAnsi="SimSun" w:cs="Arial"/>
          <w:bCs/>
          <w:lang w:eastAsia="zh-CN"/>
        </w:rPr>
        <w:t xml:space="preserve"> </w:t>
      </w:r>
      <w:r w:rsidRPr="00004D70">
        <w:rPr>
          <w:rFonts w:ascii="SimSun" w:eastAsia="SimSun" w:hAnsi="SimSun" w:cs="Arial"/>
        </w:rPr>
        <w:t xml:space="preserve"> – </w:t>
      </w:r>
      <w:r w:rsidRPr="00004D70">
        <w:rPr>
          <w:rFonts w:ascii="SimSun" w:eastAsia="SimSun" w:hAnsi="SimSun" w:cs="Arial"/>
          <w:bCs/>
          <w:lang w:eastAsia="zh-CN"/>
        </w:rPr>
        <w:t xml:space="preserve"> “</w:t>
      </w:r>
      <w:r w:rsidRPr="00004D70">
        <w:rPr>
          <w:rFonts w:ascii="SimSun" w:eastAsia="SimSun" w:hAnsi="SimSun" w:cs="MS Gothic" w:hint="eastAsia"/>
          <w:bCs/>
          <w:lang w:eastAsia="zh-CN"/>
        </w:rPr>
        <w:t>与众不同地成</w:t>
      </w:r>
      <w:r w:rsidRPr="00004D70">
        <w:rPr>
          <w:rFonts w:ascii="SimSun" w:eastAsia="SimSun" w:hAnsi="SimSun" w:cs="MingLiU" w:hint="eastAsia"/>
          <w:bCs/>
          <w:lang w:eastAsia="zh-CN"/>
        </w:rPr>
        <w:t>长</w:t>
      </w:r>
      <w:r w:rsidRPr="00004D70">
        <w:rPr>
          <w:rFonts w:ascii="SimSun" w:eastAsia="SimSun" w:hAnsi="SimSun" w:cs="Arial"/>
          <w:bCs/>
          <w:lang w:eastAsia="zh-CN"/>
        </w:rPr>
        <w:t>”</w:t>
      </w:r>
      <w:r w:rsidRPr="00004D70">
        <w:rPr>
          <w:rFonts w:ascii="SimSun" w:eastAsia="SimSun" w:hAnsi="SimSun" w:cs="MS Gothic" w:hint="eastAsia"/>
          <w:bCs/>
          <w:lang w:eastAsia="zh-CN"/>
        </w:rPr>
        <w:t>（</w:t>
      </w:r>
      <w:r w:rsidRPr="00004D70">
        <w:rPr>
          <w:rFonts w:eastAsia="SimSun" w:cs="Arial"/>
        </w:rPr>
        <w:t>Developing Differently</w:t>
      </w:r>
      <w:r w:rsidRPr="00004D70">
        <w:rPr>
          <w:rFonts w:ascii="SimSun" w:eastAsia="SimSun" w:hAnsi="SimSun" w:cs="MS Gothic" w:hint="eastAsia"/>
          <w:bCs/>
          <w:lang w:eastAsia="zh-CN"/>
        </w:rPr>
        <w:t>）。</w:t>
      </w:r>
    </w:p>
    <w:p w14:paraId="5B00A756" w14:textId="67B8C78C" w:rsidR="00004D70" w:rsidRPr="00004D70" w:rsidRDefault="00004D70" w:rsidP="00004D70">
      <w:pPr>
        <w:spacing w:before="240" w:after="240" w:line="240" w:lineRule="auto"/>
        <w:rPr>
          <w:rFonts w:ascii="SimSun" w:eastAsia="SimSun" w:hAnsi="SimSun" w:cs="Arial"/>
        </w:rPr>
      </w:pPr>
      <w:r w:rsidRPr="00004D70">
        <w:rPr>
          <w:rFonts w:ascii="SimSun" w:eastAsia="SimSun" w:hAnsi="SimSun" w:cs="MS Gothic" w:hint="eastAsia"/>
          <w:b/>
          <w:lang w:eastAsia="zh-CN"/>
        </w:rPr>
        <w:t>指</w:t>
      </w:r>
      <w:r w:rsidRPr="00004D70">
        <w:rPr>
          <w:rFonts w:ascii="SimSun" w:eastAsia="SimSun" w:hAnsi="SimSun" w:cs="MingLiU" w:hint="eastAsia"/>
          <w:b/>
          <w:lang w:eastAsia="zh-CN"/>
        </w:rPr>
        <w:t>标</w:t>
      </w:r>
      <w:r w:rsidRPr="00004D70">
        <w:rPr>
          <w:rFonts w:ascii="SimSun" w:eastAsia="SimSun" w:hAnsi="SimSun" w:cs="MS Gothic" w:hint="eastAsia"/>
          <w:b/>
          <w:lang w:eastAsia="zh-CN"/>
        </w:rPr>
        <w:t>：</w:t>
      </w:r>
    </w:p>
    <w:p w14:paraId="7C210B4B" w14:textId="36E16E3F" w:rsidR="00D1030A" w:rsidRPr="004C3F15" w:rsidRDefault="0070581F" w:rsidP="00C41CE0">
      <w:pPr>
        <w:numPr>
          <w:ilvl w:val="0"/>
          <w:numId w:val="10"/>
        </w:numPr>
        <w:spacing w:before="120" w:after="0" w:line="240" w:lineRule="auto"/>
        <w:ind w:left="360"/>
        <w:rPr>
          <w:rFonts w:ascii="SimSun" w:eastAsia="SimSun" w:hAnsi="SimSun" w:cs="Arial"/>
        </w:rPr>
      </w:pPr>
      <w:r w:rsidRPr="004C3F15">
        <w:rPr>
          <w:rFonts w:ascii="SimSun" w:eastAsia="SimSun" w:hAnsi="SimSun" w:cs="MingLiU" w:hint="eastAsia"/>
          <w:lang w:eastAsia="zh-CN"/>
        </w:rPr>
        <w:t>讲习班课程</w:t>
      </w:r>
      <w:r w:rsidRPr="004C3F15">
        <w:rPr>
          <w:rFonts w:ascii="SimSun" w:eastAsia="SimSun" w:hAnsi="SimSun" w:cs="MS Gothic" w:hint="eastAsia"/>
          <w:lang w:eastAsia="zh-CN"/>
        </w:rPr>
        <w:t>已制定完</w:t>
      </w:r>
      <w:r w:rsidRPr="004C3F15">
        <w:rPr>
          <w:rFonts w:ascii="SimSun" w:eastAsia="SimSun" w:hAnsi="SimSun" w:cs="MingLiU" w:hint="eastAsia"/>
          <w:lang w:eastAsia="zh-CN"/>
        </w:rPr>
        <w:t>毕并获得批准</w:t>
      </w:r>
      <w:r w:rsidRPr="004C3F15">
        <w:rPr>
          <w:rFonts w:ascii="SimSun" w:eastAsia="SimSun" w:hAnsi="SimSun" w:cs="MS Gothic" w:hint="eastAsia"/>
          <w:lang w:eastAsia="zh-CN"/>
        </w:rPr>
        <w:t>。</w:t>
      </w:r>
    </w:p>
    <w:p w14:paraId="1ABB2DB1" w14:textId="014F362A" w:rsidR="00D1030A" w:rsidRPr="004C3F15" w:rsidRDefault="0070581F" w:rsidP="00C41CE0">
      <w:pPr>
        <w:numPr>
          <w:ilvl w:val="0"/>
          <w:numId w:val="10"/>
        </w:numPr>
        <w:spacing w:before="120" w:after="0" w:line="240" w:lineRule="auto"/>
        <w:ind w:left="360"/>
        <w:rPr>
          <w:rFonts w:ascii="SimSun" w:eastAsia="SimSun" w:hAnsi="SimSun" w:cs="Arial"/>
        </w:rPr>
      </w:pPr>
      <w:r w:rsidRPr="004C3F15">
        <w:rPr>
          <w:rFonts w:ascii="SimSun" w:eastAsia="SimSun" w:hAnsi="SimSun" w:cs="MingLiU" w:hint="eastAsia"/>
          <w:lang w:eastAsia="zh-CN"/>
        </w:rPr>
        <w:t>试点完毕并提交了报告。</w:t>
      </w:r>
    </w:p>
    <w:p w14:paraId="19D49314" w14:textId="547429BC" w:rsidR="00D1030A" w:rsidRPr="0070581F" w:rsidRDefault="0070581F" w:rsidP="00C41CE0">
      <w:pPr>
        <w:spacing w:before="240" w:after="240" w:line="240" w:lineRule="auto"/>
        <w:rPr>
          <w:rFonts w:ascii="SimSun" w:eastAsia="SimSun" w:hAnsi="SimSun" w:cs="Arial"/>
        </w:rPr>
      </w:pPr>
      <w:r w:rsidRPr="0070581F">
        <w:rPr>
          <w:rFonts w:ascii="SimSun" w:eastAsia="SimSun" w:hAnsi="SimSun" w:cs="MS Gothic" w:hint="eastAsia"/>
          <w:b/>
          <w:lang w:eastAsia="zh-CN"/>
        </w:rPr>
        <w:t>状</w:t>
      </w:r>
      <w:r w:rsidRPr="0070581F">
        <w:rPr>
          <w:rFonts w:ascii="SimSun" w:eastAsia="SimSun" w:hAnsi="SimSun" w:cs="MingLiU" w:hint="eastAsia"/>
          <w:b/>
          <w:lang w:eastAsia="zh-CN"/>
        </w:rPr>
        <w:t>态：</w:t>
      </w:r>
      <w:r w:rsidRPr="0070581F">
        <w:rPr>
          <w:rFonts w:ascii="SimSun" w:eastAsia="SimSun" w:hAnsi="SimSun" w:cs="MS Gothic" w:hint="eastAsia"/>
          <w:bCs/>
          <w:lang w:eastAsia="zh-CN"/>
        </w:rPr>
        <w:t>已完成</w:t>
      </w:r>
    </w:p>
    <w:p w14:paraId="0B1B2D73" w14:textId="001CD499" w:rsidR="00D1030A" w:rsidRPr="0070581F" w:rsidRDefault="0070581F" w:rsidP="00C41CE0">
      <w:pPr>
        <w:spacing w:before="240" w:after="240" w:line="240" w:lineRule="auto"/>
        <w:rPr>
          <w:rFonts w:ascii="SimSun" w:eastAsia="SimSun" w:hAnsi="SimSun" w:cs="Arial"/>
        </w:rPr>
      </w:pPr>
      <w:r w:rsidRPr="0070581F">
        <w:rPr>
          <w:rFonts w:ascii="SimSun" w:eastAsia="SimSun" w:hAnsi="SimSun" w:cs="MingLiU" w:hint="eastAsia"/>
          <w:b/>
          <w:lang w:eastAsia="zh-CN"/>
        </w:rPr>
        <w:t>说明：</w:t>
      </w:r>
    </w:p>
    <w:p w14:paraId="365568C2" w14:textId="77777777" w:rsidR="00C07667" w:rsidRPr="00C07667" w:rsidRDefault="00C07667" w:rsidP="00C07667">
      <w:pPr>
        <w:spacing w:after="0"/>
        <w:rPr>
          <w:rFonts w:ascii="SimSun" w:eastAsia="SimSun" w:hAnsi="SimSun" w:cs="Arial"/>
          <w:lang w:eastAsia="zh-CN"/>
        </w:rPr>
      </w:pPr>
      <w:r w:rsidRPr="00C07667">
        <w:rPr>
          <w:rFonts w:ascii="SimSun" w:eastAsia="SimSun" w:hAnsi="SimSun" w:cs="MS Gothic" w:hint="eastAsia"/>
          <w:lang w:eastAsia="zh-CN"/>
        </w:rPr>
        <w:t>参加</w:t>
      </w:r>
      <w:r w:rsidRPr="00C07667">
        <w:rPr>
          <w:rFonts w:ascii="SimSun" w:eastAsia="SimSun" w:hAnsi="SimSun" w:cs="Arial"/>
          <w:lang w:eastAsia="zh-CN"/>
        </w:rPr>
        <w:t>"</w:t>
      </w:r>
      <w:r w:rsidRPr="00C07667">
        <w:rPr>
          <w:rFonts w:ascii="SimSun" w:eastAsia="SimSun" w:hAnsi="SimSun" w:cs="MS Gothic" w:hint="eastAsia"/>
          <w:lang w:eastAsia="zh-CN"/>
        </w:rPr>
        <w:t>家庭共同成</w:t>
      </w:r>
      <w:r w:rsidRPr="00C07667">
        <w:rPr>
          <w:rFonts w:ascii="SimSun" w:eastAsia="SimSun" w:hAnsi="SimSun" w:cs="MingLiU" w:hint="eastAsia"/>
          <w:lang w:eastAsia="zh-CN"/>
        </w:rPr>
        <w:t>长</w:t>
      </w:r>
      <w:r w:rsidRPr="00C07667">
        <w:rPr>
          <w:rFonts w:ascii="SimSun" w:eastAsia="SimSun" w:hAnsi="SimSun" w:cs="Arial"/>
          <w:lang w:eastAsia="zh-CN"/>
        </w:rPr>
        <w:t>"</w:t>
      </w:r>
      <w:r w:rsidRPr="00C07667">
        <w:rPr>
          <w:rFonts w:ascii="SimSun" w:eastAsia="SimSun" w:hAnsi="SimSun" w:cs="MS Gothic" w:hint="eastAsia"/>
          <w:lang w:eastAsia="zh-CN"/>
        </w:rPr>
        <w:t>（</w:t>
      </w:r>
      <w:r w:rsidRPr="00F11C1C">
        <w:rPr>
          <w:rFonts w:eastAsia="SimSun" w:cs="Arial"/>
          <w:lang w:eastAsia="zh-CN"/>
        </w:rPr>
        <w:t>FGT</w:t>
      </w:r>
      <w:r w:rsidRPr="00C07667">
        <w:rPr>
          <w:rFonts w:ascii="SimSun" w:eastAsia="SimSun" w:hAnsi="SimSun" w:cs="MS Gothic" w:hint="eastAsia"/>
          <w:lang w:eastAsia="zh-CN"/>
        </w:rPr>
        <w:t>）育儿</w:t>
      </w:r>
      <w:r w:rsidRPr="00C07667">
        <w:rPr>
          <w:rFonts w:ascii="SimSun" w:eastAsia="SimSun" w:hAnsi="SimSun" w:cs="MingLiU" w:hint="eastAsia"/>
          <w:lang w:eastAsia="zh-CN"/>
        </w:rPr>
        <w:t>讲习班的家长提供的反馈表明，许多家中有残疾子女的家长在寻求</w:t>
      </w:r>
      <w:r w:rsidRPr="00C07667">
        <w:rPr>
          <w:rFonts w:ascii="SimSun" w:eastAsia="SimSun" w:hAnsi="SimSun" w:cs="MS Gothic" w:hint="eastAsia"/>
          <w:lang w:eastAsia="zh-CN"/>
        </w:rPr>
        <w:t>更多支持。据此，</w:t>
      </w:r>
      <w:r w:rsidRPr="00F11C1C">
        <w:rPr>
          <w:rFonts w:eastAsia="SimSun" w:cs="Arial"/>
          <w:lang w:eastAsia="zh-CN"/>
        </w:rPr>
        <w:t>FGT</w:t>
      </w:r>
      <w:r w:rsidRPr="00C07667">
        <w:rPr>
          <w:rFonts w:ascii="SimSun" w:eastAsia="SimSun" w:hAnsi="SimSun" w:cs="Arial"/>
          <w:lang w:eastAsia="zh-CN"/>
        </w:rPr>
        <w:t xml:space="preserve"> </w:t>
      </w:r>
      <w:r w:rsidRPr="00C07667">
        <w:rPr>
          <w:rFonts w:ascii="SimSun" w:eastAsia="SimSun" w:hAnsi="SimSun" w:cs="MingLiU" w:hint="eastAsia"/>
          <w:lang w:eastAsia="zh-CN"/>
        </w:rPr>
        <w:t>团队参考《</w:t>
      </w:r>
      <w:r w:rsidRPr="00F11C1C">
        <w:rPr>
          <w:rFonts w:eastAsia="SimSun" w:cs="Arial"/>
          <w:lang w:eastAsia="zh-CN"/>
        </w:rPr>
        <w:t>Parenting SA</w:t>
      </w:r>
      <w:r w:rsidRPr="00C07667">
        <w:rPr>
          <w:rFonts w:ascii="SimSun" w:eastAsia="SimSun" w:hAnsi="SimSun" w:cs="Arial"/>
          <w:lang w:eastAsia="zh-CN"/>
        </w:rPr>
        <w:t xml:space="preserve"> </w:t>
      </w:r>
      <w:r w:rsidRPr="00C07667">
        <w:rPr>
          <w:rFonts w:ascii="SimSun" w:eastAsia="SimSun" w:hAnsi="SimSun" w:cs="MS Gothic" w:hint="eastAsia"/>
          <w:lang w:eastAsia="zh-CN"/>
        </w:rPr>
        <w:t>家</w:t>
      </w:r>
      <w:r w:rsidRPr="00C07667">
        <w:rPr>
          <w:rFonts w:ascii="SimSun" w:eastAsia="SimSun" w:hAnsi="SimSun" w:cs="MingLiU" w:hint="eastAsia"/>
          <w:lang w:eastAsia="zh-CN"/>
        </w:rPr>
        <w:t>长简易指南》（</w:t>
      </w:r>
      <w:r w:rsidRPr="00F11C1C">
        <w:rPr>
          <w:rFonts w:eastAsia="SimSun" w:cs="Arial"/>
          <w:lang w:eastAsia="zh-CN"/>
        </w:rPr>
        <w:t>PEGs</w:t>
      </w:r>
      <w:r w:rsidRPr="00C07667">
        <w:rPr>
          <w:rFonts w:ascii="SimSun" w:eastAsia="SimSun" w:hAnsi="SimSun" w:cs="MS Gothic" w:hint="eastAsia"/>
          <w:lang w:eastAsia="zh-CN"/>
        </w:rPr>
        <w:t>）中的</w:t>
      </w:r>
      <w:r w:rsidRPr="00C07667">
        <w:rPr>
          <w:rFonts w:ascii="SimSun" w:eastAsia="SimSun" w:hAnsi="SimSun" w:cs="MingLiU" w:hint="eastAsia"/>
          <w:lang w:eastAsia="zh-CN"/>
        </w:rPr>
        <w:t>资料</w:t>
      </w:r>
      <w:r w:rsidRPr="00C07667">
        <w:rPr>
          <w:rFonts w:ascii="SimSun" w:eastAsia="SimSun" w:hAnsi="SimSun" w:cs="Arial"/>
          <w:lang w:eastAsia="zh-CN"/>
        </w:rPr>
        <w:t xml:space="preserve">  – "</w:t>
      </w:r>
      <w:r w:rsidRPr="00C07667">
        <w:rPr>
          <w:rFonts w:ascii="SimSun" w:eastAsia="SimSun" w:hAnsi="SimSun" w:cs="MS Gothic" w:hint="eastAsia"/>
          <w:lang w:eastAsia="zh-CN"/>
        </w:rPr>
        <w:t>残疾儿童</w:t>
      </w:r>
      <w:r w:rsidRPr="00C07667">
        <w:rPr>
          <w:rFonts w:ascii="SimSun" w:eastAsia="SimSun" w:hAnsi="SimSun" w:cs="Arial"/>
          <w:lang w:eastAsia="zh-CN"/>
        </w:rPr>
        <w:t>"</w:t>
      </w:r>
      <w:r w:rsidRPr="00C07667">
        <w:rPr>
          <w:rFonts w:ascii="SimSun" w:eastAsia="SimSun" w:hAnsi="SimSun" w:cs="MS Gothic" w:hint="eastAsia"/>
          <w:lang w:eastAsia="zh-CN"/>
        </w:rPr>
        <w:t>和</w:t>
      </w:r>
      <w:r w:rsidRPr="00C07667">
        <w:rPr>
          <w:rFonts w:ascii="SimSun" w:eastAsia="SimSun" w:hAnsi="SimSun" w:cs="Arial"/>
          <w:lang w:eastAsia="zh-CN"/>
        </w:rPr>
        <w:t>"</w:t>
      </w:r>
      <w:r w:rsidRPr="00C07667">
        <w:rPr>
          <w:rFonts w:ascii="SimSun" w:eastAsia="SimSun" w:hAnsi="SimSun" w:cs="MingLiU" w:hint="eastAsia"/>
          <w:lang w:eastAsia="zh-CN"/>
        </w:rPr>
        <w:t>发育迟缓</w:t>
      </w:r>
      <w:r w:rsidRPr="00C07667">
        <w:rPr>
          <w:rFonts w:ascii="SimSun" w:eastAsia="SimSun" w:hAnsi="SimSun" w:cs="Arial"/>
          <w:lang w:eastAsia="zh-CN"/>
        </w:rPr>
        <w:t>"</w:t>
      </w:r>
      <w:r w:rsidRPr="00C07667">
        <w:rPr>
          <w:rFonts w:ascii="SimSun" w:eastAsia="SimSun" w:hAnsi="SimSun" w:cs="MS Gothic" w:hint="eastAsia"/>
          <w:lang w:eastAsia="zh-CN"/>
        </w:rPr>
        <w:t>，开</w:t>
      </w:r>
      <w:r w:rsidRPr="00C07667">
        <w:rPr>
          <w:rFonts w:ascii="SimSun" w:eastAsia="SimSun" w:hAnsi="SimSun" w:cs="MingLiU" w:hint="eastAsia"/>
          <w:lang w:eastAsia="zh-CN"/>
        </w:rPr>
        <w:t>发了一个专门的讲习班。</w:t>
      </w:r>
    </w:p>
    <w:p w14:paraId="05A09CA4" w14:textId="77777777" w:rsidR="00C07667" w:rsidRPr="00C07667" w:rsidRDefault="00C07667" w:rsidP="00C07667">
      <w:pPr>
        <w:spacing w:after="0"/>
        <w:rPr>
          <w:rFonts w:ascii="SimSun" w:eastAsia="SimSun" w:hAnsi="SimSun" w:cs="Arial"/>
          <w:lang w:eastAsia="zh-CN"/>
        </w:rPr>
      </w:pPr>
      <w:r w:rsidRPr="00C07667">
        <w:rPr>
          <w:rFonts w:ascii="SimSun" w:eastAsia="SimSun" w:hAnsi="SimSun" w:cs="MS Gothic" w:hint="eastAsia"/>
          <w:lang w:eastAsia="zh-CN"/>
        </w:rPr>
        <w:t>新</w:t>
      </w:r>
      <w:r w:rsidRPr="00C07667">
        <w:rPr>
          <w:rFonts w:ascii="SimSun" w:eastAsia="SimSun" w:hAnsi="SimSun" w:cs="MingLiU" w:hint="eastAsia"/>
          <w:lang w:eastAsia="zh-CN"/>
        </w:rPr>
        <w:t>讲习班概述残疾儿童的典型发育</w:t>
      </w:r>
      <w:r w:rsidRPr="00C07667">
        <w:rPr>
          <w:rFonts w:ascii="SimSun" w:eastAsia="SimSun" w:hAnsi="SimSun" w:cs="MS Gothic" w:hint="eastAsia"/>
          <w:lang w:eastAsia="zh-CN"/>
        </w:rPr>
        <w:t>、</w:t>
      </w:r>
      <w:r w:rsidRPr="00C07667">
        <w:rPr>
          <w:rFonts w:ascii="SimSun" w:eastAsia="SimSun" w:hAnsi="SimSun" w:cs="MingLiU" w:hint="eastAsia"/>
          <w:lang w:eastAsia="zh-CN"/>
        </w:rPr>
        <w:t>发育</w:t>
      </w:r>
      <w:r w:rsidRPr="00C07667">
        <w:rPr>
          <w:rFonts w:ascii="SimSun" w:eastAsia="SimSun" w:hAnsi="SimSun" w:cs="MS Gothic" w:hint="eastAsia"/>
          <w:lang w:eastAsia="zh-CN"/>
        </w:rPr>
        <w:t>警示迹象、需要注意</w:t>
      </w:r>
      <w:r w:rsidRPr="00C07667">
        <w:rPr>
          <w:rFonts w:ascii="SimSun" w:eastAsia="SimSun" w:hAnsi="SimSun" w:cs="MingLiU" w:hint="eastAsia"/>
          <w:lang w:eastAsia="zh-CN"/>
        </w:rPr>
        <w:t>观察的问题，以及养育残疾儿童的实用策略。讲习班采用</w:t>
      </w:r>
      <w:r w:rsidRPr="00C07667">
        <w:rPr>
          <w:rFonts w:ascii="SimSun" w:eastAsia="SimSun" w:hAnsi="SimSun" w:cs="Arial"/>
          <w:lang w:eastAsia="zh-CN"/>
        </w:rPr>
        <w:t>"</w:t>
      </w:r>
      <w:r w:rsidRPr="00C07667">
        <w:rPr>
          <w:rFonts w:ascii="SimSun" w:eastAsia="SimSun" w:hAnsi="SimSun" w:cs="MS Gothic" w:hint="eastAsia"/>
          <w:lang w:eastAsia="zh-CN"/>
        </w:rPr>
        <w:t>残疾人的社会模式</w:t>
      </w:r>
      <w:r w:rsidRPr="00C07667">
        <w:rPr>
          <w:rFonts w:ascii="SimSun" w:eastAsia="SimSun" w:hAnsi="SimSun" w:cs="Arial"/>
          <w:lang w:eastAsia="zh-CN"/>
        </w:rPr>
        <w:t>"</w:t>
      </w:r>
      <w:r w:rsidRPr="00C07667">
        <w:rPr>
          <w:rFonts w:ascii="SimSun" w:eastAsia="SimSun" w:hAnsi="SimSun" w:cs="MS Gothic" w:hint="eastAsia"/>
          <w:lang w:eastAsia="zh-CN"/>
        </w:rPr>
        <w:t>，通</w:t>
      </w:r>
      <w:r w:rsidRPr="00C07667">
        <w:rPr>
          <w:rFonts w:ascii="SimSun" w:eastAsia="SimSun" w:hAnsi="SimSun" w:cs="MingLiU" w:hint="eastAsia"/>
          <w:lang w:eastAsia="zh-CN"/>
        </w:rPr>
        <w:t>过为家长提供共同交流、共同学习和反思经验的空间，以一种新的方式</w:t>
      </w:r>
      <w:r w:rsidRPr="00C07667">
        <w:rPr>
          <w:rFonts w:ascii="SimSun" w:eastAsia="SimSun" w:hAnsi="SimSun" w:cs="MS Gothic" w:hint="eastAsia"/>
          <w:lang w:eastAsia="zh-CN"/>
        </w:rPr>
        <w:t>来</w:t>
      </w:r>
      <w:r w:rsidRPr="00C07667">
        <w:rPr>
          <w:rFonts w:ascii="SimSun" w:eastAsia="SimSun" w:hAnsi="SimSun" w:cs="MingLiU" w:hint="eastAsia"/>
          <w:lang w:eastAsia="zh-CN"/>
        </w:rPr>
        <w:t>观察、思考、做事和做人。</w:t>
      </w:r>
    </w:p>
    <w:p w14:paraId="7DA601F6" w14:textId="77777777" w:rsidR="00C07667" w:rsidRPr="00C07667" w:rsidRDefault="00C07667" w:rsidP="00C07667">
      <w:pPr>
        <w:spacing w:after="0"/>
        <w:rPr>
          <w:rFonts w:ascii="SimSun" w:eastAsia="SimSun" w:hAnsi="SimSun" w:cs="Arial"/>
          <w:lang w:eastAsia="zh-CN"/>
        </w:rPr>
      </w:pPr>
      <w:r w:rsidRPr="00C07667">
        <w:rPr>
          <w:rFonts w:ascii="SimSun" w:eastAsia="SimSun" w:hAnsi="SimSun" w:cs="MS Gothic" w:hint="eastAsia"/>
          <w:lang w:eastAsia="zh-CN"/>
        </w:rPr>
        <w:t>家</w:t>
      </w:r>
      <w:r w:rsidRPr="00C07667">
        <w:rPr>
          <w:rFonts w:ascii="SimSun" w:eastAsia="SimSun" w:hAnsi="SimSun" w:cs="MingLiU" w:hint="eastAsia"/>
          <w:lang w:eastAsia="zh-CN"/>
        </w:rPr>
        <w:t>长们通过视频、活动和小组讨论去寻找新的方向和新的感受方式。讲习班结束时，家长们将制定一份育儿行动计划，其中包括确定一个支持网络。</w:t>
      </w:r>
    </w:p>
    <w:p w14:paraId="7B48E3BB" w14:textId="64A63805" w:rsidR="00C07667" w:rsidRPr="00C07667" w:rsidRDefault="00C07667" w:rsidP="00C07667">
      <w:pPr>
        <w:spacing w:before="240" w:after="240" w:line="240" w:lineRule="auto"/>
        <w:rPr>
          <w:rFonts w:ascii="SimSun" w:eastAsia="SimSun" w:hAnsi="SimSun" w:cs="Arial"/>
        </w:rPr>
      </w:pPr>
      <w:r w:rsidRPr="00C07667">
        <w:rPr>
          <w:rFonts w:ascii="SimSun" w:eastAsia="SimSun" w:hAnsi="SimSun" w:cs="MS Gothic" w:hint="eastAsia"/>
          <w:lang w:eastAsia="zh-CN"/>
        </w:rPr>
        <w:t>参加</w:t>
      </w:r>
      <w:r w:rsidRPr="00C07667">
        <w:rPr>
          <w:rFonts w:ascii="SimSun" w:eastAsia="SimSun" w:hAnsi="SimSun" w:cs="MingLiU" w:hint="eastAsia"/>
          <w:lang w:eastAsia="zh-CN"/>
        </w:rPr>
        <w:t>试点讲习班的家长提供的反馈非常积极，</w:t>
      </w:r>
      <w:r w:rsidRPr="00C07667">
        <w:rPr>
          <w:rFonts w:ascii="SimSun" w:eastAsia="SimSun" w:hAnsi="SimSun" w:cs="Arial"/>
          <w:lang w:eastAsia="zh-CN"/>
        </w:rPr>
        <w:t>“</w:t>
      </w:r>
      <w:r w:rsidRPr="00C07667">
        <w:rPr>
          <w:rFonts w:ascii="SimSun" w:eastAsia="SimSun" w:hAnsi="SimSun" w:cs="MS Gothic" w:hint="eastAsia"/>
          <w:bCs/>
          <w:lang w:eastAsia="zh-CN"/>
        </w:rPr>
        <w:t>与众不同地成</w:t>
      </w:r>
      <w:r w:rsidRPr="00C07667">
        <w:rPr>
          <w:rFonts w:ascii="SimSun" w:eastAsia="SimSun" w:hAnsi="SimSun" w:cs="MingLiU" w:hint="eastAsia"/>
          <w:bCs/>
          <w:lang w:eastAsia="zh-CN"/>
        </w:rPr>
        <w:t>长</w:t>
      </w:r>
      <w:r w:rsidRPr="00C07667">
        <w:rPr>
          <w:rFonts w:ascii="SimSun" w:eastAsia="SimSun" w:hAnsi="SimSun" w:cs="Arial"/>
          <w:lang w:eastAsia="zh-CN"/>
        </w:rPr>
        <w:t>”</w:t>
      </w:r>
      <w:r w:rsidRPr="00C07667">
        <w:rPr>
          <w:rFonts w:ascii="SimSun" w:eastAsia="SimSun" w:hAnsi="SimSun" w:cs="MS Gothic" w:hint="eastAsia"/>
          <w:lang w:eastAsia="zh-CN"/>
        </w:rPr>
        <w:t>育儿</w:t>
      </w:r>
      <w:r w:rsidRPr="00C07667">
        <w:rPr>
          <w:rFonts w:ascii="SimSun" w:eastAsia="SimSun" w:hAnsi="SimSun" w:cs="MingLiU" w:hint="eastAsia"/>
          <w:lang w:eastAsia="zh-CN"/>
        </w:rPr>
        <w:t>讲习班现在将在全州开展，供家长在当地社区参加</w:t>
      </w:r>
      <w:r w:rsidRPr="00C07667">
        <w:rPr>
          <w:rFonts w:ascii="SimSun" w:eastAsia="SimSun" w:hAnsi="SimSun" w:cs="MS Gothic" w:hint="eastAsia"/>
          <w:lang w:eastAsia="zh-CN"/>
        </w:rPr>
        <w:t>。</w:t>
      </w:r>
    </w:p>
    <w:p w14:paraId="2A8D0E4C" w14:textId="1C41E75C" w:rsidR="0034572C" w:rsidRPr="0038135C" w:rsidRDefault="0034572C" w:rsidP="00C41CE0">
      <w:pPr>
        <w:spacing w:before="240" w:after="240" w:line="240" w:lineRule="auto"/>
        <w:rPr>
          <w:rFonts w:cs="Arial"/>
          <w:u w:val="single"/>
        </w:rPr>
      </w:pPr>
      <w:r w:rsidRPr="0038135C">
        <w:rPr>
          <w:rFonts w:cs="Arial"/>
          <w:u w:val="single"/>
        </w:rPr>
        <w:br w:type="page"/>
      </w:r>
    </w:p>
    <w:p w14:paraId="2DE334AB" w14:textId="65F1D6DC" w:rsidR="002A08E0" w:rsidRPr="00984FD1" w:rsidRDefault="00984FD1" w:rsidP="00515A1C">
      <w:pPr>
        <w:pStyle w:val="Heading2"/>
        <w:rPr>
          <w:rFonts w:ascii="SimSun" w:eastAsia="SimSun" w:hAnsi="SimSun"/>
        </w:rPr>
      </w:pPr>
      <w:bookmarkStart w:id="41" w:name="_Toc152956810"/>
      <w:r w:rsidRPr="00984FD1">
        <w:rPr>
          <w:rFonts w:ascii="SimSun" w:eastAsia="SimSun" w:hAnsi="SimSun" w:cs="MS Mincho" w:hint="eastAsia"/>
        </w:rPr>
        <w:lastRenderedPageBreak/>
        <w:t>原住民儿童和家庭中心（</w:t>
      </w:r>
      <w:r w:rsidRPr="00984FD1">
        <w:t>ACFC</w:t>
      </w:r>
      <w:r w:rsidRPr="00984FD1">
        <w:rPr>
          <w:rFonts w:ascii="SimSun" w:eastAsia="SimSun" w:hAnsi="SimSun" w:cs="MS Mincho" w:hint="eastAsia"/>
        </w:rPr>
        <w:t>）</w:t>
      </w:r>
      <w:r w:rsidRPr="00984FD1">
        <w:rPr>
          <w:rFonts w:ascii="SimSun" w:eastAsia="SimSun" w:hAnsi="SimSun" w:cs="PMingLiU" w:hint="eastAsia"/>
        </w:rPr>
        <w:t>项目</w:t>
      </w:r>
      <w:bookmarkEnd w:id="41"/>
    </w:p>
    <w:p w14:paraId="532A3F91" w14:textId="77777777" w:rsidR="00261BAF" w:rsidRPr="00261BAF" w:rsidRDefault="00261BAF" w:rsidP="00261BAF">
      <w:pPr>
        <w:spacing w:before="240" w:after="240" w:line="240" w:lineRule="auto"/>
        <w:rPr>
          <w:rFonts w:ascii="SimSun" w:eastAsia="SimSun" w:hAnsi="SimSun" w:cs="Arial"/>
          <w:bCs/>
        </w:rPr>
      </w:pPr>
      <w:r w:rsidRPr="00261BAF">
        <w:rPr>
          <w:rFonts w:ascii="SimSun" w:eastAsia="SimSun" w:hAnsi="SimSun" w:cs="MingLiU" w:hint="eastAsia"/>
          <w:b/>
          <w:lang w:eastAsia="zh-CN"/>
        </w:rPr>
        <w:t>辖区：</w:t>
      </w:r>
      <w:r w:rsidRPr="00261BAF">
        <w:rPr>
          <w:rFonts w:ascii="SimSun" w:eastAsia="SimSun" w:hAnsi="SimSun" w:cs="MS Gothic" w:hint="eastAsia"/>
          <w:bCs/>
          <w:lang w:eastAsia="zh-CN"/>
        </w:rPr>
        <w:t>新南威</w:t>
      </w:r>
      <w:r w:rsidRPr="00261BAF">
        <w:rPr>
          <w:rFonts w:ascii="SimSun" w:eastAsia="SimSun" w:hAnsi="SimSun" w:cs="Gulim" w:hint="eastAsia"/>
          <w:bCs/>
          <w:lang w:eastAsia="zh-CN"/>
        </w:rPr>
        <w:t>尔士州</w:t>
      </w:r>
    </w:p>
    <w:p w14:paraId="16D57B1D" w14:textId="77777777" w:rsidR="00261BAF" w:rsidRPr="00261BAF" w:rsidRDefault="00261BAF" w:rsidP="00261BAF">
      <w:pPr>
        <w:spacing w:before="240" w:after="240" w:line="240" w:lineRule="auto"/>
        <w:rPr>
          <w:rFonts w:ascii="SimSun" w:eastAsia="SimSun" w:hAnsi="SimSun" w:cs="Arial"/>
          <w:b/>
        </w:rPr>
      </w:pPr>
      <w:r w:rsidRPr="00261BAF">
        <w:rPr>
          <w:rFonts w:eastAsia="SimSun" w:cs="Arial"/>
          <w:b/>
          <w:lang w:eastAsia="zh-CN"/>
        </w:rPr>
        <w:t>TAP</w:t>
      </w:r>
      <w:r w:rsidRPr="00261BAF">
        <w:rPr>
          <w:rFonts w:ascii="SimSun" w:eastAsia="SimSun" w:hAnsi="SimSun" w:cs="MS Gothic" w:hint="eastAsia"/>
          <w:bCs/>
          <w:lang w:eastAsia="zh-CN"/>
        </w:rPr>
        <w:t>：幼儿</w:t>
      </w:r>
    </w:p>
    <w:p w14:paraId="16E0CE6C" w14:textId="77777777" w:rsidR="00261BAF" w:rsidRPr="00261BAF" w:rsidRDefault="00261BAF" w:rsidP="00261BAF">
      <w:pPr>
        <w:spacing w:before="240" w:after="240" w:line="240" w:lineRule="auto"/>
        <w:rPr>
          <w:rFonts w:ascii="SimSun" w:eastAsia="SimSun" w:hAnsi="SimSun" w:cs="Arial"/>
          <w:bCs/>
          <w:lang w:eastAsia="zh-CN"/>
        </w:rPr>
      </w:pPr>
      <w:r w:rsidRPr="00261BAF">
        <w:rPr>
          <w:rFonts w:eastAsia="SimSun" w:cs="Arial"/>
          <w:bCs/>
          <w:lang w:eastAsia="zh-CN"/>
        </w:rPr>
        <w:t>TAP</w:t>
      </w:r>
      <w:r w:rsidRPr="00261BAF">
        <w:rPr>
          <w:rFonts w:ascii="SimSun" w:eastAsia="SimSun" w:hAnsi="SimSun" w:cs="MS Gothic" w:hint="eastAsia"/>
          <w:bCs/>
          <w:lang w:eastAsia="zh-CN"/>
        </w:rPr>
        <w:t>目</w:t>
      </w:r>
      <w:r w:rsidRPr="00261BAF">
        <w:rPr>
          <w:rFonts w:ascii="SimSun" w:eastAsia="SimSun" w:hAnsi="SimSun" w:cs="MingLiU" w:hint="eastAsia"/>
          <w:bCs/>
          <w:lang w:eastAsia="zh-CN"/>
        </w:rPr>
        <w:t>标：</w:t>
      </w:r>
      <w:r w:rsidRPr="00261BAF">
        <w:rPr>
          <w:rFonts w:eastAsia="SimSun" w:cs="Arial"/>
          <w:bCs/>
          <w:lang w:eastAsia="zh-CN"/>
        </w:rPr>
        <w:t>3</w:t>
      </w:r>
      <w:r w:rsidRPr="00261BAF">
        <w:rPr>
          <w:rFonts w:ascii="SimSun" w:eastAsia="SimSun" w:hAnsi="SimSun" w:cs="Arial"/>
          <w:bCs/>
          <w:lang w:eastAsia="zh-CN"/>
        </w:rPr>
        <w:t xml:space="preserve">. </w:t>
      </w:r>
      <w:r w:rsidRPr="00261BAF">
        <w:rPr>
          <w:rFonts w:ascii="SimSun" w:eastAsia="SimSun" w:hAnsi="SimSun" w:cs="MS Gothic" w:hint="eastAsia"/>
          <w:bCs/>
          <w:lang w:eastAsia="zh-CN"/>
        </w:rPr>
        <w:t>鼓励建立更</w:t>
      </w:r>
      <w:r w:rsidRPr="00261BAF">
        <w:rPr>
          <w:rFonts w:ascii="SimSun" w:eastAsia="SimSun" w:hAnsi="SimSun" w:cs="Gulim" w:hint="eastAsia"/>
          <w:bCs/>
          <w:lang w:eastAsia="zh-CN"/>
        </w:rPr>
        <w:t>强的</w:t>
      </w:r>
      <w:r w:rsidRPr="00261BAF">
        <w:rPr>
          <w:rFonts w:ascii="SimSun" w:eastAsia="SimSun" w:hAnsi="SimSun" w:cs="MS Gothic" w:hint="eastAsia"/>
          <w:bCs/>
          <w:lang w:eastAsia="zh-CN"/>
        </w:rPr>
        <w:t>包容意</w:t>
      </w:r>
      <w:r w:rsidRPr="00261BAF">
        <w:rPr>
          <w:rFonts w:ascii="SimSun" w:eastAsia="SimSun" w:hAnsi="SimSun" w:cs="MingLiU" w:hint="eastAsia"/>
          <w:bCs/>
          <w:lang w:eastAsia="zh-CN"/>
        </w:rPr>
        <w:t>识，为家长、照护者和儿童（包括原住民</w:t>
      </w:r>
      <w:r w:rsidRPr="00261BAF">
        <w:rPr>
          <w:rFonts w:ascii="SimSun" w:eastAsia="SimSun" w:hAnsi="SimSun" w:cs="MS Gothic" w:hint="eastAsia"/>
          <w:bCs/>
          <w:lang w:eastAsia="zh-CN"/>
        </w:rPr>
        <w:t>和托雷斯海峡</w:t>
      </w:r>
      <w:r w:rsidRPr="00261BAF">
        <w:rPr>
          <w:rFonts w:ascii="SimSun" w:eastAsia="SimSun" w:hAnsi="SimSun" w:cs="MingLiU" w:hint="eastAsia"/>
          <w:bCs/>
          <w:lang w:eastAsia="zh-CN"/>
        </w:rPr>
        <w:t>岛民</w:t>
      </w:r>
      <w:r w:rsidRPr="00261BAF">
        <w:rPr>
          <w:rFonts w:ascii="SimSun" w:eastAsia="SimSun" w:hAnsi="SimSun" w:cs="MS Gothic" w:hint="eastAsia"/>
          <w:bCs/>
          <w:lang w:eastAsia="zh-CN"/>
        </w:rPr>
        <w:t>，以及多元文化和</w:t>
      </w:r>
      <w:r w:rsidRPr="00261BAF">
        <w:rPr>
          <w:rFonts w:ascii="SimSun" w:eastAsia="SimSun" w:hAnsi="SimSun" w:cs="MingLiU" w:hint="eastAsia"/>
          <w:bCs/>
          <w:lang w:eastAsia="zh-CN"/>
        </w:rPr>
        <w:t>语言</w:t>
      </w:r>
      <w:r w:rsidRPr="00261BAF">
        <w:rPr>
          <w:rFonts w:ascii="SimSun" w:eastAsia="SimSun" w:hAnsi="SimSun" w:cs="MS Gothic" w:hint="eastAsia"/>
          <w:bCs/>
          <w:lang w:eastAsia="zh-CN"/>
        </w:rPr>
        <w:t>背景的家</w:t>
      </w:r>
      <w:r w:rsidRPr="00261BAF">
        <w:rPr>
          <w:rFonts w:ascii="SimSun" w:eastAsia="SimSun" w:hAnsi="SimSun" w:cs="MingLiU" w:hint="eastAsia"/>
          <w:bCs/>
          <w:lang w:eastAsia="zh-CN"/>
        </w:rPr>
        <w:t>长和照护者）提供建立同伴网络的机会。</w:t>
      </w:r>
    </w:p>
    <w:p w14:paraId="495BB244" w14:textId="77777777" w:rsidR="00261BAF" w:rsidRPr="00261BAF" w:rsidRDefault="00261BAF" w:rsidP="00261BAF">
      <w:pPr>
        <w:spacing w:before="240" w:after="240" w:line="240" w:lineRule="auto"/>
        <w:rPr>
          <w:rFonts w:ascii="SimSun" w:eastAsia="SimSun" w:hAnsi="SimSun" w:cs="Arial"/>
          <w:b/>
          <w:lang w:eastAsia="zh-CN"/>
        </w:rPr>
      </w:pPr>
      <w:r w:rsidRPr="00261BAF">
        <w:rPr>
          <w:rFonts w:ascii="SimSun" w:eastAsia="SimSun" w:hAnsi="SimSun" w:cs="MS Gothic" w:hint="eastAsia"/>
          <w:b/>
          <w:lang w:eastAsia="zh-CN"/>
        </w:rPr>
        <w:t>行</w:t>
      </w:r>
      <w:r w:rsidRPr="00261BAF">
        <w:rPr>
          <w:rFonts w:ascii="SimSun" w:eastAsia="SimSun" w:hAnsi="SimSun" w:cs="MingLiU" w:hint="eastAsia"/>
          <w:b/>
          <w:lang w:eastAsia="zh-CN"/>
        </w:rPr>
        <w:t>动：</w:t>
      </w:r>
      <w:r w:rsidRPr="00261BAF">
        <w:rPr>
          <w:rFonts w:eastAsia="SimSun" w:cs="Arial"/>
          <w:bCs/>
          <w:lang w:eastAsia="zh-CN"/>
        </w:rPr>
        <w:t xml:space="preserve">3.1 </w:t>
      </w:r>
      <w:r w:rsidRPr="00261BAF">
        <w:rPr>
          <w:rFonts w:ascii="SimSun" w:eastAsia="SimSun" w:hAnsi="SimSun" w:cs="MS Gothic" w:hint="eastAsia"/>
          <w:bCs/>
          <w:lang w:eastAsia="zh-CN"/>
        </w:rPr>
        <w:t>提高新州原住民儿童和家庭中心（</w:t>
      </w:r>
      <w:r w:rsidRPr="00261BAF">
        <w:rPr>
          <w:rFonts w:eastAsia="SimSun" w:cs="Arial"/>
          <w:bCs/>
          <w:lang w:eastAsia="zh-CN"/>
        </w:rPr>
        <w:t>ACFC</w:t>
      </w:r>
      <w:r w:rsidRPr="00261BAF">
        <w:rPr>
          <w:rFonts w:ascii="SimSun" w:eastAsia="SimSun" w:hAnsi="SimSun" w:cs="MS Gothic" w:hint="eastAsia"/>
          <w:bCs/>
          <w:lang w:eastAsia="zh-CN"/>
        </w:rPr>
        <w:t>）的能力，</w:t>
      </w:r>
      <w:r w:rsidRPr="00261BAF">
        <w:rPr>
          <w:rFonts w:ascii="SimSun" w:eastAsia="SimSun" w:hAnsi="SimSun" w:cs="MingLiU" w:hint="eastAsia"/>
          <w:bCs/>
          <w:lang w:eastAsia="zh-CN"/>
        </w:rPr>
        <w:t>为原住民儿童、家庭和社区提供优质的幼儿教育以及综合健康和家庭服务。</w:t>
      </w:r>
    </w:p>
    <w:p w14:paraId="5DD2BAE9" w14:textId="77777777" w:rsidR="00261BAF" w:rsidRPr="00261BAF" w:rsidRDefault="00261BAF" w:rsidP="00261BAF">
      <w:pPr>
        <w:spacing w:before="240" w:after="240" w:line="240" w:lineRule="auto"/>
        <w:rPr>
          <w:rFonts w:ascii="SimSun" w:eastAsia="SimSun" w:hAnsi="SimSun" w:cs="Arial"/>
          <w:lang w:eastAsia="zh-CN"/>
        </w:rPr>
      </w:pPr>
      <w:r w:rsidRPr="00261BAF">
        <w:rPr>
          <w:rFonts w:eastAsia="SimSun" w:cs="Arial"/>
          <w:lang w:eastAsia="zh-CN"/>
        </w:rPr>
        <w:t>ACFC</w:t>
      </w:r>
      <w:r w:rsidRPr="00261BAF">
        <w:rPr>
          <w:rFonts w:ascii="SimSun" w:eastAsia="SimSun" w:hAnsi="SimSun" w:cs="Arial"/>
          <w:lang w:eastAsia="zh-CN"/>
        </w:rPr>
        <w:t xml:space="preserve"> </w:t>
      </w:r>
      <w:r w:rsidRPr="00261BAF">
        <w:rPr>
          <w:rFonts w:ascii="SimSun" w:eastAsia="SimSun" w:hAnsi="SimSun" w:cs="MS Gothic" w:hint="eastAsia"/>
          <w:lang w:eastAsia="zh-CN"/>
        </w:rPr>
        <w:t>支持原住民儿童达到主要</w:t>
      </w:r>
      <w:r w:rsidRPr="00261BAF">
        <w:rPr>
          <w:rFonts w:ascii="SimSun" w:eastAsia="SimSun" w:hAnsi="SimSun" w:cs="MingLiU" w:hint="eastAsia"/>
          <w:lang w:eastAsia="zh-CN"/>
        </w:rPr>
        <w:t>发育指标，并改善他们在文化安全的环境中获得</w:t>
      </w:r>
      <w:r w:rsidRPr="00261BAF">
        <w:rPr>
          <w:rFonts w:ascii="SimSun" w:eastAsia="SimSun" w:hAnsi="SimSun" w:cs="MS Gothic" w:hint="eastAsia"/>
          <w:lang w:eastAsia="zh-CN"/>
        </w:rPr>
        <w:t>各种</w:t>
      </w:r>
      <w:r w:rsidRPr="00261BAF">
        <w:rPr>
          <w:rFonts w:ascii="SimSun" w:eastAsia="SimSun" w:hAnsi="SimSun" w:cs="MingLiU" w:hint="eastAsia"/>
          <w:lang w:eastAsia="zh-CN"/>
        </w:rPr>
        <w:t>优质服务的机会。</w:t>
      </w:r>
    </w:p>
    <w:p w14:paraId="78595F2C" w14:textId="77777777" w:rsidR="00261BAF" w:rsidRPr="00261BAF" w:rsidRDefault="00261BAF" w:rsidP="00261BAF">
      <w:pPr>
        <w:spacing w:before="240" w:after="240" w:line="240" w:lineRule="auto"/>
        <w:rPr>
          <w:rFonts w:ascii="SimSun" w:eastAsia="SimSun" w:hAnsi="SimSun" w:cs="Arial"/>
          <w:b/>
        </w:rPr>
      </w:pPr>
      <w:r w:rsidRPr="00261BAF">
        <w:rPr>
          <w:rFonts w:ascii="SimSun" w:eastAsia="SimSun" w:hAnsi="SimSun" w:cs="MS Gothic" w:hint="eastAsia"/>
          <w:b/>
          <w:lang w:eastAsia="zh-CN"/>
        </w:rPr>
        <w:t>指</w:t>
      </w:r>
      <w:r w:rsidRPr="00261BAF">
        <w:rPr>
          <w:rFonts w:ascii="SimSun" w:eastAsia="SimSun" w:hAnsi="SimSun" w:cs="MingLiU" w:hint="eastAsia"/>
          <w:b/>
          <w:lang w:eastAsia="zh-CN"/>
        </w:rPr>
        <w:t>标：</w:t>
      </w:r>
    </w:p>
    <w:p w14:paraId="5C26AF91" w14:textId="17A515B8" w:rsidR="00261BAF" w:rsidRPr="00261BAF" w:rsidRDefault="00261BAF" w:rsidP="00261BAF">
      <w:pPr>
        <w:spacing w:before="240" w:after="240" w:line="240" w:lineRule="auto"/>
        <w:rPr>
          <w:rFonts w:ascii="SimSun" w:eastAsia="SimSun" w:hAnsi="SimSun" w:cs="Arial"/>
        </w:rPr>
      </w:pPr>
      <w:r w:rsidRPr="00261BAF">
        <w:rPr>
          <w:rFonts w:ascii="SimSun" w:eastAsia="SimSun" w:hAnsi="SimSun" w:cs="MS Gothic" w:hint="eastAsia"/>
          <w:lang w:eastAsia="zh-CN"/>
        </w:rPr>
        <w:t>年度</w:t>
      </w:r>
      <w:r w:rsidRPr="00261BAF">
        <w:rPr>
          <w:rFonts w:ascii="SimSun" w:eastAsia="SimSun" w:hAnsi="SimSun" w:cs="MingLiU" w:hint="eastAsia"/>
          <w:lang w:eastAsia="zh-CN"/>
        </w:rPr>
        <w:t>报</w:t>
      </w:r>
      <w:r w:rsidRPr="00261BAF">
        <w:rPr>
          <w:rFonts w:ascii="SimSun" w:eastAsia="SimSun" w:hAnsi="SimSun" w:cs="MS Gothic" w:hint="eastAsia"/>
          <w:lang w:eastAsia="zh-CN"/>
        </w:rPr>
        <w:t>告</w:t>
      </w:r>
    </w:p>
    <w:p w14:paraId="5E454906" w14:textId="7E266ACE" w:rsidR="00D1030A" w:rsidRPr="00296B72" w:rsidRDefault="00296B72" w:rsidP="00C41CE0">
      <w:pPr>
        <w:pStyle w:val="ListParagraph"/>
        <w:numPr>
          <w:ilvl w:val="0"/>
          <w:numId w:val="36"/>
        </w:numPr>
        <w:spacing w:before="120" w:after="0" w:line="240" w:lineRule="auto"/>
        <w:ind w:left="360"/>
        <w:contextualSpacing w:val="0"/>
        <w:rPr>
          <w:rFonts w:ascii="SimSun" w:eastAsia="SimSun" w:hAnsi="SimSun" w:cs="Arial"/>
        </w:rPr>
      </w:pPr>
      <w:r w:rsidRPr="00296B72">
        <w:rPr>
          <w:rFonts w:ascii="SimSun" w:eastAsia="SimSun" w:hAnsi="SimSun" w:cs="MS Gothic" w:hint="eastAsia"/>
          <w:lang w:eastAsia="zh-CN"/>
        </w:rPr>
        <w:t>提高了上学出勤率和学</w:t>
      </w:r>
      <w:r w:rsidRPr="00296B72">
        <w:rPr>
          <w:rFonts w:ascii="SimSun" w:eastAsia="SimSun" w:hAnsi="SimSun" w:cs="MingLiU" w:hint="eastAsia"/>
          <w:lang w:eastAsia="zh-CN"/>
        </w:rPr>
        <w:t>习成绩。</w:t>
      </w:r>
    </w:p>
    <w:p w14:paraId="230F5E3C" w14:textId="3513F6D0" w:rsidR="00D1030A" w:rsidRPr="00296B72" w:rsidRDefault="00296B72" w:rsidP="00C41CE0">
      <w:pPr>
        <w:pStyle w:val="ListParagraph"/>
        <w:numPr>
          <w:ilvl w:val="0"/>
          <w:numId w:val="36"/>
        </w:numPr>
        <w:spacing w:before="120" w:after="0" w:line="240" w:lineRule="auto"/>
        <w:ind w:left="360"/>
        <w:contextualSpacing w:val="0"/>
        <w:rPr>
          <w:rFonts w:ascii="SimSun" w:eastAsia="SimSun" w:hAnsi="SimSun" w:cs="Arial"/>
        </w:rPr>
      </w:pPr>
      <w:r w:rsidRPr="00296B72">
        <w:rPr>
          <w:rFonts w:ascii="SimSun" w:eastAsia="SimSun" w:hAnsi="SimSun" w:cs="MS Gothic" w:hint="eastAsia"/>
          <w:lang w:eastAsia="zh-CN"/>
        </w:rPr>
        <w:t>原住民儿童</w:t>
      </w:r>
      <w:r w:rsidRPr="00296B72">
        <w:rPr>
          <w:rFonts w:ascii="SimSun" w:eastAsia="SimSun" w:hAnsi="SimSun" w:cs="MingLiU" w:hint="eastAsia"/>
          <w:lang w:eastAsia="zh-CN"/>
        </w:rPr>
        <w:t>进入儿童保护系统的人数下降。</w:t>
      </w:r>
    </w:p>
    <w:p w14:paraId="1F9EE6EF" w14:textId="36098DFA" w:rsidR="00D1030A" w:rsidRPr="00296B72" w:rsidRDefault="00296B72" w:rsidP="00C41CE0">
      <w:pPr>
        <w:pStyle w:val="ListParagraph"/>
        <w:numPr>
          <w:ilvl w:val="0"/>
          <w:numId w:val="36"/>
        </w:numPr>
        <w:spacing w:before="120" w:after="0" w:line="240" w:lineRule="auto"/>
        <w:ind w:left="360"/>
        <w:contextualSpacing w:val="0"/>
        <w:rPr>
          <w:rFonts w:ascii="SimSun" w:eastAsia="SimSun" w:hAnsi="SimSun" w:cs="Arial"/>
        </w:rPr>
      </w:pPr>
      <w:r w:rsidRPr="00296B72">
        <w:rPr>
          <w:rFonts w:ascii="SimSun" w:eastAsia="SimSun" w:hAnsi="SimSun" w:cs="MS Gothic" w:hint="eastAsia"/>
          <w:lang w:eastAsia="zh-CN"/>
        </w:rPr>
        <w:t>原住民儿童和青少年的健康得到改善。</w:t>
      </w:r>
    </w:p>
    <w:p w14:paraId="2E0E2F13" w14:textId="0CBE10FE" w:rsidR="00D1030A" w:rsidRPr="00576F70" w:rsidRDefault="00576F70" w:rsidP="00C41CE0">
      <w:pPr>
        <w:spacing w:before="240" w:after="240" w:line="240" w:lineRule="auto"/>
        <w:rPr>
          <w:rFonts w:ascii="SimSun" w:eastAsia="SimSun" w:hAnsi="SimSun" w:cs="Arial"/>
        </w:rPr>
      </w:pPr>
      <w:r w:rsidRPr="00576F70">
        <w:rPr>
          <w:rFonts w:ascii="SimSun" w:eastAsia="SimSun" w:hAnsi="SimSun" w:cs="MS Gothic" w:hint="eastAsia"/>
          <w:b/>
          <w:lang w:eastAsia="zh-CN"/>
        </w:rPr>
        <w:t>状</w:t>
      </w:r>
      <w:r w:rsidRPr="00576F70">
        <w:rPr>
          <w:rFonts w:ascii="SimSun" w:eastAsia="SimSun" w:hAnsi="SimSun" w:cs="MingLiU" w:hint="eastAsia"/>
          <w:b/>
          <w:lang w:eastAsia="zh-CN"/>
        </w:rPr>
        <w:t>态：</w:t>
      </w:r>
      <w:r w:rsidRPr="00576F70">
        <w:rPr>
          <w:rFonts w:ascii="SimSun" w:eastAsia="SimSun" w:hAnsi="SimSun" w:cs="MS Gothic" w:hint="eastAsia"/>
          <w:bCs/>
          <w:lang w:eastAsia="zh-CN"/>
        </w:rPr>
        <w:t>按</w:t>
      </w:r>
      <w:r w:rsidRPr="00576F70">
        <w:rPr>
          <w:rFonts w:ascii="SimSun" w:eastAsia="SimSun" w:hAnsi="SimSun" w:cs="MingLiU" w:hint="eastAsia"/>
          <w:bCs/>
          <w:lang w:eastAsia="zh-CN"/>
        </w:rPr>
        <w:t>计划进</w:t>
      </w:r>
      <w:r w:rsidRPr="00576F70">
        <w:rPr>
          <w:rFonts w:ascii="SimSun" w:eastAsia="SimSun" w:hAnsi="SimSun" w:cs="MS Gothic" w:hint="eastAsia"/>
          <w:bCs/>
          <w:lang w:eastAsia="zh-CN"/>
        </w:rPr>
        <w:t>行</w:t>
      </w:r>
    </w:p>
    <w:p w14:paraId="7130B3FB" w14:textId="7EA5604A" w:rsidR="00D1030A" w:rsidRPr="00576F70" w:rsidRDefault="00576F70" w:rsidP="00C41CE0">
      <w:pPr>
        <w:spacing w:before="240" w:after="240" w:line="240" w:lineRule="auto"/>
        <w:rPr>
          <w:rFonts w:ascii="SimSun" w:eastAsia="SimSun" w:hAnsi="SimSun" w:cs="Arial"/>
        </w:rPr>
      </w:pPr>
      <w:r w:rsidRPr="00576F70">
        <w:rPr>
          <w:rFonts w:ascii="SimSun" w:eastAsia="SimSun" w:hAnsi="SimSun" w:cs="MingLiU" w:hint="eastAsia"/>
          <w:b/>
          <w:lang w:eastAsia="zh-CN"/>
        </w:rPr>
        <w:t>说明：</w:t>
      </w:r>
    </w:p>
    <w:p w14:paraId="5D765198" w14:textId="77777777" w:rsidR="0081081F" w:rsidRPr="00185CED" w:rsidRDefault="0081081F" w:rsidP="0081081F">
      <w:pPr>
        <w:spacing w:before="240" w:after="240" w:line="240" w:lineRule="auto"/>
        <w:rPr>
          <w:rFonts w:ascii="SimSun" w:eastAsia="SimSun" w:hAnsi="SimSun" w:cs="Arial"/>
        </w:rPr>
      </w:pPr>
      <w:r w:rsidRPr="00185CED">
        <w:rPr>
          <w:rFonts w:ascii="SimSun" w:eastAsia="SimSun" w:hAnsi="SimSun" w:cs="MS Gothic" w:hint="eastAsia"/>
        </w:rPr>
        <w:t>更光明的开端（</w:t>
      </w:r>
      <w:r w:rsidRPr="00185CED">
        <w:rPr>
          <w:rFonts w:eastAsia="SimSun" w:cs="Arial"/>
        </w:rPr>
        <w:t>Brighter Beginnings</w:t>
      </w:r>
      <w:r w:rsidRPr="00185CED">
        <w:rPr>
          <w:rFonts w:ascii="SimSun" w:eastAsia="SimSun" w:hAnsi="SimSun" w:cs="MS Gothic" w:hint="eastAsia"/>
        </w:rPr>
        <w:t>）是一</w:t>
      </w:r>
      <w:r w:rsidRPr="00185CED">
        <w:rPr>
          <w:rFonts w:ascii="SimSun" w:eastAsia="SimSun" w:hAnsi="SimSun" w:cs="MingLiU" w:hint="eastAsia"/>
        </w:rPr>
        <w:t>项政府</w:t>
      </w:r>
      <w:r w:rsidRPr="00185CED">
        <w:rPr>
          <w:rFonts w:ascii="SimSun" w:eastAsia="SimSun" w:hAnsi="SimSun" w:cs="MS Gothic" w:hint="eastAsia"/>
          <w:lang w:eastAsia="zh-CN"/>
        </w:rPr>
        <w:t>一</w:t>
      </w:r>
      <w:r w:rsidRPr="00185CED">
        <w:rPr>
          <w:rFonts w:ascii="SimSun" w:eastAsia="SimSun" w:hAnsi="SimSun" w:cs="MingLiU" w:hint="eastAsia"/>
          <w:lang w:eastAsia="zh-CN"/>
        </w:rPr>
        <w:t>揽子举措</w:t>
      </w:r>
      <w:r w:rsidRPr="00185CED">
        <w:rPr>
          <w:rFonts w:ascii="SimSun" w:eastAsia="SimSun" w:hAnsi="SimSun" w:cs="MS Gothic" w:hint="eastAsia"/>
        </w:rPr>
        <w:t>，</w:t>
      </w:r>
      <w:r w:rsidRPr="00185CED">
        <w:rPr>
          <w:rFonts w:ascii="SimSun" w:eastAsia="SimSun" w:hAnsi="SimSun" w:cs="MingLiU" w:hint="eastAsia"/>
          <w:lang w:eastAsia="zh-CN"/>
        </w:rPr>
        <w:t>专注于提高</w:t>
      </w:r>
      <w:r w:rsidRPr="00185CED">
        <w:rPr>
          <w:rFonts w:ascii="SimSun" w:eastAsia="SimSun" w:hAnsi="SimSun" w:cs="MS Gothic" w:hint="eastAsia"/>
        </w:rPr>
        <w:t>新州儿童及其家庭从受孕到学</w:t>
      </w:r>
      <w:r w:rsidRPr="00185CED">
        <w:rPr>
          <w:rFonts w:ascii="SimSun" w:eastAsia="SimSun" w:hAnsi="SimSun" w:cs="MingLiU" w:hint="eastAsia"/>
        </w:rPr>
        <w:t>龄</w:t>
      </w:r>
      <w:r w:rsidRPr="00185CED">
        <w:rPr>
          <w:rFonts w:ascii="SimSun" w:eastAsia="SimSun" w:hAnsi="SimSun" w:cs="MingLiU" w:hint="eastAsia"/>
          <w:lang w:eastAsia="zh-CN"/>
        </w:rPr>
        <w:t>这</w:t>
      </w:r>
      <w:r w:rsidRPr="00185CED">
        <w:rPr>
          <w:rFonts w:ascii="SimSun" w:eastAsia="SimSun" w:hAnsi="SimSun" w:cs="MS Gothic" w:hint="eastAsia"/>
          <w:lang w:eastAsia="zh-CN"/>
        </w:rPr>
        <w:t>最初</w:t>
      </w:r>
      <w:r w:rsidRPr="00185CED">
        <w:rPr>
          <w:rFonts w:ascii="SimSun" w:eastAsia="SimSun" w:hAnsi="SimSun" w:cs="Arial"/>
        </w:rPr>
        <w:t xml:space="preserve"> </w:t>
      </w:r>
      <w:r w:rsidRPr="00185CED">
        <w:rPr>
          <w:rFonts w:eastAsia="SimSun" w:cs="Arial"/>
        </w:rPr>
        <w:t>2000</w:t>
      </w:r>
      <w:r w:rsidRPr="00185CED">
        <w:rPr>
          <w:rFonts w:ascii="SimSun" w:eastAsia="SimSun" w:hAnsi="SimSun" w:cs="Arial"/>
        </w:rPr>
        <w:t xml:space="preserve"> </w:t>
      </w:r>
      <w:r w:rsidRPr="00185CED">
        <w:rPr>
          <w:rFonts w:ascii="SimSun" w:eastAsia="SimSun" w:hAnsi="SimSun" w:cs="MS Gothic" w:hint="eastAsia"/>
        </w:rPr>
        <w:t>天的生活</w:t>
      </w:r>
      <w:r w:rsidRPr="00185CED">
        <w:rPr>
          <w:rFonts w:ascii="SimSun" w:eastAsia="SimSun" w:hAnsi="SimSun" w:cs="MingLiU" w:hint="eastAsia"/>
        </w:rPr>
        <w:t>质量。</w:t>
      </w:r>
    </w:p>
    <w:p w14:paraId="1F25236A" w14:textId="77777777" w:rsidR="0081081F" w:rsidRPr="00185CED" w:rsidRDefault="0081081F" w:rsidP="0081081F">
      <w:pPr>
        <w:spacing w:before="240" w:after="240" w:line="240" w:lineRule="auto"/>
        <w:rPr>
          <w:rFonts w:ascii="SimSun" w:eastAsia="SimSun" w:hAnsi="SimSun" w:cs="Arial"/>
          <w:lang w:eastAsia="zh-CN"/>
        </w:rPr>
      </w:pPr>
      <w:r w:rsidRPr="00185CED">
        <w:rPr>
          <w:rFonts w:ascii="SimSun" w:eastAsia="SimSun" w:hAnsi="SimSun" w:cs="MingLiU" w:hint="eastAsia"/>
          <w:lang w:eastAsia="zh-CN"/>
        </w:rPr>
        <w:t>扩大原住民儿童和家庭中心（</w:t>
      </w:r>
      <w:r w:rsidRPr="00185CED">
        <w:rPr>
          <w:rFonts w:eastAsia="SimSun" w:cs="Arial"/>
          <w:lang w:eastAsia="zh-CN"/>
        </w:rPr>
        <w:t>ACFC</w:t>
      </w:r>
      <w:r w:rsidRPr="00185CED">
        <w:rPr>
          <w:rFonts w:ascii="SimSun" w:eastAsia="SimSun" w:hAnsi="SimSun" w:cs="MS Gothic" w:hint="eastAsia"/>
          <w:lang w:eastAsia="zh-CN"/>
        </w:rPr>
        <w:t>）</w:t>
      </w:r>
      <w:r w:rsidRPr="00185CED">
        <w:rPr>
          <w:rFonts w:ascii="SimSun" w:eastAsia="SimSun" w:hAnsi="SimSun" w:cs="MingLiU" w:hint="eastAsia"/>
          <w:lang w:eastAsia="zh-CN"/>
        </w:rPr>
        <w:t>计划是</w:t>
      </w:r>
      <w:r w:rsidRPr="00185CED">
        <w:rPr>
          <w:rFonts w:ascii="SimSun" w:eastAsia="SimSun" w:hAnsi="SimSun" w:cs="Arial"/>
          <w:lang w:eastAsia="zh-CN"/>
        </w:rPr>
        <w:t>“</w:t>
      </w:r>
      <w:r w:rsidRPr="00185CED">
        <w:rPr>
          <w:rFonts w:ascii="SimSun" w:eastAsia="SimSun" w:hAnsi="SimSun" w:cs="MS Gothic" w:hint="eastAsia"/>
          <w:lang w:eastAsia="zh-CN"/>
        </w:rPr>
        <w:t>更光明的开端</w:t>
      </w:r>
      <w:r w:rsidRPr="00185CED">
        <w:rPr>
          <w:rFonts w:ascii="SimSun" w:eastAsia="SimSun" w:hAnsi="SimSun" w:cs="Arial"/>
          <w:lang w:eastAsia="zh-CN"/>
        </w:rPr>
        <w:t>”</w:t>
      </w:r>
      <w:r w:rsidRPr="00185CED">
        <w:rPr>
          <w:rFonts w:ascii="SimSun" w:eastAsia="SimSun" w:hAnsi="SimSun" w:cs="MingLiU" w:hint="eastAsia"/>
          <w:lang w:eastAsia="zh-CN"/>
        </w:rPr>
        <w:t>举措</w:t>
      </w:r>
      <w:r w:rsidRPr="00185CED">
        <w:rPr>
          <w:rFonts w:ascii="SimSun" w:eastAsia="SimSun" w:hAnsi="SimSun" w:cs="MS Gothic" w:hint="eastAsia"/>
          <w:lang w:eastAsia="zh-CN"/>
        </w:rPr>
        <w:t>中的一</w:t>
      </w:r>
      <w:r w:rsidRPr="00185CED">
        <w:rPr>
          <w:rFonts w:ascii="SimSun" w:eastAsia="SimSun" w:hAnsi="SimSun" w:cs="MingLiU" w:hint="eastAsia"/>
          <w:lang w:eastAsia="zh-CN"/>
        </w:rPr>
        <w:t>项。</w:t>
      </w:r>
    </w:p>
    <w:p w14:paraId="0D7F0883" w14:textId="6ECC6243" w:rsidR="0081081F" w:rsidRPr="00185CED" w:rsidRDefault="0081081F" w:rsidP="0081081F">
      <w:pPr>
        <w:spacing w:before="240" w:after="240" w:line="240" w:lineRule="auto"/>
        <w:rPr>
          <w:rFonts w:ascii="SimSun" w:eastAsia="SimSun" w:hAnsi="SimSun" w:cs="Arial"/>
        </w:rPr>
      </w:pPr>
      <w:r w:rsidRPr="00185CED">
        <w:rPr>
          <w:rFonts w:ascii="SimSun" w:eastAsia="SimSun" w:hAnsi="SimSun" w:cs="MS Gothic" w:hint="eastAsia"/>
          <w:lang w:eastAsia="zh-CN"/>
        </w:rPr>
        <w:t>用于</w:t>
      </w:r>
      <w:r w:rsidRPr="00185CED">
        <w:rPr>
          <w:rFonts w:ascii="SimSun" w:eastAsia="SimSun" w:hAnsi="SimSun" w:cs="MingLiU" w:hint="eastAsia"/>
          <w:lang w:eastAsia="zh-CN"/>
        </w:rPr>
        <w:t>扩大</w:t>
      </w:r>
      <w:r w:rsidRPr="00185CED">
        <w:rPr>
          <w:rFonts w:eastAsia="SimSun" w:cs="Arial"/>
          <w:lang w:eastAsia="zh-CN"/>
        </w:rPr>
        <w:t>ACFC</w:t>
      </w:r>
      <w:r w:rsidRPr="00185CED">
        <w:rPr>
          <w:rFonts w:ascii="SimSun" w:eastAsia="SimSun" w:hAnsi="SimSun" w:cs="MingLiU" w:hint="eastAsia"/>
          <w:lang w:eastAsia="zh-CN"/>
        </w:rPr>
        <w:t>计划的资金包括</w:t>
      </w:r>
      <w:r w:rsidRPr="00185CED">
        <w:rPr>
          <w:rFonts w:ascii="SimSun" w:eastAsia="SimSun" w:hAnsi="SimSun" w:cs="MS Gothic" w:hint="eastAsia"/>
          <w:lang w:eastAsia="zh-CN"/>
        </w:rPr>
        <w:t>：</w:t>
      </w:r>
    </w:p>
    <w:p w14:paraId="5AD71820" w14:textId="37E81E39" w:rsidR="00D1030A" w:rsidRPr="005447C1" w:rsidRDefault="005447C1" w:rsidP="00C41CE0">
      <w:pPr>
        <w:numPr>
          <w:ilvl w:val="0"/>
          <w:numId w:val="9"/>
        </w:numPr>
        <w:spacing w:before="120" w:after="0" w:line="240" w:lineRule="auto"/>
        <w:ind w:left="288" w:hanging="288"/>
        <w:rPr>
          <w:rFonts w:ascii="SimSun" w:eastAsia="SimSun" w:hAnsi="SimSun" w:cs="Arial"/>
        </w:rPr>
      </w:pPr>
      <w:r w:rsidRPr="005447C1">
        <w:rPr>
          <w:rFonts w:eastAsia="SimSun" w:cs="Arial"/>
          <w:lang w:eastAsia="zh-CN"/>
        </w:rPr>
        <w:t>4200</w:t>
      </w:r>
      <w:r w:rsidRPr="005447C1">
        <w:rPr>
          <w:rFonts w:ascii="SimSun" w:eastAsia="SimSun" w:hAnsi="SimSun" w:cs="Arial"/>
          <w:lang w:eastAsia="zh-CN"/>
        </w:rPr>
        <w:t xml:space="preserve"> </w:t>
      </w:r>
      <w:r w:rsidRPr="005447C1">
        <w:rPr>
          <w:rFonts w:ascii="SimSun" w:eastAsia="SimSun" w:hAnsi="SimSun" w:cs="MS Gothic" w:hint="eastAsia"/>
          <w:lang w:eastAsia="zh-CN"/>
        </w:rPr>
        <w:t>万澳元用于在</w:t>
      </w:r>
      <w:r w:rsidRPr="005447C1">
        <w:rPr>
          <w:rFonts w:ascii="SimSun" w:eastAsia="SimSun" w:hAnsi="SimSun" w:cs="Arial"/>
          <w:lang w:eastAsia="zh-CN"/>
        </w:rPr>
        <w:t xml:space="preserve"> </w:t>
      </w:r>
      <w:r w:rsidRPr="005447C1">
        <w:rPr>
          <w:rFonts w:eastAsia="SimSun" w:cs="Arial"/>
          <w:lang w:eastAsia="zh-CN"/>
        </w:rPr>
        <w:t>2024</w:t>
      </w:r>
      <w:r w:rsidRPr="005447C1">
        <w:rPr>
          <w:rFonts w:ascii="SimSun" w:eastAsia="SimSun" w:hAnsi="SimSun" w:cs="Arial"/>
          <w:lang w:eastAsia="zh-CN"/>
        </w:rPr>
        <w:t xml:space="preserve"> </w:t>
      </w:r>
      <w:r w:rsidRPr="005447C1">
        <w:rPr>
          <w:rFonts w:ascii="SimSun" w:eastAsia="SimSun" w:hAnsi="SimSun" w:cs="MS Gothic" w:hint="eastAsia"/>
          <w:lang w:eastAsia="zh-CN"/>
        </w:rPr>
        <w:t>年至</w:t>
      </w:r>
      <w:r w:rsidRPr="005447C1">
        <w:rPr>
          <w:rFonts w:ascii="SimSun" w:eastAsia="SimSun" w:hAnsi="SimSun" w:cs="Arial"/>
          <w:lang w:eastAsia="zh-CN"/>
        </w:rPr>
        <w:t xml:space="preserve"> </w:t>
      </w:r>
      <w:r w:rsidRPr="005447C1">
        <w:rPr>
          <w:rFonts w:eastAsia="SimSun" w:cs="Arial"/>
          <w:lang w:eastAsia="zh-CN"/>
        </w:rPr>
        <w:t>2027</w:t>
      </w:r>
      <w:r w:rsidRPr="005447C1">
        <w:rPr>
          <w:rFonts w:ascii="SimSun" w:eastAsia="SimSun" w:hAnsi="SimSun" w:cs="Arial"/>
          <w:lang w:eastAsia="zh-CN"/>
        </w:rPr>
        <w:t xml:space="preserve"> </w:t>
      </w:r>
      <w:r w:rsidRPr="005447C1">
        <w:rPr>
          <w:rFonts w:ascii="SimSun" w:eastAsia="SimSun" w:hAnsi="SimSun" w:cs="MS Gothic" w:hint="eastAsia"/>
          <w:lang w:eastAsia="zh-CN"/>
        </w:rPr>
        <w:t>年</w:t>
      </w:r>
      <w:r w:rsidRPr="005447C1">
        <w:rPr>
          <w:rFonts w:ascii="SimSun" w:eastAsia="SimSun" w:hAnsi="SimSun" w:cs="MingLiU" w:hint="eastAsia"/>
          <w:lang w:eastAsia="zh-CN"/>
        </w:rPr>
        <w:t>间建造</w:t>
      </w:r>
      <w:r w:rsidRPr="005447C1">
        <w:rPr>
          <w:rFonts w:ascii="SimSun" w:eastAsia="SimSun" w:hAnsi="SimSun" w:cs="MS Gothic" w:hint="eastAsia"/>
          <w:lang w:eastAsia="zh-CN"/>
        </w:rPr>
        <w:t>六个新的</w:t>
      </w:r>
      <w:r w:rsidRPr="005447C1">
        <w:rPr>
          <w:rFonts w:ascii="SimSun" w:eastAsia="SimSun" w:hAnsi="SimSun" w:cs="Arial"/>
          <w:lang w:eastAsia="zh-CN"/>
        </w:rPr>
        <w:t xml:space="preserve"> </w:t>
      </w:r>
      <w:r w:rsidRPr="005447C1">
        <w:rPr>
          <w:rFonts w:eastAsia="SimSun" w:cs="Arial"/>
          <w:lang w:eastAsia="zh-CN"/>
        </w:rPr>
        <w:t>ACFC</w:t>
      </w:r>
      <w:r w:rsidRPr="005447C1">
        <w:rPr>
          <w:rFonts w:ascii="SimSun" w:eastAsia="SimSun" w:hAnsi="SimSun" w:cs="MS Gothic" w:hint="eastAsia"/>
          <w:lang w:eastAsia="zh-CN"/>
        </w:rPr>
        <w:t>；</w:t>
      </w:r>
    </w:p>
    <w:p w14:paraId="08C5572C" w14:textId="40C5D0B4" w:rsidR="00D1030A" w:rsidRPr="00274601" w:rsidRDefault="005447C1" w:rsidP="00274601">
      <w:pPr>
        <w:numPr>
          <w:ilvl w:val="0"/>
          <w:numId w:val="9"/>
        </w:numPr>
        <w:spacing w:before="120" w:after="0" w:line="240" w:lineRule="auto"/>
        <w:ind w:left="288" w:hanging="288"/>
        <w:rPr>
          <w:rFonts w:ascii="SimSun" w:eastAsia="SimSun" w:hAnsi="SimSun" w:cs="Arial"/>
        </w:rPr>
      </w:pPr>
      <w:r w:rsidRPr="005447C1">
        <w:rPr>
          <w:rFonts w:ascii="SimSun" w:eastAsia="SimSun" w:hAnsi="SimSun" w:cs="MS Gothic" w:hint="eastAsia"/>
        </w:rPr>
        <w:t>投</w:t>
      </w:r>
      <w:r w:rsidRPr="005447C1">
        <w:rPr>
          <w:rFonts w:ascii="SimSun" w:eastAsia="SimSun" w:hAnsi="SimSun" w:cs="MingLiU" w:hint="eastAsia"/>
        </w:rPr>
        <w:t>资</w:t>
      </w:r>
      <w:r w:rsidRPr="005447C1">
        <w:rPr>
          <w:rFonts w:eastAsia="SimSun" w:cs="Arial"/>
        </w:rPr>
        <w:t>2250</w:t>
      </w:r>
      <w:r w:rsidRPr="005447C1">
        <w:rPr>
          <w:rFonts w:ascii="SimSun" w:eastAsia="SimSun" w:hAnsi="SimSun" w:cs="MS Gothic" w:hint="eastAsia"/>
        </w:rPr>
        <w:t>万</w:t>
      </w:r>
      <w:r w:rsidRPr="005447C1">
        <w:rPr>
          <w:rFonts w:ascii="SimSun" w:eastAsia="SimSun" w:hAnsi="SimSun" w:cs="MS Gothic" w:hint="eastAsia"/>
          <w:lang w:eastAsia="zh-CN"/>
        </w:rPr>
        <w:t>澳</w:t>
      </w:r>
      <w:r w:rsidRPr="005447C1">
        <w:rPr>
          <w:rFonts w:ascii="SimSun" w:eastAsia="SimSun" w:hAnsi="SimSun" w:cs="MS Gothic" w:hint="eastAsia"/>
        </w:rPr>
        <w:t>元，在</w:t>
      </w:r>
      <w:r w:rsidRPr="005447C1">
        <w:rPr>
          <w:rFonts w:ascii="SimSun" w:eastAsia="SimSun" w:hAnsi="SimSun" w:cs="Arial"/>
        </w:rPr>
        <w:t xml:space="preserve"> </w:t>
      </w:r>
      <w:r w:rsidRPr="005447C1">
        <w:rPr>
          <w:rFonts w:eastAsia="SimSun" w:cs="Arial"/>
        </w:rPr>
        <w:t>2024</w:t>
      </w:r>
      <w:r w:rsidRPr="005447C1">
        <w:rPr>
          <w:rFonts w:ascii="SimSun" w:eastAsia="SimSun" w:hAnsi="SimSun" w:cs="Arial"/>
        </w:rPr>
        <w:t xml:space="preserve"> </w:t>
      </w:r>
      <w:r w:rsidRPr="005447C1">
        <w:rPr>
          <w:rFonts w:ascii="SimSun" w:eastAsia="SimSun" w:hAnsi="SimSun" w:cs="MS Gothic" w:hint="eastAsia"/>
        </w:rPr>
        <w:t>年至</w:t>
      </w:r>
      <w:r w:rsidRPr="005447C1">
        <w:rPr>
          <w:rFonts w:ascii="SimSun" w:eastAsia="SimSun" w:hAnsi="SimSun" w:cs="Arial"/>
        </w:rPr>
        <w:t xml:space="preserve"> </w:t>
      </w:r>
      <w:r w:rsidRPr="005447C1">
        <w:rPr>
          <w:rFonts w:eastAsia="SimSun" w:cs="Arial"/>
        </w:rPr>
        <w:t>2027</w:t>
      </w:r>
      <w:r w:rsidRPr="005447C1">
        <w:rPr>
          <w:rFonts w:ascii="SimSun" w:eastAsia="SimSun" w:hAnsi="SimSun" w:cs="Arial"/>
        </w:rPr>
        <w:t xml:space="preserve"> </w:t>
      </w:r>
      <w:r w:rsidRPr="005447C1">
        <w:rPr>
          <w:rFonts w:ascii="SimSun" w:eastAsia="SimSun" w:hAnsi="SimSun" w:cs="MS Gothic" w:hint="eastAsia"/>
        </w:rPr>
        <w:t>年</w:t>
      </w:r>
      <w:r w:rsidRPr="005447C1">
        <w:rPr>
          <w:rFonts w:ascii="SimSun" w:eastAsia="SimSun" w:hAnsi="SimSun" w:cs="MingLiU" w:hint="eastAsia"/>
        </w:rPr>
        <w:t>间</w:t>
      </w:r>
      <w:r w:rsidRPr="005447C1">
        <w:rPr>
          <w:rFonts w:ascii="SimSun" w:eastAsia="SimSun" w:hAnsi="SimSun" w:cs="MS Gothic" w:hint="eastAsia"/>
          <w:lang w:eastAsia="zh-CN"/>
        </w:rPr>
        <w:t>改造升</w:t>
      </w:r>
      <w:r w:rsidRPr="005447C1">
        <w:rPr>
          <w:rFonts w:ascii="SimSun" w:eastAsia="SimSun" w:hAnsi="SimSun" w:cs="MingLiU" w:hint="eastAsia"/>
          <w:lang w:eastAsia="zh-CN"/>
        </w:rPr>
        <w:t>级</w:t>
      </w:r>
      <w:r w:rsidRPr="005447C1">
        <w:rPr>
          <w:rFonts w:ascii="SimSun" w:eastAsia="SimSun" w:hAnsi="SimSun" w:cs="Arial"/>
        </w:rPr>
        <w:t xml:space="preserve"> </w:t>
      </w:r>
      <w:r w:rsidRPr="005447C1">
        <w:rPr>
          <w:rFonts w:eastAsia="SimSun" w:cs="Arial"/>
        </w:rPr>
        <w:t>Ballina</w:t>
      </w:r>
      <w:r w:rsidRPr="005447C1">
        <w:rPr>
          <w:rFonts w:ascii="SimSun" w:eastAsia="SimSun" w:hAnsi="SimSun" w:cs="MS Gothic" w:hint="eastAsia"/>
        </w:rPr>
        <w:t>、</w:t>
      </w:r>
      <w:r w:rsidRPr="005447C1">
        <w:rPr>
          <w:rFonts w:eastAsia="SimSun" w:cs="Arial"/>
        </w:rPr>
        <w:t>Brewarrina</w:t>
      </w:r>
      <w:r w:rsidRPr="005447C1">
        <w:rPr>
          <w:rFonts w:ascii="SimSun" w:eastAsia="SimSun" w:hAnsi="SimSun" w:cs="MS Gothic" w:hint="eastAsia"/>
        </w:rPr>
        <w:t>、</w:t>
      </w:r>
      <w:r w:rsidRPr="005447C1">
        <w:rPr>
          <w:rFonts w:eastAsia="SimSun" w:cs="Arial"/>
        </w:rPr>
        <w:t>Gunnedah</w:t>
      </w:r>
      <w:r w:rsidRPr="005447C1">
        <w:rPr>
          <w:rFonts w:ascii="SimSun" w:eastAsia="SimSun" w:hAnsi="SimSun" w:cs="MS Gothic" w:hint="eastAsia"/>
        </w:rPr>
        <w:t>、</w:t>
      </w:r>
      <w:r w:rsidRPr="005447C1">
        <w:rPr>
          <w:rFonts w:eastAsia="SimSun" w:cs="Arial"/>
        </w:rPr>
        <w:t>Lightening Ridge</w:t>
      </w:r>
      <w:r w:rsidRPr="005447C1">
        <w:rPr>
          <w:rFonts w:ascii="SimSun" w:eastAsia="SimSun" w:hAnsi="SimSun" w:cs="MS Gothic" w:hint="eastAsia"/>
        </w:rPr>
        <w:t>、</w:t>
      </w:r>
      <w:r w:rsidRPr="005447C1">
        <w:rPr>
          <w:rFonts w:eastAsia="SimSun" w:cs="Arial"/>
        </w:rPr>
        <w:t>Minto</w:t>
      </w:r>
      <w:r w:rsidRPr="005447C1">
        <w:rPr>
          <w:rFonts w:ascii="SimSun" w:eastAsia="SimSun" w:hAnsi="SimSun" w:cs="MS Gothic" w:hint="eastAsia"/>
        </w:rPr>
        <w:t>、</w:t>
      </w:r>
      <w:r w:rsidRPr="005447C1">
        <w:rPr>
          <w:rFonts w:eastAsia="SimSun" w:cs="Arial"/>
        </w:rPr>
        <w:t>Mount Druitt</w:t>
      </w:r>
      <w:r w:rsidRPr="005447C1">
        <w:rPr>
          <w:rFonts w:ascii="SimSun" w:eastAsia="SimSun" w:hAnsi="SimSun" w:cs="MS Gothic" w:hint="eastAsia"/>
        </w:rPr>
        <w:t>、</w:t>
      </w:r>
      <w:r w:rsidRPr="005447C1">
        <w:rPr>
          <w:rFonts w:eastAsia="SimSun" w:cs="Arial"/>
        </w:rPr>
        <w:t>Nowra</w:t>
      </w:r>
      <w:r w:rsidRPr="005447C1">
        <w:rPr>
          <w:rFonts w:ascii="SimSun" w:eastAsia="SimSun" w:hAnsi="SimSun" w:cs="MS Gothic" w:hint="eastAsia"/>
        </w:rPr>
        <w:t>、</w:t>
      </w:r>
      <w:r w:rsidRPr="005447C1">
        <w:rPr>
          <w:rFonts w:eastAsia="SimSun" w:cs="Arial"/>
        </w:rPr>
        <w:t>Toronto</w:t>
      </w:r>
      <w:r w:rsidRPr="005447C1">
        <w:rPr>
          <w:rFonts w:ascii="SimSun" w:eastAsia="SimSun" w:hAnsi="SimSun" w:cs="Arial"/>
        </w:rPr>
        <w:t xml:space="preserve"> </w:t>
      </w:r>
      <w:r w:rsidRPr="005447C1">
        <w:rPr>
          <w:rFonts w:ascii="SimSun" w:eastAsia="SimSun" w:hAnsi="SimSun" w:cs="MS Gothic" w:hint="eastAsia"/>
        </w:rPr>
        <w:t>和</w:t>
      </w:r>
      <w:r w:rsidRPr="005447C1">
        <w:rPr>
          <w:rFonts w:ascii="SimSun" w:eastAsia="SimSun" w:hAnsi="SimSun" w:cs="Arial"/>
        </w:rPr>
        <w:t xml:space="preserve"> </w:t>
      </w:r>
      <w:r w:rsidRPr="005447C1">
        <w:rPr>
          <w:rFonts w:eastAsia="SimSun" w:cs="Arial"/>
        </w:rPr>
        <w:t>Doonside</w:t>
      </w:r>
      <w:r w:rsidRPr="005447C1">
        <w:rPr>
          <w:rFonts w:ascii="SimSun" w:eastAsia="SimSun" w:hAnsi="SimSun" w:cs="Arial"/>
        </w:rPr>
        <w:t xml:space="preserve"> </w:t>
      </w:r>
      <w:r w:rsidRPr="005447C1">
        <w:rPr>
          <w:rFonts w:ascii="SimSun" w:eastAsia="SimSun" w:hAnsi="SimSun" w:cs="MS Gothic" w:hint="eastAsia"/>
        </w:rPr>
        <w:t>的九个</w:t>
      </w:r>
      <w:r w:rsidRPr="005447C1">
        <w:rPr>
          <w:rFonts w:ascii="SimSun" w:eastAsia="SimSun" w:hAnsi="SimSun" w:cs="MingLiU" w:hint="eastAsia"/>
        </w:rPr>
        <w:t>现有</w:t>
      </w:r>
      <w:r w:rsidR="00274601">
        <w:rPr>
          <w:rFonts w:ascii="SimSun" w:eastAsia="SimSun" w:hAnsi="SimSun" w:cs="Arial"/>
        </w:rPr>
        <w:br/>
      </w:r>
      <w:r w:rsidRPr="00274601">
        <w:rPr>
          <w:rFonts w:ascii="SimSun" w:eastAsia="SimSun" w:hAnsi="SimSun" w:cs="MingLiU" w:hint="eastAsia"/>
        </w:rPr>
        <w:t>中心</w:t>
      </w:r>
      <w:r w:rsidRPr="00274601">
        <w:rPr>
          <w:rFonts w:ascii="SimSun" w:eastAsia="SimSun" w:hAnsi="SimSun" w:cs="MS Gothic" w:hint="eastAsia"/>
        </w:rPr>
        <w:t>。</w:t>
      </w:r>
    </w:p>
    <w:p w14:paraId="15ADFAC5" w14:textId="7D9224D0" w:rsidR="00D1030A" w:rsidRPr="005447C1" w:rsidRDefault="005447C1" w:rsidP="00C41CE0">
      <w:pPr>
        <w:numPr>
          <w:ilvl w:val="0"/>
          <w:numId w:val="9"/>
        </w:numPr>
        <w:spacing w:before="120" w:after="0" w:line="240" w:lineRule="auto"/>
        <w:ind w:left="288" w:hanging="288"/>
        <w:rPr>
          <w:rFonts w:ascii="SimSun" w:eastAsia="SimSun" w:hAnsi="SimSun" w:cs="Arial"/>
        </w:rPr>
      </w:pPr>
      <w:r w:rsidRPr="005447C1">
        <w:rPr>
          <w:rFonts w:ascii="SimSun" w:eastAsia="SimSun" w:hAnsi="SimSun" w:cs="MS Gothic" w:hint="eastAsia"/>
          <w:lang w:eastAsia="zh-CN"/>
        </w:rPr>
        <w:t>每个中心每年</w:t>
      </w:r>
      <w:r w:rsidRPr="005447C1">
        <w:rPr>
          <w:rFonts w:ascii="SimSun" w:eastAsia="SimSun" w:hAnsi="SimSun" w:cs="Arial"/>
          <w:lang w:eastAsia="zh-CN"/>
        </w:rPr>
        <w:t xml:space="preserve"> </w:t>
      </w:r>
      <w:r w:rsidRPr="00E67B7E">
        <w:rPr>
          <w:rFonts w:eastAsia="SimSun" w:cs="Arial"/>
          <w:lang w:eastAsia="zh-CN"/>
        </w:rPr>
        <w:t>100</w:t>
      </w:r>
      <w:r w:rsidRPr="005447C1">
        <w:rPr>
          <w:rFonts w:ascii="SimSun" w:eastAsia="SimSun" w:hAnsi="SimSun" w:cs="Arial"/>
          <w:lang w:eastAsia="zh-CN"/>
        </w:rPr>
        <w:t xml:space="preserve"> </w:t>
      </w:r>
      <w:r w:rsidRPr="005447C1">
        <w:rPr>
          <w:rFonts w:ascii="SimSun" w:eastAsia="SimSun" w:hAnsi="SimSun" w:cs="MS Gothic" w:hint="eastAsia"/>
          <w:lang w:eastAsia="zh-CN"/>
        </w:rPr>
        <w:t>万澳元运</w:t>
      </w:r>
      <w:r w:rsidRPr="005447C1">
        <w:rPr>
          <w:rFonts w:ascii="SimSun" w:eastAsia="SimSun" w:hAnsi="SimSun" w:cs="MingLiU" w:hint="eastAsia"/>
          <w:lang w:eastAsia="zh-CN"/>
        </w:rPr>
        <w:t>营费用（以前为</w:t>
      </w:r>
      <w:r w:rsidRPr="005447C1">
        <w:rPr>
          <w:rFonts w:ascii="SimSun" w:eastAsia="SimSun" w:hAnsi="SimSun" w:cs="Arial"/>
          <w:lang w:eastAsia="zh-CN"/>
        </w:rPr>
        <w:t xml:space="preserve"> </w:t>
      </w:r>
      <w:r w:rsidRPr="00E67B7E">
        <w:rPr>
          <w:rFonts w:eastAsia="SimSun" w:cs="Arial"/>
          <w:lang w:eastAsia="zh-CN"/>
        </w:rPr>
        <w:t>53.5</w:t>
      </w:r>
      <w:r w:rsidRPr="005447C1">
        <w:rPr>
          <w:rFonts w:ascii="SimSun" w:eastAsia="SimSun" w:hAnsi="SimSun" w:cs="Arial"/>
          <w:lang w:eastAsia="zh-CN"/>
        </w:rPr>
        <w:t xml:space="preserve"> </w:t>
      </w:r>
      <w:r w:rsidRPr="005447C1">
        <w:rPr>
          <w:rFonts w:ascii="SimSun" w:eastAsia="SimSun" w:hAnsi="SimSun" w:cs="MS Gothic" w:hint="eastAsia"/>
          <w:lang w:eastAsia="zh-CN"/>
        </w:rPr>
        <w:t>万澳元）。</w:t>
      </w:r>
    </w:p>
    <w:p w14:paraId="4E7A0B7E" w14:textId="6490352E" w:rsidR="00D1030A" w:rsidRPr="00274601" w:rsidRDefault="00274601" w:rsidP="00C41CE0">
      <w:pPr>
        <w:spacing w:before="240" w:after="240" w:line="240" w:lineRule="auto"/>
        <w:rPr>
          <w:rFonts w:ascii="SimSun" w:eastAsia="SimSun" w:hAnsi="SimSun" w:cs="Arial"/>
        </w:rPr>
      </w:pPr>
      <w:r w:rsidRPr="00274601">
        <w:rPr>
          <w:rFonts w:ascii="SimSun" w:eastAsia="SimSun" w:hAnsi="SimSun" w:cs="Arial"/>
          <w:lang w:eastAsia="zh-CN"/>
        </w:rPr>
        <w:t>“</w:t>
      </w:r>
      <w:r w:rsidRPr="00274601">
        <w:rPr>
          <w:rFonts w:ascii="SimSun" w:eastAsia="SimSun" w:hAnsi="SimSun" w:cs="MS Gothic" w:hint="eastAsia"/>
          <w:lang w:eastAsia="zh-CN"/>
        </w:rPr>
        <w:t>更光明的开端</w:t>
      </w:r>
      <w:r w:rsidRPr="00274601">
        <w:rPr>
          <w:rFonts w:ascii="SimSun" w:eastAsia="SimSun" w:hAnsi="SimSun" w:cs="Arial"/>
          <w:lang w:eastAsia="zh-CN"/>
        </w:rPr>
        <w:t>”</w:t>
      </w:r>
      <w:r w:rsidRPr="00274601">
        <w:rPr>
          <w:rFonts w:ascii="SimSun" w:eastAsia="SimSun" w:hAnsi="SimSun" w:cs="MS Gothic" w:hint="eastAsia"/>
          <w:lang w:eastAsia="zh-CN"/>
        </w:rPr>
        <w:t>旨在确保到</w:t>
      </w:r>
      <w:r w:rsidRPr="00274601">
        <w:rPr>
          <w:rFonts w:ascii="SimSun" w:eastAsia="SimSun" w:hAnsi="SimSun" w:cs="Arial"/>
          <w:lang w:eastAsia="zh-CN"/>
        </w:rPr>
        <w:t xml:space="preserve"> </w:t>
      </w:r>
      <w:r w:rsidRPr="00556F93">
        <w:rPr>
          <w:rFonts w:eastAsia="SimSun" w:cs="Arial"/>
          <w:lang w:eastAsia="zh-CN"/>
        </w:rPr>
        <w:t>2027</w:t>
      </w:r>
      <w:r w:rsidRPr="00274601">
        <w:rPr>
          <w:rFonts w:ascii="SimSun" w:eastAsia="SimSun" w:hAnsi="SimSun" w:cs="Arial"/>
          <w:lang w:eastAsia="zh-CN"/>
        </w:rPr>
        <w:t xml:space="preserve"> </w:t>
      </w:r>
      <w:r w:rsidRPr="00274601">
        <w:rPr>
          <w:rFonts w:ascii="SimSun" w:eastAsia="SimSun" w:hAnsi="SimSun" w:cs="MS Gothic" w:hint="eastAsia"/>
          <w:lang w:eastAsia="zh-CN"/>
        </w:rPr>
        <w:t>年，新州</w:t>
      </w:r>
      <w:r w:rsidRPr="00274601">
        <w:rPr>
          <w:rFonts w:ascii="SimSun" w:eastAsia="SimSun" w:hAnsi="SimSun" w:cs="Arial"/>
          <w:lang w:eastAsia="zh-CN"/>
        </w:rPr>
        <w:t xml:space="preserve"> </w:t>
      </w:r>
      <w:r w:rsidRPr="00556F93">
        <w:rPr>
          <w:rFonts w:eastAsia="SimSun" w:cs="Arial"/>
          <w:lang w:eastAsia="zh-CN"/>
        </w:rPr>
        <w:t xml:space="preserve">67% </w:t>
      </w:r>
      <w:r w:rsidRPr="00274601">
        <w:rPr>
          <w:rFonts w:ascii="SimSun" w:eastAsia="SimSun" w:hAnsi="SimSun" w:cs="MS Gothic" w:hint="eastAsia"/>
          <w:lang w:eastAsia="zh-CN"/>
        </w:rPr>
        <w:t>的儿童在</w:t>
      </w:r>
      <w:r w:rsidRPr="00274601">
        <w:rPr>
          <w:rFonts w:ascii="SimSun" w:eastAsia="SimSun" w:hAnsi="SimSun" w:cs="Arial"/>
          <w:lang w:eastAsia="zh-CN"/>
        </w:rPr>
        <w:t>“</w:t>
      </w:r>
      <w:r w:rsidRPr="00274601">
        <w:rPr>
          <w:rFonts w:ascii="SimSun" w:eastAsia="SimSun" w:hAnsi="SimSun" w:cs="MS Gothic" w:hint="eastAsia"/>
          <w:lang w:eastAsia="zh-CN"/>
        </w:rPr>
        <w:t>澳大利</w:t>
      </w:r>
      <w:r w:rsidRPr="00274601">
        <w:rPr>
          <w:rFonts w:ascii="SimSun" w:eastAsia="SimSun" w:hAnsi="SimSun" w:cs="MingLiU" w:hint="eastAsia"/>
          <w:lang w:eastAsia="zh-CN"/>
        </w:rPr>
        <w:t>亚早期发</w:t>
      </w:r>
      <w:r w:rsidRPr="00274601">
        <w:rPr>
          <w:rFonts w:ascii="SimSun" w:eastAsia="SimSun" w:hAnsi="SimSun" w:cs="MS Gothic" w:hint="eastAsia"/>
          <w:lang w:eastAsia="zh-CN"/>
        </w:rPr>
        <w:t>展普</w:t>
      </w:r>
      <w:r w:rsidRPr="00274601">
        <w:rPr>
          <w:rFonts w:ascii="SimSun" w:eastAsia="SimSun" w:hAnsi="SimSun" w:cs="MingLiU" w:hint="eastAsia"/>
          <w:lang w:eastAsia="zh-CN"/>
        </w:rPr>
        <w:t>查</w:t>
      </w:r>
      <w:r w:rsidRPr="00274601">
        <w:rPr>
          <w:rFonts w:ascii="SimSun" w:eastAsia="SimSun" w:hAnsi="SimSun" w:cs="Arial"/>
          <w:lang w:eastAsia="zh-CN"/>
        </w:rPr>
        <w:t>”</w:t>
      </w:r>
      <w:r w:rsidRPr="00274601">
        <w:rPr>
          <w:rFonts w:ascii="SimSun" w:eastAsia="SimSun" w:hAnsi="SimSun" w:cs="MS Gothic" w:hint="eastAsia"/>
          <w:lang w:eastAsia="zh-CN"/>
        </w:rPr>
        <w:t>（</w:t>
      </w:r>
      <w:r w:rsidRPr="00556F93">
        <w:rPr>
          <w:rFonts w:eastAsia="SimSun" w:cs="Arial"/>
          <w:lang w:eastAsia="zh-CN"/>
        </w:rPr>
        <w:t>AEDC</w:t>
      </w:r>
      <w:r w:rsidRPr="00274601">
        <w:rPr>
          <w:rFonts w:ascii="SimSun" w:eastAsia="SimSun" w:hAnsi="SimSun" w:cs="MS Gothic" w:hint="eastAsia"/>
          <w:lang w:eastAsia="zh-CN"/>
        </w:rPr>
        <w:t>）的五个</w:t>
      </w:r>
      <w:r w:rsidRPr="00274601">
        <w:rPr>
          <w:rFonts w:ascii="SimSun" w:eastAsia="SimSun" w:hAnsi="SimSun" w:cs="MingLiU" w:hint="eastAsia"/>
          <w:lang w:eastAsia="zh-CN"/>
        </w:rPr>
        <w:t>领</w:t>
      </w:r>
      <w:r w:rsidRPr="00274601">
        <w:rPr>
          <w:rFonts w:ascii="SimSun" w:eastAsia="SimSun" w:hAnsi="SimSun" w:cs="MS Gothic" w:hint="eastAsia"/>
          <w:lang w:eastAsia="zh-CN"/>
        </w:rPr>
        <w:t>域</w:t>
      </w:r>
      <w:r w:rsidRPr="00274601">
        <w:rPr>
          <w:rFonts w:ascii="SimSun" w:eastAsia="SimSun" w:hAnsi="SimSun" w:cs="MingLiU" w:hint="eastAsia"/>
          <w:lang w:eastAsia="zh-CN"/>
        </w:rPr>
        <w:t>发</w:t>
      </w:r>
      <w:r w:rsidRPr="00274601">
        <w:rPr>
          <w:rFonts w:ascii="SimSun" w:eastAsia="SimSun" w:hAnsi="SimSun" w:cs="MS Gothic" w:hint="eastAsia"/>
          <w:lang w:eastAsia="zh-CN"/>
        </w:rPr>
        <w:t>展正常，并支持新州到</w:t>
      </w:r>
      <w:r w:rsidRPr="00274601">
        <w:rPr>
          <w:rFonts w:ascii="SimSun" w:eastAsia="SimSun" w:hAnsi="SimSun" w:cs="Arial"/>
          <w:lang w:eastAsia="zh-CN"/>
        </w:rPr>
        <w:t xml:space="preserve"> </w:t>
      </w:r>
      <w:r w:rsidRPr="00556F93">
        <w:rPr>
          <w:rFonts w:eastAsia="SimSun" w:cs="Arial"/>
          <w:lang w:eastAsia="zh-CN"/>
        </w:rPr>
        <w:t>2031</w:t>
      </w:r>
      <w:r w:rsidRPr="00274601">
        <w:rPr>
          <w:rFonts w:ascii="SimSun" w:eastAsia="SimSun" w:hAnsi="SimSun" w:cs="Arial"/>
          <w:lang w:eastAsia="zh-CN"/>
        </w:rPr>
        <w:t xml:space="preserve"> </w:t>
      </w:r>
      <w:r w:rsidRPr="00274601">
        <w:rPr>
          <w:rFonts w:ascii="SimSun" w:eastAsia="SimSun" w:hAnsi="SimSun" w:cs="MS Gothic" w:hint="eastAsia"/>
          <w:lang w:eastAsia="zh-CN"/>
        </w:rPr>
        <w:t>年超</w:t>
      </w:r>
      <w:r w:rsidRPr="00274601">
        <w:rPr>
          <w:rFonts w:ascii="SimSun" w:eastAsia="SimSun" w:hAnsi="SimSun" w:cs="MingLiU" w:hint="eastAsia"/>
          <w:lang w:eastAsia="zh-CN"/>
        </w:rPr>
        <w:t>过</w:t>
      </w:r>
      <w:r w:rsidRPr="00274601">
        <w:rPr>
          <w:rFonts w:ascii="SimSun" w:eastAsia="SimSun" w:hAnsi="SimSun" w:cs="Arial"/>
          <w:lang w:eastAsia="zh-CN"/>
        </w:rPr>
        <w:t>“</w:t>
      </w:r>
      <w:r w:rsidRPr="00274601">
        <w:rPr>
          <w:rFonts w:ascii="SimSun" w:eastAsia="SimSun" w:hAnsi="SimSun" w:cs="MingLiU" w:hint="eastAsia"/>
          <w:lang w:eastAsia="zh-CN"/>
        </w:rPr>
        <w:t>缩小差距</w:t>
      </w:r>
      <w:r w:rsidRPr="00274601">
        <w:rPr>
          <w:rFonts w:ascii="SimSun" w:eastAsia="SimSun" w:hAnsi="SimSun" w:cs="Arial"/>
          <w:lang w:eastAsia="zh-CN"/>
        </w:rPr>
        <w:t>”</w:t>
      </w:r>
      <w:r w:rsidRPr="00274601">
        <w:rPr>
          <w:rFonts w:ascii="SimSun" w:eastAsia="SimSun" w:hAnsi="SimSun" w:cs="MS Gothic" w:hint="eastAsia"/>
          <w:lang w:eastAsia="zh-CN"/>
        </w:rPr>
        <w:t>的目</w:t>
      </w:r>
      <w:r w:rsidRPr="00274601">
        <w:rPr>
          <w:rFonts w:ascii="SimSun" w:eastAsia="SimSun" w:hAnsi="SimSun" w:cs="MingLiU" w:hint="eastAsia"/>
          <w:lang w:eastAsia="zh-CN"/>
        </w:rPr>
        <w:t>标，即</w:t>
      </w:r>
      <w:r w:rsidRPr="00556F93">
        <w:rPr>
          <w:rFonts w:eastAsia="SimSun" w:cs="Arial"/>
          <w:lang w:eastAsia="zh-CN"/>
        </w:rPr>
        <w:t xml:space="preserve"> 55% </w:t>
      </w:r>
      <w:r w:rsidRPr="00274601">
        <w:rPr>
          <w:rFonts w:ascii="SimSun" w:eastAsia="SimSun" w:hAnsi="SimSun" w:cs="MS Gothic" w:hint="eastAsia"/>
          <w:lang w:eastAsia="zh-CN"/>
        </w:rPr>
        <w:t>的原住民和托雷斯海峡</w:t>
      </w:r>
      <w:r w:rsidRPr="00274601">
        <w:rPr>
          <w:rFonts w:ascii="SimSun" w:eastAsia="SimSun" w:hAnsi="SimSun" w:cs="MingLiU" w:hint="eastAsia"/>
          <w:lang w:eastAsia="zh-CN"/>
        </w:rPr>
        <w:t>岛民儿童在</w:t>
      </w:r>
      <w:r w:rsidRPr="00274601">
        <w:rPr>
          <w:rFonts w:ascii="SimSun" w:eastAsia="SimSun" w:hAnsi="SimSun" w:cs="Arial"/>
          <w:lang w:eastAsia="zh-CN"/>
        </w:rPr>
        <w:t xml:space="preserve"> </w:t>
      </w:r>
      <w:r w:rsidRPr="00556F93">
        <w:rPr>
          <w:rFonts w:eastAsia="SimSun" w:cs="Arial"/>
          <w:lang w:eastAsia="zh-CN"/>
        </w:rPr>
        <w:t>AEDC</w:t>
      </w:r>
      <w:r w:rsidRPr="00274601">
        <w:rPr>
          <w:rFonts w:ascii="SimSun" w:eastAsia="SimSun" w:hAnsi="SimSun" w:cs="MS Gothic" w:hint="eastAsia"/>
          <w:lang w:eastAsia="zh-CN"/>
        </w:rPr>
        <w:t>的五个</w:t>
      </w:r>
      <w:r w:rsidRPr="00274601">
        <w:rPr>
          <w:rFonts w:ascii="SimSun" w:eastAsia="SimSun" w:hAnsi="SimSun" w:cs="MingLiU" w:hint="eastAsia"/>
          <w:lang w:eastAsia="zh-CN"/>
        </w:rPr>
        <w:t>领域发</w:t>
      </w:r>
      <w:r w:rsidRPr="00274601">
        <w:rPr>
          <w:rFonts w:ascii="SimSun" w:eastAsia="SimSun" w:hAnsi="SimSun" w:cs="MS Gothic" w:hint="eastAsia"/>
          <w:lang w:eastAsia="zh-CN"/>
        </w:rPr>
        <w:t>展正常。</w:t>
      </w:r>
    </w:p>
    <w:p w14:paraId="17A9D2DB" w14:textId="6437C0CF" w:rsidR="001F7ED0" w:rsidRDefault="001F7ED0">
      <w:pPr>
        <w:rPr>
          <w:rFonts w:asciiTheme="minorHAnsi" w:hAnsiTheme="minorHAnsi" w:cstheme="minorHAnsi"/>
        </w:rPr>
      </w:pPr>
      <w:r>
        <w:rPr>
          <w:rFonts w:asciiTheme="minorHAnsi" w:hAnsiTheme="minorHAnsi" w:cstheme="minorHAnsi"/>
        </w:rPr>
        <w:br w:type="page"/>
      </w:r>
    </w:p>
    <w:p w14:paraId="730B8E22" w14:textId="66AC008B" w:rsidR="00D1030A" w:rsidRPr="00D0462E" w:rsidRDefault="00505414" w:rsidP="00515A1C">
      <w:pPr>
        <w:pStyle w:val="Heading2"/>
        <w:rPr>
          <w:rFonts w:ascii="SimSun" w:eastAsia="SimSun" w:hAnsi="SimSun"/>
        </w:rPr>
      </w:pPr>
      <w:bookmarkStart w:id="42" w:name="_Toc152956811"/>
      <w:r w:rsidRPr="00D0462E">
        <w:rPr>
          <w:rFonts w:ascii="SimSun" w:eastAsia="SimSun" w:hAnsi="SimSun" w:cs="Arial"/>
          <w:lang w:eastAsia="zh-CN"/>
        </w:rPr>
        <w:lastRenderedPageBreak/>
        <w:t>行为支持以及减少和消除限制性做法</w:t>
      </w:r>
      <w:bookmarkEnd w:id="42"/>
    </w:p>
    <w:p w14:paraId="373E7841" w14:textId="77777777" w:rsidR="00F90622" w:rsidRPr="00D0462E" w:rsidRDefault="00F90622" w:rsidP="00F90622">
      <w:pPr>
        <w:spacing w:before="240" w:after="240" w:line="240" w:lineRule="auto"/>
        <w:rPr>
          <w:rFonts w:ascii="SimSun" w:eastAsia="SimSun" w:hAnsi="SimSun" w:cs="Arial"/>
          <w:bCs/>
          <w:lang w:eastAsia="zh-CN"/>
        </w:rPr>
      </w:pPr>
      <w:r w:rsidRPr="00D0462E">
        <w:rPr>
          <w:rFonts w:ascii="SimSun" w:eastAsia="SimSun" w:hAnsi="SimSun" w:cs="MingLiU" w:hint="eastAsia"/>
          <w:b/>
          <w:lang w:eastAsia="zh-CN"/>
        </w:rPr>
        <w:t>辖区：</w:t>
      </w:r>
      <w:r w:rsidRPr="00D0462E">
        <w:rPr>
          <w:rFonts w:ascii="SimSun" w:eastAsia="SimSun" w:hAnsi="SimSun" w:cs="MS Gothic" w:hint="eastAsia"/>
          <w:bCs/>
          <w:lang w:eastAsia="zh-CN"/>
        </w:rPr>
        <w:t>澳大利</w:t>
      </w:r>
      <w:r w:rsidRPr="00D0462E">
        <w:rPr>
          <w:rFonts w:ascii="SimSun" w:eastAsia="SimSun" w:hAnsi="SimSun" w:cs="MingLiU" w:hint="eastAsia"/>
          <w:bCs/>
          <w:lang w:eastAsia="zh-CN"/>
        </w:rPr>
        <w:t>亚政府</w:t>
      </w:r>
      <w:r w:rsidRPr="00067A06">
        <w:rPr>
          <w:rFonts w:eastAsia="SimSun" w:cs="Arial"/>
          <w:bCs/>
          <w:lang w:eastAsia="zh-CN"/>
        </w:rPr>
        <w:t>NDIS</w:t>
      </w:r>
      <w:r w:rsidRPr="00D0462E">
        <w:rPr>
          <w:rFonts w:ascii="SimSun" w:eastAsia="SimSun" w:hAnsi="SimSun" w:cs="MingLiU" w:hint="eastAsia"/>
          <w:bCs/>
          <w:lang w:eastAsia="zh-CN"/>
        </w:rPr>
        <w:t>质量及保障委员会</w:t>
      </w:r>
    </w:p>
    <w:p w14:paraId="72981D04" w14:textId="77777777" w:rsidR="00F90622" w:rsidRPr="00D0462E" w:rsidRDefault="00F90622" w:rsidP="00F90622">
      <w:pPr>
        <w:spacing w:before="240" w:after="240" w:line="240" w:lineRule="auto"/>
        <w:rPr>
          <w:rFonts w:ascii="SimSun" w:eastAsia="SimSun" w:hAnsi="SimSun" w:cs="Arial"/>
          <w:bCs/>
        </w:rPr>
      </w:pPr>
      <w:r w:rsidRPr="00D0462E">
        <w:rPr>
          <w:rFonts w:eastAsia="SimSun" w:cs="Arial"/>
          <w:b/>
          <w:lang w:eastAsia="zh-CN"/>
        </w:rPr>
        <w:t>TAP</w:t>
      </w:r>
      <w:r w:rsidRPr="00D0462E">
        <w:rPr>
          <w:rFonts w:ascii="SimSun" w:eastAsia="SimSun" w:hAnsi="SimSun" w:cs="MS Gothic" w:hint="eastAsia"/>
          <w:b/>
          <w:lang w:eastAsia="zh-CN"/>
        </w:rPr>
        <w:t>：</w:t>
      </w:r>
      <w:r w:rsidRPr="00D0462E">
        <w:rPr>
          <w:rFonts w:ascii="SimSun" w:eastAsia="SimSun" w:hAnsi="SimSun" w:cs="MS Gothic" w:hint="eastAsia"/>
          <w:bCs/>
          <w:lang w:eastAsia="zh-CN"/>
        </w:rPr>
        <w:t>安全</w:t>
      </w:r>
    </w:p>
    <w:p w14:paraId="509E26A0" w14:textId="77777777" w:rsidR="00F90622" w:rsidRPr="00D0462E" w:rsidRDefault="00F90622" w:rsidP="00F90622">
      <w:pPr>
        <w:spacing w:before="240" w:after="240" w:line="240" w:lineRule="auto"/>
        <w:rPr>
          <w:rFonts w:ascii="SimSun" w:eastAsia="SimSun" w:hAnsi="SimSun" w:cs="Arial"/>
          <w:b/>
          <w:lang w:eastAsia="zh-CN"/>
        </w:rPr>
      </w:pPr>
      <w:r w:rsidRPr="00D0462E">
        <w:rPr>
          <w:rFonts w:eastAsia="SimSun" w:cs="Arial"/>
          <w:b/>
          <w:lang w:eastAsia="zh-CN"/>
        </w:rPr>
        <w:t>TAP</w:t>
      </w:r>
      <w:r w:rsidRPr="00D0462E">
        <w:rPr>
          <w:rFonts w:ascii="SimSun" w:eastAsia="SimSun" w:hAnsi="SimSun" w:cs="MS Gothic" w:hint="eastAsia"/>
          <w:b/>
          <w:lang w:eastAsia="zh-CN"/>
        </w:rPr>
        <w:t>目</w:t>
      </w:r>
      <w:r w:rsidRPr="00D0462E">
        <w:rPr>
          <w:rFonts w:ascii="SimSun" w:eastAsia="SimSun" w:hAnsi="SimSun" w:cs="MingLiU" w:hint="eastAsia"/>
          <w:b/>
          <w:lang w:eastAsia="zh-CN"/>
        </w:rPr>
        <w:t>标：</w:t>
      </w:r>
      <w:r w:rsidRPr="00D0462E">
        <w:rPr>
          <w:rFonts w:eastAsia="SimSun" w:cs="Arial"/>
          <w:bCs/>
          <w:lang w:eastAsia="zh-CN"/>
        </w:rPr>
        <w:t>4</w:t>
      </w:r>
      <w:r w:rsidRPr="00D0462E">
        <w:rPr>
          <w:rFonts w:ascii="SimSun" w:eastAsia="SimSun" w:hAnsi="SimSun" w:cs="Arial"/>
          <w:bCs/>
          <w:lang w:eastAsia="zh-CN"/>
        </w:rPr>
        <w:t xml:space="preserve">. </w:t>
      </w:r>
      <w:r w:rsidRPr="00D0462E">
        <w:rPr>
          <w:rFonts w:ascii="SimSun" w:eastAsia="SimSun" w:hAnsi="SimSun" w:cs="MS Gothic" w:hint="eastAsia"/>
          <w:bCs/>
          <w:lang w:eastAsia="zh-CN"/>
        </w:rPr>
        <w:t>在所有政府服</w:t>
      </w:r>
      <w:r w:rsidRPr="00D0462E">
        <w:rPr>
          <w:rFonts w:ascii="SimSun" w:eastAsia="SimSun" w:hAnsi="SimSun" w:cs="MingLiU" w:hint="eastAsia"/>
          <w:bCs/>
          <w:lang w:eastAsia="zh-CN"/>
        </w:rPr>
        <w:t>务系统中减少和消除</w:t>
      </w:r>
      <w:r w:rsidRPr="00D0462E">
        <w:rPr>
          <w:rFonts w:ascii="SimSun" w:eastAsia="SimSun" w:hAnsi="SimSun" w:cs="MS Gothic" w:hint="eastAsia"/>
          <w:bCs/>
          <w:lang w:eastAsia="zh-CN"/>
        </w:rPr>
        <w:t>使用限制性做法</w:t>
      </w:r>
      <w:r w:rsidRPr="00D0462E">
        <w:rPr>
          <w:rFonts w:ascii="SimSun" w:eastAsia="SimSun" w:hAnsi="SimSun" w:cs="MS Gothic" w:hint="eastAsia"/>
          <w:lang w:eastAsia="zh-CN"/>
        </w:rPr>
        <w:t>。</w:t>
      </w:r>
    </w:p>
    <w:p w14:paraId="5E3CB1D9" w14:textId="77777777" w:rsidR="00F90622" w:rsidRPr="00D0462E" w:rsidRDefault="00F90622" w:rsidP="00F90622">
      <w:pPr>
        <w:spacing w:before="240" w:after="240" w:line="240" w:lineRule="auto"/>
        <w:rPr>
          <w:rFonts w:ascii="SimSun" w:eastAsia="SimSun" w:hAnsi="SimSun" w:cs="Arial"/>
          <w:bCs/>
          <w:lang w:eastAsia="zh-CN"/>
        </w:rPr>
      </w:pPr>
      <w:r w:rsidRPr="00D0462E">
        <w:rPr>
          <w:rFonts w:ascii="SimSun" w:eastAsia="SimSun" w:hAnsi="SimSun" w:cs="MS Gothic" w:hint="eastAsia"/>
          <w:b/>
          <w:lang w:eastAsia="zh-CN"/>
        </w:rPr>
        <w:t>行</w:t>
      </w:r>
      <w:r w:rsidRPr="00D0462E">
        <w:rPr>
          <w:rFonts w:ascii="SimSun" w:eastAsia="SimSun" w:hAnsi="SimSun" w:cs="MingLiU" w:hint="eastAsia"/>
          <w:b/>
          <w:lang w:eastAsia="zh-CN"/>
        </w:rPr>
        <w:t>动：</w:t>
      </w:r>
      <w:r w:rsidRPr="00D0462E">
        <w:rPr>
          <w:rFonts w:eastAsia="SimSun" w:cs="Arial"/>
          <w:bCs/>
          <w:lang w:eastAsia="zh-CN"/>
        </w:rPr>
        <w:t xml:space="preserve">4.4 </w:t>
      </w:r>
      <w:r w:rsidRPr="00D0462E">
        <w:rPr>
          <w:rFonts w:ascii="SimSun" w:eastAsia="SimSun" w:hAnsi="SimSun" w:cs="MS Gothic" w:hint="eastAsia"/>
          <w:bCs/>
          <w:lang w:eastAsia="zh-CN"/>
        </w:rPr>
        <w:t>加大力度</w:t>
      </w:r>
      <w:r w:rsidRPr="00D0462E">
        <w:rPr>
          <w:rFonts w:ascii="SimSun" w:eastAsia="SimSun" w:hAnsi="SimSun" w:cs="MingLiU" w:hint="eastAsia"/>
          <w:bCs/>
          <w:lang w:eastAsia="zh-CN"/>
        </w:rPr>
        <w:t>继续</w:t>
      </w:r>
      <w:r w:rsidRPr="00D0462E">
        <w:rPr>
          <w:rFonts w:ascii="SimSun" w:eastAsia="SimSun" w:hAnsi="SimSun" w:cs="MS Gothic" w:hint="eastAsia"/>
          <w:bCs/>
          <w:lang w:eastAsia="zh-CN"/>
        </w:rPr>
        <w:t>开展教育和能力建</w:t>
      </w:r>
      <w:r w:rsidRPr="00D0462E">
        <w:rPr>
          <w:rFonts w:ascii="SimSun" w:eastAsia="SimSun" w:hAnsi="SimSun" w:cs="MingLiU" w:hint="eastAsia"/>
          <w:bCs/>
          <w:lang w:eastAsia="zh-CN"/>
        </w:rPr>
        <w:t>设，以加强</w:t>
      </w:r>
      <w:r w:rsidRPr="00D0462E">
        <w:rPr>
          <w:rFonts w:ascii="SimSun" w:eastAsia="SimSun" w:hAnsi="SimSun" w:cs="MS Gothic" w:hint="eastAsia"/>
          <w:bCs/>
          <w:lang w:eastAsia="zh-CN"/>
        </w:rPr>
        <w:t>残疾人部</w:t>
      </w:r>
      <w:r w:rsidRPr="00D0462E">
        <w:rPr>
          <w:rFonts w:ascii="SimSun" w:eastAsia="SimSun" w:hAnsi="SimSun" w:cs="MingLiU" w:hint="eastAsia"/>
          <w:bCs/>
          <w:lang w:eastAsia="zh-CN"/>
        </w:rPr>
        <w:t>门和社区部门</w:t>
      </w:r>
      <w:r w:rsidRPr="00D0462E">
        <w:rPr>
          <w:rFonts w:ascii="SimSun" w:eastAsia="SimSun" w:hAnsi="SimSun" w:cs="MS Gothic" w:hint="eastAsia"/>
          <w:bCs/>
          <w:lang w:eastAsia="zh-CN"/>
        </w:rPr>
        <w:t>的行</w:t>
      </w:r>
      <w:r w:rsidRPr="00D0462E">
        <w:rPr>
          <w:rFonts w:ascii="SimSun" w:eastAsia="SimSun" w:hAnsi="SimSun" w:cs="MingLiU" w:hint="eastAsia"/>
          <w:bCs/>
          <w:lang w:eastAsia="zh-CN"/>
        </w:rPr>
        <w:t>为支持，以及减少和消除限制性做法</w:t>
      </w:r>
      <w:r w:rsidRPr="00D0462E">
        <w:rPr>
          <w:rFonts w:ascii="SimSun" w:eastAsia="SimSun" w:hAnsi="SimSun" w:cs="MS Gothic" w:hint="eastAsia"/>
          <w:bCs/>
          <w:lang w:eastAsia="zh-CN"/>
        </w:rPr>
        <w:t>。</w:t>
      </w:r>
    </w:p>
    <w:p w14:paraId="597FB6FC" w14:textId="77777777" w:rsidR="00F90622" w:rsidRPr="00D0462E" w:rsidRDefault="00F90622" w:rsidP="00F90622">
      <w:pPr>
        <w:spacing w:before="240" w:after="240" w:line="240" w:lineRule="auto"/>
        <w:rPr>
          <w:rFonts w:ascii="SimSun" w:eastAsia="SimSun" w:hAnsi="SimSun" w:cs="Arial"/>
          <w:b/>
        </w:rPr>
      </w:pPr>
      <w:r w:rsidRPr="00D0462E">
        <w:rPr>
          <w:rFonts w:ascii="SimSun" w:eastAsia="SimSun" w:hAnsi="SimSun" w:cs="MS Gothic" w:hint="eastAsia"/>
          <w:b/>
          <w:lang w:eastAsia="zh-CN"/>
        </w:rPr>
        <w:t>指</w:t>
      </w:r>
      <w:r w:rsidRPr="00D0462E">
        <w:rPr>
          <w:rFonts w:ascii="SimSun" w:eastAsia="SimSun" w:hAnsi="SimSun" w:cs="MingLiU" w:hint="eastAsia"/>
          <w:b/>
          <w:lang w:eastAsia="zh-CN"/>
        </w:rPr>
        <w:t>标：</w:t>
      </w:r>
    </w:p>
    <w:p w14:paraId="18F62D8F" w14:textId="139BC3A2" w:rsidR="00F90622" w:rsidRPr="00D0462E" w:rsidRDefault="00F90622" w:rsidP="00F90622">
      <w:pPr>
        <w:spacing w:before="240" w:after="240" w:line="240" w:lineRule="auto"/>
        <w:rPr>
          <w:rFonts w:ascii="SimSun" w:eastAsia="SimSun" w:hAnsi="SimSun" w:cs="Arial"/>
          <w:i/>
        </w:rPr>
      </w:pPr>
      <w:r w:rsidRPr="00D0462E">
        <w:rPr>
          <w:rFonts w:ascii="SimSun" w:eastAsia="SimSun" w:hAnsi="SimSun" w:cs="MingLiU" w:hint="eastAsia"/>
          <w:i/>
          <w:lang w:eastAsia="zh-CN"/>
        </w:rPr>
        <w:t>结果</w:t>
      </w:r>
      <w:r w:rsidRPr="00D0462E">
        <w:rPr>
          <w:rFonts w:ascii="SimSun" w:eastAsia="SimSun" w:hAnsi="SimSun" w:cs="MS Gothic" w:hint="eastAsia"/>
          <w:i/>
        </w:rPr>
        <w:t>指</w:t>
      </w:r>
      <w:r w:rsidRPr="00D0462E">
        <w:rPr>
          <w:rFonts w:ascii="SimSun" w:eastAsia="SimSun" w:hAnsi="SimSun" w:cs="MingLiU" w:hint="eastAsia"/>
          <w:i/>
        </w:rPr>
        <w:t>标</w:t>
      </w:r>
    </w:p>
    <w:p w14:paraId="4F353B54" w14:textId="436FC351" w:rsidR="005C27A7" w:rsidRPr="00D0462E" w:rsidRDefault="00F90622" w:rsidP="00F82F3F">
      <w:pPr>
        <w:numPr>
          <w:ilvl w:val="0"/>
          <w:numId w:val="11"/>
        </w:numPr>
        <w:spacing w:before="240" w:after="0" w:line="240" w:lineRule="auto"/>
        <w:ind w:left="360"/>
        <w:rPr>
          <w:rFonts w:ascii="SimSun" w:eastAsia="SimSun" w:hAnsi="SimSun" w:cs="Arial"/>
        </w:rPr>
      </w:pPr>
      <w:r w:rsidRPr="00D0462E">
        <w:rPr>
          <w:rFonts w:ascii="SimSun" w:eastAsia="SimSun" w:hAnsi="SimSun" w:cs="MingLiU" w:hint="eastAsia"/>
          <w:lang w:eastAsia="zh-CN"/>
        </w:rPr>
        <w:t>对</w:t>
      </w:r>
      <w:r w:rsidRPr="00D0462E">
        <w:rPr>
          <w:rFonts w:ascii="SimSun" w:eastAsia="SimSun" w:hAnsi="SimSun" w:cs="MS Gothic" w:hint="eastAsia"/>
          <w:lang w:eastAsia="zh-CN"/>
        </w:rPr>
        <w:t>限制性做法的使用逐</w:t>
      </w:r>
      <w:r w:rsidRPr="00D0462E">
        <w:rPr>
          <w:rFonts w:ascii="SimSun" w:eastAsia="SimSun" w:hAnsi="SimSun" w:cs="MingLiU" w:hint="eastAsia"/>
          <w:lang w:eastAsia="zh-CN"/>
        </w:rPr>
        <w:t>渐减少</w:t>
      </w:r>
      <w:r w:rsidRPr="00D0462E">
        <w:rPr>
          <w:rFonts w:ascii="SimSun" w:eastAsia="SimSun" w:hAnsi="SimSun" w:cs="MS Gothic" w:hint="eastAsia"/>
          <w:lang w:eastAsia="zh-CN"/>
        </w:rPr>
        <w:t>。</w:t>
      </w:r>
    </w:p>
    <w:p w14:paraId="4831EDF7" w14:textId="54A970D8" w:rsidR="005C27A7" w:rsidRPr="00D0462E" w:rsidRDefault="00F90622" w:rsidP="00F82F3F">
      <w:pPr>
        <w:spacing w:before="240" w:after="0" w:line="240" w:lineRule="auto"/>
        <w:rPr>
          <w:rFonts w:ascii="SimSun" w:eastAsia="SimSun" w:hAnsi="SimSun" w:cs="Arial"/>
          <w:i/>
        </w:rPr>
      </w:pPr>
      <w:r w:rsidRPr="00D0462E">
        <w:rPr>
          <w:rFonts w:ascii="SimSun" w:eastAsia="SimSun" w:hAnsi="SimSun" w:cs="MS Gothic" w:hint="eastAsia"/>
          <w:i/>
        </w:rPr>
        <w:t>成效和效率指</w:t>
      </w:r>
      <w:r w:rsidRPr="00D0462E">
        <w:rPr>
          <w:rFonts w:ascii="SimSun" w:eastAsia="SimSun" w:hAnsi="SimSun" w:cs="MingLiU" w:hint="eastAsia"/>
          <w:i/>
        </w:rPr>
        <w:t>标</w:t>
      </w:r>
    </w:p>
    <w:p w14:paraId="3E82FE83" w14:textId="4D40EA4E" w:rsidR="005C27A7" w:rsidRPr="00D0462E" w:rsidRDefault="00F90622" w:rsidP="00F82F3F">
      <w:pPr>
        <w:numPr>
          <w:ilvl w:val="0"/>
          <w:numId w:val="11"/>
        </w:numPr>
        <w:spacing w:before="240" w:after="0" w:line="240" w:lineRule="auto"/>
        <w:ind w:left="360"/>
        <w:rPr>
          <w:rFonts w:ascii="SimSun" w:eastAsia="SimSun" w:hAnsi="SimSun" w:cs="Arial"/>
          <w:i/>
        </w:rPr>
      </w:pPr>
      <w:r w:rsidRPr="00D0462E">
        <w:rPr>
          <w:rFonts w:ascii="SimSun" w:eastAsia="SimSun" w:hAnsi="SimSun" w:cs="MS Gothic" w:hint="eastAsia"/>
          <w:lang w:eastAsia="zh-CN"/>
        </w:rPr>
        <w:t>教育和能力建</w:t>
      </w:r>
      <w:r w:rsidRPr="00D0462E">
        <w:rPr>
          <w:rFonts w:ascii="SimSun" w:eastAsia="SimSun" w:hAnsi="SimSun" w:cs="MingLiU" w:hint="eastAsia"/>
          <w:lang w:eastAsia="zh-CN"/>
        </w:rPr>
        <w:t>设工具有效地提高了残疾人</w:t>
      </w:r>
      <w:r w:rsidRPr="00D0462E">
        <w:rPr>
          <w:rFonts w:ascii="SimSun" w:eastAsia="SimSun" w:hAnsi="SimSun" w:cs="MS Gothic" w:hint="eastAsia"/>
          <w:lang w:eastAsia="zh-CN"/>
        </w:rPr>
        <w:t>工作部</w:t>
      </w:r>
      <w:r w:rsidRPr="00D0462E">
        <w:rPr>
          <w:rFonts w:ascii="SimSun" w:eastAsia="SimSun" w:hAnsi="SimSun" w:cs="MingLiU" w:hint="eastAsia"/>
          <w:lang w:eastAsia="zh-CN"/>
        </w:rPr>
        <w:t>门、主流系统和社区消除限制性做法的意识和能力</w:t>
      </w:r>
      <w:r w:rsidRPr="00D0462E">
        <w:rPr>
          <w:rFonts w:ascii="SimSun" w:eastAsia="SimSun" w:hAnsi="SimSun" w:cs="MS Gothic" w:hint="eastAsia"/>
          <w:lang w:eastAsia="zh-CN"/>
        </w:rPr>
        <w:t>。</w:t>
      </w:r>
    </w:p>
    <w:p w14:paraId="79927C01" w14:textId="77777777" w:rsidR="00F90622" w:rsidRPr="00D0462E" w:rsidRDefault="00F90622" w:rsidP="00F90622">
      <w:pPr>
        <w:spacing w:before="240" w:after="240" w:line="240" w:lineRule="auto"/>
        <w:rPr>
          <w:rFonts w:ascii="SimSun" w:eastAsia="SimSun" w:hAnsi="SimSun" w:cs="Arial"/>
          <w:bCs/>
        </w:rPr>
      </w:pPr>
      <w:r w:rsidRPr="00D0462E">
        <w:rPr>
          <w:rFonts w:ascii="SimSun" w:eastAsia="SimSun" w:hAnsi="SimSun" w:cs="MS Gothic" w:hint="eastAsia"/>
          <w:b/>
          <w:lang w:eastAsia="zh-CN"/>
        </w:rPr>
        <w:t>状</w:t>
      </w:r>
      <w:r w:rsidRPr="00D0462E">
        <w:rPr>
          <w:rFonts w:ascii="SimSun" w:eastAsia="SimSun" w:hAnsi="SimSun" w:cs="MingLiU" w:hint="eastAsia"/>
          <w:b/>
          <w:lang w:eastAsia="zh-CN"/>
        </w:rPr>
        <w:t>态：</w:t>
      </w:r>
      <w:r w:rsidRPr="00D0462E">
        <w:rPr>
          <w:rFonts w:ascii="SimSun" w:eastAsia="SimSun" w:hAnsi="SimSun" w:cs="MS Gothic" w:hint="eastAsia"/>
          <w:bCs/>
          <w:lang w:eastAsia="zh-CN"/>
        </w:rPr>
        <w:t>按</w:t>
      </w:r>
      <w:r w:rsidRPr="00D0462E">
        <w:rPr>
          <w:rFonts w:ascii="SimSun" w:eastAsia="SimSun" w:hAnsi="SimSun" w:cs="MingLiU" w:hint="eastAsia"/>
          <w:bCs/>
          <w:lang w:eastAsia="zh-CN"/>
        </w:rPr>
        <w:t>计划进行</w:t>
      </w:r>
    </w:p>
    <w:p w14:paraId="03AC1F8A" w14:textId="77777777" w:rsidR="00F90622" w:rsidRPr="00D0462E" w:rsidRDefault="00F90622" w:rsidP="00F90622">
      <w:pPr>
        <w:spacing w:before="240" w:after="240" w:line="240" w:lineRule="auto"/>
        <w:rPr>
          <w:rFonts w:ascii="SimSun" w:eastAsia="SimSun" w:hAnsi="SimSun" w:cs="Arial"/>
          <w:b/>
        </w:rPr>
      </w:pPr>
      <w:r w:rsidRPr="00D0462E">
        <w:rPr>
          <w:rFonts w:ascii="SimSun" w:eastAsia="SimSun" w:hAnsi="SimSun" w:cs="MingLiU" w:hint="eastAsia"/>
          <w:b/>
          <w:lang w:eastAsia="zh-CN"/>
        </w:rPr>
        <w:t>说明：</w:t>
      </w:r>
    </w:p>
    <w:p w14:paraId="60ECDACB" w14:textId="7D429745" w:rsidR="00F90622" w:rsidRPr="00D0462E" w:rsidRDefault="00F90622" w:rsidP="00F90622">
      <w:pPr>
        <w:spacing w:before="240" w:after="240" w:line="240" w:lineRule="auto"/>
        <w:rPr>
          <w:rFonts w:ascii="SimSun" w:eastAsia="SimSun" w:hAnsi="SimSun" w:cs="Arial"/>
        </w:rPr>
      </w:pPr>
      <w:r w:rsidRPr="00D0462E">
        <w:rPr>
          <w:rFonts w:ascii="SimSun" w:eastAsia="SimSun" w:hAnsi="SimSun" w:cs="MS Gothic" w:hint="eastAsia"/>
          <w:lang w:eastAsia="zh-CN"/>
        </w:rPr>
        <w:t>在本</w:t>
      </w:r>
      <w:r w:rsidRPr="00D0462E">
        <w:rPr>
          <w:rFonts w:ascii="SimSun" w:eastAsia="SimSun" w:hAnsi="SimSun" w:cs="MingLiU" w:hint="eastAsia"/>
          <w:lang w:eastAsia="zh-CN"/>
        </w:rPr>
        <w:t>报告所述期间，</w:t>
      </w:r>
      <w:r w:rsidRPr="00D0462E">
        <w:rPr>
          <w:rFonts w:eastAsia="SimSun" w:cs="Arial"/>
          <w:lang w:eastAsia="zh-CN"/>
        </w:rPr>
        <w:t>NDIS</w:t>
      </w:r>
      <w:r w:rsidRPr="00D0462E">
        <w:rPr>
          <w:rFonts w:ascii="SimSun" w:eastAsia="SimSun" w:hAnsi="SimSun" w:cs="Arial"/>
          <w:lang w:eastAsia="zh-CN"/>
        </w:rPr>
        <w:t xml:space="preserve"> </w:t>
      </w:r>
      <w:r w:rsidRPr="00D0462E">
        <w:rPr>
          <w:rFonts w:ascii="SimSun" w:eastAsia="SimSun" w:hAnsi="SimSun" w:cs="MS Gothic" w:hint="eastAsia"/>
          <w:lang w:eastAsia="zh-CN"/>
        </w:rPr>
        <w:t>委</w:t>
      </w:r>
      <w:r w:rsidRPr="00D0462E">
        <w:rPr>
          <w:rFonts w:ascii="SimSun" w:eastAsia="SimSun" w:hAnsi="SimSun" w:cs="MingLiU" w:hint="eastAsia"/>
          <w:lang w:eastAsia="zh-CN"/>
        </w:rPr>
        <w:t>员会持续</w:t>
      </w:r>
      <w:r w:rsidRPr="00D0462E">
        <w:rPr>
          <w:rFonts w:ascii="SimSun" w:eastAsia="SimSun" w:hAnsi="SimSun" w:cs="MS Gothic" w:hint="eastAsia"/>
          <w:lang w:eastAsia="zh-CN"/>
        </w:rPr>
        <w:t>采用各种手段</w:t>
      </w:r>
      <w:r w:rsidRPr="00D0462E">
        <w:rPr>
          <w:rFonts w:ascii="SimSun" w:eastAsia="SimSun" w:hAnsi="SimSun" w:cs="MingLiU" w:hint="eastAsia"/>
          <w:lang w:eastAsia="zh-CN"/>
        </w:rPr>
        <w:t>对该部门进行教育</w:t>
      </w:r>
      <w:r w:rsidRPr="00D0462E">
        <w:rPr>
          <w:rFonts w:ascii="SimSun" w:eastAsia="SimSun" w:hAnsi="SimSun" w:cs="MS Gothic" w:hint="eastAsia"/>
          <w:lang w:eastAsia="zh-CN"/>
        </w:rPr>
        <w:t>，其中包括：</w:t>
      </w:r>
    </w:p>
    <w:p w14:paraId="644D8701" w14:textId="22BECA8C" w:rsidR="005C27A7" w:rsidRPr="00910968" w:rsidRDefault="005F0D58" w:rsidP="00F82F3F">
      <w:pPr>
        <w:numPr>
          <w:ilvl w:val="0"/>
          <w:numId w:val="28"/>
        </w:numPr>
        <w:spacing w:before="120" w:after="0" w:line="240" w:lineRule="auto"/>
        <w:ind w:left="432" w:hanging="432"/>
        <w:rPr>
          <w:rFonts w:ascii="SimSun" w:eastAsia="SimSun" w:hAnsi="SimSun" w:cs="Arial"/>
        </w:rPr>
      </w:pPr>
      <w:r w:rsidRPr="00910968">
        <w:rPr>
          <w:rFonts w:eastAsia="SimSun" w:cs="Arial"/>
          <w:lang w:eastAsia="zh-CN"/>
        </w:rPr>
        <w:t>659</w:t>
      </w:r>
      <w:r w:rsidRPr="00910968">
        <w:rPr>
          <w:rFonts w:ascii="SimSun" w:eastAsia="SimSun" w:hAnsi="SimSun" w:cs="Arial"/>
          <w:lang w:eastAsia="zh-CN"/>
        </w:rPr>
        <w:t xml:space="preserve"> 次互动活动，如与个别服务机构开会、举行小组讲习班、社区实践、机构间网络会议，以及与其它机构（如国家残障保险局</w:t>
      </w:r>
      <w:r w:rsidRPr="00910968">
        <w:rPr>
          <w:rFonts w:eastAsia="SimSun" w:cs="Arial"/>
          <w:lang w:eastAsia="zh-CN"/>
        </w:rPr>
        <w:t>NDIA</w:t>
      </w:r>
      <w:r w:rsidRPr="00910968">
        <w:rPr>
          <w:rFonts w:ascii="SimSun" w:eastAsia="SimSun" w:hAnsi="SimSun" w:cs="Arial"/>
          <w:lang w:eastAsia="zh-CN"/>
        </w:rPr>
        <w:t>、国家残障服务</w:t>
      </w:r>
      <w:r w:rsidRPr="00910968">
        <w:rPr>
          <w:rFonts w:eastAsia="SimSun" w:cs="Arial"/>
          <w:lang w:eastAsia="zh-CN"/>
        </w:rPr>
        <w:t>NDS</w:t>
      </w:r>
      <w:r w:rsidRPr="00910968">
        <w:rPr>
          <w:rFonts w:ascii="SimSun" w:eastAsia="SimSun" w:hAnsi="SimSun" w:cs="Arial"/>
          <w:lang w:eastAsia="zh-CN"/>
        </w:rPr>
        <w:t>、技术和继续教育学院</w:t>
      </w:r>
      <w:r w:rsidRPr="00910968">
        <w:rPr>
          <w:rFonts w:eastAsia="SimSun" w:cs="Arial"/>
          <w:lang w:eastAsia="zh-CN"/>
        </w:rPr>
        <w:t>TAFE</w:t>
      </w:r>
      <w:r w:rsidRPr="00910968">
        <w:rPr>
          <w:rFonts w:ascii="SimSun" w:eastAsia="SimSun" w:hAnsi="SimSun" w:cs="Arial"/>
          <w:lang w:eastAsia="zh-CN"/>
        </w:rPr>
        <w:t>、各领域最高机构，以及各州和领地的授权机构）合作开展的教育会议。互动活动涵盖一系列问题，讨论内容包括立法要求、行为支持计划的质量以及减少和消除限制性做法。</w:t>
      </w:r>
    </w:p>
    <w:p w14:paraId="0D412641" w14:textId="7A16E2BD" w:rsidR="005C27A7" w:rsidRPr="00910968" w:rsidRDefault="005F0D58" w:rsidP="00F82F3F">
      <w:pPr>
        <w:numPr>
          <w:ilvl w:val="0"/>
          <w:numId w:val="28"/>
        </w:numPr>
        <w:spacing w:before="120" w:after="0" w:line="240" w:lineRule="auto"/>
        <w:ind w:left="426" w:hanging="426"/>
        <w:rPr>
          <w:rFonts w:ascii="SimSun" w:eastAsia="SimSun" w:hAnsi="SimSun" w:cs="Arial"/>
        </w:rPr>
      </w:pPr>
      <w:r w:rsidRPr="00910968">
        <w:rPr>
          <w:rFonts w:ascii="SimSun" w:eastAsia="SimSun" w:hAnsi="SimSun" w:cs="Arial"/>
          <w:lang w:eastAsia="zh-CN"/>
        </w:rPr>
        <w:t>与高校联系，支持昆士兰大学、弗林德斯大学、科廷大学、莫纳什大学和墨尔本大学的“积极行为支持”（</w:t>
      </w:r>
      <w:r w:rsidRPr="00910968">
        <w:rPr>
          <w:rFonts w:eastAsia="SimSun" w:cs="Arial"/>
        </w:rPr>
        <w:t>Positive Behaviour Support</w:t>
      </w:r>
      <w:r w:rsidRPr="00910968">
        <w:rPr>
          <w:rFonts w:ascii="SimSun" w:eastAsia="SimSun" w:hAnsi="SimSun" w:cs="Arial"/>
          <w:lang w:eastAsia="zh-CN"/>
        </w:rPr>
        <w:t>）课程。</w:t>
      </w:r>
    </w:p>
    <w:p w14:paraId="17654CE1" w14:textId="73B0096D" w:rsidR="005C27A7" w:rsidRPr="00910968" w:rsidRDefault="005F0D58" w:rsidP="00F82F3F">
      <w:pPr>
        <w:numPr>
          <w:ilvl w:val="0"/>
          <w:numId w:val="28"/>
        </w:numPr>
        <w:spacing w:before="120" w:after="0" w:line="240" w:lineRule="auto"/>
        <w:ind w:left="426" w:hanging="426"/>
        <w:rPr>
          <w:rFonts w:ascii="SimSun" w:eastAsia="SimSun" w:hAnsi="SimSun" w:cs="Arial"/>
        </w:rPr>
      </w:pPr>
      <w:r w:rsidRPr="00910968">
        <w:rPr>
          <w:rFonts w:ascii="SimSun" w:eastAsia="SimSun" w:hAnsi="SimSun" w:cs="Arial"/>
          <w:lang w:eastAsia="zh-CN"/>
        </w:rPr>
        <w:t>开发与行为支持、限制性做法和《国家残障保险计划法》规定的义务有关的实践资源，包括：</w:t>
      </w:r>
    </w:p>
    <w:p w14:paraId="24430F3C" w14:textId="5E041361" w:rsidR="005C27A7" w:rsidRPr="002F7936" w:rsidRDefault="002F7936" w:rsidP="00F82F3F">
      <w:pPr>
        <w:numPr>
          <w:ilvl w:val="0"/>
          <w:numId w:val="30"/>
        </w:numPr>
        <w:spacing w:before="120" w:after="0" w:line="240" w:lineRule="auto"/>
        <w:ind w:left="851" w:hanging="425"/>
        <w:rPr>
          <w:rFonts w:ascii="SimSun" w:eastAsia="SimSun" w:hAnsi="SimSun" w:cs="Arial"/>
        </w:rPr>
      </w:pPr>
      <w:r w:rsidRPr="002F7936">
        <w:rPr>
          <w:rFonts w:ascii="SimSun" w:eastAsia="SimSun" w:hAnsi="SimSun" w:cs="MS Gothic" w:hint="eastAsia"/>
          <w:lang w:eastAsia="zh-CN"/>
        </w:rPr>
        <w:t>与</w:t>
      </w:r>
      <w:r w:rsidRPr="002F7936">
        <w:rPr>
          <w:rFonts w:ascii="SimSun" w:eastAsia="SimSun" w:hAnsi="SimSun" w:cs="MingLiU" w:hint="eastAsia"/>
          <w:lang w:eastAsia="zh-CN"/>
        </w:rPr>
        <w:t>识别和解决限制性做法相关的实际问题的实践指南（如《监控技术实践指南》、《安全</w:t>
      </w:r>
      <w:r w:rsidRPr="002F7936">
        <w:rPr>
          <w:rFonts w:ascii="SimSun" w:eastAsia="SimSun" w:hAnsi="SimSun" w:cs="MS Gothic" w:hint="eastAsia"/>
          <w:lang w:eastAsia="zh-CN"/>
        </w:rPr>
        <w:t>交通服</w:t>
      </w:r>
      <w:r w:rsidRPr="002F7936">
        <w:rPr>
          <w:rFonts w:ascii="SimSun" w:eastAsia="SimSun" w:hAnsi="SimSun" w:cs="MingLiU" w:hint="eastAsia"/>
          <w:lang w:eastAsia="zh-CN"/>
        </w:rPr>
        <w:t>务</w:t>
      </w:r>
      <w:r w:rsidRPr="002F7936">
        <w:rPr>
          <w:rFonts w:ascii="SimSun" w:eastAsia="SimSun" w:hAnsi="SimSun" w:cs="MS Gothic" w:hint="eastAsia"/>
          <w:lang w:eastAsia="zh-CN"/>
        </w:rPr>
        <w:t>指南修</w:t>
      </w:r>
      <w:r w:rsidRPr="002F7936">
        <w:rPr>
          <w:rFonts w:ascii="SimSun" w:eastAsia="SimSun" w:hAnsi="SimSun" w:cs="MingLiU" w:hint="eastAsia"/>
          <w:lang w:eastAsia="zh-CN"/>
        </w:rPr>
        <w:t>订版》）</w:t>
      </w:r>
      <w:r w:rsidRPr="002F7936">
        <w:rPr>
          <w:rFonts w:ascii="SimSun" w:eastAsia="SimSun" w:hAnsi="SimSun" w:cs="MS Gothic" w:hint="eastAsia"/>
          <w:lang w:eastAsia="zh-CN"/>
        </w:rPr>
        <w:t>。</w:t>
      </w:r>
    </w:p>
    <w:p w14:paraId="3BAC2CD1" w14:textId="65304259" w:rsidR="005C27A7" w:rsidRPr="002F7936" w:rsidRDefault="002F7936" w:rsidP="00F82F3F">
      <w:pPr>
        <w:numPr>
          <w:ilvl w:val="0"/>
          <w:numId w:val="30"/>
        </w:numPr>
        <w:spacing w:before="120" w:after="0" w:line="240" w:lineRule="auto"/>
        <w:ind w:left="851" w:hanging="425"/>
        <w:rPr>
          <w:rFonts w:ascii="SimSun" w:eastAsia="SimSun" w:hAnsi="SimSun" w:cs="Arial"/>
          <w:u w:val="single"/>
        </w:rPr>
      </w:pPr>
      <w:r w:rsidRPr="002F7936">
        <w:rPr>
          <w:rFonts w:ascii="SimSun" w:eastAsia="SimSun" w:hAnsi="SimSun" w:cs="MS Gothic" w:hint="eastAsia"/>
          <w:lang w:eastAsia="zh-CN"/>
        </w:rPr>
        <w:t>共同制定五份</w:t>
      </w:r>
      <w:r w:rsidRPr="002F7936">
        <w:rPr>
          <w:rFonts w:ascii="SimSun" w:eastAsia="SimSun" w:hAnsi="SimSun" w:cs="MingLiU" w:hint="eastAsia"/>
          <w:lang w:eastAsia="zh-CN"/>
        </w:rPr>
        <w:t>为参与者</w:t>
      </w:r>
      <w:r w:rsidRPr="002F7936">
        <w:rPr>
          <w:rFonts w:ascii="SimSun" w:eastAsia="SimSun" w:hAnsi="SimSun" w:cs="MS Gothic" w:hint="eastAsia"/>
          <w:lang w:eastAsia="zh-CN"/>
        </w:rPr>
        <w:t>提供的关于行</w:t>
      </w:r>
      <w:r w:rsidRPr="002F7936">
        <w:rPr>
          <w:rFonts w:ascii="SimSun" w:eastAsia="SimSun" w:hAnsi="SimSun" w:cs="MingLiU" w:hint="eastAsia"/>
          <w:lang w:eastAsia="zh-CN"/>
        </w:rPr>
        <w:t>为支持的资料单，可在此处获取：</w:t>
      </w:r>
      <w:hyperlink r:id="rId22" w:history="1">
        <w:r w:rsidRPr="002F7936">
          <w:rPr>
            <w:rFonts w:ascii="SimSun" w:eastAsia="SimSun" w:hAnsi="SimSun" w:cs="MS Gothic" w:hint="eastAsia"/>
            <w:color w:val="0000FF"/>
            <w:u w:val="single"/>
            <w:lang w:eastAsia="zh-CN"/>
          </w:rPr>
          <w:t>行</w:t>
        </w:r>
        <w:r w:rsidRPr="002F7936">
          <w:rPr>
            <w:rFonts w:ascii="SimSun" w:eastAsia="SimSun" w:hAnsi="SimSun" w:cs="MingLiU" w:hint="eastAsia"/>
            <w:color w:val="0000FF"/>
            <w:u w:val="single"/>
            <w:lang w:eastAsia="zh-CN"/>
          </w:rPr>
          <w:t>为支持参与者资料单</w:t>
        </w:r>
        <w:r w:rsidRPr="002F7936">
          <w:rPr>
            <w:rFonts w:ascii="SimSun" w:eastAsia="SimSun" w:hAnsi="SimSun" w:cs="Arial"/>
            <w:color w:val="0000FF"/>
            <w:u w:val="single"/>
            <w:lang w:eastAsia="zh-CN"/>
          </w:rPr>
          <w:t xml:space="preserve"> | </w:t>
        </w:r>
        <w:r w:rsidRPr="002F7936">
          <w:rPr>
            <w:rFonts w:eastAsia="SimSun" w:cs="Arial"/>
            <w:color w:val="0000FF"/>
            <w:u w:val="single"/>
            <w:lang w:eastAsia="zh-CN"/>
          </w:rPr>
          <w:t>NDIS</w:t>
        </w:r>
        <w:r w:rsidRPr="002F7936">
          <w:rPr>
            <w:rFonts w:ascii="SimSun" w:eastAsia="SimSun" w:hAnsi="SimSun" w:cs="Arial"/>
            <w:color w:val="0000FF"/>
            <w:u w:val="single"/>
            <w:lang w:eastAsia="zh-CN"/>
          </w:rPr>
          <w:t xml:space="preserve"> </w:t>
        </w:r>
        <w:r w:rsidRPr="002F7936">
          <w:rPr>
            <w:rFonts w:ascii="SimSun" w:eastAsia="SimSun" w:hAnsi="SimSun" w:cs="MingLiU" w:hint="eastAsia"/>
            <w:color w:val="0000FF"/>
            <w:u w:val="single"/>
            <w:lang w:eastAsia="zh-CN"/>
          </w:rPr>
          <w:t>质量及保障委员会</w:t>
        </w:r>
        <w:r w:rsidRPr="002F7936">
          <w:rPr>
            <w:rFonts w:ascii="SimSun" w:eastAsia="SimSun" w:hAnsi="SimSun" w:cs="Arial"/>
            <w:color w:val="0000FF"/>
            <w:u w:val="single"/>
            <w:lang w:eastAsia="zh-CN"/>
          </w:rPr>
          <w:t xml:space="preserve"> (</w:t>
        </w:r>
        <w:r w:rsidRPr="002F7936">
          <w:rPr>
            <w:rFonts w:eastAsia="SimSun" w:cs="Arial"/>
            <w:color w:val="0000FF"/>
            <w:u w:val="single"/>
            <w:lang w:eastAsia="zh-CN"/>
          </w:rPr>
          <w:t>ndiscommission.gov.au</w:t>
        </w:r>
        <w:r w:rsidRPr="002F7936">
          <w:rPr>
            <w:rFonts w:ascii="SimSun" w:eastAsia="SimSun" w:hAnsi="SimSun" w:cs="Arial"/>
            <w:color w:val="0000FF"/>
            <w:u w:val="single"/>
            <w:lang w:eastAsia="zh-CN"/>
          </w:rPr>
          <w:t>)</w:t>
        </w:r>
      </w:hyperlink>
      <w:r w:rsidRPr="002F7936">
        <w:rPr>
          <w:rFonts w:ascii="SimSun" w:eastAsia="SimSun" w:hAnsi="SimSun" w:cs="MS Gothic" w:hint="eastAsia"/>
          <w:lang w:eastAsia="zh-CN"/>
        </w:rPr>
        <w:t>。</w:t>
      </w:r>
    </w:p>
    <w:p w14:paraId="5740145B" w14:textId="1C4189EF" w:rsidR="005C27A7" w:rsidRPr="002F7936" w:rsidRDefault="00F82A00" w:rsidP="00F82F3F">
      <w:pPr>
        <w:numPr>
          <w:ilvl w:val="0"/>
          <w:numId w:val="30"/>
        </w:numPr>
        <w:spacing w:before="120" w:after="0" w:line="240" w:lineRule="auto"/>
        <w:ind w:left="851" w:hanging="425"/>
        <w:rPr>
          <w:rFonts w:ascii="SimSun" w:eastAsia="SimSun" w:hAnsi="SimSun" w:cs="Arial"/>
          <w:u w:val="single"/>
        </w:rPr>
      </w:pPr>
      <w:r w:rsidRPr="00910968">
        <w:rPr>
          <w:rFonts w:ascii="SimSun" w:eastAsia="SimSun" w:hAnsi="SimSun" w:cs="Arial"/>
          <w:lang w:eastAsia="zh-CN"/>
        </w:rPr>
        <w:t>“</w:t>
      </w:r>
      <w:r w:rsidR="002F7936" w:rsidRPr="002F7936">
        <w:rPr>
          <w:rFonts w:ascii="SimSun" w:eastAsia="SimSun" w:hAnsi="SimSun" w:cs="MS Gothic" w:hint="eastAsia"/>
          <w:lang w:eastAsia="zh-CN"/>
        </w:rPr>
        <w:t>行</w:t>
      </w:r>
      <w:r w:rsidR="002F7936" w:rsidRPr="002F7936">
        <w:rPr>
          <w:rFonts w:ascii="SimSun" w:eastAsia="SimSun" w:hAnsi="SimSun" w:cs="MingLiU" w:hint="eastAsia"/>
          <w:lang w:eastAsia="zh-CN"/>
        </w:rPr>
        <w:t>为支持计划核对表</w:t>
      </w:r>
      <w:r w:rsidRPr="00910968">
        <w:rPr>
          <w:rFonts w:ascii="SimSun" w:eastAsia="SimSun" w:hAnsi="SimSun" w:cs="Arial"/>
          <w:lang w:eastAsia="zh-CN"/>
        </w:rPr>
        <w:t>”</w:t>
      </w:r>
      <w:r w:rsidR="002F7936" w:rsidRPr="002F7936">
        <w:rPr>
          <w:rFonts w:ascii="SimSun" w:eastAsia="SimSun" w:hAnsi="SimSun" w:cs="MS Gothic" w:hint="eastAsia"/>
          <w:lang w:eastAsia="zh-CN"/>
        </w:rPr>
        <w:t>概述了制定行</w:t>
      </w:r>
      <w:r w:rsidR="002F7936" w:rsidRPr="002F7936">
        <w:rPr>
          <w:rFonts w:ascii="SimSun" w:eastAsia="SimSun" w:hAnsi="SimSun" w:cs="MingLiU" w:hint="eastAsia"/>
          <w:lang w:eastAsia="zh-CN"/>
        </w:rPr>
        <w:t>为支持计划时适用于专业行为支持服务</w:t>
      </w:r>
      <w:r w:rsidR="002F7936" w:rsidRPr="002F7936">
        <w:rPr>
          <w:rFonts w:ascii="SimSun" w:eastAsia="SimSun" w:hAnsi="SimSun" w:cs="MS Gothic" w:hint="eastAsia"/>
          <w:lang w:eastAsia="zh-CN"/>
        </w:rPr>
        <w:t>机构的良好做法和注册条件。</w:t>
      </w:r>
    </w:p>
    <w:p w14:paraId="5059DD5F" w14:textId="28A2D5A7" w:rsidR="005C27A7" w:rsidRPr="00B63C7A" w:rsidRDefault="00B63C7A" w:rsidP="00F82F3F">
      <w:pPr>
        <w:numPr>
          <w:ilvl w:val="0"/>
          <w:numId w:val="28"/>
        </w:numPr>
        <w:spacing w:before="120" w:after="0" w:line="240" w:lineRule="auto"/>
        <w:ind w:left="426" w:hanging="426"/>
        <w:rPr>
          <w:rFonts w:ascii="SimSun" w:eastAsia="SimSun" w:hAnsi="SimSun" w:cs="Arial"/>
        </w:rPr>
      </w:pPr>
      <w:r w:rsidRPr="00B63C7A">
        <w:rPr>
          <w:rFonts w:ascii="SimSun" w:eastAsia="SimSun" w:hAnsi="SimSun" w:cs="MS Gothic" w:hint="eastAsia"/>
          <w:lang w:eastAsia="zh-CN"/>
        </w:rPr>
        <w:t>出版物</w:t>
      </w:r>
      <w:r w:rsidRPr="00B63C7A">
        <w:rPr>
          <w:rFonts w:ascii="SimSun" w:eastAsia="SimSun" w:hAnsi="SimSun" w:cs="MingLiU" w:hint="eastAsia"/>
          <w:lang w:eastAsia="zh-CN"/>
        </w:rPr>
        <w:t>资源包括：</w:t>
      </w:r>
    </w:p>
    <w:p w14:paraId="228E5816" w14:textId="1C0E03AE" w:rsidR="005C27A7" w:rsidRPr="00D403E1" w:rsidRDefault="00BE7661" w:rsidP="00F82F3F">
      <w:pPr>
        <w:numPr>
          <w:ilvl w:val="0"/>
          <w:numId w:val="29"/>
        </w:numPr>
        <w:spacing w:before="120" w:after="0" w:line="240" w:lineRule="auto"/>
        <w:ind w:left="851" w:hanging="425"/>
        <w:rPr>
          <w:rFonts w:ascii="SimSun" w:eastAsia="SimSun" w:hAnsi="SimSun" w:cs="Arial"/>
        </w:rPr>
      </w:pPr>
      <w:hyperlink r:id="rId23" w:history="1">
        <w:r w:rsidR="00072CB1" w:rsidRPr="00D403E1">
          <w:rPr>
            <w:rFonts w:ascii="SimSun" w:eastAsia="SimSun" w:hAnsi="SimSun" w:cs="MingLiU" w:hint="eastAsia"/>
            <w:color w:val="0000FF"/>
            <w:u w:val="single"/>
            <w:lang w:eastAsia="zh-CN"/>
          </w:rPr>
          <w:t>证据至关重要</w:t>
        </w:r>
        <w:r w:rsidR="00072CB1" w:rsidRPr="00D403E1">
          <w:rPr>
            <w:rFonts w:ascii="SimSun" w:eastAsia="SimSun" w:hAnsi="SimSun" w:cs="Arial"/>
            <w:color w:val="0000FF"/>
            <w:u w:val="single"/>
          </w:rPr>
          <w:t xml:space="preserve"> | </w:t>
        </w:r>
        <w:r w:rsidR="00072CB1" w:rsidRPr="00D403E1">
          <w:rPr>
            <w:rFonts w:eastAsia="SimSun" w:cs="Arial"/>
            <w:color w:val="0000FF"/>
            <w:u w:val="single"/>
          </w:rPr>
          <w:t>NDIS</w:t>
        </w:r>
        <w:r w:rsidR="00072CB1" w:rsidRPr="00D403E1">
          <w:rPr>
            <w:rFonts w:ascii="SimSun" w:eastAsia="SimSun" w:hAnsi="SimSun" w:cs="Arial"/>
            <w:color w:val="0000FF"/>
            <w:u w:val="single"/>
          </w:rPr>
          <w:t xml:space="preserve"> </w:t>
        </w:r>
        <w:r w:rsidR="00072CB1" w:rsidRPr="00D403E1">
          <w:rPr>
            <w:rFonts w:ascii="SimSun" w:eastAsia="SimSun" w:hAnsi="SimSun" w:cs="MingLiU" w:hint="eastAsia"/>
            <w:color w:val="0000FF"/>
            <w:u w:val="single"/>
            <w:lang w:eastAsia="zh-CN"/>
          </w:rPr>
          <w:t>质量及保障委员会</w:t>
        </w:r>
      </w:hyperlink>
      <w:r w:rsidR="00072CB1" w:rsidRPr="00D403E1">
        <w:rPr>
          <w:rFonts w:ascii="SimSun" w:eastAsia="SimSun" w:hAnsi="SimSun" w:cs="MS Gothic" w:hint="eastAsia"/>
          <w:color w:val="0000FF"/>
          <w:u w:val="single"/>
          <w:lang w:eastAsia="zh-CN"/>
        </w:rPr>
        <w:t>（</w:t>
      </w:r>
      <w:hyperlink r:id="rId24" w:history="1">
        <w:r w:rsidR="00072CB1" w:rsidRPr="00D403E1">
          <w:rPr>
            <w:rFonts w:eastAsia="SimSun" w:cs="Arial"/>
            <w:color w:val="0000FF"/>
            <w:u w:val="single"/>
          </w:rPr>
          <w:t>Evidence Matters | NDIS Quality and Safeguards Commission</w:t>
        </w:r>
      </w:hyperlink>
      <w:r w:rsidR="00072CB1" w:rsidRPr="00D403E1">
        <w:rPr>
          <w:rFonts w:ascii="SimSun" w:eastAsia="SimSun" w:hAnsi="SimSun" w:cs="MS Gothic" w:hint="eastAsia"/>
          <w:color w:val="0000FF"/>
          <w:u w:val="single"/>
          <w:lang w:eastAsia="zh-CN"/>
        </w:rPr>
        <w:t>）</w:t>
      </w:r>
      <w:r w:rsidR="00072CB1" w:rsidRPr="00D403E1">
        <w:rPr>
          <w:rFonts w:ascii="SimSun" w:eastAsia="SimSun" w:hAnsi="SimSun" w:cs="MS Gothic" w:hint="eastAsia"/>
          <w:lang w:eastAsia="zh-CN"/>
        </w:rPr>
        <w:t>是一套</w:t>
      </w:r>
      <w:r w:rsidR="00072CB1" w:rsidRPr="00D403E1">
        <w:rPr>
          <w:rFonts w:ascii="SimSun" w:eastAsia="SimSun" w:hAnsi="SimSun" w:cs="MS Gothic" w:hint="eastAsia"/>
        </w:rPr>
        <w:t>循</w:t>
      </w:r>
      <w:r w:rsidR="00072CB1" w:rsidRPr="00D403E1">
        <w:rPr>
          <w:rFonts w:ascii="SimSun" w:eastAsia="SimSun" w:hAnsi="SimSun" w:cs="MingLiU" w:hint="eastAsia"/>
        </w:rPr>
        <w:t>证资源集</w:t>
      </w:r>
      <w:r w:rsidR="00072CB1" w:rsidRPr="00D403E1">
        <w:rPr>
          <w:rFonts w:ascii="SimSun" w:eastAsia="SimSun" w:hAnsi="SimSun" w:cs="MS Gothic" w:hint="eastAsia"/>
          <w:lang w:eastAsia="zh-CN"/>
        </w:rPr>
        <w:t>，供服</w:t>
      </w:r>
      <w:r w:rsidR="00072CB1" w:rsidRPr="00D403E1">
        <w:rPr>
          <w:rFonts w:ascii="SimSun" w:eastAsia="SimSun" w:hAnsi="SimSun" w:cs="MingLiU" w:hint="eastAsia"/>
          <w:lang w:eastAsia="zh-CN"/>
        </w:rPr>
        <w:t>务</w:t>
      </w:r>
      <w:r w:rsidR="00072CB1" w:rsidRPr="00D403E1">
        <w:rPr>
          <w:rFonts w:ascii="SimSun" w:eastAsia="SimSun" w:hAnsi="SimSun" w:cs="MS Gothic" w:hint="eastAsia"/>
          <w:lang w:eastAsia="zh-CN"/>
        </w:rPr>
        <w:t>机构</w:t>
      </w:r>
      <w:r w:rsidR="00072CB1" w:rsidRPr="00D403E1">
        <w:rPr>
          <w:rFonts w:ascii="SimSun" w:eastAsia="SimSun" w:hAnsi="SimSun" w:cs="MS Gothic" w:hint="eastAsia"/>
        </w:rPr>
        <w:t>、参与者及其支持者改</w:t>
      </w:r>
      <w:r w:rsidR="00072CB1" w:rsidRPr="00D403E1">
        <w:rPr>
          <w:rFonts w:ascii="SimSun" w:eastAsia="SimSun" w:hAnsi="SimSun" w:cs="MingLiU" w:hint="eastAsia"/>
        </w:rPr>
        <w:t>进行为支持实践，减少限制性做法</w:t>
      </w:r>
      <w:r w:rsidR="00072CB1" w:rsidRPr="00D403E1">
        <w:rPr>
          <w:rFonts w:ascii="SimSun" w:eastAsia="SimSun" w:hAnsi="SimSun" w:cs="MS Gothic" w:hint="eastAsia"/>
        </w:rPr>
        <w:t>。</w:t>
      </w:r>
    </w:p>
    <w:p w14:paraId="49D5FDE9" w14:textId="04153D73" w:rsidR="005C27A7" w:rsidRPr="00D403E1" w:rsidRDefault="00BE7661" w:rsidP="00F82F3F">
      <w:pPr>
        <w:numPr>
          <w:ilvl w:val="1"/>
          <w:numId w:val="28"/>
        </w:numPr>
        <w:spacing w:before="120" w:after="0" w:line="240" w:lineRule="auto"/>
        <w:ind w:left="851" w:hanging="425"/>
        <w:rPr>
          <w:rFonts w:ascii="SimSun" w:eastAsia="SimSun" w:hAnsi="SimSun" w:cs="Arial"/>
        </w:rPr>
      </w:pPr>
      <w:hyperlink r:id="rId25" w:history="1">
        <w:r w:rsidR="00072CB1" w:rsidRPr="00D403E1">
          <w:rPr>
            <w:rFonts w:ascii="SimSun" w:eastAsia="SimSun" w:hAnsi="SimSun" w:cs="MingLiU" w:hint="eastAsia"/>
            <w:color w:val="333399"/>
            <w:u w:val="single"/>
            <w:lang w:eastAsia="zh-CN"/>
          </w:rPr>
          <w:t>药物是为了健康，不是为了控制</w:t>
        </w:r>
        <w:r w:rsidR="00072CB1" w:rsidRPr="00D403E1">
          <w:rPr>
            <w:rFonts w:ascii="SimSun" w:eastAsia="SimSun" w:hAnsi="SimSun" w:cs="Arial"/>
            <w:color w:val="333399"/>
            <w:u w:val="single"/>
          </w:rPr>
          <w:t xml:space="preserve"> </w:t>
        </w:r>
        <w:r w:rsidR="00072CB1" w:rsidRPr="00D403E1">
          <w:rPr>
            <w:rFonts w:ascii="SimSun" w:eastAsia="SimSun" w:hAnsi="SimSun" w:cs="Arial"/>
            <w:color w:val="0000FF"/>
            <w:u w:val="single"/>
          </w:rPr>
          <w:t xml:space="preserve">| </w:t>
        </w:r>
        <w:r w:rsidR="00072CB1" w:rsidRPr="00D403E1">
          <w:rPr>
            <w:rFonts w:eastAsia="SimSun" w:cs="Arial"/>
            <w:color w:val="0000FF"/>
            <w:u w:val="single"/>
          </w:rPr>
          <w:t>NDIS</w:t>
        </w:r>
        <w:r w:rsidR="00072CB1" w:rsidRPr="00D403E1">
          <w:rPr>
            <w:rFonts w:ascii="SimSun" w:eastAsia="SimSun" w:hAnsi="SimSun" w:cs="Arial"/>
            <w:color w:val="0000FF"/>
            <w:u w:val="single"/>
          </w:rPr>
          <w:t xml:space="preserve"> </w:t>
        </w:r>
        <w:r w:rsidR="00072CB1" w:rsidRPr="00D403E1">
          <w:rPr>
            <w:rFonts w:ascii="SimSun" w:eastAsia="SimSun" w:hAnsi="SimSun" w:cs="MingLiU" w:hint="eastAsia"/>
            <w:color w:val="0000FF"/>
            <w:u w:val="single"/>
            <w:lang w:eastAsia="zh-CN"/>
          </w:rPr>
          <w:t>质量及保障委员会</w:t>
        </w:r>
      </w:hyperlink>
      <w:r w:rsidR="00072CB1" w:rsidRPr="00D403E1">
        <w:rPr>
          <w:rFonts w:ascii="SimSun" w:eastAsia="SimSun" w:hAnsi="SimSun" w:cs="MS Gothic" w:hint="eastAsia"/>
          <w:color w:val="0000FF"/>
          <w:u w:val="single"/>
          <w:lang w:eastAsia="zh-CN"/>
        </w:rPr>
        <w:t>（</w:t>
      </w:r>
      <w:hyperlink r:id="rId26" w:history="1">
        <w:r w:rsidR="00072CB1" w:rsidRPr="00D403E1">
          <w:rPr>
            <w:rFonts w:eastAsia="SimSun" w:cs="Arial"/>
            <w:color w:val="0000FF"/>
            <w:u w:val="single"/>
          </w:rPr>
          <w:t>Medicines for health, not control | NDIS Quality and Safeguards Commission</w:t>
        </w:r>
      </w:hyperlink>
      <w:r w:rsidR="00D403E1" w:rsidRPr="00D403E1">
        <w:rPr>
          <w:rFonts w:ascii="SimSun" w:eastAsia="SimSun" w:hAnsi="SimSun" w:cs="MS Gothic" w:hint="eastAsia"/>
          <w:color w:val="0000FF"/>
          <w:u w:val="single"/>
          <w:lang w:eastAsia="zh-CN"/>
        </w:rPr>
        <w:t>）</w:t>
      </w:r>
      <w:r w:rsidR="00072CB1" w:rsidRPr="00D403E1">
        <w:rPr>
          <w:rFonts w:ascii="SimSun" w:eastAsia="SimSun" w:hAnsi="SimSun" w:cs="MS Gothic" w:hint="eastAsia"/>
          <w:color w:val="202124"/>
          <w:lang w:eastAsia="zh-CN"/>
        </w:rPr>
        <w:t>是一套</w:t>
      </w:r>
      <w:r w:rsidR="00072CB1" w:rsidRPr="00D403E1">
        <w:rPr>
          <w:rFonts w:ascii="SimSun" w:eastAsia="SimSun" w:hAnsi="SimSun" w:cs="MingLiU" w:hint="eastAsia"/>
          <w:color w:val="202124"/>
          <w:lang w:eastAsia="zh-CN"/>
        </w:rPr>
        <w:t>实践资源和工具合集，供服务</w:t>
      </w:r>
      <w:r w:rsidR="00072CB1" w:rsidRPr="00D403E1">
        <w:rPr>
          <w:rFonts w:ascii="SimSun" w:eastAsia="SimSun" w:hAnsi="SimSun" w:cs="MS Gothic" w:hint="eastAsia"/>
          <w:color w:val="202124"/>
          <w:lang w:eastAsia="zh-CN"/>
        </w:rPr>
        <w:t>机构、参与者及其支持者减少和消除使用限制性做法。</w:t>
      </w:r>
    </w:p>
    <w:p w14:paraId="3E232E1C" w14:textId="77777777" w:rsidR="00072CB1" w:rsidRPr="00072CB1" w:rsidRDefault="00072CB1" w:rsidP="00072CB1">
      <w:pPr>
        <w:spacing w:before="240" w:after="0" w:line="240" w:lineRule="auto"/>
        <w:rPr>
          <w:rFonts w:ascii="SimSun" w:eastAsia="SimSun" w:hAnsi="SimSun" w:cs="Arial"/>
        </w:rPr>
      </w:pPr>
      <w:r w:rsidRPr="006F381A">
        <w:rPr>
          <w:rFonts w:eastAsia="SimSun" w:cs="Arial"/>
        </w:rPr>
        <w:t xml:space="preserve">NDIS </w:t>
      </w:r>
      <w:r w:rsidRPr="00072CB1">
        <w:rPr>
          <w:rFonts w:ascii="SimSun" w:eastAsia="SimSun" w:hAnsi="SimSun" w:cs="MS Gothic" w:hint="eastAsia"/>
        </w:rPr>
        <w:t>委</w:t>
      </w:r>
      <w:r w:rsidRPr="00072CB1">
        <w:rPr>
          <w:rFonts w:ascii="SimSun" w:eastAsia="SimSun" w:hAnsi="SimSun" w:cs="MingLiU" w:hint="eastAsia"/>
        </w:rPr>
        <w:t>员会发布了</w:t>
      </w:r>
      <w:r w:rsidRPr="00072CB1">
        <w:rPr>
          <w:rFonts w:ascii="SimSun" w:eastAsia="SimSun" w:hAnsi="SimSun" w:cs="Arial"/>
        </w:rPr>
        <w:t xml:space="preserve"> </w:t>
      </w:r>
      <w:r w:rsidRPr="006F381A">
        <w:rPr>
          <w:rFonts w:eastAsia="SimSun" w:cs="Arial"/>
        </w:rPr>
        <w:t>15</w:t>
      </w:r>
      <w:r w:rsidRPr="00072CB1">
        <w:rPr>
          <w:rFonts w:ascii="SimSun" w:eastAsia="SimSun" w:hAnsi="SimSun" w:cs="Arial"/>
        </w:rPr>
        <w:t xml:space="preserve"> </w:t>
      </w:r>
      <w:r w:rsidRPr="00072CB1">
        <w:rPr>
          <w:rFonts w:ascii="SimSun" w:eastAsia="SimSun" w:hAnsi="SimSun" w:cs="MS Gothic" w:hint="eastAsia"/>
          <w:lang w:eastAsia="zh-CN"/>
        </w:rPr>
        <w:t>条</w:t>
      </w:r>
      <w:r w:rsidRPr="00072CB1">
        <w:rPr>
          <w:rFonts w:ascii="SimSun" w:eastAsia="SimSun" w:hAnsi="SimSun" w:cs="Arial"/>
        </w:rPr>
        <w:t xml:space="preserve"> "</w:t>
      </w:r>
      <w:r w:rsidRPr="00072CB1">
        <w:rPr>
          <w:rFonts w:ascii="SimSun" w:eastAsia="SimSun" w:hAnsi="SimSun" w:cs="MingLiU" w:hint="eastAsia"/>
        </w:rPr>
        <w:t>实践</w:t>
      </w:r>
      <w:r w:rsidRPr="00072CB1">
        <w:rPr>
          <w:rFonts w:ascii="SimSun" w:eastAsia="SimSun" w:hAnsi="SimSun" w:cs="MS Gothic" w:hint="eastAsia"/>
          <w:lang w:eastAsia="zh-CN"/>
        </w:rPr>
        <w:t>警示</w:t>
      </w:r>
      <w:r w:rsidRPr="00072CB1">
        <w:rPr>
          <w:rFonts w:ascii="SimSun" w:eastAsia="SimSun" w:hAnsi="SimSun" w:cs="Arial"/>
        </w:rPr>
        <w:t>"</w:t>
      </w:r>
      <w:r w:rsidRPr="00072CB1">
        <w:rPr>
          <w:rFonts w:ascii="SimSun" w:eastAsia="SimSun" w:hAnsi="SimSun" w:cs="MS Gothic" w:hint="eastAsia"/>
          <w:lang w:eastAsia="zh-CN"/>
        </w:rPr>
        <w:t>（</w:t>
      </w:r>
      <w:r w:rsidRPr="006F381A">
        <w:rPr>
          <w:rFonts w:eastAsia="SimSun" w:cs="Arial"/>
        </w:rPr>
        <w:t>Practice Alerts</w:t>
      </w:r>
      <w:r w:rsidRPr="00072CB1">
        <w:rPr>
          <w:rFonts w:ascii="SimSun" w:eastAsia="SimSun" w:hAnsi="SimSun" w:cs="MS Gothic" w:hint="eastAsia"/>
          <w:lang w:eastAsia="zh-CN"/>
        </w:rPr>
        <w:t>）</w:t>
      </w:r>
      <w:r w:rsidRPr="00072CB1">
        <w:rPr>
          <w:rFonts w:ascii="SimSun" w:eastAsia="SimSun" w:hAnsi="SimSun" w:cs="MS Gothic" w:hint="eastAsia"/>
        </w:rPr>
        <w:t>，</w:t>
      </w:r>
      <w:r w:rsidRPr="00072CB1">
        <w:rPr>
          <w:rFonts w:ascii="SimSun" w:eastAsia="SimSun" w:hAnsi="SimSun" w:cs="MingLiU" w:hint="eastAsia"/>
        </w:rPr>
        <w:t>为残疾</w:t>
      </w:r>
      <w:r w:rsidRPr="00072CB1">
        <w:rPr>
          <w:rFonts w:ascii="SimSun" w:eastAsia="SimSun" w:hAnsi="SimSun" w:cs="MS Gothic" w:hint="eastAsia"/>
          <w:lang w:eastAsia="zh-CN"/>
        </w:rPr>
        <w:t>人</w:t>
      </w:r>
      <w:r w:rsidRPr="00072CB1">
        <w:rPr>
          <w:rFonts w:ascii="SimSun" w:eastAsia="SimSun" w:hAnsi="SimSun" w:cs="MS Gothic" w:hint="eastAsia"/>
        </w:rPr>
        <w:t>服</w:t>
      </w:r>
      <w:r w:rsidRPr="00072CB1">
        <w:rPr>
          <w:rFonts w:ascii="SimSun" w:eastAsia="SimSun" w:hAnsi="SimSun" w:cs="MingLiU" w:hint="eastAsia"/>
        </w:rPr>
        <w:t>务</w:t>
      </w:r>
      <w:r w:rsidRPr="00072CB1">
        <w:rPr>
          <w:rFonts w:ascii="SimSun" w:eastAsia="SimSun" w:hAnsi="SimSun" w:cs="MS Gothic" w:hint="eastAsia"/>
          <w:lang w:eastAsia="zh-CN"/>
        </w:rPr>
        <w:t>机构</w:t>
      </w:r>
      <w:r w:rsidRPr="00072CB1">
        <w:rPr>
          <w:rFonts w:ascii="SimSun" w:eastAsia="SimSun" w:hAnsi="SimSun" w:cs="MS Gothic" w:hint="eastAsia"/>
        </w:rPr>
        <w:t>提供</w:t>
      </w:r>
      <w:r w:rsidRPr="00072CB1">
        <w:rPr>
          <w:rFonts w:ascii="SimSun" w:eastAsia="SimSun" w:hAnsi="SimSun" w:cs="MingLiU" w:hint="eastAsia"/>
        </w:rPr>
        <w:t>识别和应对风险的最佳实践指导，可在以下网址查阅</w:t>
      </w:r>
      <w:r w:rsidRPr="00072CB1">
        <w:rPr>
          <w:rFonts w:ascii="SimSun" w:eastAsia="SimSun" w:hAnsi="SimSun" w:cs="MS Gothic" w:hint="eastAsia"/>
          <w:lang w:eastAsia="zh-CN"/>
        </w:rPr>
        <w:t>：</w:t>
      </w:r>
      <w:hyperlink r:id="rId27" w:history="1">
        <w:r w:rsidRPr="006F381A">
          <w:rPr>
            <w:rFonts w:eastAsia="SimSun" w:cs="Arial"/>
            <w:color w:val="0000FF"/>
            <w:u w:val="single"/>
          </w:rPr>
          <w:t>Practice Alerts | NDIS Quality and Safeguards Commission (ndiscommission.gov.au</w:t>
        </w:r>
        <w:r w:rsidRPr="00072CB1">
          <w:rPr>
            <w:rFonts w:ascii="SimSun" w:eastAsia="SimSun" w:hAnsi="SimSun" w:cs="Arial"/>
            <w:color w:val="0000FF"/>
            <w:u w:val="single"/>
          </w:rPr>
          <w:t>)</w:t>
        </w:r>
      </w:hyperlink>
      <w:r w:rsidRPr="00072CB1">
        <w:rPr>
          <w:rFonts w:ascii="SimSun" w:eastAsia="SimSun" w:hAnsi="SimSun" w:cs="Arial"/>
          <w:color w:val="202124"/>
          <w:lang w:eastAsia="zh-CN"/>
        </w:rPr>
        <w:t xml:space="preserve"> </w:t>
      </w:r>
      <w:r w:rsidRPr="00072CB1">
        <w:rPr>
          <w:rFonts w:ascii="SimSun" w:eastAsia="SimSun" w:hAnsi="SimSun" w:cs="MS Gothic" w:hint="eastAsia"/>
          <w:color w:val="202124"/>
          <w:lang w:eastAsia="zh-CN"/>
        </w:rPr>
        <w:t>。</w:t>
      </w:r>
    </w:p>
    <w:p w14:paraId="66ACB652" w14:textId="77777777" w:rsidR="00072CB1" w:rsidRPr="00072CB1" w:rsidRDefault="00072CB1" w:rsidP="00072CB1">
      <w:pPr>
        <w:spacing w:before="240" w:after="0" w:line="240" w:lineRule="auto"/>
        <w:rPr>
          <w:rFonts w:ascii="SimSun" w:eastAsia="SimSun" w:hAnsi="SimSun" w:cs="Arial"/>
          <w:lang w:eastAsia="zh-CN"/>
        </w:rPr>
      </w:pPr>
      <w:r w:rsidRPr="00072CB1">
        <w:rPr>
          <w:rFonts w:ascii="SimSun" w:eastAsia="SimSun" w:hAnsi="SimSun" w:cs="MingLiU" w:hint="eastAsia"/>
          <w:lang w:eastAsia="zh-CN"/>
        </w:rPr>
        <w:t>实践质量和临床咨询处管理着四项与提高行为支持服务质量有关的拨款。</w:t>
      </w:r>
    </w:p>
    <w:p w14:paraId="560FFB29" w14:textId="0ADB52F1" w:rsidR="00072CB1" w:rsidRPr="00072CB1" w:rsidRDefault="00072CB1" w:rsidP="00072CB1">
      <w:pPr>
        <w:spacing w:before="240" w:after="0" w:line="240" w:lineRule="auto"/>
        <w:rPr>
          <w:rFonts w:ascii="SimSun" w:eastAsia="SimSun" w:hAnsi="SimSun" w:cs="Arial"/>
        </w:rPr>
      </w:pPr>
      <w:r w:rsidRPr="00072CB1">
        <w:rPr>
          <w:rFonts w:ascii="SimSun" w:eastAsia="SimSun" w:hAnsi="SimSun" w:cs="MS Gothic" w:hint="eastAsia"/>
          <w:lang w:eastAsia="zh-CN"/>
        </w:rPr>
        <w:t>此外，</w:t>
      </w:r>
      <w:r w:rsidRPr="00072CB1">
        <w:rPr>
          <w:rFonts w:ascii="SimSun" w:eastAsia="SimSun" w:hAnsi="SimSun" w:cs="MingLiU" w:hint="eastAsia"/>
          <w:lang w:eastAsia="zh-CN"/>
        </w:rPr>
        <w:t>还为残疾人服务</w:t>
      </w:r>
      <w:r w:rsidRPr="00072CB1">
        <w:rPr>
          <w:rFonts w:ascii="SimSun" w:eastAsia="SimSun" w:hAnsi="SimSun" w:cs="MS Gothic" w:hint="eastAsia"/>
          <w:lang w:eastAsia="zh-CN"/>
        </w:rPr>
        <w:t>机构</w:t>
      </w:r>
      <w:r w:rsidRPr="00072CB1">
        <w:rPr>
          <w:rFonts w:ascii="SimSun" w:eastAsia="SimSun" w:hAnsi="SimSun" w:cs="MingLiU" w:hint="eastAsia"/>
          <w:lang w:eastAsia="zh-CN"/>
        </w:rPr>
        <w:t>举办了三期在线大师班。这些大师班的主题是：药物是为</w:t>
      </w:r>
      <w:r w:rsidRPr="00072CB1">
        <w:rPr>
          <w:rFonts w:ascii="SimSun" w:eastAsia="SimSun" w:hAnsi="SimSun" w:cs="MS Gothic" w:hint="eastAsia"/>
          <w:lang w:eastAsia="zh-CN"/>
        </w:rPr>
        <w:t>了健康，而不是</w:t>
      </w:r>
      <w:r w:rsidRPr="00072CB1">
        <w:rPr>
          <w:rFonts w:ascii="SimSun" w:eastAsia="SimSun" w:hAnsi="SimSun" w:cs="MingLiU" w:hint="eastAsia"/>
          <w:lang w:eastAsia="zh-CN"/>
        </w:rPr>
        <w:t>为</w:t>
      </w:r>
      <w:r w:rsidRPr="00072CB1">
        <w:rPr>
          <w:rFonts w:ascii="SimSun" w:eastAsia="SimSun" w:hAnsi="SimSun" w:cs="MS Gothic" w:hint="eastAsia"/>
          <w:lang w:eastAsia="zh-CN"/>
        </w:rPr>
        <w:t>了控制；生活方式</w:t>
      </w:r>
      <w:r w:rsidRPr="00072CB1">
        <w:rPr>
          <w:rFonts w:ascii="SimSun" w:eastAsia="SimSun" w:hAnsi="SimSun" w:cs="MingLiU" w:hint="eastAsia"/>
          <w:lang w:eastAsia="zh-CN"/>
        </w:rPr>
        <w:t>风险和全面健康评估</w:t>
      </w:r>
      <w:r w:rsidRPr="00072CB1">
        <w:rPr>
          <w:rFonts w:ascii="SimSun" w:eastAsia="SimSun" w:hAnsi="SimSun" w:cs="MS Gothic" w:hint="eastAsia"/>
          <w:lang w:eastAsia="zh-CN"/>
        </w:rPr>
        <w:t>；以及</w:t>
      </w:r>
      <w:r w:rsidRPr="00072CB1">
        <w:rPr>
          <w:rFonts w:ascii="SimSun" w:eastAsia="SimSun" w:hAnsi="SimSun" w:cs="MingLiU" w:hint="eastAsia"/>
          <w:lang w:eastAsia="zh-CN"/>
        </w:rPr>
        <w:t>癫痫管理</w:t>
      </w:r>
      <w:r w:rsidRPr="00072CB1">
        <w:rPr>
          <w:rFonts w:ascii="SimSun" w:eastAsia="SimSun" w:hAnsi="SimSun" w:cs="MS Gothic" w:hint="eastAsia"/>
          <w:lang w:eastAsia="zh-CN"/>
        </w:rPr>
        <w:t>。</w:t>
      </w:r>
    </w:p>
    <w:p w14:paraId="64D9602E" w14:textId="77777777" w:rsidR="001F7ED0" w:rsidRPr="00072CB1" w:rsidRDefault="001F7ED0" w:rsidP="00072CB1">
      <w:pPr>
        <w:pStyle w:val="NoSpacing"/>
        <w:spacing w:before="240"/>
        <w:rPr>
          <w:rFonts w:ascii="SimSun" w:eastAsia="SimSun" w:hAnsi="SimSun"/>
        </w:rPr>
      </w:pPr>
      <w:r w:rsidRPr="00072CB1">
        <w:rPr>
          <w:rFonts w:ascii="SimSun" w:eastAsia="SimSun" w:hAnsi="SimSun"/>
        </w:rPr>
        <w:br w:type="page"/>
      </w:r>
    </w:p>
    <w:p w14:paraId="024BBC3A" w14:textId="2A2C5B0F" w:rsidR="001F7ED0" w:rsidRPr="0086200B" w:rsidRDefault="00D96CA6" w:rsidP="00515A1C">
      <w:pPr>
        <w:pStyle w:val="Heading2"/>
        <w:rPr>
          <w:rFonts w:ascii="SimSun" w:eastAsia="SimSun" w:hAnsi="SimSun"/>
        </w:rPr>
      </w:pPr>
      <w:bookmarkStart w:id="43" w:name="_Toc152956812"/>
      <w:r w:rsidRPr="0086200B">
        <w:rPr>
          <w:rFonts w:ascii="SimSun" w:eastAsia="SimSun" w:hAnsi="SimSun" w:cs="Arial"/>
          <w:lang w:eastAsia="zh-CN"/>
        </w:rPr>
        <w:lastRenderedPageBreak/>
        <w:t>应急管理会议要有残疾人服务</w:t>
      </w:r>
      <w:r w:rsidRPr="0086200B">
        <w:rPr>
          <w:rFonts w:ascii="SimSun" w:eastAsia="SimSun" w:hAnsi="SimSun" w:cs="Arial" w:hint="eastAsia"/>
          <w:lang w:eastAsia="zh-CN"/>
        </w:rPr>
        <w:t>机构</w:t>
      </w:r>
      <w:r w:rsidRPr="0086200B">
        <w:rPr>
          <w:rFonts w:ascii="SimSun" w:eastAsia="SimSun" w:hAnsi="SimSun" w:cs="Arial"/>
          <w:lang w:eastAsia="zh-CN"/>
        </w:rPr>
        <w:t>参加</w:t>
      </w:r>
      <w:bookmarkEnd w:id="43"/>
    </w:p>
    <w:p w14:paraId="7DD9E014" w14:textId="77777777" w:rsidR="0086200B" w:rsidRPr="0086200B" w:rsidRDefault="0086200B" w:rsidP="0086200B">
      <w:pPr>
        <w:spacing w:before="240" w:after="240" w:line="240" w:lineRule="auto"/>
        <w:rPr>
          <w:rFonts w:ascii="SimSun" w:eastAsia="SimSun" w:hAnsi="SimSun" w:cs="Arial"/>
          <w:b/>
          <w:lang w:eastAsia="zh-CN"/>
        </w:rPr>
      </w:pPr>
      <w:r w:rsidRPr="0086200B">
        <w:rPr>
          <w:rFonts w:ascii="SimSun" w:eastAsia="SimSun" w:hAnsi="SimSun" w:cs="MingLiU" w:hint="eastAsia"/>
          <w:b/>
          <w:lang w:eastAsia="zh-CN"/>
        </w:rPr>
        <w:t>辖区：</w:t>
      </w:r>
      <w:r w:rsidRPr="0086200B">
        <w:rPr>
          <w:rFonts w:ascii="SimSun" w:eastAsia="SimSun" w:hAnsi="SimSun" w:cs="MS Gothic" w:hint="eastAsia"/>
          <w:bCs/>
          <w:lang w:eastAsia="zh-CN"/>
        </w:rPr>
        <w:t>北</w:t>
      </w:r>
      <w:r w:rsidRPr="0086200B">
        <w:rPr>
          <w:rFonts w:ascii="SimSun" w:eastAsia="SimSun" w:hAnsi="SimSun" w:cs="MingLiU" w:hint="eastAsia"/>
          <w:bCs/>
          <w:lang w:eastAsia="zh-CN"/>
        </w:rPr>
        <w:t>领地：警察、消防、紧急救援服务</w:t>
      </w:r>
    </w:p>
    <w:p w14:paraId="2A764D30" w14:textId="77777777" w:rsidR="0086200B" w:rsidRPr="0086200B" w:rsidRDefault="0086200B" w:rsidP="0086200B">
      <w:pPr>
        <w:spacing w:before="240" w:after="240" w:line="240" w:lineRule="auto"/>
        <w:rPr>
          <w:rFonts w:ascii="SimSun" w:eastAsia="SimSun" w:hAnsi="SimSun" w:cs="Arial"/>
          <w:bCs/>
          <w:lang w:eastAsia="zh-CN"/>
        </w:rPr>
      </w:pPr>
      <w:r w:rsidRPr="00945039">
        <w:rPr>
          <w:rFonts w:eastAsia="SimSun" w:cs="Arial"/>
          <w:b/>
          <w:lang w:eastAsia="zh-CN"/>
        </w:rPr>
        <w:t>TAP</w:t>
      </w:r>
      <w:r w:rsidRPr="0086200B">
        <w:rPr>
          <w:rFonts w:ascii="SimSun" w:eastAsia="SimSun" w:hAnsi="SimSun" w:cs="MS Gothic" w:hint="eastAsia"/>
          <w:b/>
          <w:lang w:eastAsia="zh-CN"/>
        </w:rPr>
        <w:t>：</w:t>
      </w:r>
      <w:r w:rsidRPr="0086200B">
        <w:rPr>
          <w:rFonts w:ascii="SimSun" w:eastAsia="SimSun" w:hAnsi="SimSun" w:cs="MingLiU" w:hint="eastAsia"/>
          <w:bCs/>
          <w:lang w:eastAsia="zh-CN"/>
        </w:rPr>
        <w:t>应急管理</w:t>
      </w:r>
    </w:p>
    <w:p w14:paraId="177BEFE6" w14:textId="77777777" w:rsidR="0086200B" w:rsidRPr="0086200B" w:rsidRDefault="0086200B" w:rsidP="0086200B">
      <w:pPr>
        <w:spacing w:before="240" w:after="240" w:line="240" w:lineRule="auto"/>
        <w:rPr>
          <w:rFonts w:ascii="SimSun" w:eastAsia="SimSun" w:hAnsi="SimSun" w:cs="Arial"/>
          <w:b/>
          <w:lang w:eastAsia="zh-CN"/>
        </w:rPr>
      </w:pPr>
      <w:r w:rsidRPr="00945039">
        <w:rPr>
          <w:rFonts w:eastAsia="SimSun" w:cs="Arial"/>
          <w:b/>
          <w:lang w:eastAsia="zh-CN"/>
        </w:rPr>
        <w:t>TAP</w:t>
      </w:r>
      <w:r w:rsidRPr="0086200B">
        <w:rPr>
          <w:rFonts w:ascii="SimSun" w:eastAsia="SimSun" w:hAnsi="SimSun" w:cs="MS Gothic" w:hint="eastAsia"/>
          <w:b/>
          <w:lang w:eastAsia="zh-CN"/>
        </w:rPr>
        <w:t>目</w:t>
      </w:r>
      <w:r w:rsidRPr="0086200B">
        <w:rPr>
          <w:rFonts w:ascii="SimSun" w:eastAsia="SimSun" w:hAnsi="SimSun" w:cs="MingLiU" w:hint="eastAsia"/>
          <w:b/>
          <w:lang w:eastAsia="zh-CN"/>
        </w:rPr>
        <w:t>标：</w:t>
      </w:r>
      <w:r w:rsidRPr="00945039">
        <w:rPr>
          <w:rFonts w:eastAsia="SimSun" w:cs="Arial"/>
          <w:bCs/>
          <w:lang w:eastAsia="zh-CN"/>
        </w:rPr>
        <w:t>1</w:t>
      </w:r>
      <w:r w:rsidRPr="0086200B">
        <w:rPr>
          <w:rFonts w:ascii="SimSun" w:eastAsia="SimSun" w:hAnsi="SimSun" w:cs="Arial"/>
          <w:bCs/>
          <w:lang w:eastAsia="zh-CN"/>
        </w:rPr>
        <w:t xml:space="preserve">. </w:t>
      </w:r>
      <w:r w:rsidRPr="0086200B">
        <w:rPr>
          <w:rFonts w:ascii="SimSun" w:eastAsia="SimSun" w:hAnsi="SimSun" w:cs="MS Gothic" w:hint="eastAsia"/>
          <w:bCs/>
          <w:lang w:eastAsia="zh-CN"/>
        </w:rPr>
        <w:t>确保</w:t>
      </w:r>
      <w:r w:rsidRPr="0086200B">
        <w:rPr>
          <w:rFonts w:ascii="SimSun" w:eastAsia="SimSun" w:hAnsi="SimSun" w:cs="MingLiU" w:hint="eastAsia"/>
          <w:bCs/>
          <w:lang w:eastAsia="zh-CN"/>
        </w:rPr>
        <w:t>进行</w:t>
      </w:r>
      <w:r w:rsidRPr="0086200B">
        <w:rPr>
          <w:rFonts w:ascii="SimSun" w:eastAsia="SimSun" w:hAnsi="SimSun" w:cs="MS Gothic" w:hint="eastAsia"/>
          <w:bCs/>
          <w:lang w:eastAsia="zh-CN"/>
        </w:rPr>
        <w:t>灾</w:t>
      </w:r>
      <w:r w:rsidRPr="0086200B">
        <w:rPr>
          <w:rFonts w:ascii="SimSun" w:eastAsia="SimSun" w:hAnsi="SimSun" w:cs="MingLiU" w:hint="eastAsia"/>
          <w:bCs/>
          <w:lang w:eastAsia="zh-CN"/>
        </w:rPr>
        <w:t>难风险评估的</w:t>
      </w:r>
      <w:r w:rsidRPr="0086200B">
        <w:rPr>
          <w:rFonts w:ascii="SimSun" w:eastAsia="SimSun" w:hAnsi="SimSun" w:cs="MS Gothic" w:hint="eastAsia"/>
          <w:bCs/>
          <w:lang w:eastAsia="zh-CN"/>
        </w:rPr>
        <w:t>灾</w:t>
      </w:r>
      <w:r w:rsidRPr="0086200B">
        <w:rPr>
          <w:rFonts w:ascii="SimSun" w:eastAsia="SimSun" w:hAnsi="SimSun" w:cs="MingLiU" w:hint="eastAsia"/>
          <w:bCs/>
          <w:lang w:eastAsia="zh-CN"/>
        </w:rPr>
        <w:t>难</w:t>
      </w:r>
      <w:r w:rsidRPr="0086200B">
        <w:rPr>
          <w:rFonts w:ascii="SimSun" w:eastAsia="SimSun" w:hAnsi="SimSun" w:cs="Arial"/>
          <w:bCs/>
          <w:lang w:eastAsia="zh-CN"/>
        </w:rPr>
        <w:t>/</w:t>
      </w:r>
      <w:r w:rsidRPr="0086200B">
        <w:rPr>
          <w:rFonts w:ascii="SimSun" w:eastAsia="SimSun" w:hAnsi="SimSun" w:cs="MingLiU" w:hint="eastAsia"/>
          <w:bCs/>
          <w:lang w:eastAsia="zh-CN"/>
        </w:rPr>
        <w:t>应急规划流程，以及随后制定和维护</w:t>
      </w:r>
      <w:r w:rsidRPr="0086200B">
        <w:rPr>
          <w:rFonts w:ascii="SimSun" w:eastAsia="SimSun" w:hAnsi="SimSun" w:cs="MS Gothic" w:hint="eastAsia"/>
          <w:bCs/>
          <w:lang w:eastAsia="zh-CN"/>
        </w:rPr>
        <w:t>灾</w:t>
      </w:r>
      <w:r w:rsidRPr="0086200B">
        <w:rPr>
          <w:rFonts w:ascii="SimSun" w:eastAsia="SimSun" w:hAnsi="SimSun" w:cs="MingLiU" w:hint="eastAsia"/>
          <w:bCs/>
          <w:lang w:eastAsia="zh-CN"/>
        </w:rPr>
        <w:t>难</w:t>
      </w:r>
      <w:r w:rsidRPr="0086200B">
        <w:rPr>
          <w:rFonts w:ascii="SimSun" w:eastAsia="SimSun" w:hAnsi="SimSun" w:cs="Arial"/>
          <w:bCs/>
          <w:lang w:eastAsia="zh-CN"/>
        </w:rPr>
        <w:t>/</w:t>
      </w:r>
      <w:r w:rsidRPr="0086200B">
        <w:rPr>
          <w:rFonts w:ascii="SimSun" w:eastAsia="SimSun" w:hAnsi="SimSun" w:cs="MingLiU" w:hint="eastAsia"/>
          <w:bCs/>
          <w:lang w:eastAsia="zh-CN"/>
        </w:rPr>
        <w:t>应急管理计划的过程</w:t>
      </w:r>
      <w:r w:rsidRPr="0086200B">
        <w:rPr>
          <w:rFonts w:ascii="SimSun" w:eastAsia="SimSun" w:hAnsi="SimSun" w:cs="MS Gothic" w:hint="eastAsia"/>
          <w:bCs/>
          <w:lang w:eastAsia="zh-CN"/>
        </w:rPr>
        <w:t>中，都有残疾人参与其中。</w:t>
      </w:r>
    </w:p>
    <w:p w14:paraId="08AF0CA5" w14:textId="77777777" w:rsidR="0086200B" w:rsidRPr="0086200B" w:rsidRDefault="0086200B" w:rsidP="0086200B">
      <w:pPr>
        <w:spacing w:before="240" w:after="240" w:line="240" w:lineRule="auto"/>
        <w:rPr>
          <w:rFonts w:ascii="SimSun" w:eastAsia="SimSun" w:hAnsi="SimSun" w:cs="Arial"/>
          <w:b/>
          <w:lang w:eastAsia="zh-CN"/>
        </w:rPr>
      </w:pPr>
      <w:r w:rsidRPr="0086200B">
        <w:rPr>
          <w:rFonts w:ascii="SimSun" w:eastAsia="SimSun" w:hAnsi="SimSun" w:cs="MS Gothic" w:hint="eastAsia"/>
          <w:b/>
          <w:lang w:eastAsia="zh-CN"/>
        </w:rPr>
        <w:t>行</w:t>
      </w:r>
      <w:r w:rsidRPr="0086200B">
        <w:rPr>
          <w:rFonts w:ascii="SimSun" w:eastAsia="SimSun" w:hAnsi="SimSun" w:cs="MingLiU" w:hint="eastAsia"/>
          <w:b/>
          <w:lang w:eastAsia="zh-CN"/>
        </w:rPr>
        <w:t>动：</w:t>
      </w:r>
      <w:r w:rsidRPr="00945039">
        <w:rPr>
          <w:rFonts w:eastAsia="SimSun" w:cs="Arial"/>
          <w:bCs/>
          <w:lang w:eastAsia="zh-CN"/>
        </w:rPr>
        <w:t>1.2</w:t>
      </w:r>
      <w:r w:rsidRPr="0086200B">
        <w:rPr>
          <w:rFonts w:ascii="SimSun" w:eastAsia="SimSun" w:hAnsi="SimSun" w:cs="Arial"/>
          <w:bCs/>
          <w:lang w:eastAsia="zh-CN"/>
        </w:rPr>
        <w:t xml:space="preserve"> </w:t>
      </w:r>
      <w:r w:rsidRPr="0086200B">
        <w:rPr>
          <w:rFonts w:ascii="SimSun" w:eastAsia="SimSun" w:hAnsi="SimSun" w:cs="MS Gothic" w:hint="eastAsia"/>
          <w:bCs/>
          <w:lang w:eastAsia="zh-CN"/>
        </w:rPr>
        <w:t>机构</w:t>
      </w:r>
      <w:r w:rsidRPr="0086200B">
        <w:rPr>
          <w:rFonts w:ascii="SimSun" w:eastAsia="SimSun" w:hAnsi="SimSun" w:cs="Arial"/>
          <w:bCs/>
          <w:lang w:eastAsia="zh-CN"/>
        </w:rPr>
        <w:t>/</w:t>
      </w:r>
      <w:r w:rsidRPr="0086200B">
        <w:rPr>
          <w:rFonts w:ascii="SimSun" w:eastAsia="SimSun" w:hAnsi="SimSun" w:cs="MS Gothic" w:hint="eastAsia"/>
          <w:bCs/>
          <w:lang w:eastAsia="zh-CN"/>
        </w:rPr>
        <w:t>部</w:t>
      </w:r>
      <w:r w:rsidRPr="0086200B">
        <w:rPr>
          <w:rFonts w:ascii="SimSun" w:eastAsia="SimSun" w:hAnsi="SimSun" w:cs="MingLiU" w:hint="eastAsia"/>
          <w:bCs/>
          <w:lang w:eastAsia="zh-CN"/>
        </w:rPr>
        <w:t>门间应急管理会议</w:t>
      </w:r>
      <w:r w:rsidRPr="0086200B">
        <w:rPr>
          <w:rFonts w:ascii="SimSun" w:eastAsia="SimSun" w:hAnsi="SimSun" w:cs="MS Gothic" w:hint="eastAsia"/>
          <w:bCs/>
          <w:lang w:eastAsia="zh-CN"/>
        </w:rPr>
        <w:t>要有残疾人服</w:t>
      </w:r>
      <w:r w:rsidRPr="0086200B">
        <w:rPr>
          <w:rFonts w:ascii="SimSun" w:eastAsia="SimSun" w:hAnsi="SimSun" w:cs="MingLiU" w:hint="eastAsia"/>
          <w:bCs/>
          <w:lang w:eastAsia="zh-CN"/>
        </w:rPr>
        <w:t>务</w:t>
      </w:r>
      <w:r w:rsidRPr="0086200B">
        <w:rPr>
          <w:rFonts w:ascii="SimSun" w:eastAsia="SimSun" w:hAnsi="SimSun" w:cs="MS Gothic" w:hint="eastAsia"/>
          <w:bCs/>
          <w:lang w:eastAsia="zh-CN"/>
        </w:rPr>
        <w:t>机构参与其中。</w:t>
      </w:r>
    </w:p>
    <w:p w14:paraId="3E84D15C" w14:textId="77777777" w:rsidR="0086200B" w:rsidRPr="0086200B" w:rsidRDefault="0086200B" w:rsidP="0086200B">
      <w:pPr>
        <w:spacing w:before="240" w:after="240" w:line="240" w:lineRule="auto"/>
        <w:rPr>
          <w:rFonts w:ascii="SimSun" w:eastAsia="SimSun" w:hAnsi="SimSun" w:cs="Arial"/>
          <w:lang w:eastAsia="zh-CN"/>
        </w:rPr>
      </w:pPr>
      <w:r w:rsidRPr="0086200B">
        <w:rPr>
          <w:rFonts w:ascii="SimSun" w:eastAsia="SimSun" w:hAnsi="SimSun" w:cs="MS Gothic" w:hint="eastAsia"/>
          <w:lang w:eastAsia="zh-CN"/>
        </w:rPr>
        <w:t>北</w:t>
      </w:r>
      <w:r w:rsidRPr="0086200B">
        <w:rPr>
          <w:rFonts w:ascii="SimSun" w:eastAsia="SimSun" w:hAnsi="SimSun" w:cs="MingLiU" w:hint="eastAsia"/>
          <w:lang w:eastAsia="zh-CN"/>
        </w:rPr>
        <w:t>领地家庭、住房和社区部下属的</w:t>
      </w:r>
      <w:r w:rsidRPr="0086200B">
        <w:rPr>
          <w:rFonts w:ascii="SimSun" w:eastAsia="SimSun" w:hAnsi="SimSun" w:cs="MS Gothic" w:hint="eastAsia"/>
          <w:lang w:eastAsia="zh-CN"/>
        </w:rPr>
        <w:t>残疾人策略制定小</w:t>
      </w:r>
      <w:r w:rsidRPr="0086200B">
        <w:rPr>
          <w:rFonts w:ascii="SimSun" w:eastAsia="SimSun" w:hAnsi="SimSun" w:cs="MingLiU" w:hint="eastAsia"/>
          <w:lang w:eastAsia="zh-CN"/>
        </w:rPr>
        <w:t>组为青</w:t>
      </w:r>
      <w:r w:rsidRPr="0086200B">
        <w:rPr>
          <w:rFonts w:ascii="SimSun" w:eastAsia="SimSun" w:hAnsi="SimSun" w:cs="MS Gothic" w:hint="eastAsia"/>
          <w:lang w:eastAsia="zh-CN"/>
        </w:rPr>
        <w:t>少年司法</w:t>
      </w:r>
      <w:r w:rsidRPr="0086200B">
        <w:rPr>
          <w:rFonts w:ascii="SimSun" w:eastAsia="SimSun" w:hAnsi="SimSun" w:cs="MingLiU" w:hint="eastAsia"/>
          <w:lang w:eastAsia="zh-CN"/>
        </w:rPr>
        <w:t>处、亲属和寄养照顾者，以及家中有确诊或疑似残疾或发育迟缓患者的北领地家庭客户提供支持。</w:t>
      </w:r>
    </w:p>
    <w:p w14:paraId="74D08060" w14:textId="086091D7" w:rsidR="0086200B" w:rsidRPr="0086200B" w:rsidRDefault="0086200B" w:rsidP="0086200B">
      <w:pPr>
        <w:spacing w:before="240" w:after="240" w:line="240" w:lineRule="auto"/>
        <w:rPr>
          <w:rFonts w:ascii="SimSun" w:eastAsia="SimSun" w:hAnsi="SimSun" w:cs="Arial"/>
          <w:b/>
        </w:rPr>
      </w:pPr>
      <w:r w:rsidRPr="0086200B">
        <w:rPr>
          <w:rFonts w:ascii="SimSun" w:eastAsia="SimSun" w:hAnsi="SimSun" w:cs="MS Gothic" w:hint="eastAsia"/>
          <w:b/>
          <w:lang w:eastAsia="zh-CN"/>
        </w:rPr>
        <w:t>指</w:t>
      </w:r>
      <w:r w:rsidRPr="0086200B">
        <w:rPr>
          <w:rFonts w:ascii="SimSun" w:eastAsia="SimSun" w:hAnsi="SimSun" w:cs="MingLiU" w:hint="eastAsia"/>
          <w:b/>
          <w:lang w:eastAsia="zh-CN"/>
        </w:rPr>
        <w:t>标</w:t>
      </w:r>
      <w:r w:rsidRPr="0086200B">
        <w:rPr>
          <w:rFonts w:ascii="SimSun" w:eastAsia="SimSun" w:hAnsi="SimSun" w:cs="MS Gothic" w:hint="eastAsia"/>
          <w:b/>
          <w:lang w:eastAsia="zh-CN"/>
        </w:rPr>
        <w:t>：</w:t>
      </w:r>
    </w:p>
    <w:p w14:paraId="4AB38144" w14:textId="5C15535F" w:rsidR="001F7ED0" w:rsidRPr="0086200B" w:rsidRDefault="0086200B" w:rsidP="00F82F3F">
      <w:pPr>
        <w:pStyle w:val="ListParagraph"/>
        <w:numPr>
          <w:ilvl w:val="0"/>
          <w:numId w:val="25"/>
        </w:numPr>
        <w:spacing w:before="120" w:after="0" w:line="240" w:lineRule="auto"/>
        <w:ind w:left="432" w:hanging="432"/>
        <w:contextualSpacing w:val="0"/>
        <w:rPr>
          <w:rFonts w:ascii="SimSun" w:eastAsia="SimSun" w:hAnsi="SimSun" w:cs="Arial"/>
        </w:rPr>
      </w:pPr>
      <w:r w:rsidRPr="0086200B">
        <w:rPr>
          <w:rFonts w:ascii="SimSun" w:eastAsia="SimSun" w:hAnsi="SimSun" w:cs="MS Gothic" w:hint="eastAsia"/>
          <w:lang w:eastAsia="zh-CN"/>
        </w:rPr>
        <w:t>机构</w:t>
      </w:r>
      <w:r w:rsidRPr="0086200B">
        <w:rPr>
          <w:rFonts w:ascii="SimSun" w:eastAsia="SimSun" w:hAnsi="SimSun" w:cs="MingLiU" w:hint="eastAsia"/>
          <w:lang w:eastAsia="zh-CN"/>
        </w:rPr>
        <w:t>间网络组织通过参加事件管理会议、福利团体会议和福利团体部门通报会，增加了残疾</w:t>
      </w:r>
      <w:r w:rsidRPr="0086200B">
        <w:rPr>
          <w:rFonts w:ascii="SimSun" w:eastAsia="SimSun" w:hAnsi="SimSun" w:cs="MS Gothic" w:hint="eastAsia"/>
          <w:lang w:eastAsia="zh-CN"/>
        </w:rPr>
        <w:t>人事</w:t>
      </w:r>
      <w:r w:rsidRPr="0086200B">
        <w:rPr>
          <w:rFonts w:ascii="SimSun" w:eastAsia="SimSun" w:hAnsi="SimSun" w:cs="MingLiU" w:hint="eastAsia"/>
          <w:lang w:eastAsia="zh-CN"/>
        </w:rPr>
        <w:t>务</w:t>
      </w:r>
      <w:r w:rsidRPr="0086200B">
        <w:rPr>
          <w:rFonts w:ascii="SimSun" w:eastAsia="SimSun" w:hAnsi="SimSun" w:cs="MS Gothic" w:hint="eastAsia"/>
          <w:lang w:eastAsia="zh-CN"/>
        </w:rPr>
        <w:t>部</w:t>
      </w:r>
      <w:r w:rsidRPr="0086200B">
        <w:rPr>
          <w:rFonts w:ascii="SimSun" w:eastAsia="SimSun" w:hAnsi="SimSun" w:cs="MingLiU" w:hint="eastAsia"/>
          <w:lang w:eastAsia="zh-CN"/>
        </w:rPr>
        <w:t>门和有残疾生活经历者的代表性</w:t>
      </w:r>
      <w:r w:rsidRPr="0086200B">
        <w:rPr>
          <w:rFonts w:ascii="SimSun" w:eastAsia="SimSun" w:hAnsi="SimSun" w:cs="MS Gothic" w:hint="eastAsia"/>
          <w:lang w:eastAsia="zh-CN"/>
        </w:rPr>
        <w:t>。</w:t>
      </w:r>
    </w:p>
    <w:p w14:paraId="6372F387" w14:textId="27C2748D" w:rsidR="001F7ED0" w:rsidRPr="0086200B" w:rsidRDefault="0086200B" w:rsidP="00F82F3F">
      <w:pPr>
        <w:pStyle w:val="ListParagraph"/>
        <w:numPr>
          <w:ilvl w:val="0"/>
          <w:numId w:val="25"/>
        </w:numPr>
        <w:spacing w:before="120" w:after="0" w:line="240" w:lineRule="auto"/>
        <w:ind w:left="432" w:hanging="432"/>
        <w:contextualSpacing w:val="0"/>
        <w:rPr>
          <w:rFonts w:ascii="SimSun" w:eastAsia="SimSun" w:hAnsi="SimSun" w:cs="Arial"/>
        </w:rPr>
      </w:pPr>
      <w:r w:rsidRPr="0086200B">
        <w:rPr>
          <w:rFonts w:ascii="SimSun" w:eastAsia="SimSun" w:hAnsi="SimSun" w:cs="MS Gothic" w:hint="eastAsia"/>
          <w:lang w:eastAsia="zh-CN"/>
        </w:rPr>
        <w:t>在灾</w:t>
      </w:r>
      <w:r w:rsidRPr="0086200B">
        <w:rPr>
          <w:rFonts w:ascii="SimSun" w:eastAsia="SimSun" w:hAnsi="SimSun" w:cs="MingLiU" w:hint="eastAsia"/>
          <w:lang w:eastAsia="zh-CN"/>
        </w:rPr>
        <w:t>难</w:t>
      </w:r>
      <w:r w:rsidRPr="0086200B">
        <w:rPr>
          <w:rFonts w:ascii="SimSun" w:eastAsia="SimSun" w:hAnsi="SimSun" w:cs="Arial"/>
          <w:lang w:eastAsia="zh-CN"/>
        </w:rPr>
        <w:t>/</w:t>
      </w:r>
      <w:r w:rsidRPr="0086200B">
        <w:rPr>
          <w:rFonts w:ascii="SimSun" w:eastAsia="SimSun" w:hAnsi="SimSun" w:cs="MingLiU" w:hint="eastAsia"/>
          <w:lang w:eastAsia="zh-CN"/>
        </w:rPr>
        <w:t>应急管理规划的计划和准备阶段，有残疾生活经历的人员</w:t>
      </w:r>
      <w:r w:rsidRPr="0086200B">
        <w:rPr>
          <w:rFonts w:ascii="SimSun" w:eastAsia="SimSun" w:hAnsi="SimSun" w:cs="MS Gothic" w:hint="eastAsia"/>
          <w:lang w:eastAsia="zh-CN"/>
        </w:rPr>
        <w:t>、照</w:t>
      </w:r>
      <w:r w:rsidRPr="0086200B">
        <w:rPr>
          <w:rFonts w:ascii="SimSun" w:eastAsia="SimSun" w:hAnsi="SimSun" w:cs="MingLiU" w:hint="eastAsia"/>
          <w:lang w:eastAsia="zh-CN"/>
        </w:rPr>
        <w:t>顾者、监护人都能了解并获取实时信息</w:t>
      </w:r>
      <w:r w:rsidRPr="0086200B">
        <w:rPr>
          <w:rFonts w:ascii="SimSun" w:eastAsia="SimSun" w:hAnsi="SimSun" w:cs="MS Gothic" w:hint="eastAsia"/>
          <w:lang w:eastAsia="zh-CN"/>
        </w:rPr>
        <w:t>。</w:t>
      </w:r>
    </w:p>
    <w:p w14:paraId="72CBD1FD" w14:textId="77777777" w:rsidR="004A3670" w:rsidRPr="004A3670" w:rsidRDefault="004A3670" w:rsidP="004A3670">
      <w:pPr>
        <w:spacing w:before="240" w:after="240" w:line="240" w:lineRule="auto"/>
        <w:rPr>
          <w:rFonts w:ascii="SimSun" w:eastAsia="SimSun" w:hAnsi="SimSun" w:cs="Arial"/>
          <w:bCs/>
        </w:rPr>
      </w:pPr>
      <w:r w:rsidRPr="004A3670">
        <w:rPr>
          <w:rFonts w:ascii="SimSun" w:eastAsia="SimSun" w:hAnsi="SimSun" w:cs="MS Gothic" w:hint="eastAsia"/>
          <w:b/>
          <w:lang w:eastAsia="zh-CN"/>
        </w:rPr>
        <w:t>状</w:t>
      </w:r>
      <w:r w:rsidRPr="004A3670">
        <w:rPr>
          <w:rFonts w:ascii="SimSun" w:eastAsia="SimSun" w:hAnsi="SimSun" w:cs="MingLiU" w:hint="eastAsia"/>
          <w:b/>
          <w:lang w:eastAsia="zh-CN"/>
        </w:rPr>
        <w:t>态：</w:t>
      </w:r>
      <w:r w:rsidRPr="004A3670">
        <w:rPr>
          <w:rFonts w:ascii="SimSun" w:eastAsia="SimSun" w:hAnsi="SimSun" w:cs="MS Gothic" w:hint="eastAsia"/>
          <w:bCs/>
          <w:lang w:eastAsia="zh-CN"/>
        </w:rPr>
        <w:t>按</w:t>
      </w:r>
      <w:r w:rsidRPr="004A3670">
        <w:rPr>
          <w:rFonts w:ascii="SimSun" w:eastAsia="SimSun" w:hAnsi="SimSun" w:cs="MingLiU" w:hint="eastAsia"/>
          <w:bCs/>
          <w:lang w:eastAsia="zh-CN"/>
        </w:rPr>
        <w:t>计划进行</w:t>
      </w:r>
    </w:p>
    <w:p w14:paraId="1043DE16" w14:textId="77777777" w:rsidR="004A3670" w:rsidRPr="004A3670" w:rsidRDefault="004A3670" w:rsidP="004A3670">
      <w:pPr>
        <w:spacing w:before="240" w:after="240" w:line="240" w:lineRule="auto"/>
        <w:rPr>
          <w:rFonts w:ascii="SimSun" w:eastAsia="SimSun" w:hAnsi="SimSun" w:cs="Arial"/>
          <w:b/>
        </w:rPr>
      </w:pPr>
      <w:r w:rsidRPr="004A3670">
        <w:rPr>
          <w:rFonts w:ascii="SimSun" w:eastAsia="SimSun" w:hAnsi="SimSun" w:cs="MingLiU" w:hint="eastAsia"/>
          <w:b/>
          <w:lang w:eastAsia="zh-CN"/>
        </w:rPr>
        <w:t>说明：</w:t>
      </w:r>
    </w:p>
    <w:p w14:paraId="16AB992F" w14:textId="77777777" w:rsidR="004A3670" w:rsidRPr="004A3670" w:rsidRDefault="004A3670" w:rsidP="004A3670">
      <w:pPr>
        <w:spacing w:before="240" w:after="240" w:line="240" w:lineRule="auto"/>
        <w:rPr>
          <w:rFonts w:ascii="SimSun" w:eastAsia="SimSun" w:hAnsi="SimSun" w:cs="Arial"/>
          <w:lang w:eastAsia="zh-CN"/>
        </w:rPr>
      </w:pPr>
      <w:r w:rsidRPr="004A3670">
        <w:rPr>
          <w:rFonts w:ascii="SimSun" w:eastAsia="SimSun" w:hAnsi="SimSun" w:cs="MS Gothic" w:hint="eastAsia"/>
          <w:lang w:eastAsia="zh-CN"/>
        </w:rPr>
        <w:t>《</w:t>
      </w:r>
      <w:r w:rsidRPr="004A3670">
        <w:rPr>
          <w:rFonts w:ascii="SimSun" w:eastAsia="SimSun" w:hAnsi="SimSun" w:cs="MingLiU" w:hint="eastAsia"/>
          <w:lang w:eastAsia="zh-CN"/>
        </w:rPr>
        <w:t>领地应急计划》详细规定了已确定危害（紧急情况）的牵头应对机构，由首席部长和内阁部</w:t>
      </w:r>
      <w:r w:rsidRPr="004A3670">
        <w:rPr>
          <w:rFonts w:ascii="SimSun" w:eastAsia="SimSun" w:hAnsi="SimSun" w:cs="Arial"/>
          <w:lang w:eastAsia="zh-CN"/>
        </w:rPr>
        <w:t xml:space="preserve"> (</w:t>
      </w:r>
      <w:r w:rsidRPr="004A3670">
        <w:rPr>
          <w:rFonts w:eastAsia="SimSun" w:cs="Arial"/>
          <w:lang w:eastAsia="zh-CN"/>
        </w:rPr>
        <w:t>DCMC</w:t>
      </w:r>
      <w:r w:rsidRPr="004A3670">
        <w:rPr>
          <w:rFonts w:ascii="SimSun" w:eastAsia="SimSun" w:hAnsi="SimSun" w:cs="Arial"/>
          <w:lang w:eastAsia="zh-CN"/>
        </w:rPr>
        <w:t xml:space="preserve">) </w:t>
      </w:r>
      <w:r w:rsidRPr="004A3670">
        <w:rPr>
          <w:rFonts w:ascii="SimSun" w:eastAsia="SimSun" w:hAnsi="SimSun" w:cs="MingLiU" w:hint="eastAsia"/>
          <w:lang w:eastAsia="zh-CN"/>
        </w:rPr>
        <w:t>进行领导。</w:t>
      </w:r>
      <w:r w:rsidRPr="004A3670">
        <w:rPr>
          <w:rFonts w:ascii="SimSun" w:eastAsia="SimSun" w:hAnsi="SimSun" w:cs="MS Gothic" w:hint="eastAsia"/>
          <w:lang w:eastAsia="zh-CN"/>
        </w:rPr>
        <w:t>灾</w:t>
      </w:r>
      <w:r w:rsidRPr="004A3670">
        <w:rPr>
          <w:rFonts w:ascii="SimSun" w:eastAsia="SimSun" w:hAnsi="SimSun" w:cs="MingLiU" w:hint="eastAsia"/>
          <w:lang w:eastAsia="zh-CN"/>
        </w:rPr>
        <w:t>难</w:t>
      </w:r>
      <w:r w:rsidRPr="004A3670">
        <w:rPr>
          <w:rFonts w:ascii="SimSun" w:eastAsia="SimSun" w:hAnsi="SimSun" w:cs="MS Gothic" w:hint="eastAsia"/>
          <w:lang w:eastAsia="zh-CN"/>
        </w:rPr>
        <w:t>管理局</w:t>
      </w:r>
      <w:r w:rsidRPr="004A3670">
        <w:rPr>
          <w:rFonts w:ascii="SimSun" w:eastAsia="SimSun" w:hAnsi="SimSun" w:cs="Arial"/>
          <w:lang w:eastAsia="zh-CN"/>
        </w:rPr>
        <w:t xml:space="preserve"> (</w:t>
      </w:r>
      <w:r w:rsidRPr="004A3670">
        <w:rPr>
          <w:rFonts w:eastAsia="SimSun" w:cs="Arial"/>
          <w:lang w:eastAsia="zh-CN"/>
        </w:rPr>
        <w:t>HMA</w:t>
      </w:r>
      <w:r w:rsidRPr="004A3670">
        <w:rPr>
          <w:rFonts w:ascii="SimSun" w:eastAsia="SimSun" w:hAnsi="SimSun" w:cs="Arial"/>
          <w:lang w:eastAsia="zh-CN"/>
        </w:rPr>
        <w:t xml:space="preserve">) </w:t>
      </w:r>
      <w:r w:rsidRPr="004A3670">
        <w:rPr>
          <w:rFonts w:ascii="SimSun" w:eastAsia="SimSun" w:hAnsi="SimSun" w:cs="MS Gothic" w:hint="eastAsia"/>
          <w:lang w:eastAsia="zh-CN"/>
        </w:rPr>
        <w:t>是北</w:t>
      </w:r>
      <w:r w:rsidRPr="004A3670">
        <w:rPr>
          <w:rFonts w:ascii="SimSun" w:eastAsia="SimSun" w:hAnsi="SimSun" w:cs="MingLiU" w:hint="eastAsia"/>
          <w:lang w:eastAsia="zh-CN"/>
        </w:rPr>
        <w:t>领地政府机构，负责协调、制定计划和组织力量，应对特定</w:t>
      </w:r>
      <w:r w:rsidRPr="004A3670">
        <w:rPr>
          <w:rFonts w:ascii="SimSun" w:eastAsia="SimSun" w:hAnsi="SimSun" w:cs="MS Gothic" w:hint="eastAsia"/>
          <w:lang w:eastAsia="zh-CN"/>
        </w:rPr>
        <w:t>灾</w:t>
      </w:r>
      <w:r w:rsidRPr="004A3670">
        <w:rPr>
          <w:rFonts w:ascii="SimSun" w:eastAsia="SimSun" w:hAnsi="SimSun" w:cs="MingLiU" w:hint="eastAsia"/>
          <w:lang w:eastAsia="zh-CN"/>
        </w:rPr>
        <w:t>难</w:t>
      </w:r>
      <w:r w:rsidRPr="004A3670">
        <w:rPr>
          <w:rFonts w:ascii="SimSun" w:eastAsia="SimSun" w:hAnsi="SimSun" w:cs="MS Gothic" w:hint="eastAsia"/>
          <w:lang w:eastAsia="zh-CN"/>
        </w:rPr>
        <w:t>。在</w:t>
      </w:r>
      <w:r w:rsidRPr="004A3670">
        <w:rPr>
          <w:rFonts w:ascii="SimSun" w:eastAsia="SimSun" w:hAnsi="SimSun" w:cs="MingLiU" w:hint="eastAsia"/>
          <w:lang w:eastAsia="zh-CN"/>
        </w:rPr>
        <w:t>紧急情况下对高危个体的需求作出</w:t>
      </w:r>
      <w:r w:rsidRPr="004A3670">
        <w:rPr>
          <w:rFonts w:ascii="SimSun" w:eastAsia="SimSun" w:hAnsi="SimSun" w:cs="MS Gothic" w:hint="eastAsia"/>
          <w:lang w:eastAsia="zh-CN"/>
        </w:rPr>
        <w:t>回</w:t>
      </w:r>
      <w:r w:rsidRPr="004A3670">
        <w:rPr>
          <w:rFonts w:ascii="SimSun" w:eastAsia="SimSun" w:hAnsi="SimSun" w:cs="MingLiU" w:hint="eastAsia"/>
          <w:lang w:eastAsia="zh-CN"/>
        </w:rPr>
        <w:t>应，是</w:t>
      </w:r>
      <w:r w:rsidRPr="004A3670">
        <w:rPr>
          <w:rFonts w:ascii="SimSun" w:eastAsia="SimSun" w:hAnsi="SimSun" w:cs="MS Gothic" w:hint="eastAsia"/>
          <w:lang w:eastAsia="zh-CN"/>
        </w:rPr>
        <w:t>社区、服</w:t>
      </w:r>
      <w:r w:rsidRPr="004A3670">
        <w:rPr>
          <w:rFonts w:ascii="SimSun" w:eastAsia="SimSun" w:hAnsi="SimSun" w:cs="MingLiU" w:hint="eastAsia"/>
          <w:lang w:eastAsia="zh-CN"/>
        </w:rPr>
        <w:t>务</w:t>
      </w:r>
      <w:r w:rsidRPr="004A3670">
        <w:rPr>
          <w:rFonts w:ascii="SimSun" w:eastAsia="SimSun" w:hAnsi="SimSun" w:cs="MS Gothic" w:hint="eastAsia"/>
          <w:lang w:eastAsia="zh-CN"/>
        </w:rPr>
        <w:t>机构和政府部</w:t>
      </w:r>
      <w:r w:rsidRPr="004A3670">
        <w:rPr>
          <w:rFonts w:ascii="SimSun" w:eastAsia="SimSun" w:hAnsi="SimSun" w:cs="MingLiU" w:hint="eastAsia"/>
          <w:lang w:eastAsia="zh-CN"/>
        </w:rPr>
        <w:t>门的共同责任。</w:t>
      </w:r>
    </w:p>
    <w:p w14:paraId="50205379" w14:textId="77777777" w:rsidR="004A3670" w:rsidRPr="004A3670" w:rsidRDefault="004A3670" w:rsidP="004A3670">
      <w:pPr>
        <w:spacing w:before="240" w:after="240" w:line="240" w:lineRule="auto"/>
        <w:rPr>
          <w:rFonts w:ascii="SimSun" w:eastAsia="SimSun" w:hAnsi="SimSun" w:cs="Arial"/>
          <w:lang w:eastAsia="zh-CN"/>
        </w:rPr>
      </w:pPr>
      <w:r w:rsidRPr="004A3670">
        <w:rPr>
          <w:rFonts w:ascii="SimSun" w:eastAsia="SimSun" w:hAnsi="SimSun" w:cs="MS Gothic" w:hint="eastAsia"/>
          <w:lang w:eastAsia="zh-CN"/>
        </w:rPr>
        <w:t>北</w:t>
      </w:r>
      <w:r w:rsidRPr="004A3670">
        <w:rPr>
          <w:rFonts w:ascii="SimSun" w:eastAsia="SimSun" w:hAnsi="SimSun" w:cs="MingLiU" w:hint="eastAsia"/>
          <w:lang w:eastAsia="zh-CN"/>
        </w:rPr>
        <w:t>领地紧急救援服务免费向公众介绍如何为</w:t>
      </w:r>
      <w:r w:rsidRPr="004A3670">
        <w:rPr>
          <w:rFonts w:ascii="SimSun" w:eastAsia="SimSun" w:hAnsi="SimSun" w:cs="MS Gothic" w:hint="eastAsia"/>
          <w:lang w:eastAsia="zh-CN"/>
        </w:rPr>
        <w:t>已确定的灾</w:t>
      </w:r>
      <w:r w:rsidRPr="004A3670">
        <w:rPr>
          <w:rFonts w:ascii="SimSun" w:eastAsia="SimSun" w:hAnsi="SimSun" w:cs="MingLiU" w:hint="eastAsia"/>
          <w:lang w:eastAsia="zh-CN"/>
        </w:rPr>
        <w:t>难</w:t>
      </w:r>
      <w:r w:rsidRPr="004A3670">
        <w:rPr>
          <w:rFonts w:ascii="SimSun" w:eastAsia="SimSun" w:hAnsi="SimSun" w:cs="MS Gothic" w:hint="eastAsia"/>
          <w:lang w:eastAsia="zh-CN"/>
        </w:rPr>
        <w:t>做好准</w:t>
      </w:r>
      <w:r w:rsidRPr="004A3670">
        <w:rPr>
          <w:rFonts w:ascii="SimSun" w:eastAsia="SimSun" w:hAnsi="SimSun" w:cs="MingLiU" w:hint="eastAsia"/>
          <w:lang w:eastAsia="zh-CN"/>
        </w:rPr>
        <w:t>备、进行应对</w:t>
      </w:r>
      <w:r w:rsidRPr="004A3670">
        <w:rPr>
          <w:rFonts w:ascii="SimSun" w:eastAsia="SimSun" w:hAnsi="SimSun" w:cs="MS Gothic" w:hint="eastAsia"/>
          <w:lang w:eastAsia="zh-CN"/>
        </w:rPr>
        <w:t>，以及如何开展灾后恢复工作，并通</w:t>
      </w:r>
      <w:r w:rsidRPr="004A3670">
        <w:rPr>
          <w:rFonts w:ascii="SimSun" w:eastAsia="SimSun" w:hAnsi="SimSun" w:cs="MingLiU" w:hint="eastAsia"/>
          <w:lang w:eastAsia="zh-CN"/>
        </w:rPr>
        <w:t>过我们的社区联系处</w:t>
      </w:r>
      <w:r w:rsidRPr="004A3670">
        <w:rPr>
          <w:rFonts w:ascii="SimSun" w:eastAsia="SimSun" w:hAnsi="SimSun" w:cs="MS Gothic" w:hint="eastAsia"/>
          <w:lang w:eastAsia="zh-CN"/>
        </w:rPr>
        <w:t>提供建</w:t>
      </w:r>
      <w:r w:rsidRPr="004A3670">
        <w:rPr>
          <w:rFonts w:ascii="SimSun" w:eastAsia="SimSun" w:hAnsi="SimSun" w:cs="MingLiU" w:hint="eastAsia"/>
          <w:lang w:eastAsia="zh-CN"/>
        </w:rPr>
        <w:t>议，说明全面周到的规划和准备工作</w:t>
      </w:r>
      <w:r w:rsidRPr="004A3670">
        <w:rPr>
          <w:rFonts w:ascii="SimSun" w:eastAsia="SimSun" w:hAnsi="SimSun" w:cs="MS Gothic" w:hint="eastAsia"/>
          <w:lang w:eastAsia="zh-CN"/>
        </w:rPr>
        <w:t>能如何降低个人在灾</w:t>
      </w:r>
      <w:r w:rsidRPr="004A3670">
        <w:rPr>
          <w:rFonts w:ascii="SimSun" w:eastAsia="SimSun" w:hAnsi="SimSun" w:cs="MingLiU" w:hint="eastAsia"/>
          <w:lang w:eastAsia="zh-CN"/>
        </w:rPr>
        <w:t>难</w:t>
      </w:r>
      <w:r w:rsidRPr="004A3670">
        <w:rPr>
          <w:rFonts w:ascii="SimSun" w:eastAsia="SimSun" w:hAnsi="SimSun" w:cs="MS Gothic" w:hint="eastAsia"/>
          <w:lang w:eastAsia="zh-CN"/>
        </w:rPr>
        <w:t>事件中的</w:t>
      </w:r>
      <w:r w:rsidRPr="004A3670">
        <w:rPr>
          <w:rFonts w:ascii="SimSun" w:eastAsia="SimSun" w:hAnsi="SimSun" w:cs="MingLiU" w:hint="eastAsia"/>
          <w:lang w:eastAsia="zh-CN"/>
        </w:rPr>
        <w:t>风险。</w:t>
      </w:r>
    </w:p>
    <w:p w14:paraId="032F3A07" w14:textId="77777777" w:rsidR="004A3670" w:rsidRPr="004A3670" w:rsidRDefault="004A3670" w:rsidP="004A3670">
      <w:pPr>
        <w:spacing w:before="240" w:after="240" w:line="240" w:lineRule="auto"/>
        <w:rPr>
          <w:rFonts w:ascii="SimSun" w:eastAsia="SimSun" w:hAnsi="SimSun" w:cs="Arial"/>
          <w:lang w:eastAsia="zh-CN"/>
        </w:rPr>
      </w:pPr>
      <w:r w:rsidRPr="004A3670">
        <w:rPr>
          <w:rFonts w:ascii="SimSun" w:eastAsia="SimSun" w:hAnsi="SimSun" w:cs="MS Gothic" w:hint="eastAsia"/>
          <w:lang w:eastAsia="zh-CN"/>
        </w:rPr>
        <w:t>由</w:t>
      </w:r>
      <w:r w:rsidRPr="004A3670">
        <w:rPr>
          <w:rFonts w:ascii="SimSun" w:eastAsia="SimSun" w:hAnsi="SimSun" w:cs="Arial"/>
          <w:lang w:eastAsia="zh-CN"/>
        </w:rPr>
        <w:t xml:space="preserve"> </w:t>
      </w:r>
      <w:r w:rsidRPr="00D10DA4">
        <w:rPr>
          <w:rFonts w:eastAsia="SimSun" w:cs="Arial"/>
          <w:lang w:eastAsia="zh-CN"/>
        </w:rPr>
        <w:t>DCMC</w:t>
      </w:r>
      <w:r w:rsidRPr="004A3670">
        <w:rPr>
          <w:rFonts w:ascii="SimSun" w:eastAsia="SimSun" w:hAnsi="SimSun" w:cs="Arial"/>
          <w:lang w:eastAsia="zh-CN"/>
        </w:rPr>
        <w:t xml:space="preserve"> </w:t>
      </w:r>
      <w:r w:rsidRPr="004A3670">
        <w:rPr>
          <w:rFonts w:ascii="SimSun" w:eastAsia="SimSun" w:hAnsi="SimSun" w:cs="MingLiU" w:hint="eastAsia"/>
          <w:lang w:eastAsia="zh-CN"/>
        </w:rPr>
        <w:t>领导的公共信息小组（</w:t>
      </w:r>
      <w:r w:rsidRPr="00D10DA4">
        <w:rPr>
          <w:rFonts w:eastAsia="SimSun" w:cs="Arial"/>
          <w:lang w:eastAsia="zh-CN"/>
        </w:rPr>
        <w:t>PIG</w:t>
      </w:r>
      <w:r w:rsidRPr="004A3670">
        <w:rPr>
          <w:rFonts w:ascii="SimSun" w:eastAsia="SimSun" w:hAnsi="SimSun" w:cs="MS Gothic" w:hint="eastAsia"/>
          <w:lang w:eastAsia="zh-CN"/>
        </w:rPr>
        <w:t>）确保在出</w:t>
      </w:r>
      <w:r w:rsidRPr="004A3670">
        <w:rPr>
          <w:rFonts w:ascii="SimSun" w:eastAsia="SimSun" w:hAnsi="SimSun" w:cs="MingLiU" w:hint="eastAsia"/>
          <w:lang w:eastAsia="zh-CN"/>
        </w:rPr>
        <w:t>现</w:t>
      </w:r>
      <w:r w:rsidRPr="004A3670">
        <w:rPr>
          <w:rFonts w:ascii="SimSun" w:eastAsia="SimSun" w:hAnsi="SimSun" w:cs="MS Gothic" w:hint="eastAsia"/>
          <w:lang w:eastAsia="zh-CN"/>
        </w:rPr>
        <w:t>灾</w:t>
      </w:r>
      <w:r w:rsidRPr="004A3670">
        <w:rPr>
          <w:rFonts w:ascii="SimSun" w:eastAsia="SimSun" w:hAnsi="SimSun" w:cs="MingLiU" w:hint="eastAsia"/>
          <w:lang w:eastAsia="zh-CN"/>
        </w:rPr>
        <w:t>难</w:t>
      </w:r>
      <w:r w:rsidRPr="004A3670">
        <w:rPr>
          <w:rFonts w:ascii="SimSun" w:eastAsia="SimSun" w:hAnsi="SimSun" w:cs="MS Gothic" w:hint="eastAsia"/>
          <w:lang w:eastAsia="zh-CN"/>
        </w:rPr>
        <w:t>威</w:t>
      </w:r>
      <w:r w:rsidRPr="004A3670">
        <w:rPr>
          <w:rFonts w:ascii="SimSun" w:eastAsia="SimSun" w:hAnsi="SimSun" w:cs="MingLiU" w:hint="eastAsia"/>
          <w:lang w:eastAsia="zh-CN"/>
        </w:rPr>
        <w:t>胁或紧急情</w:t>
      </w:r>
      <w:r w:rsidRPr="004A3670">
        <w:rPr>
          <w:rFonts w:ascii="SimSun" w:eastAsia="SimSun" w:hAnsi="SimSun" w:cs="MS Gothic" w:hint="eastAsia"/>
          <w:lang w:eastAsia="zh-CN"/>
        </w:rPr>
        <w:t>况</w:t>
      </w:r>
      <w:r w:rsidRPr="004A3670">
        <w:rPr>
          <w:rFonts w:ascii="SimSun" w:eastAsia="SimSun" w:hAnsi="SimSun" w:cs="MingLiU" w:hint="eastAsia"/>
          <w:lang w:eastAsia="zh-CN"/>
        </w:rPr>
        <w:t>时，与政府拥有的企业和所有伙伴组织及主要利益相关方一起，及时、准确和</w:t>
      </w:r>
      <w:r w:rsidRPr="004A3670">
        <w:rPr>
          <w:rFonts w:ascii="SimSun" w:eastAsia="SimSun" w:hAnsi="SimSun" w:cs="MS Gothic" w:hint="eastAsia"/>
          <w:lang w:eastAsia="zh-CN"/>
        </w:rPr>
        <w:t>同步</w:t>
      </w:r>
      <w:r w:rsidRPr="004A3670">
        <w:rPr>
          <w:rFonts w:ascii="SimSun" w:eastAsia="SimSun" w:hAnsi="SimSun" w:cs="MingLiU" w:hint="eastAsia"/>
          <w:lang w:eastAsia="zh-CN"/>
        </w:rPr>
        <w:t>发布公共信息。</w:t>
      </w:r>
    </w:p>
    <w:p w14:paraId="23C09600" w14:textId="2E473167" w:rsidR="00C54749" w:rsidRPr="00C54749" w:rsidRDefault="004A3670" w:rsidP="004A3670">
      <w:pPr>
        <w:pStyle w:val="HTMLPreformatted"/>
        <w:shd w:val="clear" w:color="auto" w:fill="F8F9FA"/>
        <w:spacing w:before="240" w:after="240"/>
        <w:rPr>
          <w:rFonts w:ascii="SimSun" w:eastAsia="SimSun" w:hAnsi="SimSun" w:cs="Arial"/>
          <w:color w:val="202124"/>
          <w:sz w:val="22"/>
          <w:szCs w:val="22"/>
          <w:lang w:val="en-US"/>
        </w:rPr>
      </w:pPr>
      <w:r w:rsidRPr="00D10DA4">
        <w:rPr>
          <w:rFonts w:ascii="Arial" w:eastAsia="SimSun" w:hAnsi="Arial" w:cs="Arial"/>
          <w:sz w:val="22"/>
          <w:szCs w:val="22"/>
        </w:rPr>
        <w:t>PIG</w:t>
      </w:r>
      <w:r w:rsidRPr="004A3670">
        <w:rPr>
          <w:rStyle w:val="y2iqfc"/>
          <w:rFonts w:ascii="SimSun" w:eastAsia="SimSun" w:hAnsi="SimSun" w:cs="Arial"/>
          <w:color w:val="202124"/>
          <w:sz w:val="22"/>
          <w:szCs w:val="22"/>
        </w:rPr>
        <w:t xml:space="preserve"> 的一</w:t>
      </w:r>
      <w:r w:rsidRPr="004A3670">
        <w:rPr>
          <w:rStyle w:val="y2iqfc"/>
          <w:rFonts w:ascii="SimSun" w:eastAsia="SimSun" w:hAnsi="SimSun" w:cs="Arial" w:hint="eastAsia"/>
          <w:color w:val="202124"/>
          <w:sz w:val="22"/>
          <w:szCs w:val="22"/>
        </w:rPr>
        <w:t>项</w:t>
      </w:r>
      <w:r w:rsidRPr="004A3670">
        <w:rPr>
          <w:rStyle w:val="y2iqfc"/>
          <w:rFonts w:ascii="SimSun" w:eastAsia="SimSun" w:hAnsi="SimSun" w:cs="Arial"/>
          <w:color w:val="202124"/>
          <w:sz w:val="22"/>
          <w:szCs w:val="22"/>
        </w:rPr>
        <w:t>主要职责是在</w:t>
      </w:r>
      <w:r w:rsidRPr="004A3670">
        <w:rPr>
          <w:rStyle w:val="y2iqfc"/>
          <w:rFonts w:ascii="SimSun" w:eastAsia="SimSun" w:hAnsi="SimSun" w:cs="Arial" w:hint="eastAsia"/>
          <w:color w:val="202124"/>
          <w:sz w:val="22"/>
          <w:szCs w:val="22"/>
        </w:rPr>
        <w:t>灾难</w:t>
      </w:r>
      <w:r w:rsidRPr="004A3670">
        <w:rPr>
          <w:rStyle w:val="y2iqfc"/>
          <w:rFonts w:ascii="SimSun" w:eastAsia="SimSun" w:hAnsi="SimSun" w:cs="Arial"/>
          <w:color w:val="202124"/>
          <w:sz w:val="22"/>
          <w:szCs w:val="22"/>
        </w:rPr>
        <w:t>响应和恢复期间领导所有</w:t>
      </w:r>
      <w:r w:rsidRPr="004A3670">
        <w:rPr>
          <w:rStyle w:val="y2iqfc"/>
          <w:rFonts w:ascii="SimSun" w:eastAsia="SimSun" w:hAnsi="SimSun" w:cs="Arial" w:hint="eastAsia"/>
          <w:color w:val="202124"/>
          <w:sz w:val="22"/>
          <w:szCs w:val="22"/>
        </w:rPr>
        <w:t>北领地政府</w:t>
      </w:r>
      <w:r w:rsidRPr="004A3670">
        <w:rPr>
          <w:rStyle w:val="y2iqfc"/>
          <w:rFonts w:ascii="SimSun" w:eastAsia="SimSun" w:hAnsi="SimSun" w:cs="Arial"/>
          <w:color w:val="202124"/>
          <w:sz w:val="22"/>
          <w:szCs w:val="22"/>
        </w:rPr>
        <w:t>公共消息的撰写和发布；这可能包括为电视公共信息的发布安排澳大利亚手语 (</w:t>
      </w:r>
      <w:r w:rsidRPr="00D10DA4">
        <w:rPr>
          <w:rStyle w:val="y2iqfc"/>
          <w:rFonts w:ascii="Arial" w:eastAsia="SimSun" w:hAnsi="Arial" w:cs="Arial"/>
          <w:color w:val="202124"/>
          <w:sz w:val="22"/>
          <w:szCs w:val="22"/>
        </w:rPr>
        <w:t>AUSLAN</w:t>
      </w:r>
      <w:r w:rsidRPr="004A3670">
        <w:rPr>
          <w:rStyle w:val="y2iqfc"/>
          <w:rFonts w:ascii="SimSun" w:eastAsia="SimSun" w:hAnsi="SimSun" w:cs="Arial"/>
          <w:color w:val="202124"/>
          <w:sz w:val="22"/>
          <w:szCs w:val="22"/>
        </w:rPr>
        <w:t>) 口译员和翻译材料。</w:t>
      </w:r>
      <w:r w:rsidRPr="00D10DA4">
        <w:rPr>
          <w:rStyle w:val="y2iqfc"/>
          <w:rFonts w:ascii="Arial" w:eastAsia="SimSun" w:hAnsi="Arial" w:cs="Arial"/>
          <w:color w:val="202124"/>
          <w:sz w:val="22"/>
          <w:szCs w:val="22"/>
        </w:rPr>
        <w:t>PIG</w:t>
      </w:r>
      <w:r w:rsidRPr="004A3670">
        <w:rPr>
          <w:rStyle w:val="y2iqfc"/>
          <w:rFonts w:ascii="SimSun" w:eastAsia="SimSun" w:hAnsi="SimSun" w:cs="Arial"/>
          <w:color w:val="202124"/>
          <w:sz w:val="22"/>
          <w:szCs w:val="22"/>
        </w:rPr>
        <w:t xml:space="preserve"> 目前正在更新</w:t>
      </w:r>
      <w:r w:rsidRPr="004A3670">
        <w:rPr>
          <w:rStyle w:val="y2iqfc"/>
          <w:rFonts w:ascii="SimSun" w:eastAsia="SimSun" w:hAnsi="SimSun" w:cs="Arial" w:hint="eastAsia"/>
          <w:color w:val="202124"/>
          <w:sz w:val="22"/>
          <w:szCs w:val="22"/>
        </w:rPr>
        <w:t>外语</w:t>
      </w:r>
      <w:r w:rsidRPr="004A3670">
        <w:rPr>
          <w:rStyle w:val="y2iqfc"/>
          <w:rFonts w:ascii="SimSun" w:eastAsia="SimSun" w:hAnsi="SimSun" w:cs="Arial"/>
          <w:color w:val="202124"/>
          <w:sz w:val="22"/>
          <w:szCs w:val="22"/>
        </w:rPr>
        <w:t>消息缓存，令其与澳大利亚新警报系统保持一致。</w:t>
      </w:r>
    </w:p>
    <w:p w14:paraId="545C44E4" w14:textId="77777777" w:rsidR="004A3670" w:rsidRDefault="004A3670" w:rsidP="00F82F3F">
      <w:pPr>
        <w:spacing w:before="240" w:after="240" w:line="240" w:lineRule="auto"/>
        <w:rPr>
          <w:rFonts w:cs="Arial"/>
        </w:rPr>
      </w:pPr>
    </w:p>
    <w:p w14:paraId="7C3F071E" w14:textId="77777777" w:rsidR="00C54749" w:rsidRDefault="00C54749" w:rsidP="00F82F3F">
      <w:pPr>
        <w:spacing w:before="240" w:after="240" w:line="240" w:lineRule="auto"/>
        <w:rPr>
          <w:rFonts w:cs="Arial"/>
        </w:rPr>
      </w:pPr>
    </w:p>
    <w:p w14:paraId="19010DC6" w14:textId="77777777" w:rsidR="00C54749" w:rsidRDefault="00C54749" w:rsidP="00F82F3F">
      <w:pPr>
        <w:spacing w:before="240" w:after="240" w:line="240" w:lineRule="auto"/>
        <w:rPr>
          <w:rFonts w:cs="Arial"/>
        </w:rPr>
      </w:pPr>
    </w:p>
    <w:p w14:paraId="5BA2EE5D" w14:textId="2A4B3F1A" w:rsidR="00D1030A" w:rsidRPr="001F7A46" w:rsidRDefault="00C54749" w:rsidP="00515A1C">
      <w:pPr>
        <w:pStyle w:val="Heading2"/>
        <w:rPr>
          <w:rFonts w:ascii="SimSun" w:eastAsia="SimSun" w:hAnsi="SimSun"/>
        </w:rPr>
      </w:pPr>
      <w:bookmarkStart w:id="44" w:name="_Toc152956813"/>
      <w:r w:rsidRPr="001F7A46">
        <w:rPr>
          <w:rFonts w:ascii="SimSun" w:eastAsia="SimSun" w:hAnsi="SimSun" w:cs="Arial"/>
          <w:lang w:eastAsia="zh-CN"/>
        </w:rPr>
        <w:lastRenderedPageBreak/>
        <w:t>残疾人家庭暴力危机应对举措</w:t>
      </w:r>
      <w:bookmarkEnd w:id="44"/>
    </w:p>
    <w:p w14:paraId="270A1ABD" w14:textId="77777777" w:rsidR="001F7A46" w:rsidRPr="001F7A46" w:rsidRDefault="001F7A46" w:rsidP="001F7A46">
      <w:pPr>
        <w:spacing w:before="240" w:after="240" w:line="240" w:lineRule="auto"/>
        <w:rPr>
          <w:rFonts w:ascii="SimSun" w:eastAsia="SimSun" w:hAnsi="SimSun" w:cs="Arial"/>
          <w:bCs/>
        </w:rPr>
      </w:pPr>
      <w:r w:rsidRPr="001F7A46">
        <w:rPr>
          <w:rFonts w:ascii="SimSun" w:eastAsia="SimSun" w:hAnsi="SimSun" w:cs="MingLiU" w:hint="eastAsia"/>
          <w:b/>
          <w:lang w:eastAsia="zh-CN"/>
        </w:rPr>
        <w:t>辖区：</w:t>
      </w:r>
      <w:r w:rsidRPr="001F7A46">
        <w:rPr>
          <w:rFonts w:ascii="SimSun" w:eastAsia="SimSun" w:hAnsi="SimSun" w:cs="MingLiU" w:hint="eastAsia"/>
          <w:bCs/>
          <w:lang w:eastAsia="zh-CN"/>
        </w:rPr>
        <w:t>维多利亚州</w:t>
      </w:r>
    </w:p>
    <w:p w14:paraId="49B081BA" w14:textId="77777777" w:rsidR="001F7A46" w:rsidRPr="001F7A46" w:rsidRDefault="001F7A46" w:rsidP="001F7A46">
      <w:pPr>
        <w:spacing w:before="240" w:after="240" w:line="240" w:lineRule="auto"/>
        <w:rPr>
          <w:rFonts w:ascii="SimSun" w:eastAsia="SimSun" w:hAnsi="SimSun" w:cs="Arial"/>
          <w:b/>
        </w:rPr>
      </w:pPr>
      <w:r w:rsidRPr="001F7A46">
        <w:rPr>
          <w:rFonts w:eastAsia="SimSun" w:cs="Arial"/>
          <w:b/>
          <w:lang w:eastAsia="zh-CN"/>
        </w:rPr>
        <w:t>TAP</w:t>
      </w:r>
      <w:r w:rsidRPr="001F7A46">
        <w:rPr>
          <w:rFonts w:ascii="SimSun" w:eastAsia="SimSun" w:hAnsi="SimSun" w:cs="MS Gothic" w:hint="eastAsia"/>
          <w:b/>
          <w:lang w:eastAsia="zh-CN"/>
        </w:rPr>
        <w:t>：</w:t>
      </w:r>
      <w:r w:rsidRPr="001F7A46">
        <w:rPr>
          <w:rFonts w:ascii="SimSun" w:eastAsia="SimSun" w:hAnsi="SimSun" w:cs="MS Gothic" w:hint="eastAsia"/>
          <w:bCs/>
          <w:lang w:eastAsia="zh-CN"/>
        </w:rPr>
        <w:t>安全</w:t>
      </w:r>
    </w:p>
    <w:p w14:paraId="136D97D6" w14:textId="77777777" w:rsidR="001F7A46" w:rsidRPr="001F7A46" w:rsidRDefault="001F7A46" w:rsidP="001F7A46">
      <w:pPr>
        <w:spacing w:before="240" w:after="240" w:line="240" w:lineRule="auto"/>
        <w:rPr>
          <w:rFonts w:ascii="SimSun" w:eastAsia="SimSun" w:hAnsi="SimSun" w:cs="Arial"/>
          <w:b/>
          <w:lang w:eastAsia="zh-CN"/>
        </w:rPr>
      </w:pPr>
      <w:r w:rsidRPr="001F7A46">
        <w:rPr>
          <w:rFonts w:eastAsia="SimSun" w:cs="Arial"/>
          <w:b/>
          <w:lang w:eastAsia="zh-CN"/>
        </w:rPr>
        <w:t>TAP</w:t>
      </w:r>
      <w:r w:rsidRPr="001F7A46">
        <w:rPr>
          <w:rFonts w:ascii="SimSun" w:eastAsia="SimSun" w:hAnsi="SimSun" w:cs="MS Gothic" w:hint="eastAsia"/>
          <w:b/>
          <w:lang w:eastAsia="zh-CN"/>
        </w:rPr>
        <w:t>目</w:t>
      </w:r>
      <w:r w:rsidRPr="001F7A46">
        <w:rPr>
          <w:rFonts w:ascii="SimSun" w:eastAsia="SimSun" w:hAnsi="SimSun" w:cs="MingLiU" w:hint="eastAsia"/>
          <w:b/>
          <w:lang w:eastAsia="zh-CN"/>
        </w:rPr>
        <w:t>标：</w:t>
      </w:r>
      <w:r w:rsidRPr="001F7A46">
        <w:rPr>
          <w:rFonts w:eastAsia="SimSun" w:cs="Arial"/>
          <w:lang w:eastAsia="zh-CN"/>
        </w:rPr>
        <w:t>3</w:t>
      </w:r>
      <w:r w:rsidRPr="001F7A46">
        <w:rPr>
          <w:rFonts w:ascii="SimSun" w:eastAsia="SimSun" w:hAnsi="SimSun" w:cs="Arial"/>
          <w:lang w:eastAsia="zh-CN"/>
        </w:rPr>
        <w:t xml:space="preserve">. </w:t>
      </w:r>
      <w:r w:rsidRPr="001F7A46">
        <w:rPr>
          <w:rFonts w:ascii="SimSun" w:eastAsia="SimSun" w:hAnsi="SimSun" w:cs="MS Gothic" w:hint="eastAsia"/>
          <w:lang w:eastAsia="zh-CN"/>
        </w:rPr>
        <w:t>加</w:t>
      </w:r>
      <w:r w:rsidRPr="001F7A46">
        <w:rPr>
          <w:rFonts w:ascii="SimSun" w:eastAsia="SimSun" w:hAnsi="SimSun" w:cs="Gulim" w:hint="eastAsia"/>
          <w:lang w:eastAsia="zh-CN"/>
        </w:rPr>
        <w:t>强所有政府服</w:t>
      </w:r>
      <w:r w:rsidRPr="001F7A46">
        <w:rPr>
          <w:rFonts w:ascii="SimSun" w:eastAsia="SimSun" w:hAnsi="SimSun" w:cs="MingLiU" w:hint="eastAsia"/>
          <w:lang w:eastAsia="zh-CN"/>
        </w:rPr>
        <w:t>务系统的设计及其为面临伤害风险的残疾人提供的支持</w:t>
      </w:r>
      <w:r w:rsidRPr="001F7A46">
        <w:rPr>
          <w:rFonts w:ascii="SimSun" w:eastAsia="SimSun" w:hAnsi="SimSun" w:cs="MS Gothic" w:hint="eastAsia"/>
          <w:bCs/>
          <w:lang w:eastAsia="zh-CN"/>
        </w:rPr>
        <w:t>。</w:t>
      </w:r>
    </w:p>
    <w:p w14:paraId="6E66A95B" w14:textId="77777777" w:rsidR="001F7A46" w:rsidRPr="001F7A46" w:rsidRDefault="001F7A46" w:rsidP="001F7A46">
      <w:pPr>
        <w:spacing w:before="240" w:after="240" w:line="240" w:lineRule="auto"/>
        <w:rPr>
          <w:rFonts w:ascii="SimSun" w:eastAsia="SimSun" w:hAnsi="SimSun" w:cs="Arial"/>
          <w:b/>
          <w:lang w:eastAsia="zh-CN"/>
        </w:rPr>
      </w:pPr>
      <w:r w:rsidRPr="001F7A46">
        <w:rPr>
          <w:rFonts w:ascii="SimSun" w:eastAsia="SimSun" w:hAnsi="SimSun" w:cs="MS Gothic" w:hint="eastAsia"/>
          <w:b/>
          <w:lang w:eastAsia="zh-CN"/>
        </w:rPr>
        <w:t>行</w:t>
      </w:r>
      <w:r w:rsidRPr="001F7A46">
        <w:rPr>
          <w:rFonts w:ascii="SimSun" w:eastAsia="SimSun" w:hAnsi="SimSun" w:cs="MingLiU" w:hint="eastAsia"/>
          <w:b/>
          <w:lang w:eastAsia="zh-CN"/>
        </w:rPr>
        <w:t>动：</w:t>
      </w:r>
      <w:r w:rsidRPr="001F7A46">
        <w:rPr>
          <w:rFonts w:eastAsia="SimSun" w:cs="Arial"/>
          <w:bCs/>
          <w:lang w:eastAsia="zh-CN"/>
        </w:rPr>
        <w:t xml:space="preserve">3.3 </w:t>
      </w:r>
      <w:r w:rsidRPr="001F7A46">
        <w:rPr>
          <w:rFonts w:ascii="SimSun" w:eastAsia="SimSun" w:hAnsi="SimSun" w:cs="MS Gothic" w:hint="eastAsia"/>
          <w:bCs/>
          <w:lang w:eastAsia="zh-CN"/>
        </w:rPr>
        <w:t>残疾人家庭暴力危机</w:t>
      </w:r>
      <w:r w:rsidRPr="001F7A46">
        <w:rPr>
          <w:rFonts w:ascii="SimSun" w:eastAsia="SimSun" w:hAnsi="SimSun" w:cs="MingLiU" w:hint="eastAsia"/>
          <w:bCs/>
          <w:lang w:eastAsia="zh-CN"/>
        </w:rPr>
        <w:t>应对举措</w:t>
      </w:r>
      <w:r w:rsidRPr="001F7A46">
        <w:rPr>
          <w:rFonts w:ascii="SimSun" w:eastAsia="SimSun" w:hAnsi="SimSun" w:cs="Arial"/>
          <w:bCs/>
          <w:lang w:eastAsia="zh-CN"/>
        </w:rPr>
        <w:t xml:space="preserve"> </w:t>
      </w:r>
      <w:r w:rsidRPr="001F7A46">
        <w:rPr>
          <w:rFonts w:ascii="SimSun" w:eastAsia="SimSun" w:hAnsi="SimSun" w:cs="Arial"/>
          <w:bCs/>
          <w:lang w:eastAsia="zh-CN"/>
        </w:rPr>
        <w:softHyphen/>
      </w:r>
      <w:r w:rsidRPr="001F7A46">
        <w:rPr>
          <w:rFonts w:ascii="SimSun" w:eastAsia="SimSun" w:hAnsi="SimSun" w:cs="Arial"/>
          <w:bCs/>
          <w:lang w:eastAsia="zh-CN"/>
        </w:rPr>
        <w:softHyphen/>
        <w:t>-</w:t>
      </w:r>
      <w:r w:rsidRPr="001F7A46">
        <w:rPr>
          <w:rFonts w:ascii="SimSun" w:eastAsia="SimSun" w:hAnsi="SimSun" w:cs="MingLiU" w:hint="eastAsia"/>
          <w:bCs/>
          <w:lang w:eastAsia="zh-CN"/>
        </w:rPr>
        <w:t>该举</w:t>
      </w:r>
      <w:r w:rsidRPr="001F7A46">
        <w:rPr>
          <w:rFonts w:ascii="SimSun" w:eastAsia="SimSun" w:hAnsi="SimSun" w:cs="MS Gothic" w:hint="eastAsia"/>
          <w:bCs/>
          <w:lang w:eastAsia="zh-CN"/>
        </w:rPr>
        <w:t>措</w:t>
      </w:r>
      <w:r w:rsidRPr="001F7A46">
        <w:rPr>
          <w:rFonts w:ascii="SimSun" w:eastAsia="SimSun" w:hAnsi="SimSun" w:cs="MingLiU" w:hint="eastAsia"/>
          <w:bCs/>
          <w:lang w:eastAsia="zh-CN"/>
        </w:rPr>
        <w:t>为逃避家庭暴力的残疾人提供经纪资助，并为残疾人家庭暴力危机应对协调员职位提供资金。</w:t>
      </w:r>
    </w:p>
    <w:p w14:paraId="737C063C" w14:textId="77777777" w:rsidR="001F7A46" w:rsidRPr="001F7A46" w:rsidRDefault="001F7A46" w:rsidP="001F7A46">
      <w:pPr>
        <w:spacing w:before="240" w:after="240" w:line="240" w:lineRule="auto"/>
        <w:rPr>
          <w:rFonts w:ascii="SimSun" w:eastAsia="SimSun" w:hAnsi="SimSun" w:cs="Arial"/>
          <w:bCs/>
          <w:lang w:eastAsia="zh-CN"/>
        </w:rPr>
      </w:pPr>
      <w:r w:rsidRPr="001F7A46">
        <w:rPr>
          <w:rFonts w:ascii="SimSun" w:eastAsia="SimSun" w:hAnsi="SimSun" w:cs="MS Gothic" w:hint="eastAsia"/>
          <w:b/>
          <w:lang w:eastAsia="zh-CN"/>
        </w:rPr>
        <w:t>指</w:t>
      </w:r>
      <w:r w:rsidRPr="001F7A46">
        <w:rPr>
          <w:rFonts w:ascii="SimSun" w:eastAsia="SimSun" w:hAnsi="SimSun" w:cs="MingLiU" w:hint="eastAsia"/>
          <w:b/>
          <w:lang w:eastAsia="zh-CN"/>
        </w:rPr>
        <w:t>标：支持的客户数量，以及</w:t>
      </w:r>
      <w:r w:rsidRPr="001F7A46">
        <w:rPr>
          <w:rFonts w:ascii="SimSun" w:eastAsia="SimSun" w:hAnsi="SimSun" w:cs="MS Gothic" w:hint="eastAsia"/>
          <w:b/>
          <w:lang w:eastAsia="zh-CN"/>
        </w:rPr>
        <w:t>已使用的</w:t>
      </w:r>
      <w:r w:rsidRPr="001F7A46">
        <w:rPr>
          <w:rFonts w:ascii="SimSun" w:eastAsia="SimSun" w:hAnsi="SimSun" w:cs="MingLiU" w:hint="eastAsia"/>
          <w:b/>
          <w:lang w:eastAsia="zh-CN"/>
        </w:rPr>
        <w:t>经纪资助。</w:t>
      </w:r>
    </w:p>
    <w:p w14:paraId="78082780" w14:textId="77777777" w:rsidR="001F7A46" w:rsidRPr="001F7A46" w:rsidRDefault="001F7A46" w:rsidP="001F7A46">
      <w:pPr>
        <w:spacing w:before="240" w:after="240" w:line="240" w:lineRule="auto"/>
        <w:rPr>
          <w:rFonts w:ascii="SimSun" w:eastAsia="SimSun" w:hAnsi="SimSun" w:cs="Arial"/>
          <w:bCs/>
        </w:rPr>
      </w:pPr>
      <w:r w:rsidRPr="001F7A46">
        <w:rPr>
          <w:rFonts w:ascii="SimSun" w:eastAsia="SimSun" w:hAnsi="SimSun" w:cs="MS Gothic" w:hint="eastAsia"/>
          <w:b/>
          <w:lang w:eastAsia="zh-CN"/>
        </w:rPr>
        <w:t>状</w:t>
      </w:r>
      <w:r w:rsidRPr="001F7A46">
        <w:rPr>
          <w:rFonts w:ascii="SimSun" w:eastAsia="SimSun" w:hAnsi="SimSun" w:cs="MingLiU" w:hint="eastAsia"/>
          <w:b/>
          <w:lang w:eastAsia="zh-CN"/>
        </w:rPr>
        <w:t>态：</w:t>
      </w:r>
      <w:r w:rsidRPr="001F7A46">
        <w:rPr>
          <w:rFonts w:ascii="SimSun" w:eastAsia="SimSun" w:hAnsi="SimSun" w:cs="MS Gothic" w:hint="eastAsia"/>
          <w:bCs/>
          <w:lang w:eastAsia="zh-CN"/>
        </w:rPr>
        <w:t>已完成</w:t>
      </w:r>
    </w:p>
    <w:p w14:paraId="6BE05581" w14:textId="77777777" w:rsidR="001F7A46" w:rsidRPr="001F7A46" w:rsidRDefault="001F7A46" w:rsidP="001F7A46">
      <w:pPr>
        <w:spacing w:before="240" w:after="240" w:line="240" w:lineRule="auto"/>
        <w:rPr>
          <w:rFonts w:ascii="SimSun" w:eastAsia="SimSun" w:hAnsi="SimSun" w:cs="Arial"/>
          <w:b/>
        </w:rPr>
      </w:pPr>
      <w:r w:rsidRPr="001F7A46">
        <w:rPr>
          <w:rFonts w:ascii="SimSun" w:eastAsia="SimSun" w:hAnsi="SimSun" w:cs="MingLiU" w:hint="eastAsia"/>
          <w:b/>
          <w:lang w:eastAsia="zh-CN"/>
        </w:rPr>
        <w:t>说明：</w:t>
      </w:r>
    </w:p>
    <w:p w14:paraId="183D2762" w14:textId="77777777" w:rsidR="001F7A46" w:rsidRPr="001F7A46" w:rsidRDefault="001F7A46" w:rsidP="001F7A46">
      <w:pPr>
        <w:spacing w:before="240" w:after="240" w:line="240" w:lineRule="auto"/>
        <w:rPr>
          <w:rFonts w:ascii="SimSun" w:eastAsia="SimSun" w:hAnsi="SimSun" w:cs="Arial"/>
          <w:lang w:eastAsia="zh-CN"/>
        </w:rPr>
      </w:pPr>
      <w:r w:rsidRPr="001F7A46">
        <w:rPr>
          <w:rFonts w:ascii="SimSun" w:eastAsia="SimSun" w:hAnsi="SimSun" w:cs="MS Gothic" w:hint="eastAsia"/>
          <w:lang w:eastAsia="zh-CN"/>
        </w:rPr>
        <w:t>残疾人家庭暴力危机</w:t>
      </w:r>
      <w:r w:rsidRPr="001F7A46">
        <w:rPr>
          <w:rFonts w:ascii="SimSun" w:eastAsia="SimSun" w:hAnsi="SimSun" w:cs="MingLiU" w:hint="eastAsia"/>
          <w:lang w:eastAsia="zh-CN"/>
        </w:rPr>
        <w:t>应对举措已为</w:t>
      </w:r>
      <w:r w:rsidRPr="001F7A46">
        <w:rPr>
          <w:rFonts w:eastAsia="SimSun" w:cs="Arial"/>
          <w:lang w:eastAsia="zh-CN"/>
        </w:rPr>
        <w:t xml:space="preserve"> 250 </w:t>
      </w:r>
      <w:r w:rsidRPr="001F7A46">
        <w:rPr>
          <w:rFonts w:ascii="SimSun" w:eastAsia="SimSun" w:hAnsi="SimSun" w:cs="MS Gothic" w:hint="eastAsia"/>
          <w:lang w:eastAsia="zh-CN"/>
        </w:rPr>
        <w:t>多名</w:t>
      </w:r>
      <w:r w:rsidRPr="001F7A46">
        <w:rPr>
          <w:rFonts w:ascii="SimSun" w:eastAsia="SimSun" w:hAnsi="SimSun" w:cs="MingLiU" w:hint="eastAsia"/>
          <w:lang w:eastAsia="zh-CN"/>
        </w:rPr>
        <w:t>处于危机中的</w:t>
      </w:r>
      <w:r w:rsidRPr="001F7A46">
        <w:rPr>
          <w:rFonts w:ascii="SimSun" w:eastAsia="SimSun" w:hAnsi="SimSun" w:cs="MS Gothic" w:hint="eastAsia"/>
          <w:lang w:eastAsia="zh-CN"/>
        </w:rPr>
        <w:t>受害残疾幸存者提供了即</w:t>
      </w:r>
      <w:r w:rsidRPr="001F7A46">
        <w:rPr>
          <w:rFonts w:ascii="SimSun" w:eastAsia="SimSun" w:hAnsi="SimSun" w:cs="MingLiU" w:hint="eastAsia"/>
          <w:lang w:eastAsia="zh-CN"/>
        </w:rPr>
        <w:t>时实际援助。</w:t>
      </w:r>
      <w:r w:rsidRPr="001F7A46">
        <w:rPr>
          <w:rFonts w:ascii="SimSun" w:eastAsia="SimSun" w:hAnsi="SimSun" w:cs="MS Gothic" w:hint="eastAsia"/>
          <w:lang w:eastAsia="zh-CN"/>
        </w:rPr>
        <w:t>受害幸存者</w:t>
      </w:r>
      <w:r w:rsidRPr="001F7A46">
        <w:rPr>
          <w:rFonts w:ascii="SimSun" w:eastAsia="SimSun" w:hAnsi="SimSun" w:cs="MingLiU" w:hint="eastAsia"/>
          <w:lang w:eastAsia="zh-CN"/>
        </w:rPr>
        <w:t>总共获得</w:t>
      </w:r>
      <w:r w:rsidRPr="001F7A46">
        <w:rPr>
          <w:rFonts w:ascii="SimSun" w:eastAsia="SimSun" w:hAnsi="SimSun" w:cs="MS Gothic" w:hint="eastAsia"/>
          <w:lang w:eastAsia="zh-CN"/>
        </w:rPr>
        <w:t>了超</w:t>
      </w:r>
      <w:r w:rsidRPr="001F7A46">
        <w:rPr>
          <w:rFonts w:ascii="SimSun" w:eastAsia="SimSun" w:hAnsi="SimSun" w:cs="MingLiU" w:hint="eastAsia"/>
          <w:lang w:eastAsia="zh-CN"/>
        </w:rPr>
        <w:t>过</w:t>
      </w:r>
      <w:r w:rsidRPr="001F7A46">
        <w:rPr>
          <w:rFonts w:ascii="SimSun" w:eastAsia="SimSun" w:hAnsi="SimSun" w:cs="Arial"/>
          <w:lang w:eastAsia="zh-CN"/>
        </w:rPr>
        <w:t xml:space="preserve"> </w:t>
      </w:r>
      <w:r w:rsidRPr="001F7A46">
        <w:rPr>
          <w:rFonts w:eastAsia="SimSun" w:cs="Arial"/>
          <w:lang w:eastAsia="zh-CN"/>
        </w:rPr>
        <w:t>10</w:t>
      </w:r>
      <w:r w:rsidRPr="001F7A46">
        <w:rPr>
          <w:rFonts w:ascii="SimSun" w:eastAsia="SimSun" w:hAnsi="SimSun" w:cs="MS Gothic" w:hint="eastAsia"/>
          <w:lang w:eastAsia="zh-CN"/>
        </w:rPr>
        <w:t>万澳元的残疾相关支持，以保持安全和</w:t>
      </w:r>
      <w:r w:rsidRPr="001F7A46">
        <w:rPr>
          <w:rFonts w:ascii="SimSun" w:eastAsia="SimSun" w:hAnsi="SimSun" w:cs="Arial"/>
          <w:lang w:eastAsia="zh-CN"/>
        </w:rPr>
        <w:t>/</w:t>
      </w:r>
      <w:r w:rsidRPr="001F7A46">
        <w:rPr>
          <w:rFonts w:ascii="SimSun" w:eastAsia="SimSun" w:hAnsi="SimSun" w:cs="MS Gothic" w:hint="eastAsia"/>
          <w:lang w:eastAsia="zh-CN"/>
        </w:rPr>
        <w:t>或逃离家庭暴力。</w:t>
      </w:r>
      <w:r w:rsidRPr="001F7A46">
        <w:rPr>
          <w:rFonts w:ascii="SimSun" w:eastAsia="SimSun" w:hAnsi="SimSun" w:cs="MingLiU" w:hint="eastAsia"/>
          <w:lang w:eastAsia="zh-CN"/>
        </w:rPr>
        <w:t>这包括为个人支持工作者和照顾者、残疾人辅助用具、辅助技术和无障碍交通方案提供资助。</w:t>
      </w:r>
    </w:p>
    <w:p w14:paraId="7D1C9544" w14:textId="77777777" w:rsidR="001F7A46" w:rsidRPr="001F7A46" w:rsidRDefault="001F7A46" w:rsidP="001F7A46">
      <w:pPr>
        <w:spacing w:before="240" w:after="240" w:line="240" w:lineRule="auto"/>
        <w:rPr>
          <w:rFonts w:ascii="SimSun" w:eastAsia="SimSun" w:hAnsi="SimSun" w:cs="Arial"/>
          <w:lang w:eastAsia="zh-CN"/>
        </w:rPr>
      </w:pPr>
      <w:r w:rsidRPr="001F7A46">
        <w:rPr>
          <w:rFonts w:ascii="SimSun" w:eastAsia="SimSun" w:hAnsi="SimSun" w:cs="MingLiU" w:hint="eastAsia"/>
          <w:lang w:eastAsia="zh-CN"/>
        </w:rPr>
        <w:t>该举措还支持反家庭暴力从业人员和其他主流专业人员通过次级咨询服务，为</w:t>
      </w:r>
      <w:r w:rsidRPr="001F7A46">
        <w:rPr>
          <w:rFonts w:ascii="SimSun" w:eastAsia="SimSun" w:hAnsi="SimSun" w:cs="MS Gothic" w:hint="eastAsia"/>
          <w:lang w:eastAsia="zh-CN"/>
        </w:rPr>
        <w:t>受害残疾幸存者提供更有</w:t>
      </w:r>
      <w:r w:rsidRPr="001F7A46">
        <w:rPr>
          <w:rFonts w:ascii="SimSun" w:eastAsia="SimSun" w:hAnsi="SimSun" w:cs="MingLiU" w:hint="eastAsia"/>
          <w:lang w:eastAsia="zh-CN"/>
        </w:rPr>
        <w:t>针对性和更有效的支持。这项服务</w:t>
      </w:r>
      <w:r w:rsidRPr="001F7A46">
        <w:rPr>
          <w:rFonts w:ascii="SimSun" w:eastAsia="SimSun" w:hAnsi="SimSun" w:cs="MS Gothic" w:hint="eastAsia"/>
          <w:lang w:eastAsia="zh-CN"/>
        </w:rPr>
        <w:t>提供安全</w:t>
      </w:r>
      <w:r w:rsidRPr="001F7A46">
        <w:rPr>
          <w:rFonts w:ascii="SimSun" w:eastAsia="SimSun" w:hAnsi="SimSun" w:cs="MingLiU" w:hint="eastAsia"/>
          <w:lang w:eastAsia="zh-CN"/>
        </w:rPr>
        <w:t>规划、残疾人特殊需</w:t>
      </w:r>
      <w:r w:rsidRPr="001F7A46">
        <w:rPr>
          <w:rFonts w:ascii="SimSun" w:eastAsia="SimSun" w:hAnsi="SimSun" w:cs="MS Gothic" w:hint="eastAsia"/>
          <w:lang w:eastAsia="zh-CN"/>
        </w:rPr>
        <w:t>求和向其它</w:t>
      </w:r>
      <w:r w:rsidRPr="001F7A46">
        <w:rPr>
          <w:rFonts w:ascii="SimSun" w:eastAsia="SimSun" w:hAnsi="SimSun" w:cs="MingLiU" w:hint="eastAsia"/>
          <w:lang w:eastAsia="zh-CN"/>
        </w:rPr>
        <w:t>专业残疾人支持服务转介</w:t>
      </w:r>
      <w:r w:rsidRPr="001F7A46">
        <w:rPr>
          <w:rFonts w:ascii="SimSun" w:eastAsia="SimSun" w:hAnsi="SimSun" w:cs="MS Gothic" w:hint="eastAsia"/>
          <w:lang w:eastAsia="zh-CN"/>
        </w:rPr>
        <w:t>等方面的建</w:t>
      </w:r>
      <w:r w:rsidRPr="001F7A46">
        <w:rPr>
          <w:rFonts w:ascii="SimSun" w:eastAsia="SimSun" w:hAnsi="SimSun" w:cs="MingLiU" w:hint="eastAsia"/>
          <w:lang w:eastAsia="zh-CN"/>
        </w:rPr>
        <w:t>议。</w:t>
      </w:r>
    </w:p>
    <w:p w14:paraId="4C975A86" w14:textId="77777777" w:rsidR="001F7A46" w:rsidRPr="001F7A46" w:rsidRDefault="001F7A46" w:rsidP="001F7A46">
      <w:pPr>
        <w:spacing w:before="240" w:after="240" w:line="240" w:lineRule="auto"/>
        <w:rPr>
          <w:rFonts w:ascii="SimSun" w:eastAsia="SimSun" w:hAnsi="SimSun" w:cs="Arial"/>
          <w:lang w:eastAsia="zh-CN"/>
        </w:rPr>
      </w:pPr>
      <w:r w:rsidRPr="001F7A46">
        <w:rPr>
          <w:rFonts w:ascii="SimSun" w:eastAsia="SimSun" w:hAnsi="SimSun" w:cs="MS Gothic" w:hint="eastAsia"/>
          <w:lang w:eastAsia="zh-CN"/>
        </w:rPr>
        <w:t>此外，</w:t>
      </w:r>
      <w:r w:rsidRPr="001F7A46">
        <w:rPr>
          <w:rFonts w:ascii="SimSun" w:eastAsia="SimSun" w:hAnsi="SimSun" w:cs="MingLiU" w:hint="eastAsia"/>
          <w:lang w:eastAsia="zh-CN"/>
        </w:rPr>
        <w:t>还为一名残疾应对协调员提供了资助，通过为</w:t>
      </w:r>
      <w:r w:rsidRPr="001F7A46">
        <w:rPr>
          <w:rFonts w:ascii="SimSun" w:eastAsia="SimSun" w:hAnsi="SimSun" w:cs="MS Gothic" w:hint="eastAsia"/>
          <w:lang w:eastAsia="zh-CN"/>
        </w:rPr>
        <w:t>各种接触或支持受害残疾幸存者的</w:t>
      </w:r>
      <w:r w:rsidRPr="001F7A46">
        <w:rPr>
          <w:rFonts w:ascii="SimSun" w:eastAsia="SimSun" w:hAnsi="SimSun" w:cs="MingLiU" w:hint="eastAsia"/>
          <w:lang w:eastAsia="zh-CN"/>
        </w:rPr>
        <w:t>组织举办有关残疾</w:t>
      </w:r>
      <w:r w:rsidRPr="001F7A46">
        <w:rPr>
          <w:rFonts w:ascii="SimSun" w:eastAsia="SimSun" w:hAnsi="SimSun" w:cs="MS Gothic" w:hint="eastAsia"/>
          <w:lang w:eastAsia="zh-CN"/>
        </w:rPr>
        <w:t>人和残疾相关家庭暴力的信息介</w:t>
      </w:r>
      <w:r w:rsidRPr="001F7A46">
        <w:rPr>
          <w:rFonts w:ascii="SimSun" w:eastAsia="SimSun" w:hAnsi="SimSun" w:cs="MingLiU" w:hint="eastAsia"/>
          <w:lang w:eastAsia="zh-CN"/>
        </w:rPr>
        <w:t>绍会和演示</w:t>
      </w:r>
      <w:r w:rsidRPr="001F7A46">
        <w:rPr>
          <w:rFonts w:ascii="SimSun" w:eastAsia="SimSun" w:hAnsi="SimSun" w:cs="MS Gothic" w:hint="eastAsia"/>
          <w:lang w:eastAsia="zh-CN"/>
        </w:rPr>
        <w:t>，促</w:t>
      </w:r>
      <w:r w:rsidRPr="001F7A46">
        <w:rPr>
          <w:rFonts w:ascii="SimSun" w:eastAsia="SimSun" w:hAnsi="SimSun" w:cs="MingLiU" w:hint="eastAsia"/>
          <w:lang w:eastAsia="zh-CN"/>
        </w:rPr>
        <w:t>进业界的能力建设及认识</w:t>
      </w:r>
      <w:r w:rsidRPr="001F7A46">
        <w:rPr>
          <w:rFonts w:ascii="SimSun" w:eastAsia="SimSun" w:hAnsi="SimSun" w:cs="MS Gothic" w:hint="eastAsia"/>
          <w:lang w:eastAsia="zh-CN"/>
        </w:rPr>
        <w:t>的提高。</w:t>
      </w:r>
    </w:p>
    <w:p w14:paraId="707DD966" w14:textId="65789414" w:rsidR="001F7A46" w:rsidRPr="001F7A46" w:rsidRDefault="001F7A46" w:rsidP="001F7A46">
      <w:pPr>
        <w:spacing w:before="240" w:after="240" w:line="240" w:lineRule="auto"/>
        <w:rPr>
          <w:rFonts w:ascii="SimSun" w:eastAsia="SimSun" w:hAnsi="SimSun" w:cs="Arial"/>
        </w:rPr>
      </w:pPr>
      <w:r w:rsidRPr="001F7A46">
        <w:rPr>
          <w:rFonts w:eastAsia="SimSun" w:cs="Arial"/>
          <w:lang w:eastAsia="zh-CN"/>
        </w:rPr>
        <w:t>DLO</w:t>
      </w:r>
      <w:r w:rsidRPr="001F7A46">
        <w:rPr>
          <w:rFonts w:ascii="SimSun" w:eastAsia="SimSun" w:hAnsi="SimSun" w:cs="Arial"/>
          <w:lang w:eastAsia="zh-CN"/>
        </w:rPr>
        <w:t xml:space="preserve"> </w:t>
      </w:r>
      <w:r w:rsidRPr="001F7A46">
        <w:rPr>
          <w:rFonts w:ascii="SimSun" w:eastAsia="SimSun" w:hAnsi="SimSun" w:cs="MingLiU" w:hint="eastAsia"/>
          <w:lang w:eastAsia="zh-CN"/>
        </w:rPr>
        <w:t>计划还支持维多利亚自闭症计划和心理健康十年计划的实施</w:t>
      </w:r>
      <w:r w:rsidRPr="001F7A46">
        <w:rPr>
          <w:rFonts w:ascii="SimSun" w:eastAsia="SimSun" w:hAnsi="SimSun" w:cs="MS Gothic" w:hint="eastAsia"/>
          <w:lang w:eastAsia="zh-CN"/>
        </w:rPr>
        <w:t>。</w:t>
      </w:r>
    </w:p>
    <w:p w14:paraId="717494A3" w14:textId="1932A64F" w:rsidR="00D1030A" w:rsidRDefault="00D1030A" w:rsidP="00AB6088">
      <w:pPr>
        <w:spacing w:before="240" w:after="240"/>
      </w:pPr>
      <w:r>
        <w:br w:type="page"/>
      </w:r>
    </w:p>
    <w:p w14:paraId="1182E798" w14:textId="3932837B" w:rsidR="00D1030A" w:rsidRPr="0038135C" w:rsidRDefault="009C220E" w:rsidP="00515A1C">
      <w:pPr>
        <w:pStyle w:val="Heading2"/>
      </w:pPr>
      <w:bookmarkStart w:id="45" w:name="_Toc152956814"/>
      <w:r>
        <w:rPr>
          <w:rFonts w:eastAsia="SimSun" w:cs="Arial" w:hint="eastAsia"/>
          <w:lang w:eastAsia="zh-CN"/>
        </w:rPr>
        <w:lastRenderedPageBreak/>
        <w:t>无障碍</w:t>
      </w:r>
      <w:r w:rsidRPr="004219EA">
        <w:rPr>
          <w:rFonts w:eastAsia="SimSun" w:cs="Arial"/>
          <w:lang w:eastAsia="zh-CN"/>
        </w:rPr>
        <w:t>临时避难住宿和援助</w:t>
      </w:r>
      <w:bookmarkEnd w:id="45"/>
    </w:p>
    <w:p w14:paraId="7C68BE77" w14:textId="24551A5B" w:rsidR="00900DB1" w:rsidRPr="00900DB1" w:rsidRDefault="00900DB1" w:rsidP="00900DB1">
      <w:pPr>
        <w:spacing w:before="240" w:after="240" w:line="240" w:lineRule="auto"/>
        <w:rPr>
          <w:rFonts w:ascii="SimSun" w:eastAsia="SimSun" w:hAnsi="SimSun" w:cs="Arial"/>
          <w:bCs/>
        </w:rPr>
      </w:pPr>
      <w:r w:rsidRPr="00900DB1">
        <w:rPr>
          <w:rFonts w:ascii="SimSun" w:eastAsia="SimSun" w:hAnsi="SimSun" w:cs="MingLiU" w:hint="eastAsia"/>
          <w:b/>
          <w:lang w:eastAsia="zh-CN"/>
        </w:rPr>
        <w:t>辖区：</w:t>
      </w:r>
      <w:r w:rsidRPr="00900DB1">
        <w:rPr>
          <w:rFonts w:ascii="SimSun" w:eastAsia="SimSun" w:hAnsi="SimSun" w:cs="MS Gothic" w:hint="eastAsia"/>
          <w:bCs/>
          <w:lang w:eastAsia="zh-CN"/>
        </w:rPr>
        <w:t>西澳大利</w:t>
      </w:r>
      <w:r w:rsidRPr="00900DB1">
        <w:rPr>
          <w:rFonts w:ascii="SimSun" w:eastAsia="SimSun" w:hAnsi="SimSun" w:cs="MingLiU" w:hint="eastAsia"/>
          <w:bCs/>
          <w:lang w:eastAsia="zh-CN"/>
        </w:rPr>
        <w:t>亚</w:t>
      </w:r>
    </w:p>
    <w:p w14:paraId="595FE4F3" w14:textId="77777777" w:rsidR="00900DB1" w:rsidRPr="00900DB1" w:rsidRDefault="00900DB1" w:rsidP="00900DB1">
      <w:pPr>
        <w:spacing w:before="240" w:after="240" w:line="240" w:lineRule="auto"/>
        <w:rPr>
          <w:rFonts w:ascii="SimSun" w:eastAsia="SimSun" w:hAnsi="SimSun" w:cs="Arial"/>
          <w:bCs/>
        </w:rPr>
      </w:pPr>
      <w:r w:rsidRPr="00F565E5">
        <w:rPr>
          <w:rFonts w:eastAsia="SimSun" w:cs="Arial"/>
          <w:b/>
          <w:lang w:eastAsia="zh-CN"/>
        </w:rPr>
        <w:t>TAP</w:t>
      </w:r>
      <w:r w:rsidRPr="00900DB1">
        <w:rPr>
          <w:rFonts w:ascii="SimSun" w:eastAsia="SimSun" w:hAnsi="SimSun" w:cs="MS Gothic" w:hint="eastAsia"/>
          <w:b/>
          <w:lang w:eastAsia="zh-CN"/>
        </w:rPr>
        <w:t>：</w:t>
      </w:r>
      <w:r w:rsidRPr="00900DB1">
        <w:rPr>
          <w:rFonts w:ascii="SimSun" w:eastAsia="SimSun" w:hAnsi="SimSun" w:cs="MS Gothic" w:hint="eastAsia"/>
          <w:bCs/>
          <w:lang w:eastAsia="zh-CN"/>
        </w:rPr>
        <w:t>安全</w:t>
      </w:r>
      <w:r w:rsidRPr="00F565E5">
        <w:rPr>
          <w:rFonts w:eastAsia="SimSun" w:cs="Arial"/>
          <w:bCs/>
          <w:lang w:eastAsia="zh-CN"/>
        </w:rPr>
        <w:t>TAP</w:t>
      </w:r>
    </w:p>
    <w:p w14:paraId="4EDF1292" w14:textId="77777777" w:rsidR="00900DB1" w:rsidRPr="00900DB1" w:rsidRDefault="00900DB1" w:rsidP="00900DB1">
      <w:pPr>
        <w:spacing w:before="240" w:after="240" w:line="240" w:lineRule="auto"/>
        <w:rPr>
          <w:rFonts w:ascii="SimSun" w:eastAsia="SimSun" w:hAnsi="SimSun" w:cs="Arial"/>
          <w:b/>
          <w:highlight w:val="yellow"/>
          <w:lang w:eastAsia="zh-CN"/>
        </w:rPr>
      </w:pPr>
      <w:r w:rsidRPr="00F565E5">
        <w:rPr>
          <w:rFonts w:eastAsia="SimSun" w:cs="Arial"/>
          <w:b/>
          <w:lang w:eastAsia="zh-CN"/>
        </w:rPr>
        <w:t>TAP</w:t>
      </w:r>
      <w:r w:rsidRPr="00900DB1">
        <w:rPr>
          <w:rFonts w:ascii="SimSun" w:eastAsia="SimSun" w:hAnsi="SimSun" w:cs="MS Gothic" w:hint="eastAsia"/>
          <w:b/>
          <w:lang w:eastAsia="zh-CN"/>
        </w:rPr>
        <w:t>目</w:t>
      </w:r>
      <w:r w:rsidRPr="00900DB1">
        <w:rPr>
          <w:rFonts w:ascii="SimSun" w:eastAsia="SimSun" w:hAnsi="SimSun" w:cs="MingLiU" w:hint="eastAsia"/>
          <w:b/>
          <w:lang w:eastAsia="zh-CN"/>
        </w:rPr>
        <w:t>标：</w:t>
      </w:r>
      <w:r w:rsidRPr="00F565E5">
        <w:rPr>
          <w:rFonts w:eastAsia="SimSun" w:cs="Arial"/>
          <w:bCs/>
          <w:lang w:eastAsia="zh-CN"/>
        </w:rPr>
        <w:t>3</w:t>
      </w:r>
      <w:r w:rsidRPr="00900DB1">
        <w:rPr>
          <w:rFonts w:ascii="SimSun" w:eastAsia="SimSun" w:hAnsi="SimSun" w:cs="Arial"/>
          <w:bCs/>
          <w:lang w:eastAsia="zh-CN"/>
        </w:rPr>
        <w:t xml:space="preserve">. </w:t>
      </w:r>
      <w:r w:rsidRPr="00900DB1">
        <w:rPr>
          <w:rFonts w:ascii="SimSun" w:eastAsia="SimSun" w:hAnsi="SimSun" w:cs="MS Gothic" w:hint="eastAsia"/>
          <w:lang w:eastAsia="zh-CN"/>
        </w:rPr>
        <w:t>加</w:t>
      </w:r>
      <w:r w:rsidRPr="00900DB1">
        <w:rPr>
          <w:rFonts w:ascii="SimSun" w:eastAsia="SimSun" w:hAnsi="SimSun" w:cs="Gulim" w:hint="eastAsia"/>
          <w:lang w:eastAsia="zh-CN"/>
        </w:rPr>
        <w:t>强所有政府服</w:t>
      </w:r>
      <w:r w:rsidRPr="00900DB1">
        <w:rPr>
          <w:rFonts w:ascii="SimSun" w:eastAsia="SimSun" w:hAnsi="SimSun" w:cs="MingLiU" w:hint="eastAsia"/>
          <w:lang w:eastAsia="zh-CN"/>
        </w:rPr>
        <w:t>务系统的设计及其为面临伤害风险的残疾人提供的支持</w:t>
      </w:r>
      <w:r w:rsidRPr="00900DB1">
        <w:rPr>
          <w:rFonts w:ascii="SimSun" w:eastAsia="SimSun" w:hAnsi="SimSun" w:cs="MS Gothic" w:hint="eastAsia"/>
          <w:bCs/>
          <w:lang w:eastAsia="zh-CN"/>
        </w:rPr>
        <w:t>。</w:t>
      </w:r>
    </w:p>
    <w:p w14:paraId="5ED85224" w14:textId="77777777" w:rsidR="00900DB1" w:rsidRPr="00900DB1" w:rsidRDefault="00900DB1" w:rsidP="00900DB1">
      <w:pPr>
        <w:spacing w:before="240" w:after="240" w:line="240" w:lineRule="auto"/>
        <w:rPr>
          <w:rFonts w:ascii="SimSun" w:eastAsia="SimSun" w:hAnsi="SimSun" w:cs="Arial"/>
          <w:bCs/>
          <w:lang w:eastAsia="zh-CN"/>
        </w:rPr>
      </w:pPr>
      <w:r w:rsidRPr="00900DB1">
        <w:rPr>
          <w:rFonts w:ascii="SimSun" w:eastAsia="SimSun" w:hAnsi="SimSun" w:cs="MS Gothic" w:hint="eastAsia"/>
          <w:b/>
          <w:lang w:eastAsia="zh-CN"/>
        </w:rPr>
        <w:t>行</w:t>
      </w:r>
      <w:r w:rsidRPr="00900DB1">
        <w:rPr>
          <w:rFonts w:ascii="SimSun" w:eastAsia="SimSun" w:hAnsi="SimSun" w:cs="MingLiU" w:hint="eastAsia"/>
          <w:b/>
          <w:lang w:eastAsia="zh-CN"/>
        </w:rPr>
        <w:t>动：</w:t>
      </w:r>
      <w:r w:rsidRPr="00F565E5">
        <w:rPr>
          <w:rFonts w:eastAsia="SimSun" w:cs="Arial"/>
          <w:bCs/>
          <w:lang w:eastAsia="zh-CN"/>
        </w:rPr>
        <w:t xml:space="preserve">3.1 </w:t>
      </w:r>
      <w:r w:rsidRPr="00900DB1">
        <w:rPr>
          <w:rFonts w:ascii="SimSun" w:eastAsia="SimSun" w:hAnsi="SimSun" w:cs="MS Gothic" w:hint="eastAsia"/>
          <w:bCs/>
          <w:lang w:eastAsia="zh-CN"/>
        </w:rPr>
        <w:t>无障碍</w:t>
      </w:r>
      <w:r w:rsidRPr="00900DB1">
        <w:rPr>
          <w:rFonts w:ascii="SimSun" w:eastAsia="SimSun" w:hAnsi="SimSun" w:cs="MingLiU" w:hint="eastAsia"/>
          <w:bCs/>
          <w:lang w:eastAsia="zh-CN"/>
        </w:rPr>
        <w:t>临时避难住宿和援助</w:t>
      </w:r>
    </w:p>
    <w:p w14:paraId="2BD40685" w14:textId="77777777" w:rsidR="00900DB1" w:rsidRPr="00900DB1" w:rsidRDefault="00900DB1" w:rsidP="00900DB1">
      <w:pPr>
        <w:spacing w:before="240" w:after="240" w:line="240" w:lineRule="auto"/>
        <w:rPr>
          <w:rFonts w:ascii="SimSun" w:eastAsia="SimSun" w:hAnsi="SimSun" w:cs="Arial"/>
          <w:bCs/>
        </w:rPr>
      </w:pPr>
      <w:r w:rsidRPr="00900DB1">
        <w:rPr>
          <w:rFonts w:ascii="SimSun" w:eastAsia="SimSun" w:hAnsi="SimSun" w:cs="MS Gothic" w:hint="eastAsia"/>
          <w:b/>
          <w:lang w:eastAsia="zh-CN"/>
        </w:rPr>
        <w:t>指</w:t>
      </w:r>
      <w:r w:rsidRPr="00900DB1">
        <w:rPr>
          <w:rFonts w:ascii="SimSun" w:eastAsia="SimSun" w:hAnsi="SimSun" w:cs="MingLiU" w:hint="eastAsia"/>
          <w:b/>
          <w:lang w:eastAsia="zh-CN"/>
        </w:rPr>
        <w:t>标：</w:t>
      </w:r>
      <w:r w:rsidRPr="00900DB1">
        <w:rPr>
          <w:rFonts w:ascii="SimSun" w:eastAsia="SimSun" w:hAnsi="SimSun" w:cs="MingLiU" w:hint="eastAsia"/>
          <w:bCs/>
          <w:lang w:eastAsia="zh-CN"/>
        </w:rPr>
        <w:t>项目实施</w:t>
      </w:r>
    </w:p>
    <w:p w14:paraId="000AF530" w14:textId="77777777" w:rsidR="00900DB1" w:rsidRPr="00900DB1" w:rsidRDefault="00900DB1" w:rsidP="00900DB1">
      <w:pPr>
        <w:spacing w:before="240" w:after="240" w:line="240" w:lineRule="auto"/>
        <w:rPr>
          <w:rFonts w:ascii="SimSun" w:eastAsia="SimSun" w:hAnsi="SimSun" w:cs="Arial"/>
          <w:bCs/>
        </w:rPr>
      </w:pPr>
      <w:r w:rsidRPr="00900DB1">
        <w:rPr>
          <w:rFonts w:ascii="SimSun" w:eastAsia="SimSun" w:hAnsi="SimSun" w:cs="MS Gothic" w:hint="eastAsia"/>
          <w:b/>
          <w:lang w:eastAsia="zh-CN"/>
        </w:rPr>
        <w:t>状</w:t>
      </w:r>
      <w:r w:rsidRPr="00900DB1">
        <w:rPr>
          <w:rFonts w:ascii="SimSun" w:eastAsia="SimSun" w:hAnsi="SimSun" w:cs="MingLiU" w:hint="eastAsia"/>
          <w:b/>
          <w:lang w:eastAsia="zh-CN"/>
        </w:rPr>
        <w:t>态：</w:t>
      </w:r>
      <w:r w:rsidRPr="00900DB1">
        <w:rPr>
          <w:rFonts w:ascii="SimSun" w:eastAsia="SimSun" w:hAnsi="SimSun" w:cs="MS Gothic" w:hint="eastAsia"/>
          <w:bCs/>
          <w:lang w:eastAsia="zh-CN"/>
        </w:rPr>
        <w:t>已完成</w:t>
      </w:r>
    </w:p>
    <w:p w14:paraId="3F6CCFE2" w14:textId="77777777" w:rsidR="00900DB1" w:rsidRPr="00900DB1" w:rsidRDefault="00900DB1" w:rsidP="00900DB1">
      <w:pPr>
        <w:spacing w:before="240" w:after="240" w:line="240" w:lineRule="auto"/>
        <w:rPr>
          <w:rFonts w:ascii="SimSun" w:eastAsia="SimSun" w:hAnsi="SimSun" w:cs="Arial"/>
          <w:b/>
        </w:rPr>
      </w:pPr>
      <w:r w:rsidRPr="00900DB1">
        <w:rPr>
          <w:rFonts w:ascii="SimSun" w:eastAsia="SimSun" w:hAnsi="SimSun" w:cs="MingLiU" w:hint="eastAsia"/>
          <w:b/>
          <w:lang w:eastAsia="zh-CN"/>
        </w:rPr>
        <w:t>说明：</w:t>
      </w:r>
    </w:p>
    <w:p w14:paraId="4C6FF9B4" w14:textId="77777777" w:rsidR="00900DB1" w:rsidRPr="00900DB1" w:rsidRDefault="00900DB1" w:rsidP="00900DB1">
      <w:pPr>
        <w:spacing w:before="240" w:after="240" w:line="240" w:lineRule="auto"/>
        <w:rPr>
          <w:rFonts w:ascii="SimSun" w:eastAsia="SimSun" w:hAnsi="SimSun" w:cs="Arial"/>
          <w:lang w:eastAsia="zh-CN"/>
        </w:rPr>
      </w:pPr>
      <w:r w:rsidRPr="00900DB1">
        <w:rPr>
          <w:rFonts w:ascii="SimSun" w:eastAsia="SimSun" w:hAnsi="SimSun" w:cs="MS Gothic" w:hint="eastAsia"/>
          <w:lang w:eastAsia="zh-CN"/>
        </w:rPr>
        <w:t>两家新的家庭和</w:t>
      </w:r>
      <w:r w:rsidRPr="00900DB1">
        <w:rPr>
          <w:rFonts w:ascii="SimSun" w:eastAsia="SimSun" w:hAnsi="SimSun" w:cs="MingLiU" w:hint="eastAsia"/>
          <w:lang w:eastAsia="zh-CN"/>
        </w:rPr>
        <w:t>亲密关系</w:t>
      </w:r>
      <w:r w:rsidRPr="00900DB1">
        <w:rPr>
          <w:rFonts w:ascii="SimSun" w:eastAsia="SimSun" w:hAnsi="SimSun" w:cs="MS Gothic" w:hint="eastAsia"/>
          <w:lang w:eastAsia="zh-CN"/>
        </w:rPr>
        <w:t>暴力避</w:t>
      </w:r>
      <w:r w:rsidRPr="00900DB1">
        <w:rPr>
          <w:rFonts w:ascii="SimSun" w:eastAsia="SimSun" w:hAnsi="SimSun" w:cs="MingLiU" w:hint="eastAsia"/>
          <w:lang w:eastAsia="zh-CN"/>
        </w:rPr>
        <w:t>难所于</w:t>
      </w:r>
      <w:r w:rsidRPr="00900DB1">
        <w:rPr>
          <w:rFonts w:ascii="SimSun" w:eastAsia="SimSun" w:hAnsi="SimSun" w:cs="Arial"/>
          <w:lang w:eastAsia="zh-CN"/>
        </w:rPr>
        <w:t xml:space="preserve"> </w:t>
      </w:r>
      <w:r w:rsidRPr="00F565E5">
        <w:rPr>
          <w:rFonts w:eastAsia="SimSun" w:cs="Arial"/>
          <w:lang w:eastAsia="zh-CN"/>
        </w:rPr>
        <w:t>2020</w:t>
      </w:r>
      <w:r w:rsidRPr="00900DB1">
        <w:rPr>
          <w:rFonts w:ascii="SimSun" w:eastAsia="SimSun" w:hAnsi="SimSun" w:cs="Arial"/>
          <w:lang w:eastAsia="zh-CN"/>
        </w:rPr>
        <w:t xml:space="preserve"> </w:t>
      </w:r>
      <w:r w:rsidRPr="00900DB1">
        <w:rPr>
          <w:rFonts w:ascii="SimSun" w:eastAsia="SimSun" w:hAnsi="SimSun" w:cs="MS Gothic" w:hint="eastAsia"/>
          <w:lang w:eastAsia="zh-CN"/>
        </w:rPr>
        <w:t>年</w:t>
      </w:r>
      <w:r w:rsidRPr="00900DB1">
        <w:rPr>
          <w:rFonts w:ascii="SimSun" w:eastAsia="SimSun" w:hAnsi="SimSun" w:cs="Arial"/>
          <w:lang w:eastAsia="zh-CN"/>
        </w:rPr>
        <w:t xml:space="preserve"> </w:t>
      </w:r>
      <w:r w:rsidRPr="00F565E5">
        <w:rPr>
          <w:rFonts w:eastAsia="SimSun" w:cs="Arial"/>
          <w:lang w:eastAsia="zh-CN"/>
        </w:rPr>
        <w:t>12</w:t>
      </w:r>
      <w:r w:rsidRPr="00900DB1">
        <w:rPr>
          <w:rFonts w:ascii="SimSun" w:eastAsia="SimSun" w:hAnsi="SimSun" w:cs="Arial"/>
          <w:lang w:eastAsia="zh-CN"/>
        </w:rPr>
        <w:t xml:space="preserve"> </w:t>
      </w:r>
      <w:r w:rsidRPr="00900DB1">
        <w:rPr>
          <w:rFonts w:ascii="SimSun" w:eastAsia="SimSun" w:hAnsi="SimSun" w:cs="MS Gothic" w:hint="eastAsia"/>
          <w:lang w:eastAsia="zh-CN"/>
        </w:rPr>
        <w:t>月在</w:t>
      </w:r>
      <w:r w:rsidRPr="00F565E5">
        <w:rPr>
          <w:rFonts w:eastAsia="SimSun" w:cs="Arial"/>
          <w:lang w:eastAsia="zh-CN"/>
        </w:rPr>
        <w:t>Kwinana</w:t>
      </w:r>
      <w:r w:rsidRPr="00900DB1">
        <w:rPr>
          <w:rFonts w:ascii="SimSun" w:eastAsia="SimSun" w:hAnsi="SimSun" w:cs="MS Gothic" w:hint="eastAsia"/>
          <w:lang w:eastAsia="zh-CN"/>
        </w:rPr>
        <w:t>和</w:t>
      </w:r>
      <w:r w:rsidRPr="00F565E5">
        <w:rPr>
          <w:rFonts w:eastAsia="SimSun" w:cs="Arial"/>
          <w:lang w:eastAsia="zh-CN"/>
        </w:rPr>
        <w:t>Peel</w:t>
      </w:r>
      <w:r w:rsidRPr="00900DB1">
        <w:rPr>
          <w:rFonts w:ascii="SimSun" w:eastAsia="SimSun" w:hAnsi="SimSun" w:cs="MS Gothic" w:hint="eastAsia"/>
          <w:lang w:eastAsia="zh-CN"/>
        </w:rPr>
        <w:t>地区开放。</w:t>
      </w:r>
      <w:r w:rsidRPr="00F565E5">
        <w:rPr>
          <w:rFonts w:eastAsia="SimSun" w:cs="Arial"/>
          <w:lang w:eastAsia="zh-CN"/>
        </w:rPr>
        <w:t>Peel</w:t>
      </w:r>
      <w:r w:rsidRPr="00900DB1">
        <w:rPr>
          <w:rFonts w:ascii="SimSun" w:eastAsia="SimSun" w:hAnsi="SimSun" w:cs="MS Gothic" w:hint="eastAsia"/>
          <w:lang w:eastAsia="zh-CN"/>
        </w:rPr>
        <w:t>地区的</w:t>
      </w:r>
      <w:r w:rsidRPr="00F565E5">
        <w:rPr>
          <w:rFonts w:eastAsia="SimSun" w:cs="Arial"/>
          <w:lang w:eastAsia="zh-CN"/>
        </w:rPr>
        <w:t>Warlang Bidi</w:t>
      </w:r>
      <w:r w:rsidRPr="00900DB1">
        <w:rPr>
          <w:rFonts w:ascii="SimSun" w:eastAsia="SimSun" w:hAnsi="SimSun" w:cs="MS Gothic" w:hint="eastAsia"/>
          <w:lang w:eastAsia="zh-CN"/>
        </w:rPr>
        <w:t>避</w:t>
      </w:r>
      <w:r w:rsidRPr="00900DB1">
        <w:rPr>
          <w:rFonts w:ascii="SimSun" w:eastAsia="SimSun" w:hAnsi="SimSun" w:cs="MingLiU" w:hint="eastAsia"/>
          <w:lang w:eastAsia="zh-CN"/>
        </w:rPr>
        <w:t>难所是该州第一家以治疗为重点的</w:t>
      </w:r>
      <w:r w:rsidRPr="00900DB1">
        <w:rPr>
          <w:rFonts w:ascii="SimSun" w:eastAsia="SimSun" w:hAnsi="SimSun" w:cs="MS Gothic" w:hint="eastAsia"/>
          <w:lang w:eastAsia="zh-CN"/>
        </w:rPr>
        <w:t>女子避</w:t>
      </w:r>
      <w:r w:rsidRPr="00900DB1">
        <w:rPr>
          <w:rFonts w:ascii="SimSun" w:eastAsia="SimSun" w:hAnsi="SimSun" w:cs="MingLiU" w:hint="eastAsia"/>
          <w:lang w:eastAsia="zh-CN"/>
        </w:rPr>
        <w:t>难所，</w:t>
      </w:r>
      <w:r w:rsidRPr="00900DB1">
        <w:rPr>
          <w:rFonts w:ascii="SimSun" w:eastAsia="SimSun" w:hAnsi="SimSun" w:cs="MS Gothic" w:hint="eastAsia"/>
          <w:lang w:eastAsia="zh-CN"/>
        </w:rPr>
        <w:t>其</w:t>
      </w:r>
      <w:r w:rsidRPr="00900DB1">
        <w:rPr>
          <w:rFonts w:ascii="SimSun" w:eastAsia="SimSun" w:hAnsi="SimSun" w:cs="MingLiU" w:hint="eastAsia"/>
          <w:lang w:eastAsia="zh-CN"/>
        </w:rPr>
        <w:t>设计过程得到了</w:t>
      </w:r>
      <w:r w:rsidRPr="00900DB1">
        <w:rPr>
          <w:rFonts w:ascii="SimSun" w:eastAsia="SimSun" w:hAnsi="SimSun" w:cs="MS Gothic" w:hint="eastAsia"/>
          <w:lang w:eastAsia="zh-CN"/>
        </w:rPr>
        <w:t>有</w:t>
      </w:r>
      <w:r w:rsidRPr="00900DB1">
        <w:rPr>
          <w:rFonts w:ascii="SimSun" w:eastAsia="SimSun" w:hAnsi="SimSun" w:cs="MingLiU" w:hint="eastAsia"/>
          <w:lang w:eastAsia="zh-CN"/>
        </w:rPr>
        <w:t>亲身经历的</w:t>
      </w:r>
      <w:r w:rsidRPr="00900DB1">
        <w:rPr>
          <w:rFonts w:ascii="SimSun" w:eastAsia="SimSun" w:hAnsi="SimSun" w:cs="MS Gothic" w:hint="eastAsia"/>
          <w:lang w:eastAsia="zh-CN"/>
        </w:rPr>
        <w:t>女性的深度参与。它</w:t>
      </w:r>
      <w:r w:rsidRPr="00900DB1">
        <w:rPr>
          <w:rFonts w:ascii="SimSun" w:eastAsia="SimSun" w:hAnsi="SimSun" w:cs="MingLiU" w:hint="eastAsia"/>
          <w:lang w:eastAsia="zh-CN"/>
        </w:rPr>
        <w:t>为</w:t>
      </w:r>
      <w:r w:rsidRPr="00900DB1">
        <w:rPr>
          <w:rFonts w:ascii="SimSun" w:eastAsia="SimSun" w:hAnsi="SimSun" w:cs="MS Gothic" w:hint="eastAsia"/>
          <w:lang w:eastAsia="zh-CN"/>
        </w:rPr>
        <w:t>也患有残疾、精神健康疾病和</w:t>
      </w:r>
      <w:r w:rsidRPr="00900DB1">
        <w:rPr>
          <w:rFonts w:ascii="SimSun" w:eastAsia="SimSun" w:hAnsi="SimSun" w:cs="Arial"/>
          <w:lang w:eastAsia="zh-CN"/>
        </w:rPr>
        <w:t>/</w:t>
      </w:r>
      <w:r w:rsidRPr="00900DB1">
        <w:rPr>
          <w:rFonts w:ascii="SimSun" w:eastAsia="SimSun" w:hAnsi="SimSun" w:cs="MS Gothic" w:hint="eastAsia"/>
          <w:lang w:eastAsia="zh-CN"/>
        </w:rPr>
        <w:t>或受到酒精和其它毒品</w:t>
      </w:r>
      <w:r w:rsidRPr="00900DB1">
        <w:rPr>
          <w:rFonts w:ascii="SimSun" w:eastAsia="SimSun" w:hAnsi="SimSun" w:cs="MingLiU" w:hint="eastAsia"/>
          <w:lang w:eastAsia="zh-CN"/>
        </w:rPr>
        <w:t>伤害的</w:t>
      </w:r>
      <w:r w:rsidRPr="00900DB1">
        <w:rPr>
          <w:rFonts w:ascii="SimSun" w:eastAsia="SimSun" w:hAnsi="SimSun" w:cs="MS Gothic" w:hint="eastAsia"/>
          <w:lang w:eastAsia="zh-CN"/>
        </w:rPr>
        <w:t>女性提供以人</w:t>
      </w:r>
      <w:r w:rsidRPr="00900DB1">
        <w:rPr>
          <w:rFonts w:ascii="SimSun" w:eastAsia="SimSun" w:hAnsi="SimSun" w:cs="MingLiU" w:hint="eastAsia"/>
          <w:lang w:eastAsia="zh-CN"/>
        </w:rPr>
        <w:t>为本的专业应对</w:t>
      </w:r>
      <w:r w:rsidRPr="00900DB1">
        <w:rPr>
          <w:rFonts w:ascii="SimSun" w:eastAsia="SimSun" w:hAnsi="SimSun" w:cs="MS Gothic" w:hint="eastAsia"/>
          <w:lang w:eastAsia="zh-CN"/>
        </w:rPr>
        <w:t>服</w:t>
      </w:r>
      <w:r w:rsidRPr="00900DB1">
        <w:rPr>
          <w:rFonts w:ascii="SimSun" w:eastAsia="SimSun" w:hAnsi="SimSun" w:cs="MingLiU" w:hint="eastAsia"/>
          <w:lang w:eastAsia="zh-CN"/>
        </w:rPr>
        <w:t>务</w:t>
      </w:r>
      <w:r w:rsidRPr="00900DB1">
        <w:rPr>
          <w:rFonts w:ascii="SimSun" w:eastAsia="SimSun" w:hAnsi="SimSun" w:cs="MS Gothic" w:hint="eastAsia"/>
          <w:lang w:eastAsia="zh-CN"/>
        </w:rPr>
        <w:t>。</w:t>
      </w:r>
    </w:p>
    <w:p w14:paraId="7ECB4561" w14:textId="77777777" w:rsidR="00900DB1" w:rsidRPr="00900DB1" w:rsidRDefault="00900DB1" w:rsidP="00900DB1">
      <w:pPr>
        <w:spacing w:before="240" w:after="240" w:line="240" w:lineRule="auto"/>
        <w:rPr>
          <w:rFonts w:ascii="SimSun" w:eastAsia="SimSun" w:hAnsi="SimSun" w:cs="Arial"/>
        </w:rPr>
      </w:pPr>
      <w:r w:rsidRPr="00F565E5">
        <w:rPr>
          <w:rFonts w:eastAsia="SimSun" w:cs="Arial"/>
        </w:rPr>
        <w:t>Kwinana</w:t>
      </w:r>
      <w:r w:rsidRPr="00900DB1">
        <w:rPr>
          <w:rFonts w:ascii="SimSun" w:eastAsia="SimSun" w:hAnsi="SimSun" w:cs="Arial"/>
        </w:rPr>
        <w:t xml:space="preserve"> </w:t>
      </w:r>
      <w:r w:rsidRPr="00900DB1">
        <w:rPr>
          <w:rFonts w:ascii="SimSun" w:eastAsia="SimSun" w:hAnsi="SimSun" w:cs="MS Gothic" w:hint="eastAsia"/>
        </w:rPr>
        <w:t>的</w:t>
      </w:r>
      <w:r w:rsidRPr="00900DB1">
        <w:rPr>
          <w:rFonts w:ascii="SimSun" w:eastAsia="SimSun" w:hAnsi="SimSun" w:cs="Arial"/>
        </w:rPr>
        <w:t xml:space="preserve"> </w:t>
      </w:r>
      <w:r w:rsidRPr="00F565E5">
        <w:rPr>
          <w:rFonts w:eastAsia="SimSun" w:cs="Arial"/>
        </w:rPr>
        <w:t xml:space="preserve">Andrea Mia </w:t>
      </w:r>
      <w:r w:rsidRPr="00900DB1">
        <w:rPr>
          <w:rFonts w:ascii="SimSun" w:eastAsia="SimSun" w:hAnsi="SimSun" w:cs="MS Gothic" w:hint="eastAsia"/>
        </w:rPr>
        <w:t>女</w:t>
      </w:r>
      <w:r w:rsidRPr="00900DB1">
        <w:rPr>
          <w:rFonts w:ascii="SimSun" w:eastAsia="SimSun" w:hAnsi="SimSun" w:cs="MS Gothic" w:hint="eastAsia"/>
          <w:lang w:eastAsia="zh-CN"/>
        </w:rPr>
        <w:t>子避</w:t>
      </w:r>
      <w:r w:rsidRPr="00900DB1">
        <w:rPr>
          <w:rFonts w:ascii="SimSun" w:eastAsia="SimSun" w:hAnsi="SimSun" w:cs="MingLiU" w:hint="eastAsia"/>
          <w:lang w:eastAsia="zh-CN"/>
        </w:rPr>
        <w:t>难</w:t>
      </w:r>
      <w:r w:rsidRPr="00900DB1">
        <w:rPr>
          <w:rFonts w:ascii="SimSun" w:eastAsia="SimSun" w:hAnsi="SimSun" w:cs="MS Gothic" w:hint="eastAsia"/>
        </w:rPr>
        <w:t>所提供重要的危机住宿和支持服</w:t>
      </w:r>
      <w:r w:rsidRPr="00900DB1">
        <w:rPr>
          <w:rFonts w:ascii="SimSun" w:eastAsia="SimSun" w:hAnsi="SimSun" w:cs="MingLiU" w:hint="eastAsia"/>
        </w:rPr>
        <w:t>务，旨在方便包括残疾</w:t>
      </w:r>
      <w:r w:rsidRPr="00900DB1">
        <w:rPr>
          <w:rFonts w:ascii="SimSun" w:eastAsia="SimSun" w:hAnsi="SimSun" w:cs="MS Gothic" w:hint="eastAsia"/>
          <w:lang w:eastAsia="zh-CN"/>
        </w:rPr>
        <w:t>女性</w:t>
      </w:r>
      <w:r w:rsidRPr="00900DB1">
        <w:rPr>
          <w:rFonts w:ascii="SimSun" w:eastAsia="SimSun" w:hAnsi="SimSun" w:cs="MS Gothic" w:hint="eastAsia"/>
        </w:rPr>
        <w:t>在内的所有</w:t>
      </w:r>
      <w:r w:rsidRPr="00900DB1">
        <w:rPr>
          <w:rFonts w:ascii="SimSun" w:eastAsia="SimSun" w:hAnsi="SimSun" w:cs="MS Gothic" w:hint="eastAsia"/>
          <w:lang w:eastAsia="zh-CN"/>
        </w:rPr>
        <w:t>女性</w:t>
      </w:r>
      <w:r w:rsidRPr="00900DB1">
        <w:rPr>
          <w:rFonts w:ascii="SimSun" w:eastAsia="SimSun" w:hAnsi="SimSun" w:cs="MS Gothic" w:hint="eastAsia"/>
        </w:rPr>
        <w:t>使用。</w:t>
      </w:r>
    </w:p>
    <w:p w14:paraId="545B6BA8" w14:textId="57319605" w:rsidR="00D1030A" w:rsidRPr="00900DB1" w:rsidRDefault="00900DB1" w:rsidP="00900DB1">
      <w:pPr>
        <w:spacing w:before="240" w:after="240" w:line="240" w:lineRule="auto"/>
        <w:rPr>
          <w:rFonts w:ascii="SimSun" w:eastAsia="SimSun" w:hAnsi="SimSun" w:cs="Arial"/>
        </w:rPr>
      </w:pPr>
      <w:r w:rsidRPr="00900DB1">
        <w:rPr>
          <w:rFonts w:ascii="SimSun" w:eastAsia="SimSun" w:hAnsi="SimSun" w:cs="MS Gothic" w:hint="eastAsia"/>
          <w:lang w:eastAsia="zh-CN"/>
        </w:rPr>
        <w:t>从</w:t>
      </w:r>
      <w:r w:rsidRPr="00900DB1">
        <w:rPr>
          <w:rFonts w:ascii="SimSun" w:eastAsia="SimSun" w:hAnsi="SimSun" w:cs="Arial"/>
          <w:lang w:eastAsia="zh-CN"/>
        </w:rPr>
        <w:t xml:space="preserve"> </w:t>
      </w:r>
      <w:r w:rsidRPr="00F565E5">
        <w:rPr>
          <w:rFonts w:eastAsia="SimSun" w:cs="Arial"/>
          <w:lang w:eastAsia="zh-CN"/>
        </w:rPr>
        <w:t>2021</w:t>
      </w:r>
      <w:r w:rsidRPr="00900DB1">
        <w:rPr>
          <w:rFonts w:ascii="SimSun" w:eastAsia="SimSun" w:hAnsi="SimSun" w:cs="Arial"/>
          <w:lang w:eastAsia="zh-CN"/>
        </w:rPr>
        <w:t xml:space="preserve"> </w:t>
      </w:r>
      <w:r w:rsidRPr="00900DB1">
        <w:rPr>
          <w:rFonts w:ascii="SimSun" w:eastAsia="SimSun" w:hAnsi="SimSun" w:cs="MS Gothic" w:hint="eastAsia"/>
          <w:lang w:eastAsia="zh-CN"/>
        </w:rPr>
        <w:t>年</w:t>
      </w:r>
      <w:r w:rsidRPr="00900DB1">
        <w:rPr>
          <w:rFonts w:ascii="SimSun" w:eastAsia="SimSun" w:hAnsi="SimSun" w:cs="Arial"/>
          <w:lang w:eastAsia="zh-CN"/>
        </w:rPr>
        <w:t xml:space="preserve"> </w:t>
      </w:r>
      <w:r w:rsidRPr="00F565E5">
        <w:rPr>
          <w:rFonts w:eastAsia="SimSun" w:cs="Arial"/>
          <w:lang w:eastAsia="zh-CN"/>
        </w:rPr>
        <w:t>12</w:t>
      </w:r>
      <w:r w:rsidRPr="00900DB1">
        <w:rPr>
          <w:rFonts w:ascii="SimSun" w:eastAsia="SimSun" w:hAnsi="SimSun" w:cs="Arial"/>
          <w:lang w:eastAsia="zh-CN"/>
        </w:rPr>
        <w:t xml:space="preserve"> </w:t>
      </w:r>
      <w:r w:rsidRPr="00900DB1">
        <w:rPr>
          <w:rFonts w:ascii="SimSun" w:eastAsia="SimSun" w:hAnsi="SimSun" w:cs="MS Gothic" w:hint="eastAsia"/>
          <w:lang w:eastAsia="zh-CN"/>
        </w:rPr>
        <w:t>月至今，</w:t>
      </w:r>
      <w:r w:rsidRPr="00900DB1">
        <w:rPr>
          <w:rFonts w:ascii="SimSun" w:eastAsia="SimSun" w:hAnsi="SimSun" w:cs="Arial"/>
          <w:lang w:eastAsia="zh-CN"/>
        </w:rPr>
        <w:t xml:space="preserve"> </w:t>
      </w:r>
      <w:r w:rsidRPr="00F565E5">
        <w:rPr>
          <w:rFonts w:eastAsia="SimSun" w:cs="Arial"/>
          <w:lang w:eastAsia="zh-CN"/>
        </w:rPr>
        <w:t>Warlang Bidi</w:t>
      </w:r>
      <w:r w:rsidRPr="00900DB1">
        <w:rPr>
          <w:rFonts w:ascii="SimSun" w:eastAsia="SimSun" w:hAnsi="SimSun" w:cs="MS Gothic" w:hint="eastAsia"/>
          <w:lang w:eastAsia="zh-CN"/>
        </w:rPr>
        <w:t>收容了</w:t>
      </w:r>
      <w:r w:rsidRPr="00900DB1">
        <w:rPr>
          <w:rFonts w:ascii="SimSun" w:eastAsia="SimSun" w:hAnsi="SimSun" w:cs="Arial"/>
          <w:lang w:eastAsia="zh-CN"/>
        </w:rPr>
        <w:t xml:space="preserve"> </w:t>
      </w:r>
      <w:r w:rsidRPr="00F565E5">
        <w:rPr>
          <w:rFonts w:eastAsia="SimSun" w:cs="Arial"/>
          <w:lang w:eastAsia="zh-CN"/>
        </w:rPr>
        <w:t>5</w:t>
      </w:r>
      <w:r w:rsidRPr="00900DB1">
        <w:rPr>
          <w:rFonts w:ascii="SimSun" w:eastAsia="SimSun" w:hAnsi="SimSun" w:cs="Arial"/>
          <w:lang w:eastAsia="zh-CN"/>
        </w:rPr>
        <w:t xml:space="preserve"> </w:t>
      </w:r>
      <w:r w:rsidRPr="00900DB1">
        <w:rPr>
          <w:rFonts w:ascii="SimSun" w:eastAsia="SimSun" w:hAnsi="SimSun" w:cs="MS Gothic" w:hint="eastAsia"/>
          <w:lang w:eastAsia="zh-CN"/>
        </w:rPr>
        <w:t>名残疾女性，</w:t>
      </w:r>
      <w:r w:rsidRPr="00F565E5">
        <w:rPr>
          <w:rFonts w:eastAsia="SimSun" w:cs="Arial"/>
          <w:lang w:eastAsia="zh-CN"/>
        </w:rPr>
        <w:t>Andrea Mia</w:t>
      </w:r>
      <w:r w:rsidRPr="00900DB1">
        <w:rPr>
          <w:rFonts w:ascii="SimSun" w:eastAsia="SimSun" w:hAnsi="SimSun" w:cs="MS Gothic" w:hint="eastAsia"/>
          <w:lang w:eastAsia="zh-CN"/>
        </w:rPr>
        <w:t>收容了包括一名儿童在内的</w:t>
      </w:r>
      <w:r w:rsidRPr="00900DB1">
        <w:rPr>
          <w:rFonts w:ascii="SimSun" w:eastAsia="SimSun" w:hAnsi="SimSun" w:cs="Arial"/>
          <w:lang w:eastAsia="zh-CN"/>
        </w:rPr>
        <w:t xml:space="preserve"> </w:t>
      </w:r>
      <w:r w:rsidRPr="00F565E5">
        <w:rPr>
          <w:rFonts w:eastAsia="SimSun" w:cs="Arial"/>
          <w:lang w:eastAsia="zh-CN"/>
        </w:rPr>
        <w:t>3</w:t>
      </w:r>
      <w:r w:rsidRPr="00900DB1">
        <w:rPr>
          <w:rFonts w:ascii="SimSun" w:eastAsia="SimSun" w:hAnsi="SimSun" w:cs="Arial"/>
          <w:lang w:eastAsia="zh-CN"/>
        </w:rPr>
        <w:t xml:space="preserve"> </w:t>
      </w:r>
      <w:r w:rsidRPr="00900DB1">
        <w:rPr>
          <w:rFonts w:ascii="SimSun" w:eastAsia="SimSun" w:hAnsi="SimSun" w:cs="MS Gothic" w:hint="eastAsia"/>
          <w:lang w:eastAsia="zh-CN"/>
        </w:rPr>
        <w:t>名残疾女性。</w:t>
      </w:r>
      <w:r w:rsidRPr="00900DB1">
        <w:rPr>
          <w:rFonts w:ascii="SimSun" w:eastAsia="SimSun" w:hAnsi="SimSun" w:cs="MingLiU" w:hint="eastAsia"/>
          <w:lang w:eastAsia="zh-CN"/>
        </w:rPr>
        <w:t>这些</w:t>
      </w:r>
      <w:r w:rsidRPr="00900DB1">
        <w:rPr>
          <w:rFonts w:ascii="SimSun" w:eastAsia="SimSun" w:hAnsi="SimSun" w:cs="MS Gothic" w:hint="eastAsia"/>
          <w:lang w:eastAsia="zh-CN"/>
        </w:rPr>
        <w:t>女性在</w:t>
      </w:r>
      <w:r w:rsidRPr="00900DB1">
        <w:rPr>
          <w:rFonts w:ascii="SimSun" w:eastAsia="SimSun" w:hAnsi="SimSun" w:cs="MingLiU" w:hint="eastAsia"/>
          <w:lang w:eastAsia="zh-CN"/>
        </w:rPr>
        <w:t>联系</w:t>
      </w:r>
      <w:r w:rsidRPr="00900DB1">
        <w:rPr>
          <w:rFonts w:ascii="SimSun" w:eastAsia="SimSun" w:hAnsi="SimSun" w:cs="MS Gothic" w:hint="eastAsia"/>
          <w:lang w:eastAsia="zh-CN"/>
        </w:rPr>
        <w:t>避</w:t>
      </w:r>
      <w:r w:rsidRPr="00900DB1">
        <w:rPr>
          <w:rFonts w:ascii="SimSun" w:eastAsia="SimSun" w:hAnsi="SimSun" w:cs="MingLiU" w:hint="eastAsia"/>
          <w:lang w:eastAsia="zh-CN"/>
        </w:rPr>
        <w:t>难所时都没有得到照顾者的帮助</w:t>
      </w:r>
      <w:r w:rsidRPr="00900DB1">
        <w:rPr>
          <w:rFonts w:ascii="SimSun" w:eastAsia="SimSun" w:hAnsi="SimSun" w:cs="MS Gothic" w:hint="eastAsia"/>
          <w:lang w:eastAsia="zh-CN"/>
        </w:rPr>
        <w:t>。</w:t>
      </w:r>
    </w:p>
    <w:p w14:paraId="523DE4BF" w14:textId="220502E8" w:rsidR="00D1030A" w:rsidRDefault="00D1030A" w:rsidP="00AB6088">
      <w:pPr>
        <w:spacing w:before="240" w:after="240"/>
      </w:pPr>
      <w:r>
        <w:br w:type="page"/>
      </w:r>
    </w:p>
    <w:p w14:paraId="0A2E6B52" w14:textId="22F32F15" w:rsidR="00D1030A" w:rsidRPr="0038135C" w:rsidRDefault="0034572C" w:rsidP="00515A1C">
      <w:pPr>
        <w:pStyle w:val="Heading2"/>
      </w:pPr>
      <w:bookmarkStart w:id="46" w:name="_Toc152956815"/>
      <w:r w:rsidRPr="0038135C">
        <w:lastRenderedPageBreak/>
        <w:t>ACT</w:t>
      </w:r>
      <w:r w:rsidR="00BA01FE" w:rsidRPr="004219EA">
        <w:rPr>
          <w:rFonts w:eastAsia="SimSun" w:cs="Arial"/>
        </w:rPr>
        <w:t>中介计划</w:t>
      </w:r>
      <w:bookmarkEnd w:id="46"/>
    </w:p>
    <w:p w14:paraId="34949EB0" w14:textId="143B0712" w:rsidR="005106A0" w:rsidRPr="005106A0" w:rsidRDefault="005106A0" w:rsidP="005106A0">
      <w:pPr>
        <w:spacing w:before="240" w:after="240" w:line="240" w:lineRule="auto"/>
        <w:rPr>
          <w:rFonts w:ascii="SimSun" w:eastAsia="SimSun" w:hAnsi="SimSun" w:cs="Arial"/>
          <w:bCs/>
          <w:lang w:eastAsia="zh-CN"/>
        </w:rPr>
      </w:pPr>
      <w:r w:rsidRPr="005106A0">
        <w:rPr>
          <w:rFonts w:ascii="SimSun" w:eastAsia="SimSun" w:hAnsi="SimSun" w:cs="MingLiU" w:hint="eastAsia"/>
          <w:b/>
          <w:lang w:eastAsia="zh-CN"/>
        </w:rPr>
        <w:t>辖区：</w:t>
      </w:r>
      <w:r w:rsidRPr="005106A0">
        <w:rPr>
          <w:rFonts w:ascii="SimSun" w:eastAsia="SimSun" w:hAnsi="SimSun" w:cs="MS Gothic" w:hint="eastAsia"/>
          <w:bCs/>
          <w:lang w:eastAsia="zh-CN"/>
        </w:rPr>
        <w:t>澳大利</w:t>
      </w:r>
      <w:r w:rsidRPr="005106A0">
        <w:rPr>
          <w:rFonts w:ascii="SimSun" w:eastAsia="SimSun" w:hAnsi="SimSun" w:cs="MingLiU" w:hint="eastAsia"/>
          <w:bCs/>
          <w:lang w:eastAsia="zh-CN"/>
        </w:rPr>
        <w:t>亚首都领地</w:t>
      </w:r>
    </w:p>
    <w:p w14:paraId="4498895F" w14:textId="77777777" w:rsidR="005106A0" w:rsidRPr="005106A0" w:rsidRDefault="005106A0" w:rsidP="005106A0">
      <w:pPr>
        <w:spacing w:before="240" w:after="240" w:line="240" w:lineRule="auto"/>
        <w:rPr>
          <w:rFonts w:ascii="SimSun" w:eastAsia="SimSun" w:hAnsi="SimSun" w:cs="Arial"/>
          <w:bCs/>
        </w:rPr>
      </w:pPr>
      <w:r w:rsidRPr="00D1544B">
        <w:rPr>
          <w:rFonts w:eastAsia="SimSun" w:cs="Arial"/>
          <w:b/>
          <w:lang w:eastAsia="zh-CN"/>
        </w:rPr>
        <w:t>TAP</w:t>
      </w:r>
      <w:r w:rsidRPr="005106A0">
        <w:rPr>
          <w:rFonts w:ascii="SimSun" w:eastAsia="SimSun" w:hAnsi="SimSun" w:cs="MS Gothic" w:hint="eastAsia"/>
          <w:b/>
          <w:lang w:eastAsia="zh-CN"/>
        </w:rPr>
        <w:t>：</w:t>
      </w:r>
      <w:r w:rsidRPr="005106A0">
        <w:rPr>
          <w:rFonts w:ascii="SimSun" w:eastAsia="SimSun" w:hAnsi="SimSun" w:cs="MS Gothic" w:hint="eastAsia"/>
          <w:bCs/>
          <w:lang w:eastAsia="zh-CN"/>
        </w:rPr>
        <w:t>安全</w:t>
      </w:r>
    </w:p>
    <w:p w14:paraId="2ADAEDA3" w14:textId="77777777" w:rsidR="005106A0" w:rsidRPr="005106A0" w:rsidRDefault="005106A0" w:rsidP="005106A0">
      <w:pPr>
        <w:spacing w:before="240" w:after="240" w:line="240" w:lineRule="auto"/>
        <w:rPr>
          <w:rFonts w:ascii="SimSun" w:eastAsia="SimSun" w:hAnsi="SimSun" w:cs="Arial"/>
          <w:b/>
          <w:lang w:eastAsia="zh-CN"/>
        </w:rPr>
      </w:pPr>
      <w:r w:rsidRPr="00D1544B">
        <w:rPr>
          <w:rFonts w:eastAsia="SimSun" w:cs="Arial"/>
          <w:b/>
          <w:lang w:eastAsia="zh-CN"/>
        </w:rPr>
        <w:t>TAP</w:t>
      </w:r>
      <w:r w:rsidRPr="005106A0">
        <w:rPr>
          <w:rFonts w:ascii="SimSun" w:eastAsia="SimSun" w:hAnsi="SimSun" w:cs="MS Gothic" w:hint="eastAsia"/>
          <w:b/>
          <w:lang w:eastAsia="zh-CN"/>
        </w:rPr>
        <w:t>目</w:t>
      </w:r>
      <w:r w:rsidRPr="005106A0">
        <w:rPr>
          <w:rFonts w:ascii="SimSun" w:eastAsia="SimSun" w:hAnsi="SimSun" w:cs="MingLiU" w:hint="eastAsia"/>
          <w:b/>
          <w:lang w:eastAsia="zh-CN"/>
        </w:rPr>
        <w:t>标：</w:t>
      </w:r>
      <w:r w:rsidRPr="00D1544B">
        <w:rPr>
          <w:rFonts w:eastAsia="SimSun" w:cs="Arial"/>
          <w:bCs/>
          <w:lang w:eastAsia="zh-CN"/>
        </w:rPr>
        <w:t>3</w:t>
      </w:r>
      <w:r w:rsidRPr="005106A0">
        <w:rPr>
          <w:rFonts w:ascii="SimSun" w:eastAsia="SimSun" w:hAnsi="SimSun" w:cs="Arial"/>
          <w:bCs/>
          <w:lang w:eastAsia="zh-CN"/>
        </w:rPr>
        <w:t xml:space="preserve">. </w:t>
      </w:r>
      <w:r w:rsidRPr="005106A0">
        <w:rPr>
          <w:rFonts w:ascii="SimSun" w:eastAsia="SimSun" w:hAnsi="SimSun" w:cs="MS Gothic" w:hint="eastAsia"/>
          <w:lang w:eastAsia="zh-CN"/>
        </w:rPr>
        <w:t>加</w:t>
      </w:r>
      <w:r w:rsidRPr="005106A0">
        <w:rPr>
          <w:rFonts w:ascii="SimSun" w:eastAsia="SimSun" w:hAnsi="SimSun" w:cs="Gulim" w:hint="eastAsia"/>
          <w:lang w:eastAsia="zh-CN"/>
        </w:rPr>
        <w:t>强所有政府服</w:t>
      </w:r>
      <w:r w:rsidRPr="005106A0">
        <w:rPr>
          <w:rFonts w:ascii="SimSun" w:eastAsia="SimSun" w:hAnsi="SimSun" w:cs="MingLiU" w:hint="eastAsia"/>
          <w:lang w:eastAsia="zh-CN"/>
        </w:rPr>
        <w:t>务系统的设计及其为面临伤害风险的残疾人提供的支持</w:t>
      </w:r>
    </w:p>
    <w:p w14:paraId="2BDB3DD0" w14:textId="77777777" w:rsidR="005106A0" w:rsidRPr="005106A0" w:rsidRDefault="005106A0" w:rsidP="005106A0">
      <w:pPr>
        <w:spacing w:before="240" w:after="240" w:line="240" w:lineRule="auto"/>
        <w:rPr>
          <w:rFonts w:ascii="SimSun" w:eastAsia="SimSun" w:hAnsi="SimSun" w:cs="Arial"/>
          <w:b/>
        </w:rPr>
      </w:pPr>
      <w:r w:rsidRPr="005106A0">
        <w:rPr>
          <w:rFonts w:ascii="SimSun" w:eastAsia="SimSun" w:hAnsi="SimSun" w:cs="MS Gothic" w:hint="eastAsia"/>
          <w:b/>
          <w:lang w:eastAsia="zh-CN"/>
        </w:rPr>
        <w:t>行</w:t>
      </w:r>
      <w:r w:rsidRPr="005106A0">
        <w:rPr>
          <w:rFonts w:ascii="SimSun" w:eastAsia="SimSun" w:hAnsi="SimSun" w:cs="MingLiU" w:hint="eastAsia"/>
          <w:b/>
          <w:lang w:eastAsia="zh-CN"/>
        </w:rPr>
        <w:t>动：</w:t>
      </w:r>
      <w:r w:rsidRPr="00D1544B">
        <w:rPr>
          <w:rFonts w:eastAsia="SimSun" w:cs="Arial"/>
          <w:bCs/>
          <w:lang w:eastAsia="zh-CN"/>
        </w:rPr>
        <w:t>3.6</w:t>
      </w:r>
      <w:r w:rsidRPr="005106A0">
        <w:rPr>
          <w:rFonts w:ascii="SimSun" w:eastAsia="SimSun" w:hAnsi="SimSun" w:cs="MS Gothic" w:hint="eastAsia"/>
          <w:bCs/>
          <w:lang w:eastAsia="zh-CN"/>
        </w:rPr>
        <w:t>中介</w:t>
      </w:r>
      <w:r w:rsidRPr="005106A0">
        <w:rPr>
          <w:rFonts w:ascii="SimSun" w:eastAsia="SimSun" w:hAnsi="SimSun" w:cs="MingLiU" w:hint="eastAsia"/>
          <w:bCs/>
          <w:lang w:eastAsia="zh-CN"/>
        </w:rPr>
        <w:t>计划</w:t>
      </w:r>
    </w:p>
    <w:p w14:paraId="14DF25DD" w14:textId="77777777" w:rsidR="005106A0" w:rsidRPr="005106A0" w:rsidRDefault="005106A0" w:rsidP="005106A0">
      <w:pPr>
        <w:spacing w:before="240" w:after="240" w:line="240" w:lineRule="auto"/>
        <w:rPr>
          <w:rFonts w:ascii="SimSun" w:eastAsia="SimSun" w:hAnsi="SimSun" w:cs="Arial"/>
          <w:b/>
          <w:lang w:eastAsia="zh-CN"/>
        </w:rPr>
      </w:pPr>
      <w:r w:rsidRPr="005106A0">
        <w:rPr>
          <w:rFonts w:ascii="SimSun" w:eastAsia="SimSun" w:hAnsi="SimSun" w:cs="MS Gothic" w:hint="eastAsia"/>
          <w:b/>
          <w:lang w:eastAsia="zh-CN"/>
        </w:rPr>
        <w:t>指</w:t>
      </w:r>
      <w:r w:rsidRPr="005106A0">
        <w:rPr>
          <w:rFonts w:ascii="SimSun" w:eastAsia="SimSun" w:hAnsi="SimSun" w:cs="MingLiU" w:hint="eastAsia"/>
          <w:b/>
          <w:lang w:eastAsia="zh-CN"/>
        </w:rPr>
        <w:t>标：中介计划继续运作。</w:t>
      </w:r>
    </w:p>
    <w:p w14:paraId="4FBC45D5" w14:textId="77777777" w:rsidR="005106A0" w:rsidRPr="005106A0" w:rsidRDefault="005106A0" w:rsidP="005106A0">
      <w:pPr>
        <w:spacing w:before="240" w:after="240" w:line="240" w:lineRule="auto"/>
        <w:rPr>
          <w:rFonts w:ascii="SimSun" w:eastAsia="SimSun" w:hAnsi="SimSun" w:cs="Arial"/>
          <w:bCs/>
        </w:rPr>
      </w:pPr>
      <w:r w:rsidRPr="005106A0">
        <w:rPr>
          <w:rFonts w:ascii="SimSun" w:eastAsia="SimSun" w:hAnsi="SimSun" w:cs="MS Gothic" w:hint="eastAsia"/>
          <w:b/>
          <w:lang w:eastAsia="zh-CN"/>
        </w:rPr>
        <w:t>状</w:t>
      </w:r>
      <w:r w:rsidRPr="005106A0">
        <w:rPr>
          <w:rFonts w:ascii="SimSun" w:eastAsia="SimSun" w:hAnsi="SimSun" w:cs="MingLiU" w:hint="eastAsia"/>
          <w:b/>
          <w:lang w:eastAsia="zh-CN"/>
        </w:rPr>
        <w:t>态：</w:t>
      </w:r>
      <w:r w:rsidRPr="005106A0">
        <w:rPr>
          <w:rFonts w:ascii="SimSun" w:eastAsia="SimSun" w:hAnsi="SimSun" w:cs="MS Gothic" w:hint="eastAsia"/>
          <w:bCs/>
          <w:lang w:eastAsia="zh-CN"/>
        </w:rPr>
        <w:t>已完成</w:t>
      </w:r>
    </w:p>
    <w:p w14:paraId="04CFDF37" w14:textId="77777777" w:rsidR="005106A0" w:rsidRPr="005106A0" w:rsidRDefault="005106A0" w:rsidP="005106A0">
      <w:pPr>
        <w:spacing w:before="240" w:after="240" w:line="240" w:lineRule="auto"/>
        <w:rPr>
          <w:rFonts w:ascii="SimSun" w:eastAsia="SimSun" w:hAnsi="SimSun" w:cs="Arial"/>
          <w:b/>
        </w:rPr>
      </w:pPr>
      <w:r w:rsidRPr="005106A0">
        <w:rPr>
          <w:rFonts w:ascii="SimSun" w:eastAsia="SimSun" w:hAnsi="SimSun" w:cs="MingLiU" w:hint="eastAsia"/>
          <w:b/>
          <w:lang w:eastAsia="zh-CN"/>
        </w:rPr>
        <w:t>说明：</w:t>
      </w:r>
    </w:p>
    <w:p w14:paraId="35B2E47F" w14:textId="77777777" w:rsidR="005106A0" w:rsidRPr="005106A0" w:rsidRDefault="005106A0" w:rsidP="005106A0">
      <w:pPr>
        <w:spacing w:before="240" w:after="240" w:line="240" w:lineRule="auto"/>
        <w:rPr>
          <w:rFonts w:ascii="SimSun" w:eastAsia="SimSun" w:hAnsi="SimSun" w:cs="Arial"/>
          <w:lang w:eastAsia="zh-CN"/>
        </w:rPr>
      </w:pPr>
      <w:r w:rsidRPr="005106A0">
        <w:rPr>
          <w:rFonts w:ascii="SimSun" w:eastAsia="SimSun" w:hAnsi="SimSun" w:cs="MS Gothic" w:hint="eastAsia"/>
          <w:lang w:eastAsia="zh-CN"/>
        </w:rPr>
        <w:t>澳大利</w:t>
      </w:r>
      <w:r w:rsidRPr="005106A0">
        <w:rPr>
          <w:rFonts w:ascii="SimSun" w:eastAsia="SimSun" w:hAnsi="SimSun" w:cs="MingLiU" w:hint="eastAsia"/>
          <w:lang w:eastAsia="zh-CN"/>
        </w:rPr>
        <w:t>亚首都领地中介计划继续在整个澳大利亚首都领地的警方问讯、法庭事务以及与法律专业人士的接触中提供中介服务。截至</w:t>
      </w:r>
      <w:r w:rsidRPr="005106A0">
        <w:rPr>
          <w:rFonts w:ascii="SimSun" w:eastAsia="SimSun" w:hAnsi="SimSun" w:cs="Arial"/>
          <w:lang w:eastAsia="zh-CN"/>
        </w:rPr>
        <w:t xml:space="preserve"> </w:t>
      </w:r>
      <w:r w:rsidRPr="00D1544B">
        <w:rPr>
          <w:rFonts w:eastAsia="SimSun" w:cs="Arial"/>
          <w:lang w:eastAsia="zh-CN"/>
        </w:rPr>
        <w:t>2023</w:t>
      </w:r>
      <w:r w:rsidRPr="005106A0">
        <w:rPr>
          <w:rFonts w:ascii="SimSun" w:eastAsia="SimSun" w:hAnsi="SimSun" w:cs="Arial"/>
          <w:lang w:eastAsia="zh-CN"/>
        </w:rPr>
        <w:t xml:space="preserve"> </w:t>
      </w:r>
      <w:r w:rsidRPr="005106A0">
        <w:rPr>
          <w:rFonts w:ascii="SimSun" w:eastAsia="SimSun" w:hAnsi="SimSun" w:cs="MS Gothic" w:hint="eastAsia"/>
          <w:lang w:eastAsia="zh-CN"/>
        </w:rPr>
        <w:t>年</w:t>
      </w:r>
      <w:r w:rsidRPr="005106A0">
        <w:rPr>
          <w:rFonts w:ascii="SimSun" w:eastAsia="SimSun" w:hAnsi="SimSun" w:cs="Arial"/>
          <w:lang w:eastAsia="zh-CN"/>
        </w:rPr>
        <w:t xml:space="preserve"> </w:t>
      </w:r>
      <w:r w:rsidRPr="00D1544B">
        <w:rPr>
          <w:rFonts w:eastAsia="SimSun" w:cs="Arial"/>
          <w:lang w:eastAsia="zh-CN"/>
        </w:rPr>
        <w:t>6</w:t>
      </w:r>
      <w:r w:rsidRPr="005106A0">
        <w:rPr>
          <w:rFonts w:ascii="SimSun" w:eastAsia="SimSun" w:hAnsi="SimSun" w:cs="Arial"/>
          <w:lang w:eastAsia="zh-CN"/>
        </w:rPr>
        <w:t xml:space="preserve"> </w:t>
      </w:r>
      <w:r w:rsidRPr="005106A0">
        <w:rPr>
          <w:rFonts w:ascii="SimSun" w:eastAsia="SimSun" w:hAnsi="SimSun" w:cs="MS Gothic" w:hint="eastAsia"/>
          <w:lang w:eastAsia="zh-CN"/>
        </w:rPr>
        <w:t>月</w:t>
      </w:r>
      <w:r w:rsidRPr="005106A0">
        <w:rPr>
          <w:rFonts w:ascii="SimSun" w:eastAsia="SimSun" w:hAnsi="SimSun" w:cs="Arial"/>
          <w:lang w:eastAsia="zh-CN"/>
        </w:rPr>
        <w:t xml:space="preserve"> </w:t>
      </w:r>
      <w:r w:rsidRPr="00D1544B">
        <w:rPr>
          <w:rFonts w:eastAsia="SimSun" w:cs="Arial"/>
          <w:lang w:eastAsia="zh-CN"/>
        </w:rPr>
        <w:t>14</w:t>
      </w:r>
      <w:r w:rsidRPr="005106A0">
        <w:rPr>
          <w:rFonts w:ascii="SimSun" w:eastAsia="SimSun" w:hAnsi="SimSun" w:cs="Arial"/>
          <w:lang w:eastAsia="zh-CN"/>
        </w:rPr>
        <w:t xml:space="preserve"> </w:t>
      </w:r>
      <w:r w:rsidRPr="005106A0">
        <w:rPr>
          <w:rFonts w:ascii="SimSun" w:eastAsia="SimSun" w:hAnsi="SimSun" w:cs="MS Gothic" w:hint="eastAsia"/>
          <w:lang w:eastAsia="zh-CN"/>
        </w:rPr>
        <w:t>日，澳大利</w:t>
      </w:r>
      <w:r w:rsidRPr="005106A0">
        <w:rPr>
          <w:rFonts w:ascii="SimSun" w:eastAsia="SimSun" w:hAnsi="SimSun" w:cs="MingLiU" w:hint="eastAsia"/>
          <w:lang w:eastAsia="zh-CN"/>
        </w:rPr>
        <w:t>亚首都领地中介计划已收到来自澳大利亚首都领地警方的</w:t>
      </w:r>
      <w:r w:rsidRPr="005106A0">
        <w:rPr>
          <w:rFonts w:ascii="SimSun" w:eastAsia="SimSun" w:hAnsi="SimSun" w:cs="Arial"/>
          <w:lang w:eastAsia="zh-CN"/>
        </w:rPr>
        <w:t xml:space="preserve"> </w:t>
      </w:r>
      <w:r w:rsidRPr="00D1544B">
        <w:rPr>
          <w:rFonts w:eastAsia="SimSun" w:cs="Arial"/>
          <w:lang w:eastAsia="zh-CN"/>
        </w:rPr>
        <w:t>787</w:t>
      </w:r>
      <w:r w:rsidRPr="005106A0">
        <w:rPr>
          <w:rFonts w:ascii="SimSun" w:eastAsia="SimSun" w:hAnsi="SimSun" w:cs="Arial"/>
          <w:lang w:eastAsia="zh-CN"/>
        </w:rPr>
        <w:t xml:space="preserve"> </w:t>
      </w:r>
      <w:r w:rsidRPr="005106A0">
        <w:rPr>
          <w:rFonts w:ascii="SimSun" w:eastAsia="SimSun" w:hAnsi="SimSun" w:cs="MS Gothic" w:hint="eastAsia"/>
          <w:lang w:eastAsia="zh-CN"/>
        </w:rPr>
        <w:t>份</w:t>
      </w:r>
      <w:r w:rsidRPr="005106A0">
        <w:rPr>
          <w:rFonts w:ascii="SimSun" w:eastAsia="SimSun" w:hAnsi="SimSun" w:cs="MingLiU" w:hint="eastAsia"/>
          <w:lang w:eastAsia="zh-CN"/>
        </w:rPr>
        <w:t>转介函、来自澳大利亚首都领地法院（最高法院和地方法院）的</w:t>
      </w:r>
      <w:r w:rsidRPr="005106A0">
        <w:rPr>
          <w:rFonts w:ascii="SimSun" w:eastAsia="SimSun" w:hAnsi="SimSun" w:cs="Arial"/>
          <w:lang w:eastAsia="zh-CN"/>
        </w:rPr>
        <w:t xml:space="preserve"> </w:t>
      </w:r>
      <w:r w:rsidRPr="00D1544B">
        <w:rPr>
          <w:rFonts w:eastAsia="SimSun" w:cs="Arial"/>
          <w:lang w:eastAsia="zh-CN"/>
        </w:rPr>
        <w:t xml:space="preserve">129 </w:t>
      </w:r>
      <w:r w:rsidRPr="005106A0">
        <w:rPr>
          <w:rFonts w:ascii="SimSun" w:eastAsia="SimSun" w:hAnsi="SimSun" w:cs="MS Gothic" w:hint="eastAsia"/>
          <w:lang w:eastAsia="zh-CN"/>
        </w:rPr>
        <w:t>份申</w:t>
      </w:r>
      <w:r w:rsidRPr="005106A0">
        <w:rPr>
          <w:rFonts w:ascii="SimSun" w:eastAsia="SimSun" w:hAnsi="SimSun" w:cs="MingLiU" w:hint="eastAsia"/>
          <w:lang w:eastAsia="zh-CN"/>
        </w:rPr>
        <w:t>请，以及来自法律专业人士（主要是法律援助机构</w:t>
      </w:r>
      <w:r w:rsidRPr="00D1544B">
        <w:rPr>
          <w:rFonts w:eastAsia="SimSun" w:cs="Arial"/>
          <w:lang w:eastAsia="zh-CN"/>
        </w:rPr>
        <w:t>Legal Aid</w:t>
      </w:r>
      <w:r w:rsidRPr="005106A0">
        <w:rPr>
          <w:rFonts w:ascii="SimSun" w:eastAsia="SimSun" w:hAnsi="SimSun" w:cs="MS Gothic" w:hint="eastAsia"/>
          <w:lang w:eastAsia="zh-CN"/>
        </w:rPr>
        <w:t>）的</w:t>
      </w:r>
      <w:r w:rsidRPr="005106A0">
        <w:rPr>
          <w:rFonts w:ascii="SimSun" w:eastAsia="SimSun" w:hAnsi="SimSun" w:cs="Arial"/>
          <w:lang w:eastAsia="zh-CN"/>
        </w:rPr>
        <w:t xml:space="preserve"> </w:t>
      </w:r>
      <w:r w:rsidRPr="00D1544B">
        <w:rPr>
          <w:rFonts w:eastAsia="SimSun" w:cs="Arial"/>
          <w:lang w:eastAsia="zh-CN"/>
        </w:rPr>
        <w:t>14</w:t>
      </w:r>
      <w:r w:rsidRPr="005106A0">
        <w:rPr>
          <w:rFonts w:ascii="SimSun" w:eastAsia="SimSun" w:hAnsi="SimSun" w:cs="Arial"/>
          <w:lang w:eastAsia="zh-CN"/>
        </w:rPr>
        <w:t xml:space="preserve"> </w:t>
      </w:r>
      <w:r w:rsidRPr="005106A0">
        <w:rPr>
          <w:rFonts w:ascii="SimSun" w:eastAsia="SimSun" w:hAnsi="SimSun" w:cs="MS Gothic" w:hint="eastAsia"/>
          <w:lang w:eastAsia="zh-CN"/>
        </w:rPr>
        <w:t>份申</w:t>
      </w:r>
      <w:r w:rsidRPr="005106A0">
        <w:rPr>
          <w:rFonts w:ascii="SimSun" w:eastAsia="SimSun" w:hAnsi="SimSun" w:cs="MingLiU" w:hint="eastAsia"/>
          <w:lang w:eastAsia="zh-CN"/>
        </w:rPr>
        <w:t>请。</w:t>
      </w:r>
    </w:p>
    <w:p w14:paraId="2AF4B9B9" w14:textId="77777777" w:rsidR="005106A0" w:rsidRPr="005106A0" w:rsidRDefault="005106A0" w:rsidP="005106A0">
      <w:pPr>
        <w:spacing w:before="240" w:after="240" w:line="240" w:lineRule="auto"/>
        <w:rPr>
          <w:rFonts w:ascii="SimSun" w:eastAsia="SimSun" w:hAnsi="SimSun" w:cs="Arial"/>
          <w:lang w:eastAsia="zh-CN"/>
        </w:rPr>
      </w:pPr>
      <w:r w:rsidRPr="005106A0">
        <w:rPr>
          <w:rFonts w:ascii="SimSun" w:eastAsia="SimSun" w:hAnsi="SimSun" w:cs="MS Gothic" w:hint="eastAsia"/>
          <w:lang w:eastAsia="zh-CN"/>
        </w:rPr>
        <w:t>在</w:t>
      </w:r>
      <w:r w:rsidRPr="005106A0">
        <w:rPr>
          <w:rFonts w:ascii="SimSun" w:eastAsia="SimSun" w:hAnsi="SimSun" w:cs="MingLiU" w:hint="eastAsia"/>
          <w:lang w:eastAsia="zh-CN"/>
        </w:rPr>
        <w:t>该计划收</w:t>
      </w:r>
      <w:r w:rsidRPr="005106A0">
        <w:rPr>
          <w:rFonts w:ascii="SimSun" w:eastAsia="SimSun" w:hAnsi="SimSun" w:cs="MS Gothic" w:hint="eastAsia"/>
          <w:lang w:eastAsia="zh-CN"/>
        </w:rPr>
        <w:t>到的所有</w:t>
      </w:r>
      <w:r w:rsidRPr="005106A0">
        <w:rPr>
          <w:rFonts w:ascii="SimSun" w:eastAsia="SimSun" w:hAnsi="SimSun" w:cs="MingLiU" w:hint="eastAsia"/>
          <w:lang w:eastAsia="zh-CN"/>
        </w:rPr>
        <w:t>转介中，约有</w:t>
      </w:r>
      <w:r w:rsidRPr="005106A0">
        <w:rPr>
          <w:rFonts w:ascii="SimSun" w:eastAsia="SimSun" w:hAnsi="SimSun" w:cs="Arial"/>
          <w:lang w:eastAsia="zh-CN"/>
        </w:rPr>
        <w:t xml:space="preserve"> </w:t>
      </w:r>
      <w:r w:rsidRPr="00D1544B">
        <w:rPr>
          <w:rFonts w:eastAsia="SimSun" w:cs="Arial"/>
          <w:lang w:eastAsia="zh-CN"/>
        </w:rPr>
        <w:t xml:space="preserve">57% </w:t>
      </w:r>
      <w:r w:rsidRPr="005106A0">
        <w:rPr>
          <w:rFonts w:ascii="SimSun" w:eastAsia="SimSun" w:hAnsi="SimSun" w:cs="MS Gothic" w:hint="eastAsia"/>
          <w:lang w:eastAsia="zh-CN"/>
        </w:rPr>
        <w:t>涉及的</w:t>
      </w:r>
      <w:r w:rsidRPr="005106A0">
        <w:rPr>
          <w:rFonts w:ascii="SimSun" w:eastAsia="SimSun" w:hAnsi="SimSun" w:cs="MingLiU" w:hint="eastAsia"/>
          <w:lang w:eastAsia="zh-CN"/>
        </w:rPr>
        <w:t>证人</w:t>
      </w:r>
      <w:r w:rsidRPr="005106A0">
        <w:rPr>
          <w:rFonts w:ascii="SimSun" w:eastAsia="SimSun" w:hAnsi="SimSun" w:cs="MS Gothic" w:hint="eastAsia"/>
          <w:lang w:eastAsia="zh-CN"/>
        </w:rPr>
        <w:t>除年</w:t>
      </w:r>
      <w:r w:rsidRPr="005106A0">
        <w:rPr>
          <w:rFonts w:ascii="SimSun" w:eastAsia="SimSun" w:hAnsi="SimSun" w:cs="MingLiU" w:hint="eastAsia"/>
          <w:lang w:eastAsia="zh-CN"/>
        </w:rPr>
        <w:t>龄外还存在其</w:t>
      </w:r>
      <w:r w:rsidRPr="005106A0">
        <w:rPr>
          <w:rFonts w:ascii="SimSun" w:eastAsia="SimSun" w:hAnsi="SimSun" w:cs="MS Gothic" w:hint="eastAsia"/>
          <w:lang w:eastAsia="zh-CN"/>
        </w:rPr>
        <w:t>它沟通障碍，包括学</w:t>
      </w:r>
      <w:r w:rsidRPr="005106A0">
        <w:rPr>
          <w:rFonts w:ascii="SimSun" w:eastAsia="SimSun" w:hAnsi="SimSun" w:cs="MingLiU" w:hint="eastAsia"/>
          <w:lang w:eastAsia="zh-CN"/>
        </w:rPr>
        <w:t>习能力障碍、自闭症谱系障碍、认知障碍、语言障碍、身体残疾、精神健康问题和心理创伤。</w:t>
      </w:r>
    </w:p>
    <w:p w14:paraId="0985C308" w14:textId="77777777" w:rsidR="005106A0" w:rsidRPr="005106A0" w:rsidRDefault="005106A0" w:rsidP="005106A0">
      <w:pPr>
        <w:spacing w:before="240" w:after="240" w:line="240" w:lineRule="auto"/>
        <w:rPr>
          <w:rFonts w:ascii="SimSun" w:eastAsia="SimSun" w:hAnsi="SimSun" w:cs="Arial"/>
          <w:lang w:eastAsia="zh-CN"/>
        </w:rPr>
      </w:pPr>
      <w:r w:rsidRPr="005106A0">
        <w:rPr>
          <w:rFonts w:ascii="SimSun" w:eastAsia="SimSun" w:hAnsi="SimSun" w:cs="MS Gothic" w:hint="eastAsia"/>
          <w:lang w:eastAsia="zh-CN"/>
        </w:rPr>
        <w:t>通</w:t>
      </w:r>
      <w:r w:rsidRPr="005106A0">
        <w:rPr>
          <w:rFonts w:ascii="SimSun" w:eastAsia="SimSun" w:hAnsi="SimSun" w:cs="MingLiU" w:hint="eastAsia"/>
          <w:lang w:eastAsia="zh-CN"/>
        </w:rPr>
        <w:t>过开展沟通评估，具备相关专业知识的中介机构向警方、法院和法律专业人士提供量身定制的建议，帮助他们制定最佳的沟通策略，</w:t>
      </w:r>
      <w:r w:rsidRPr="005106A0">
        <w:rPr>
          <w:rFonts w:ascii="SimSun" w:eastAsia="SimSun" w:hAnsi="SimSun" w:cs="MS Gothic" w:hint="eastAsia"/>
          <w:lang w:eastAsia="zh-CN"/>
        </w:rPr>
        <w:t>从而使</w:t>
      </w:r>
      <w:r w:rsidRPr="005106A0">
        <w:rPr>
          <w:rFonts w:ascii="SimSun" w:eastAsia="SimSun" w:hAnsi="SimSun" w:cs="MingLiU" w:hint="eastAsia"/>
          <w:lang w:eastAsia="zh-CN"/>
        </w:rPr>
        <w:t>证人</w:t>
      </w:r>
      <w:r w:rsidRPr="005106A0">
        <w:rPr>
          <w:rFonts w:ascii="SimSun" w:eastAsia="SimSun" w:hAnsi="SimSun" w:cs="MS Gothic" w:hint="eastAsia"/>
          <w:lang w:eastAsia="zh-CN"/>
        </w:rPr>
        <w:t>能</w:t>
      </w:r>
      <w:r w:rsidRPr="005106A0">
        <w:rPr>
          <w:rFonts w:ascii="SimSun" w:eastAsia="SimSun" w:hAnsi="SimSun" w:cs="MingLiU" w:hint="eastAsia"/>
          <w:lang w:eastAsia="zh-CN"/>
        </w:rPr>
        <w:t>够</w:t>
      </w:r>
      <w:r w:rsidRPr="005106A0">
        <w:rPr>
          <w:rFonts w:ascii="SimSun" w:eastAsia="SimSun" w:hAnsi="SimSun" w:cs="MS Gothic" w:hint="eastAsia"/>
          <w:lang w:eastAsia="zh-CN"/>
        </w:rPr>
        <w:t>提供切</w:t>
      </w:r>
      <w:r w:rsidRPr="005106A0">
        <w:rPr>
          <w:rFonts w:ascii="SimSun" w:eastAsia="SimSun" w:hAnsi="SimSun" w:cs="MingLiU" w:hint="eastAsia"/>
          <w:lang w:eastAsia="zh-CN"/>
        </w:rPr>
        <w:t>实证据。</w:t>
      </w:r>
    </w:p>
    <w:p w14:paraId="0254E44F" w14:textId="6B97AEB2" w:rsidR="00D1030A" w:rsidRPr="005106A0" w:rsidRDefault="005106A0" w:rsidP="005106A0">
      <w:pPr>
        <w:spacing w:before="240" w:after="240" w:line="240" w:lineRule="auto"/>
        <w:rPr>
          <w:rFonts w:ascii="SimSun" w:eastAsia="SimSun" w:hAnsi="SimSun" w:cs="Arial"/>
        </w:rPr>
      </w:pPr>
      <w:r w:rsidRPr="005106A0">
        <w:rPr>
          <w:rFonts w:ascii="SimSun" w:eastAsia="SimSun" w:hAnsi="SimSun" w:cs="MingLiU" w:hint="eastAsia"/>
          <w:lang w:eastAsia="zh-CN"/>
        </w:rPr>
        <w:t>该计划继续为收到的所有转介（</w:t>
      </w:r>
      <w:r w:rsidRPr="00D1544B">
        <w:rPr>
          <w:rFonts w:eastAsia="SimSun" w:cs="Arial"/>
          <w:lang w:eastAsia="zh-CN"/>
        </w:rPr>
        <w:t>100%</w:t>
      </w:r>
      <w:r w:rsidRPr="005106A0">
        <w:rPr>
          <w:rFonts w:ascii="SimSun" w:eastAsia="SimSun" w:hAnsi="SimSun" w:cs="MS Gothic" w:hint="eastAsia"/>
          <w:lang w:eastAsia="zh-CN"/>
        </w:rPr>
        <w:t>）匹配具有适当技能的中介人。</w:t>
      </w:r>
    </w:p>
    <w:p w14:paraId="0DC759C2" w14:textId="6E6386AC" w:rsidR="00D1030A" w:rsidRDefault="00D1030A">
      <w:pPr>
        <w:rPr>
          <w:rFonts w:asciiTheme="minorHAnsi" w:hAnsiTheme="minorHAnsi" w:cstheme="minorHAnsi"/>
        </w:rPr>
      </w:pPr>
      <w:r>
        <w:rPr>
          <w:rFonts w:asciiTheme="minorHAnsi" w:hAnsiTheme="minorHAnsi" w:cstheme="minorHAnsi"/>
        </w:rPr>
        <w:br w:type="page"/>
      </w:r>
    </w:p>
    <w:p w14:paraId="5F4AC7CF" w14:textId="01BF4FC5" w:rsidR="00D1030A" w:rsidRPr="0038135C" w:rsidRDefault="00015C56" w:rsidP="00515A1C">
      <w:pPr>
        <w:pStyle w:val="Heading2"/>
      </w:pPr>
      <w:bookmarkStart w:id="47" w:name="_Toc152956816"/>
      <w:r w:rsidRPr="004219EA">
        <w:rPr>
          <w:rFonts w:eastAsia="SimSun" w:cs="Arial"/>
          <w:lang w:eastAsia="zh-CN"/>
        </w:rPr>
        <w:lastRenderedPageBreak/>
        <w:t>残疾人</w:t>
      </w:r>
      <w:r>
        <w:rPr>
          <w:rFonts w:eastAsia="SimSun" w:cs="Arial" w:hint="eastAsia"/>
          <w:lang w:eastAsia="zh-CN"/>
        </w:rPr>
        <w:t>参与</w:t>
      </w:r>
      <w:r w:rsidRPr="004219EA">
        <w:rPr>
          <w:rFonts w:eastAsia="SimSun" w:cs="Arial"/>
          <w:lang w:eastAsia="zh-CN"/>
        </w:rPr>
        <w:t>的降低灾难风险计划</w:t>
      </w:r>
      <w:bookmarkEnd w:id="47"/>
    </w:p>
    <w:p w14:paraId="61923068" w14:textId="77777777" w:rsidR="0064245E" w:rsidRPr="0064245E" w:rsidRDefault="0064245E" w:rsidP="0064245E">
      <w:pPr>
        <w:spacing w:before="240" w:after="240" w:line="240" w:lineRule="auto"/>
        <w:rPr>
          <w:rFonts w:ascii="SimSun" w:eastAsia="SimSun" w:hAnsi="SimSun" w:cs="Arial"/>
          <w:bCs/>
          <w:lang w:eastAsia="zh-CN"/>
        </w:rPr>
      </w:pPr>
      <w:r w:rsidRPr="0064245E">
        <w:rPr>
          <w:rFonts w:ascii="SimSun" w:eastAsia="SimSun" w:hAnsi="SimSun" w:cs="MingLiU" w:hint="eastAsia"/>
          <w:b/>
          <w:lang w:eastAsia="zh-CN"/>
        </w:rPr>
        <w:t>辖区：</w:t>
      </w:r>
      <w:r w:rsidRPr="0064245E">
        <w:rPr>
          <w:rFonts w:ascii="SimSun" w:eastAsia="SimSun" w:hAnsi="SimSun" w:cs="MS Gothic" w:hint="eastAsia"/>
          <w:bCs/>
          <w:lang w:eastAsia="zh-CN"/>
        </w:rPr>
        <w:t>澳大利</w:t>
      </w:r>
      <w:r w:rsidRPr="0064245E">
        <w:rPr>
          <w:rFonts w:ascii="SimSun" w:eastAsia="SimSun" w:hAnsi="SimSun" w:cs="MingLiU" w:hint="eastAsia"/>
          <w:bCs/>
          <w:lang w:eastAsia="zh-CN"/>
        </w:rPr>
        <w:t>亚政府国家应急管理</w:t>
      </w:r>
      <w:r w:rsidRPr="0064245E">
        <w:rPr>
          <w:rFonts w:ascii="SimSun" w:eastAsia="SimSun" w:hAnsi="SimSun" w:cs="MS Gothic" w:hint="eastAsia"/>
          <w:bCs/>
          <w:lang w:eastAsia="zh-CN"/>
        </w:rPr>
        <w:t>局</w:t>
      </w:r>
    </w:p>
    <w:p w14:paraId="4057F6EC" w14:textId="77777777" w:rsidR="0064245E" w:rsidRPr="0064245E" w:rsidRDefault="0064245E" w:rsidP="0064245E">
      <w:pPr>
        <w:spacing w:before="240" w:after="240" w:line="240" w:lineRule="auto"/>
        <w:rPr>
          <w:rFonts w:ascii="SimSun" w:eastAsia="SimSun" w:hAnsi="SimSun" w:cs="Arial"/>
          <w:bCs/>
        </w:rPr>
      </w:pPr>
      <w:r w:rsidRPr="00247B85">
        <w:rPr>
          <w:rFonts w:eastAsia="SimSun" w:cs="Arial"/>
          <w:b/>
          <w:lang w:eastAsia="zh-CN"/>
        </w:rPr>
        <w:t>TAP</w:t>
      </w:r>
      <w:r w:rsidRPr="0064245E">
        <w:rPr>
          <w:rFonts w:ascii="SimSun" w:eastAsia="SimSun" w:hAnsi="SimSun" w:cs="MS Gothic" w:hint="eastAsia"/>
          <w:b/>
          <w:lang w:eastAsia="zh-CN"/>
        </w:rPr>
        <w:t>：</w:t>
      </w:r>
      <w:r w:rsidRPr="0064245E">
        <w:rPr>
          <w:rFonts w:ascii="SimSun" w:eastAsia="SimSun" w:hAnsi="SimSun" w:cs="MingLiU" w:hint="eastAsia"/>
          <w:bCs/>
          <w:lang w:eastAsia="zh-CN"/>
        </w:rPr>
        <w:t>应急管理</w:t>
      </w:r>
    </w:p>
    <w:p w14:paraId="09A8A038" w14:textId="77777777" w:rsidR="0064245E" w:rsidRPr="0064245E" w:rsidRDefault="0064245E" w:rsidP="0064245E">
      <w:pPr>
        <w:spacing w:before="240" w:after="240" w:line="240" w:lineRule="auto"/>
        <w:rPr>
          <w:rFonts w:ascii="SimSun" w:eastAsia="SimSun" w:hAnsi="SimSun" w:cs="Arial"/>
          <w:bCs/>
          <w:lang w:eastAsia="zh-CN"/>
        </w:rPr>
      </w:pPr>
      <w:r w:rsidRPr="00247B85">
        <w:rPr>
          <w:rFonts w:eastAsia="SimSun" w:cs="Arial"/>
          <w:bCs/>
          <w:lang w:eastAsia="zh-CN"/>
        </w:rPr>
        <w:t>TAP</w:t>
      </w:r>
      <w:r w:rsidRPr="0064245E">
        <w:rPr>
          <w:rFonts w:ascii="SimSun" w:eastAsia="SimSun" w:hAnsi="SimSun" w:cs="MS Gothic" w:hint="eastAsia"/>
          <w:bCs/>
          <w:lang w:eastAsia="zh-CN"/>
        </w:rPr>
        <w:t>目</w:t>
      </w:r>
      <w:r w:rsidRPr="0064245E">
        <w:rPr>
          <w:rFonts w:ascii="SimSun" w:eastAsia="SimSun" w:hAnsi="SimSun" w:cs="MingLiU" w:hint="eastAsia"/>
          <w:bCs/>
          <w:lang w:eastAsia="zh-CN"/>
        </w:rPr>
        <w:t>标：</w:t>
      </w:r>
      <w:r w:rsidRPr="00247B85">
        <w:rPr>
          <w:rFonts w:eastAsia="SimSun" w:cs="Arial"/>
          <w:bCs/>
          <w:lang w:eastAsia="zh-CN"/>
        </w:rPr>
        <w:t>2</w:t>
      </w:r>
      <w:r w:rsidRPr="0064245E">
        <w:rPr>
          <w:rFonts w:ascii="SimSun" w:eastAsia="SimSun" w:hAnsi="SimSun" w:cs="Arial"/>
          <w:bCs/>
          <w:lang w:eastAsia="zh-CN"/>
        </w:rPr>
        <w:t>.</w:t>
      </w:r>
      <w:r w:rsidRPr="0064245E">
        <w:rPr>
          <w:rFonts w:ascii="SimSun" w:eastAsia="SimSun" w:hAnsi="SimSun" w:cs="MS Gothic" w:hint="eastAsia"/>
          <w:lang w:eastAsia="zh-CN"/>
        </w:rPr>
        <w:t>确保包容的灾</w:t>
      </w:r>
      <w:r w:rsidRPr="0064245E">
        <w:rPr>
          <w:rFonts w:ascii="SimSun" w:eastAsia="SimSun" w:hAnsi="SimSun" w:cs="MingLiU" w:hint="eastAsia"/>
          <w:lang w:eastAsia="zh-CN"/>
        </w:rPr>
        <w:t>难</w:t>
      </w:r>
      <w:r w:rsidRPr="0064245E">
        <w:rPr>
          <w:rFonts w:ascii="SimSun" w:eastAsia="SimSun" w:hAnsi="SimSun" w:cs="Arial"/>
          <w:lang w:eastAsia="zh-CN"/>
        </w:rPr>
        <w:t>/</w:t>
      </w:r>
      <w:r w:rsidRPr="0064245E">
        <w:rPr>
          <w:rFonts w:ascii="SimSun" w:eastAsia="SimSun" w:hAnsi="SimSun" w:cs="MingLiU" w:hint="eastAsia"/>
          <w:lang w:eastAsia="zh-CN"/>
        </w:rPr>
        <w:t>应急管理、</w:t>
      </w:r>
      <w:r w:rsidRPr="0064245E">
        <w:rPr>
          <w:rFonts w:ascii="SimSun" w:eastAsia="SimSun" w:hAnsi="SimSun" w:cs="MS Gothic" w:hint="eastAsia"/>
          <w:lang w:eastAsia="zh-CN"/>
        </w:rPr>
        <w:t>防范和恢复</w:t>
      </w:r>
      <w:r w:rsidRPr="0064245E">
        <w:rPr>
          <w:rFonts w:ascii="SimSun" w:eastAsia="SimSun" w:hAnsi="SimSun" w:cs="MingLiU" w:hint="eastAsia"/>
          <w:lang w:eastAsia="zh-CN"/>
        </w:rPr>
        <w:t>规划流程在紧急情况发生之前、期间和之后</w:t>
      </w:r>
      <w:r w:rsidRPr="0064245E">
        <w:rPr>
          <w:rFonts w:ascii="SimSun" w:eastAsia="SimSun" w:hAnsi="SimSun" w:cs="MS Gothic" w:hint="eastAsia"/>
          <w:lang w:eastAsia="zh-CN"/>
        </w:rPr>
        <w:t>都</w:t>
      </w:r>
      <w:r w:rsidRPr="0064245E">
        <w:rPr>
          <w:rFonts w:ascii="SimSun" w:eastAsia="SimSun" w:hAnsi="SimSun" w:cs="MingLiU" w:hint="eastAsia"/>
          <w:lang w:eastAsia="zh-CN"/>
        </w:rPr>
        <w:t>为残疾人的</w:t>
      </w:r>
      <w:r w:rsidRPr="0064245E">
        <w:rPr>
          <w:rFonts w:ascii="SimSun" w:eastAsia="SimSun" w:hAnsi="SimSun" w:cs="MS Gothic" w:hint="eastAsia"/>
          <w:lang w:eastAsia="zh-CN"/>
        </w:rPr>
        <w:t>身心健康提供援助</w:t>
      </w:r>
    </w:p>
    <w:p w14:paraId="251727B6" w14:textId="77777777" w:rsidR="0064245E" w:rsidRPr="0064245E" w:rsidRDefault="0064245E" w:rsidP="0064245E">
      <w:pPr>
        <w:spacing w:before="240" w:after="240" w:line="240" w:lineRule="auto"/>
        <w:rPr>
          <w:rFonts w:ascii="SimSun" w:eastAsia="SimSun" w:hAnsi="SimSun" w:cs="Arial"/>
          <w:b/>
          <w:lang w:eastAsia="zh-CN"/>
        </w:rPr>
      </w:pPr>
      <w:r w:rsidRPr="0064245E">
        <w:rPr>
          <w:rFonts w:ascii="SimSun" w:eastAsia="SimSun" w:hAnsi="SimSun" w:cs="MS Gothic" w:hint="eastAsia"/>
          <w:b/>
          <w:lang w:eastAsia="zh-CN"/>
        </w:rPr>
        <w:t>行</w:t>
      </w:r>
      <w:r w:rsidRPr="0064245E">
        <w:rPr>
          <w:rFonts w:ascii="SimSun" w:eastAsia="SimSun" w:hAnsi="SimSun" w:cs="MingLiU" w:hint="eastAsia"/>
          <w:b/>
          <w:lang w:eastAsia="zh-CN"/>
        </w:rPr>
        <w:t>动：</w:t>
      </w:r>
      <w:r w:rsidRPr="00247B85">
        <w:rPr>
          <w:rFonts w:eastAsia="SimSun" w:cs="Arial"/>
          <w:bCs/>
          <w:lang w:eastAsia="zh-CN"/>
        </w:rPr>
        <w:t>2.5</w:t>
      </w:r>
      <w:r w:rsidRPr="0064245E">
        <w:rPr>
          <w:rFonts w:ascii="SimSun" w:eastAsia="SimSun" w:hAnsi="SimSun" w:cs="MS Gothic" w:hint="eastAsia"/>
          <w:bCs/>
          <w:lang w:eastAsia="zh-CN"/>
        </w:rPr>
        <w:t>国家</w:t>
      </w:r>
      <w:r w:rsidRPr="0064245E">
        <w:rPr>
          <w:rFonts w:ascii="SimSun" w:eastAsia="SimSun" w:hAnsi="SimSun" w:cs="MingLiU" w:hint="eastAsia"/>
          <w:bCs/>
          <w:lang w:eastAsia="zh-CN"/>
        </w:rPr>
        <w:t>应急管理局合并了前国家</w:t>
      </w:r>
      <w:r w:rsidRPr="0064245E">
        <w:rPr>
          <w:rFonts w:ascii="SimSun" w:eastAsia="SimSun" w:hAnsi="SimSun" w:cs="MS Gothic" w:hint="eastAsia"/>
          <w:bCs/>
          <w:lang w:eastAsia="zh-CN"/>
        </w:rPr>
        <w:t>灾</w:t>
      </w:r>
      <w:r w:rsidRPr="0064245E">
        <w:rPr>
          <w:rFonts w:ascii="SimSun" w:eastAsia="SimSun" w:hAnsi="SimSun" w:cs="MingLiU" w:hint="eastAsia"/>
          <w:bCs/>
          <w:lang w:eastAsia="zh-CN"/>
        </w:rPr>
        <w:t>难</w:t>
      </w:r>
      <w:r w:rsidRPr="0064245E">
        <w:rPr>
          <w:rFonts w:ascii="SimSun" w:eastAsia="SimSun" w:hAnsi="SimSun" w:cs="MS Gothic" w:hint="eastAsia"/>
          <w:bCs/>
          <w:lang w:eastAsia="zh-CN"/>
        </w:rPr>
        <w:t>恢复和抗逆局（</w:t>
      </w:r>
      <w:r w:rsidRPr="00247B85">
        <w:rPr>
          <w:rFonts w:eastAsia="SimSun" w:cs="Arial"/>
        </w:rPr>
        <w:t>National Recovery and Resilience Agency</w:t>
      </w:r>
      <w:r w:rsidRPr="0064245E">
        <w:rPr>
          <w:rFonts w:ascii="SimSun" w:eastAsia="SimSun" w:hAnsi="SimSun" w:cs="MS Gothic" w:hint="eastAsia"/>
          <w:bCs/>
          <w:lang w:eastAsia="zh-CN"/>
        </w:rPr>
        <w:t>），将通</w:t>
      </w:r>
      <w:r w:rsidRPr="0064245E">
        <w:rPr>
          <w:rFonts w:ascii="SimSun" w:eastAsia="SimSun" w:hAnsi="SimSun" w:cs="MingLiU" w:hint="eastAsia"/>
          <w:bCs/>
          <w:lang w:eastAsia="zh-CN"/>
        </w:rPr>
        <w:t>过该局现有的业务流程，合并报告</w:t>
      </w:r>
      <w:r w:rsidRPr="0064245E">
        <w:rPr>
          <w:rFonts w:ascii="SimSun" w:eastAsia="SimSun" w:hAnsi="SimSun" w:cs="MS Gothic" w:hint="eastAsia"/>
          <w:bCs/>
          <w:lang w:eastAsia="zh-CN"/>
        </w:rPr>
        <w:t>灾后恢复和降低</w:t>
      </w:r>
      <w:r w:rsidRPr="0064245E">
        <w:rPr>
          <w:rFonts w:ascii="SimSun" w:eastAsia="SimSun" w:hAnsi="SimSun" w:cs="MingLiU" w:hint="eastAsia"/>
          <w:bCs/>
          <w:lang w:eastAsia="zh-CN"/>
        </w:rPr>
        <w:t>风险举措中</w:t>
      </w:r>
      <w:r w:rsidRPr="0064245E">
        <w:rPr>
          <w:rFonts w:ascii="SimSun" w:eastAsia="SimSun" w:hAnsi="SimSun" w:cs="MS Gothic" w:hint="eastAsia"/>
          <w:bCs/>
          <w:lang w:eastAsia="zh-CN"/>
        </w:rPr>
        <w:t>残疾人的</w:t>
      </w:r>
      <w:r w:rsidRPr="0064245E">
        <w:rPr>
          <w:rFonts w:ascii="SimSun" w:eastAsia="SimSun" w:hAnsi="SimSun" w:cs="MingLiU" w:hint="eastAsia"/>
          <w:bCs/>
          <w:lang w:eastAsia="zh-CN"/>
        </w:rPr>
        <w:t>资源缺口和未满足的</w:t>
      </w:r>
      <w:r w:rsidRPr="0064245E">
        <w:rPr>
          <w:rFonts w:ascii="SimSun" w:eastAsia="SimSun" w:hAnsi="SimSun" w:cs="MS Gothic" w:hint="eastAsia"/>
          <w:bCs/>
          <w:lang w:eastAsia="zh-CN"/>
        </w:rPr>
        <w:t>需求。</w:t>
      </w:r>
    </w:p>
    <w:p w14:paraId="045B40C5" w14:textId="77777777" w:rsidR="0064245E" w:rsidRPr="0064245E" w:rsidRDefault="0064245E" w:rsidP="0064245E">
      <w:pPr>
        <w:spacing w:before="240" w:after="240" w:line="240" w:lineRule="auto"/>
        <w:rPr>
          <w:rFonts w:ascii="SimSun" w:eastAsia="SimSun" w:hAnsi="SimSun" w:cs="Arial"/>
          <w:b/>
          <w:lang w:eastAsia="zh-CN"/>
        </w:rPr>
      </w:pPr>
      <w:r w:rsidRPr="0064245E">
        <w:rPr>
          <w:rFonts w:ascii="SimSun" w:eastAsia="SimSun" w:hAnsi="SimSun" w:cs="MS Gothic" w:hint="eastAsia"/>
          <w:b/>
          <w:lang w:eastAsia="zh-CN"/>
        </w:rPr>
        <w:t>指</w:t>
      </w:r>
      <w:r w:rsidRPr="0064245E">
        <w:rPr>
          <w:rFonts w:ascii="SimSun" w:eastAsia="SimSun" w:hAnsi="SimSun" w:cs="MingLiU" w:hint="eastAsia"/>
          <w:b/>
          <w:lang w:eastAsia="zh-CN"/>
        </w:rPr>
        <w:t>标：</w:t>
      </w:r>
      <w:r w:rsidRPr="0064245E">
        <w:rPr>
          <w:rFonts w:ascii="SimSun" w:eastAsia="SimSun" w:hAnsi="SimSun" w:cs="MS Gothic" w:hint="eastAsia"/>
          <w:bCs/>
          <w:lang w:eastAsia="zh-CN"/>
        </w:rPr>
        <w:t>向国家</w:t>
      </w:r>
      <w:r w:rsidRPr="0064245E">
        <w:rPr>
          <w:rFonts w:ascii="SimSun" w:eastAsia="SimSun" w:hAnsi="SimSun" w:cs="MingLiU" w:hint="eastAsia"/>
          <w:bCs/>
          <w:lang w:eastAsia="zh-CN"/>
        </w:rPr>
        <w:t>应急管理局</w:t>
      </w:r>
      <w:r w:rsidRPr="00247B85">
        <w:rPr>
          <w:rFonts w:eastAsia="SimSun" w:cs="Arial"/>
          <w:bCs/>
          <w:lang w:eastAsia="zh-CN"/>
        </w:rPr>
        <w:t>NEMA</w:t>
      </w:r>
      <w:r w:rsidRPr="0064245E">
        <w:rPr>
          <w:rFonts w:ascii="SimSun" w:eastAsia="SimSun" w:hAnsi="SimSun" w:cs="MS Gothic" w:hint="eastAsia"/>
          <w:bCs/>
          <w:lang w:eastAsia="zh-CN"/>
        </w:rPr>
        <w:t>（合并了前国家灾后恢复和抗逆局）相关</w:t>
      </w:r>
      <w:r w:rsidRPr="0064245E">
        <w:rPr>
          <w:rFonts w:ascii="SimSun" w:eastAsia="SimSun" w:hAnsi="SimSun" w:cs="MingLiU" w:hint="eastAsia"/>
          <w:bCs/>
          <w:lang w:eastAsia="zh-CN"/>
        </w:rPr>
        <w:t>业务</w:t>
      </w:r>
      <w:r w:rsidRPr="0064245E">
        <w:rPr>
          <w:rFonts w:ascii="SimSun" w:eastAsia="SimSun" w:hAnsi="SimSun" w:cs="MS Gothic" w:hint="eastAsia"/>
          <w:bCs/>
          <w:lang w:eastAsia="zh-CN"/>
        </w:rPr>
        <w:t>部</w:t>
      </w:r>
      <w:r w:rsidRPr="0064245E">
        <w:rPr>
          <w:rFonts w:ascii="SimSun" w:eastAsia="SimSun" w:hAnsi="SimSun" w:cs="MingLiU" w:hint="eastAsia"/>
          <w:bCs/>
          <w:lang w:eastAsia="zh-CN"/>
        </w:rPr>
        <w:t>门报告在</w:t>
      </w:r>
      <w:r w:rsidRPr="0064245E">
        <w:rPr>
          <w:rFonts w:ascii="SimSun" w:eastAsia="SimSun" w:hAnsi="SimSun" w:cs="MS Gothic" w:hint="eastAsia"/>
          <w:bCs/>
          <w:lang w:eastAsia="zh-CN"/>
        </w:rPr>
        <w:t>灾后恢复和减少</w:t>
      </w:r>
      <w:r w:rsidRPr="0064245E">
        <w:rPr>
          <w:rFonts w:ascii="SimSun" w:eastAsia="SimSun" w:hAnsi="SimSun" w:cs="MingLiU" w:hint="eastAsia"/>
          <w:bCs/>
          <w:lang w:eastAsia="zh-CN"/>
        </w:rPr>
        <w:t>风险举措中</w:t>
      </w:r>
      <w:r w:rsidRPr="0064245E">
        <w:rPr>
          <w:rFonts w:ascii="SimSun" w:eastAsia="SimSun" w:hAnsi="SimSun" w:cs="MS Gothic" w:hint="eastAsia"/>
          <w:bCs/>
          <w:lang w:eastAsia="zh-CN"/>
        </w:rPr>
        <w:t>，残疾人的</w:t>
      </w:r>
      <w:r w:rsidRPr="0064245E">
        <w:rPr>
          <w:rFonts w:ascii="SimSun" w:eastAsia="SimSun" w:hAnsi="SimSun" w:cs="MingLiU" w:hint="eastAsia"/>
          <w:bCs/>
          <w:lang w:eastAsia="zh-CN"/>
        </w:rPr>
        <w:t>资源缺口和未满足的需求</w:t>
      </w:r>
      <w:r w:rsidRPr="0064245E">
        <w:rPr>
          <w:rFonts w:ascii="SimSun" w:eastAsia="SimSun" w:hAnsi="SimSun" w:cs="MS Gothic" w:hint="eastAsia"/>
          <w:bCs/>
          <w:lang w:eastAsia="zh-CN"/>
        </w:rPr>
        <w:t>。</w:t>
      </w:r>
    </w:p>
    <w:p w14:paraId="3BD07C44" w14:textId="77777777" w:rsidR="0064245E" w:rsidRPr="0064245E" w:rsidRDefault="0064245E" w:rsidP="0064245E">
      <w:pPr>
        <w:spacing w:before="240" w:after="240" w:line="240" w:lineRule="auto"/>
        <w:rPr>
          <w:rFonts w:ascii="SimSun" w:eastAsia="SimSun" w:hAnsi="SimSun" w:cs="Arial"/>
          <w:bCs/>
        </w:rPr>
      </w:pPr>
      <w:r w:rsidRPr="0064245E">
        <w:rPr>
          <w:rFonts w:ascii="SimSun" w:eastAsia="SimSun" w:hAnsi="SimSun" w:cs="MS Gothic" w:hint="eastAsia"/>
          <w:b/>
          <w:lang w:eastAsia="zh-CN"/>
        </w:rPr>
        <w:t>状</w:t>
      </w:r>
      <w:r w:rsidRPr="0064245E">
        <w:rPr>
          <w:rFonts w:ascii="SimSun" w:eastAsia="SimSun" w:hAnsi="SimSun" w:cs="MingLiU" w:hint="eastAsia"/>
          <w:b/>
          <w:lang w:eastAsia="zh-CN"/>
        </w:rPr>
        <w:t>态：</w:t>
      </w:r>
      <w:r w:rsidRPr="0064245E">
        <w:rPr>
          <w:rFonts w:ascii="SimSun" w:eastAsia="SimSun" w:hAnsi="SimSun" w:cs="MS Gothic" w:hint="eastAsia"/>
          <w:bCs/>
          <w:lang w:eastAsia="zh-CN"/>
        </w:rPr>
        <w:t>按</w:t>
      </w:r>
      <w:r w:rsidRPr="0064245E">
        <w:rPr>
          <w:rFonts w:ascii="SimSun" w:eastAsia="SimSun" w:hAnsi="SimSun" w:cs="MingLiU" w:hint="eastAsia"/>
          <w:bCs/>
          <w:lang w:eastAsia="zh-CN"/>
        </w:rPr>
        <w:t>计划进行</w:t>
      </w:r>
    </w:p>
    <w:p w14:paraId="483C071B" w14:textId="77777777" w:rsidR="0064245E" w:rsidRPr="0064245E" w:rsidRDefault="0064245E" w:rsidP="0064245E">
      <w:pPr>
        <w:spacing w:before="240" w:after="240" w:line="240" w:lineRule="auto"/>
        <w:rPr>
          <w:rFonts w:ascii="SimSun" w:eastAsia="SimSun" w:hAnsi="SimSun" w:cs="Arial"/>
          <w:b/>
        </w:rPr>
      </w:pPr>
      <w:r w:rsidRPr="0064245E">
        <w:rPr>
          <w:rFonts w:ascii="SimSun" w:eastAsia="SimSun" w:hAnsi="SimSun" w:cs="MingLiU" w:hint="eastAsia"/>
          <w:b/>
          <w:lang w:eastAsia="zh-CN"/>
        </w:rPr>
        <w:t>说明：</w:t>
      </w:r>
    </w:p>
    <w:p w14:paraId="41E97ECF" w14:textId="77777777" w:rsidR="0064245E" w:rsidRPr="0064245E" w:rsidRDefault="0064245E" w:rsidP="0064245E">
      <w:pPr>
        <w:spacing w:before="240" w:after="240" w:line="240" w:lineRule="auto"/>
        <w:rPr>
          <w:rFonts w:ascii="SimSun" w:eastAsia="SimSun" w:hAnsi="SimSun" w:cs="Arial"/>
          <w:lang w:eastAsia="zh-CN"/>
        </w:rPr>
      </w:pPr>
      <w:r w:rsidRPr="0064245E">
        <w:rPr>
          <w:rFonts w:ascii="SimSun" w:eastAsia="SimSun" w:hAnsi="SimSun" w:cs="MS Gothic" w:hint="eastAsia"/>
          <w:lang w:eastAsia="zh-CN"/>
        </w:rPr>
        <w:t>悉尼大学残疾人事</w:t>
      </w:r>
      <w:r w:rsidRPr="0064245E">
        <w:rPr>
          <w:rFonts w:ascii="SimSun" w:eastAsia="SimSun" w:hAnsi="SimSun" w:cs="MingLiU" w:hint="eastAsia"/>
          <w:lang w:eastAsia="zh-CN"/>
        </w:rPr>
        <w:t>务研究中心开展的一项</w:t>
      </w:r>
      <w:r w:rsidRPr="0064245E">
        <w:rPr>
          <w:rFonts w:ascii="SimSun" w:eastAsia="SimSun" w:hAnsi="SimSun" w:cs="MS Gothic" w:hint="eastAsia"/>
          <w:lang w:eastAsia="zh-CN"/>
        </w:rPr>
        <w:t>全国范</w:t>
      </w:r>
      <w:r w:rsidRPr="0064245E">
        <w:rPr>
          <w:rFonts w:ascii="SimSun" w:eastAsia="SimSun" w:hAnsi="SimSun" w:cs="MingLiU" w:hint="eastAsia"/>
          <w:lang w:eastAsia="zh-CN"/>
        </w:rPr>
        <w:t>围研究</w:t>
      </w:r>
      <w:r w:rsidRPr="0064245E">
        <w:rPr>
          <w:rFonts w:ascii="SimSun" w:eastAsia="SimSun" w:hAnsi="SimSun" w:cs="Arial"/>
          <w:lang w:eastAsia="zh-CN"/>
        </w:rPr>
        <w:t xml:space="preserve"> - “</w:t>
      </w:r>
      <w:r w:rsidRPr="0064245E">
        <w:rPr>
          <w:rFonts w:ascii="SimSun" w:eastAsia="SimSun" w:hAnsi="SimSun" w:cs="MS Gothic" w:hint="eastAsia"/>
          <w:lang w:eastAsia="zh-CN"/>
        </w:rPr>
        <w:t>残疾人参与的降低灾</w:t>
      </w:r>
      <w:r w:rsidRPr="0064245E">
        <w:rPr>
          <w:rFonts w:ascii="SimSun" w:eastAsia="SimSun" w:hAnsi="SimSun" w:cs="MingLiU" w:hint="eastAsia"/>
          <w:lang w:eastAsia="zh-CN"/>
        </w:rPr>
        <w:t>难风险</w:t>
      </w:r>
      <w:r w:rsidRPr="0064245E">
        <w:rPr>
          <w:rFonts w:ascii="SimSun" w:eastAsia="SimSun" w:hAnsi="SimSun" w:cs="Arial"/>
          <w:lang w:eastAsia="zh-CN"/>
        </w:rPr>
        <w:t>”</w:t>
      </w:r>
      <w:r w:rsidRPr="0064245E">
        <w:rPr>
          <w:rFonts w:ascii="SimSun" w:eastAsia="SimSun" w:hAnsi="SimSun" w:cs="MS Gothic" w:hint="eastAsia"/>
          <w:lang w:eastAsia="zh-CN"/>
        </w:rPr>
        <w:t>（</w:t>
      </w:r>
      <w:r w:rsidRPr="00227704">
        <w:rPr>
          <w:rFonts w:eastAsia="SimSun" w:cs="Arial"/>
          <w:lang w:eastAsia="zh-CN"/>
        </w:rPr>
        <w:t>DIDRR</w:t>
      </w:r>
      <w:r w:rsidRPr="0064245E">
        <w:rPr>
          <w:rFonts w:ascii="SimSun" w:eastAsia="SimSun" w:hAnsi="SimSun" w:cs="MS Gothic" w:hint="eastAsia"/>
          <w:lang w:eastAsia="zh-CN"/>
        </w:rPr>
        <w:t>）</w:t>
      </w:r>
      <w:r w:rsidRPr="0064245E">
        <w:rPr>
          <w:rFonts w:ascii="SimSun" w:eastAsia="SimSun" w:hAnsi="SimSun" w:cs="MingLiU" w:hint="eastAsia"/>
          <w:lang w:eastAsia="zh-CN"/>
        </w:rPr>
        <w:t>项目的第一阶段现已完成。</w:t>
      </w:r>
    </w:p>
    <w:p w14:paraId="35B2A989" w14:textId="77777777" w:rsidR="0064245E" w:rsidRPr="0064245E" w:rsidRDefault="0064245E" w:rsidP="0064245E">
      <w:pPr>
        <w:spacing w:before="240" w:after="240" w:line="240" w:lineRule="auto"/>
        <w:rPr>
          <w:rFonts w:ascii="SimSun" w:eastAsia="SimSun" w:hAnsi="SimSun" w:cs="Arial"/>
          <w:lang w:eastAsia="zh-CN"/>
        </w:rPr>
      </w:pPr>
      <w:r w:rsidRPr="0064245E">
        <w:rPr>
          <w:rFonts w:ascii="SimSun" w:eastAsia="SimSun" w:hAnsi="SimSun" w:cs="MingLiU" w:hint="eastAsia"/>
          <w:lang w:eastAsia="zh-CN"/>
        </w:rPr>
        <w:t>该</w:t>
      </w:r>
      <w:r w:rsidRPr="0064245E">
        <w:rPr>
          <w:rFonts w:ascii="SimSun" w:eastAsia="SimSun" w:hAnsi="SimSun" w:cs="Arial"/>
          <w:lang w:eastAsia="zh-CN"/>
        </w:rPr>
        <w:t>“</w:t>
      </w:r>
      <w:r w:rsidRPr="0064245E">
        <w:rPr>
          <w:rFonts w:ascii="SimSun" w:eastAsia="SimSun" w:hAnsi="SimSun" w:cs="MS Gothic" w:hint="eastAsia"/>
          <w:lang w:eastAsia="zh-CN"/>
        </w:rPr>
        <w:t>范</w:t>
      </w:r>
      <w:r w:rsidRPr="0064245E">
        <w:rPr>
          <w:rFonts w:ascii="SimSun" w:eastAsia="SimSun" w:hAnsi="SimSun" w:cs="MingLiU" w:hint="eastAsia"/>
          <w:lang w:eastAsia="zh-CN"/>
        </w:rPr>
        <w:t>围研究</w:t>
      </w:r>
      <w:r w:rsidRPr="0064245E">
        <w:rPr>
          <w:rFonts w:ascii="SimSun" w:eastAsia="SimSun" w:hAnsi="SimSun" w:cs="Arial"/>
          <w:lang w:eastAsia="zh-CN"/>
        </w:rPr>
        <w:t>”</w:t>
      </w:r>
      <w:r w:rsidRPr="0064245E">
        <w:rPr>
          <w:rFonts w:ascii="SimSun" w:eastAsia="SimSun" w:hAnsi="SimSun" w:cs="MS Gothic" w:hint="eastAsia"/>
          <w:lang w:eastAsia="zh-CN"/>
        </w:rPr>
        <w:t>是</w:t>
      </w:r>
      <w:r w:rsidRPr="0064245E">
        <w:rPr>
          <w:rFonts w:ascii="SimSun" w:eastAsia="SimSun" w:hAnsi="SimSun" w:cs="MingLiU" w:hint="eastAsia"/>
          <w:lang w:eastAsia="zh-CN"/>
        </w:rPr>
        <w:t>对当前全国应急管理计划</w:t>
      </w:r>
      <w:r w:rsidRPr="0064245E">
        <w:rPr>
          <w:rFonts w:ascii="SimSun" w:eastAsia="SimSun" w:hAnsi="SimSun" w:cs="MS Gothic" w:hint="eastAsia"/>
          <w:lang w:eastAsia="zh-CN"/>
        </w:rPr>
        <w:t>包容性的全面分析，</w:t>
      </w:r>
      <w:r w:rsidRPr="0064245E">
        <w:rPr>
          <w:rFonts w:ascii="SimSun" w:eastAsia="SimSun" w:hAnsi="SimSun" w:cs="MingLiU" w:hint="eastAsia"/>
          <w:lang w:eastAsia="zh-CN"/>
        </w:rPr>
        <w:t>为评估我们在全国范围内开展残疾人</w:t>
      </w:r>
      <w:r w:rsidRPr="0064245E">
        <w:rPr>
          <w:rFonts w:ascii="SimSun" w:eastAsia="SimSun" w:hAnsi="SimSun" w:cs="MS Gothic" w:hint="eastAsia"/>
          <w:lang w:eastAsia="zh-CN"/>
        </w:rPr>
        <w:t>参与的降低灾</w:t>
      </w:r>
      <w:r w:rsidRPr="0064245E">
        <w:rPr>
          <w:rFonts w:ascii="SimSun" w:eastAsia="SimSun" w:hAnsi="SimSun" w:cs="MingLiU" w:hint="eastAsia"/>
          <w:lang w:eastAsia="zh-CN"/>
        </w:rPr>
        <w:t>难风险</w:t>
      </w:r>
      <w:r w:rsidRPr="0064245E">
        <w:rPr>
          <w:rFonts w:ascii="SimSun" w:eastAsia="SimSun" w:hAnsi="SimSun" w:cs="MS Gothic" w:hint="eastAsia"/>
          <w:lang w:eastAsia="zh-CN"/>
        </w:rPr>
        <w:t>工作的一致性提供基准。</w:t>
      </w:r>
    </w:p>
    <w:p w14:paraId="221EBA8C" w14:textId="67A100B4" w:rsidR="0064245E" w:rsidRPr="0064245E" w:rsidRDefault="0064245E" w:rsidP="0064245E">
      <w:pPr>
        <w:spacing w:before="240" w:after="240" w:line="240" w:lineRule="auto"/>
        <w:rPr>
          <w:rFonts w:ascii="SimSun" w:eastAsia="SimSun" w:hAnsi="SimSun" w:cs="Arial"/>
          <w:lang w:eastAsia="zh-CN"/>
        </w:rPr>
      </w:pPr>
      <w:r w:rsidRPr="0064245E">
        <w:rPr>
          <w:rFonts w:ascii="SimSun" w:eastAsia="SimSun" w:hAnsi="SimSun" w:cs="MingLiU" w:hint="eastAsia"/>
          <w:lang w:eastAsia="zh-CN"/>
        </w:rPr>
        <w:t>该研究包括对经同行评审的</w:t>
      </w:r>
      <w:r w:rsidRPr="0064245E">
        <w:rPr>
          <w:rFonts w:ascii="SimSun" w:eastAsia="SimSun" w:hAnsi="SimSun" w:cs="Arial"/>
          <w:lang w:eastAsia="zh-CN"/>
        </w:rPr>
        <w:t xml:space="preserve"> </w:t>
      </w:r>
      <w:r w:rsidRPr="00227704">
        <w:rPr>
          <w:rFonts w:eastAsia="SimSun" w:cs="Arial"/>
          <w:lang w:eastAsia="zh-CN"/>
        </w:rPr>
        <w:t>DIDRR</w:t>
      </w:r>
      <w:r w:rsidRPr="0064245E">
        <w:rPr>
          <w:rFonts w:ascii="SimSun" w:eastAsia="SimSun" w:hAnsi="SimSun" w:cs="Arial"/>
          <w:lang w:eastAsia="zh-CN"/>
        </w:rPr>
        <w:t xml:space="preserve"> </w:t>
      </w:r>
      <w:r w:rsidRPr="0064245E">
        <w:rPr>
          <w:rFonts w:ascii="SimSun" w:eastAsia="SimSun" w:hAnsi="SimSun" w:cs="MS Gothic" w:hint="eastAsia"/>
          <w:lang w:eastAsia="zh-CN"/>
        </w:rPr>
        <w:t>研究</w:t>
      </w:r>
      <w:r w:rsidRPr="0064245E">
        <w:rPr>
          <w:rFonts w:ascii="SimSun" w:eastAsia="SimSun" w:hAnsi="SimSun" w:cs="MingLiU" w:hint="eastAsia"/>
          <w:lang w:eastAsia="zh-CN"/>
        </w:rPr>
        <w:t>进行分析，</w:t>
      </w:r>
      <w:r w:rsidRPr="0064245E">
        <w:rPr>
          <w:rFonts w:ascii="SimSun" w:eastAsia="SimSun" w:hAnsi="SimSun" w:cs="MS Gothic" w:hint="eastAsia"/>
          <w:lang w:eastAsia="zh-CN"/>
        </w:rPr>
        <w:t>提供了</w:t>
      </w:r>
      <w:r w:rsidRPr="0064245E">
        <w:rPr>
          <w:rFonts w:ascii="SimSun" w:eastAsia="SimSun" w:hAnsi="SimSun" w:cs="MingLiU" w:hint="eastAsia"/>
          <w:lang w:eastAsia="zh-CN"/>
        </w:rPr>
        <w:t>证据以及资源</w:t>
      </w:r>
      <w:r w:rsidRPr="0064245E">
        <w:rPr>
          <w:rFonts w:ascii="SimSun" w:eastAsia="SimSun" w:hAnsi="SimSun" w:cs="Arial"/>
          <w:lang w:eastAsia="zh-CN"/>
        </w:rPr>
        <w:t>“</w:t>
      </w:r>
      <w:r w:rsidRPr="0064245E">
        <w:rPr>
          <w:rFonts w:ascii="SimSun" w:eastAsia="SimSun" w:hAnsi="SimSun" w:cs="MS Gothic" w:hint="eastAsia"/>
          <w:lang w:eastAsia="zh-CN"/>
        </w:rPr>
        <w:t>差距</w:t>
      </w:r>
      <w:r w:rsidRPr="0064245E">
        <w:rPr>
          <w:rFonts w:ascii="SimSun" w:eastAsia="SimSun" w:hAnsi="SimSun" w:cs="MingLiU" w:hint="eastAsia"/>
          <w:lang w:eastAsia="zh-CN"/>
        </w:rPr>
        <w:t>图</w:t>
      </w:r>
      <w:r w:rsidRPr="0064245E">
        <w:rPr>
          <w:rFonts w:ascii="SimSun" w:eastAsia="SimSun" w:hAnsi="SimSun" w:cs="Arial"/>
          <w:lang w:eastAsia="zh-CN"/>
        </w:rPr>
        <w:t>”</w:t>
      </w:r>
      <w:r w:rsidRPr="0064245E">
        <w:rPr>
          <w:rFonts w:ascii="SimSun" w:eastAsia="SimSun" w:hAnsi="SimSun" w:cs="MS Gothic" w:hint="eastAsia"/>
          <w:lang w:eastAsia="zh-CN"/>
        </w:rPr>
        <w:t>，探</w:t>
      </w:r>
      <w:r w:rsidRPr="0064245E">
        <w:rPr>
          <w:rFonts w:ascii="SimSun" w:eastAsia="SimSun" w:hAnsi="SimSun" w:cs="MingLiU" w:hint="eastAsia"/>
          <w:lang w:eastAsia="zh-CN"/>
        </w:rPr>
        <w:t>讨了应急管理安排中的残疾人代表情况，并确定了当今</w:t>
      </w:r>
      <w:r w:rsidRPr="0064245E">
        <w:rPr>
          <w:rFonts w:ascii="SimSun" w:eastAsia="SimSun" w:hAnsi="SimSun" w:cs="Arial"/>
          <w:lang w:eastAsia="zh-CN"/>
        </w:rPr>
        <w:t xml:space="preserve"> </w:t>
      </w:r>
      <w:r w:rsidR="00B91B93">
        <w:rPr>
          <w:rFonts w:ascii="SimSun" w:eastAsia="SimSun" w:hAnsi="SimSun" w:cs="Arial"/>
          <w:lang w:eastAsia="zh-CN"/>
        </w:rPr>
        <w:t>“</w:t>
      </w:r>
      <w:r w:rsidRPr="00227704">
        <w:rPr>
          <w:rFonts w:eastAsia="SimSun" w:cs="Arial"/>
          <w:lang w:eastAsia="zh-CN"/>
        </w:rPr>
        <w:t>DIDRR</w:t>
      </w:r>
      <w:r w:rsidRPr="0064245E">
        <w:rPr>
          <w:rFonts w:ascii="SimSun" w:eastAsia="SimSun" w:hAnsi="SimSun" w:cs="Arial"/>
          <w:lang w:eastAsia="zh-CN"/>
        </w:rPr>
        <w:t xml:space="preserve"> </w:t>
      </w:r>
      <w:r w:rsidRPr="0064245E">
        <w:rPr>
          <w:rFonts w:ascii="SimSun" w:eastAsia="SimSun" w:hAnsi="SimSun" w:cs="MS Gothic" w:hint="eastAsia"/>
          <w:lang w:eastAsia="zh-CN"/>
        </w:rPr>
        <w:t>的</w:t>
      </w:r>
      <w:r w:rsidRPr="0064245E">
        <w:rPr>
          <w:rFonts w:ascii="SimSun" w:eastAsia="SimSun" w:hAnsi="SimSun" w:cs="Arial"/>
          <w:lang w:eastAsia="zh-CN"/>
        </w:rPr>
        <w:t>"</w:t>
      </w:r>
      <w:r w:rsidRPr="0064245E">
        <w:rPr>
          <w:rFonts w:ascii="SimSun" w:eastAsia="SimSun" w:hAnsi="SimSun" w:cs="MS Gothic" w:hint="eastAsia"/>
          <w:lang w:eastAsia="zh-CN"/>
        </w:rPr>
        <w:t>良好做法</w:t>
      </w:r>
      <w:r w:rsidRPr="0064245E">
        <w:rPr>
          <w:rFonts w:ascii="SimSun" w:eastAsia="SimSun" w:hAnsi="SimSun" w:cs="Arial"/>
          <w:lang w:eastAsia="zh-CN"/>
        </w:rPr>
        <w:t>"</w:t>
      </w:r>
      <w:r w:rsidRPr="0064245E">
        <w:rPr>
          <w:rFonts w:ascii="SimSun" w:eastAsia="SimSun" w:hAnsi="SimSun" w:cs="MS Gothic" w:hint="eastAsia"/>
          <w:lang w:eastAsia="zh-CN"/>
        </w:rPr>
        <w:t>。</w:t>
      </w:r>
    </w:p>
    <w:p w14:paraId="451743C1" w14:textId="0FE7552B" w:rsidR="00D1030A" w:rsidRPr="00227704" w:rsidRDefault="0064245E" w:rsidP="0064245E">
      <w:pPr>
        <w:spacing w:before="240" w:after="240" w:line="240" w:lineRule="auto"/>
        <w:rPr>
          <w:rFonts w:ascii="SimSun" w:eastAsia="SimSun" w:hAnsi="SimSun" w:cs="Arial"/>
        </w:rPr>
      </w:pPr>
      <w:r w:rsidRPr="00227704">
        <w:rPr>
          <w:rFonts w:ascii="SimSun" w:eastAsia="SimSun" w:hAnsi="SimSun" w:cs="MingLiU" w:hint="eastAsia"/>
          <w:lang w:eastAsia="zh-CN"/>
        </w:rPr>
        <w:t>该研究确定了三大优先行动领域</w:t>
      </w:r>
      <w:r w:rsidRPr="00227704">
        <w:rPr>
          <w:rFonts w:ascii="SimSun" w:eastAsia="SimSun" w:hAnsi="SimSun" w:cs="MS Gothic" w:hint="eastAsia"/>
          <w:lang w:eastAsia="zh-CN"/>
        </w:rPr>
        <w:t>：</w:t>
      </w:r>
    </w:p>
    <w:p w14:paraId="288F1204" w14:textId="4B4EB9AE" w:rsidR="00D1030A" w:rsidRPr="00227704" w:rsidRDefault="00227704" w:rsidP="00760AE8">
      <w:pPr>
        <w:pStyle w:val="ListParagraph"/>
        <w:numPr>
          <w:ilvl w:val="0"/>
          <w:numId w:val="12"/>
        </w:numPr>
        <w:spacing w:after="120" w:line="240" w:lineRule="auto"/>
        <w:ind w:left="360"/>
        <w:contextualSpacing w:val="0"/>
        <w:rPr>
          <w:rFonts w:ascii="SimSun" w:eastAsia="SimSun" w:hAnsi="SimSun" w:cs="Arial"/>
        </w:rPr>
      </w:pPr>
      <w:r w:rsidRPr="00227704">
        <w:rPr>
          <w:rFonts w:ascii="SimSun" w:eastAsia="SimSun" w:hAnsi="SimSun" w:cs="MS Gothic" w:hint="eastAsia"/>
          <w:lang w:eastAsia="zh-CN"/>
        </w:rPr>
        <w:t>制定包容性</w:t>
      </w:r>
      <w:r w:rsidRPr="00227704">
        <w:rPr>
          <w:rFonts w:ascii="SimSun" w:eastAsia="SimSun" w:hAnsi="SimSun" w:cs="MingLiU" w:hint="eastAsia"/>
          <w:lang w:eastAsia="zh-CN"/>
        </w:rPr>
        <w:t>计划，确定在紧急情况下可为残疾人调用的服务和资产</w:t>
      </w:r>
      <w:r w:rsidRPr="00227704">
        <w:rPr>
          <w:rFonts w:ascii="SimSun" w:eastAsia="SimSun" w:hAnsi="SimSun" w:cs="MS Gothic" w:hint="eastAsia"/>
          <w:lang w:eastAsia="zh-CN"/>
        </w:rPr>
        <w:t>；</w:t>
      </w:r>
    </w:p>
    <w:p w14:paraId="13B2E132" w14:textId="59B02548" w:rsidR="00D1030A" w:rsidRPr="00227704" w:rsidRDefault="00227704" w:rsidP="00760AE8">
      <w:pPr>
        <w:pStyle w:val="ListParagraph"/>
        <w:numPr>
          <w:ilvl w:val="0"/>
          <w:numId w:val="12"/>
        </w:numPr>
        <w:spacing w:after="120" w:line="240" w:lineRule="auto"/>
        <w:ind w:left="360"/>
        <w:contextualSpacing w:val="0"/>
        <w:rPr>
          <w:rFonts w:ascii="SimSun" w:eastAsia="SimSun" w:hAnsi="SimSun" w:cs="Arial"/>
        </w:rPr>
      </w:pPr>
      <w:r w:rsidRPr="00227704">
        <w:rPr>
          <w:rFonts w:ascii="SimSun" w:eastAsia="SimSun" w:hAnsi="SimSun" w:cs="MS Gothic" w:hint="eastAsia"/>
          <w:lang w:eastAsia="zh-CN"/>
        </w:rPr>
        <w:t>人人都能</w:t>
      </w:r>
      <w:r w:rsidRPr="00227704">
        <w:rPr>
          <w:rFonts w:ascii="SimSun" w:eastAsia="SimSun" w:hAnsi="SimSun" w:cs="MingLiU" w:hint="eastAsia"/>
          <w:lang w:eastAsia="zh-CN"/>
        </w:rPr>
        <w:t>获取的</w:t>
      </w:r>
      <w:r w:rsidRPr="00227704">
        <w:rPr>
          <w:rFonts w:ascii="SimSun" w:eastAsia="SimSun" w:hAnsi="SimSun" w:cs="MS Gothic" w:hint="eastAsia"/>
          <w:lang w:eastAsia="zh-CN"/>
        </w:rPr>
        <w:t>包容性信息；必</w:t>
      </w:r>
      <w:r w:rsidRPr="00227704">
        <w:rPr>
          <w:rFonts w:ascii="SimSun" w:eastAsia="SimSun" w:hAnsi="SimSun" w:cs="MingLiU" w:hint="eastAsia"/>
          <w:lang w:eastAsia="zh-CN"/>
        </w:rPr>
        <w:t>须与残疾人共同审查的沟通程序和工具</w:t>
      </w:r>
      <w:r w:rsidRPr="00227704">
        <w:rPr>
          <w:rFonts w:ascii="SimSun" w:eastAsia="SimSun" w:hAnsi="SimSun" w:cs="MS Gothic" w:hint="eastAsia"/>
          <w:lang w:eastAsia="zh-CN"/>
        </w:rPr>
        <w:t>；</w:t>
      </w:r>
    </w:p>
    <w:p w14:paraId="5076086A" w14:textId="4EB135C3" w:rsidR="00D1030A" w:rsidRPr="00227704" w:rsidRDefault="00227704" w:rsidP="00760AE8">
      <w:pPr>
        <w:pStyle w:val="ListParagraph"/>
        <w:numPr>
          <w:ilvl w:val="0"/>
          <w:numId w:val="12"/>
        </w:numPr>
        <w:spacing w:after="120" w:line="240" w:lineRule="auto"/>
        <w:ind w:left="360"/>
        <w:contextualSpacing w:val="0"/>
        <w:rPr>
          <w:rFonts w:ascii="SimSun" w:eastAsia="SimSun" w:hAnsi="SimSun" w:cs="Arial"/>
        </w:rPr>
      </w:pPr>
      <w:r w:rsidRPr="00227704">
        <w:rPr>
          <w:rFonts w:ascii="SimSun" w:eastAsia="SimSun" w:hAnsi="SimSun" w:cs="MS Gothic" w:hint="eastAsia"/>
          <w:lang w:eastAsia="zh-CN"/>
        </w:rPr>
        <w:t>采用包容性</w:t>
      </w:r>
      <w:r w:rsidRPr="00227704">
        <w:rPr>
          <w:rFonts w:ascii="SimSun" w:eastAsia="SimSun" w:hAnsi="SimSun" w:cs="MingLiU" w:hint="eastAsia"/>
          <w:lang w:eastAsia="zh-CN"/>
        </w:rPr>
        <w:t>实践，促进量身定制支持和跨部门合作的机会，减少残疾人</w:t>
      </w:r>
      <w:r w:rsidRPr="00227704">
        <w:rPr>
          <w:rFonts w:ascii="SimSun" w:eastAsia="SimSun" w:hAnsi="SimSun" w:cs="MS Gothic" w:hint="eastAsia"/>
          <w:lang w:eastAsia="zh-CN"/>
        </w:rPr>
        <w:t>面</w:t>
      </w:r>
      <w:r w:rsidRPr="00227704">
        <w:rPr>
          <w:rFonts w:ascii="SimSun" w:eastAsia="SimSun" w:hAnsi="SimSun" w:cs="MingLiU" w:hint="eastAsia"/>
          <w:lang w:eastAsia="zh-CN"/>
        </w:rPr>
        <w:t>临的障碍</w:t>
      </w:r>
      <w:r w:rsidRPr="00227704">
        <w:rPr>
          <w:rFonts w:ascii="SimSun" w:eastAsia="SimSun" w:hAnsi="SimSun" w:cs="MS Gothic" w:hint="eastAsia"/>
          <w:lang w:eastAsia="zh-CN"/>
        </w:rPr>
        <w:t>。</w:t>
      </w:r>
    </w:p>
    <w:p w14:paraId="5B2DAEC3" w14:textId="484013A4" w:rsidR="00D1030A" w:rsidRPr="00227704" w:rsidRDefault="00227704" w:rsidP="00760AE8">
      <w:pPr>
        <w:spacing w:before="240" w:after="240" w:line="240" w:lineRule="auto"/>
        <w:rPr>
          <w:rFonts w:ascii="SimSun" w:eastAsia="SimSun" w:hAnsi="SimSun" w:cs="Arial"/>
          <w:b/>
        </w:rPr>
      </w:pPr>
      <w:r w:rsidRPr="00227704">
        <w:rPr>
          <w:rFonts w:ascii="SimSun" w:eastAsia="SimSun" w:hAnsi="SimSun" w:cs="MingLiU" w:hint="eastAsia"/>
          <w:lang w:eastAsia="zh-CN"/>
        </w:rPr>
        <w:t>这项研究将为</w:t>
      </w:r>
      <w:r w:rsidRPr="00227704">
        <w:rPr>
          <w:rFonts w:ascii="SimSun" w:eastAsia="SimSun" w:hAnsi="SimSun" w:cs="Arial"/>
          <w:lang w:eastAsia="zh-CN"/>
        </w:rPr>
        <w:t xml:space="preserve"> </w:t>
      </w:r>
      <w:r w:rsidRPr="00227704">
        <w:rPr>
          <w:rFonts w:eastAsia="SimSun" w:cs="Arial"/>
          <w:lang w:eastAsia="zh-CN"/>
        </w:rPr>
        <w:t xml:space="preserve">DIDRR </w:t>
      </w:r>
      <w:r w:rsidRPr="00227704">
        <w:rPr>
          <w:rFonts w:ascii="SimSun" w:eastAsia="SimSun" w:hAnsi="SimSun" w:cs="MingLiU" w:hint="eastAsia"/>
          <w:lang w:eastAsia="zh-CN"/>
        </w:rPr>
        <w:t>计划的下一阶段工作提供信息，</w:t>
      </w:r>
      <w:r w:rsidRPr="00227704">
        <w:rPr>
          <w:rFonts w:eastAsia="SimSun" w:cs="Arial"/>
          <w:lang w:eastAsia="zh-CN"/>
        </w:rPr>
        <w:t>NEMA</w:t>
      </w:r>
      <w:r w:rsidRPr="00227704">
        <w:rPr>
          <w:rFonts w:ascii="SimSun" w:eastAsia="SimSun" w:hAnsi="SimSun" w:cs="Arial"/>
          <w:lang w:eastAsia="zh-CN"/>
        </w:rPr>
        <w:t xml:space="preserve"> </w:t>
      </w:r>
      <w:r w:rsidRPr="00227704">
        <w:rPr>
          <w:rFonts w:ascii="SimSun" w:eastAsia="SimSun" w:hAnsi="SimSun" w:cs="MS Gothic" w:hint="eastAsia"/>
          <w:lang w:eastAsia="zh-CN"/>
        </w:rPr>
        <w:t>期待着在不久的将来取得</w:t>
      </w:r>
      <w:r w:rsidRPr="00227704">
        <w:rPr>
          <w:rFonts w:ascii="SimSun" w:eastAsia="SimSun" w:hAnsi="SimSun" w:cs="MingLiU" w:hint="eastAsia"/>
          <w:lang w:eastAsia="zh-CN"/>
        </w:rPr>
        <w:t>进展</w:t>
      </w:r>
      <w:r w:rsidRPr="00227704">
        <w:rPr>
          <w:rFonts w:ascii="SimSun" w:eastAsia="SimSun" w:hAnsi="SimSun" w:cs="MS Gothic" w:hint="eastAsia"/>
          <w:lang w:eastAsia="zh-CN"/>
        </w:rPr>
        <w:t>。</w:t>
      </w:r>
    </w:p>
    <w:p w14:paraId="50B2BAE9" w14:textId="77777777" w:rsidR="001F7ED0" w:rsidRDefault="001F7ED0" w:rsidP="00760AE8">
      <w:pPr>
        <w:spacing w:before="240" w:after="240"/>
      </w:pPr>
      <w:r>
        <w:br w:type="page"/>
      </w:r>
    </w:p>
    <w:p w14:paraId="3C55E03B" w14:textId="023DA3C3" w:rsidR="00B875C3" w:rsidRDefault="004E57E0" w:rsidP="00515A1C">
      <w:pPr>
        <w:pStyle w:val="Heading2"/>
      </w:pPr>
      <w:bookmarkStart w:id="48" w:name="_Toc152956817"/>
      <w:r w:rsidRPr="004219EA">
        <w:rPr>
          <w:rFonts w:eastAsia="SimSun" w:cs="Arial"/>
          <w:lang w:eastAsia="zh-CN"/>
        </w:rPr>
        <w:lastRenderedPageBreak/>
        <w:t>2021</w:t>
      </w:r>
      <w:r w:rsidRPr="004219EA">
        <w:rPr>
          <w:rFonts w:eastAsia="SimSun" w:cs="Arial"/>
          <w:lang w:eastAsia="zh-CN"/>
        </w:rPr>
        <w:t>年</w:t>
      </w:r>
      <w:r w:rsidRPr="004219EA">
        <w:rPr>
          <w:rFonts w:eastAsia="SimSun" w:cs="Arial"/>
          <w:lang w:eastAsia="zh-CN"/>
        </w:rPr>
        <w:t>12</w:t>
      </w:r>
      <w:r w:rsidRPr="004219EA">
        <w:rPr>
          <w:rFonts w:eastAsia="SimSun" w:cs="Arial"/>
          <w:lang w:eastAsia="zh-CN"/>
        </w:rPr>
        <w:t>月</w:t>
      </w:r>
      <w:r w:rsidRPr="004219EA">
        <w:rPr>
          <w:rFonts w:eastAsia="SimSun" w:cs="Arial"/>
          <w:lang w:eastAsia="zh-CN"/>
        </w:rPr>
        <w:t>3</w:t>
      </w:r>
      <w:r w:rsidRPr="004219EA">
        <w:rPr>
          <w:rFonts w:eastAsia="SimSun" w:cs="Arial"/>
          <w:lang w:eastAsia="zh-CN"/>
        </w:rPr>
        <w:t>日至今的进展概述</w:t>
      </w:r>
      <w:bookmarkEnd w:id="48"/>
    </w:p>
    <w:p w14:paraId="7EC41D2E" w14:textId="77777777" w:rsidR="00C87142" w:rsidRPr="005F2F0A" w:rsidRDefault="00C87142" w:rsidP="00C87142">
      <w:pPr>
        <w:spacing w:after="0"/>
        <w:rPr>
          <w:rFonts w:ascii="SimSun" w:eastAsia="SimSun" w:hAnsi="SimSun" w:cs="Arial"/>
          <w:lang w:eastAsia="zh-CN"/>
        </w:rPr>
      </w:pPr>
      <w:r w:rsidRPr="005F2F0A">
        <w:rPr>
          <w:rFonts w:ascii="SimSun" w:eastAsia="SimSun" w:hAnsi="SimSun" w:cs="MS Gothic" w:hint="eastAsia"/>
          <w:lang w:eastAsia="zh-CN"/>
        </w:rPr>
        <w:t>自《</w:t>
      </w:r>
      <w:r w:rsidRPr="005F2F0A">
        <w:rPr>
          <w:rFonts w:ascii="SimSun" w:eastAsia="SimSun" w:hAnsi="SimSun" w:cs="MingLiU" w:hint="eastAsia"/>
          <w:lang w:eastAsia="zh-CN"/>
        </w:rPr>
        <w:t>战略》启动以来，总的来说在实施行动方面取得了积极进展。与</w:t>
      </w:r>
      <w:r w:rsidRPr="005F2F0A">
        <w:rPr>
          <w:rFonts w:ascii="SimSun" w:eastAsia="SimSun" w:hAnsi="SimSun" w:cs="Arial"/>
          <w:lang w:eastAsia="zh-CN"/>
        </w:rPr>
        <w:t xml:space="preserve"> </w:t>
      </w:r>
      <w:r w:rsidRPr="00B7028D">
        <w:rPr>
          <w:rFonts w:eastAsia="SimSun" w:cs="Arial"/>
          <w:lang w:eastAsia="zh-CN"/>
        </w:rPr>
        <w:t>2021-2022</w:t>
      </w:r>
      <w:r w:rsidRPr="005F2F0A">
        <w:rPr>
          <w:rFonts w:ascii="SimSun" w:eastAsia="SimSun" w:hAnsi="SimSun" w:cs="Arial"/>
          <w:lang w:eastAsia="zh-CN"/>
        </w:rPr>
        <w:t xml:space="preserve"> </w:t>
      </w:r>
      <w:r w:rsidRPr="005F2F0A">
        <w:rPr>
          <w:rFonts w:ascii="SimSun" w:eastAsia="SimSun" w:hAnsi="SimSun" w:cs="MS Gothic" w:hint="eastAsia"/>
          <w:lang w:eastAsia="zh-CN"/>
        </w:rPr>
        <w:t>年</w:t>
      </w:r>
      <w:r w:rsidRPr="005F2F0A">
        <w:rPr>
          <w:rFonts w:ascii="SimSun" w:eastAsia="SimSun" w:hAnsi="SimSun" w:cs="MingLiU" w:hint="eastAsia"/>
          <w:lang w:eastAsia="zh-CN"/>
        </w:rPr>
        <w:t>报告期相比，</w:t>
      </w:r>
      <w:r w:rsidRPr="00B06ECC">
        <w:rPr>
          <w:rFonts w:eastAsia="SimSun" w:cs="Arial"/>
          <w:lang w:eastAsia="zh-CN"/>
        </w:rPr>
        <w:t>2022-2023</w:t>
      </w:r>
      <w:r w:rsidRPr="005F2F0A">
        <w:rPr>
          <w:rFonts w:ascii="SimSun" w:eastAsia="SimSun" w:hAnsi="SimSun" w:cs="Arial"/>
          <w:lang w:eastAsia="zh-CN"/>
        </w:rPr>
        <w:t xml:space="preserve"> </w:t>
      </w:r>
      <w:r w:rsidRPr="005F2F0A">
        <w:rPr>
          <w:rFonts w:ascii="SimSun" w:eastAsia="SimSun" w:hAnsi="SimSun" w:cs="MS Gothic" w:hint="eastAsia"/>
          <w:lang w:eastAsia="zh-CN"/>
        </w:rPr>
        <w:t>年大多数</w:t>
      </w:r>
      <w:r w:rsidRPr="005F2F0A">
        <w:rPr>
          <w:rFonts w:ascii="SimSun" w:eastAsia="SimSun" w:hAnsi="SimSun" w:cs="MingLiU" w:hint="eastAsia"/>
          <w:lang w:eastAsia="zh-CN"/>
        </w:rPr>
        <w:t>辖区完成的行动数量均有增加。</w:t>
      </w:r>
    </w:p>
    <w:p w14:paraId="2A544ABE" w14:textId="44A07CD3" w:rsidR="00C87142" w:rsidRPr="005F2F0A" w:rsidRDefault="00C87142" w:rsidP="00C87142">
      <w:pPr>
        <w:spacing w:before="240" w:after="240" w:line="240" w:lineRule="auto"/>
        <w:rPr>
          <w:rFonts w:ascii="SimSun" w:eastAsia="SimSun" w:hAnsi="SimSun"/>
        </w:rPr>
      </w:pPr>
      <w:r w:rsidRPr="005F2F0A">
        <w:rPr>
          <w:rFonts w:ascii="SimSun" w:eastAsia="SimSun" w:hAnsi="SimSun" w:cs="MS Gothic" w:hint="eastAsia"/>
          <w:lang w:eastAsia="zh-CN"/>
        </w:rPr>
        <w:t>所有</w:t>
      </w:r>
      <w:r w:rsidRPr="00B06ECC">
        <w:rPr>
          <w:rFonts w:eastAsia="SimSun" w:cs="Arial"/>
          <w:lang w:eastAsia="zh-CN"/>
        </w:rPr>
        <w:t>417</w:t>
      </w:r>
      <w:r w:rsidRPr="005F2F0A">
        <w:rPr>
          <w:rFonts w:ascii="SimSun" w:eastAsia="SimSun" w:hAnsi="SimSun" w:cs="MingLiU" w:hint="eastAsia"/>
          <w:lang w:eastAsia="zh-CN"/>
        </w:rPr>
        <w:t>项</w:t>
      </w:r>
      <w:r w:rsidRPr="00B06ECC">
        <w:rPr>
          <w:rFonts w:eastAsia="SimSun" w:cs="Arial"/>
          <w:lang w:eastAsia="zh-CN"/>
        </w:rPr>
        <w:t>TAP</w:t>
      </w:r>
      <w:r w:rsidRPr="005F2F0A">
        <w:rPr>
          <w:rFonts w:ascii="SimSun" w:eastAsia="SimSun" w:hAnsi="SimSun" w:cs="MS Gothic" w:hint="eastAsia"/>
          <w:lang w:eastAsia="zh-CN"/>
        </w:rPr>
        <w:t>的</w:t>
      </w:r>
      <w:r w:rsidRPr="005F2F0A">
        <w:rPr>
          <w:rFonts w:ascii="SimSun" w:eastAsia="SimSun" w:hAnsi="SimSun" w:cs="MingLiU" w:hint="eastAsia"/>
          <w:lang w:eastAsia="zh-CN"/>
        </w:rPr>
        <w:t>总体进展显示</w:t>
      </w:r>
      <w:r w:rsidRPr="005F2F0A">
        <w:rPr>
          <w:rFonts w:ascii="SimSun" w:eastAsia="SimSun" w:hAnsi="SimSun" w:cs="MS Gothic" w:hint="eastAsia"/>
          <w:lang w:eastAsia="zh-CN"/>
        </w:rPr>
        <w:t>：</w:t>
      </w:r>
    </w:p>
    <w:p w14:paraId="64F77A87" w14:textId="42C3FAC9" w:rsidR="00B875C3" w:rsidRPr="00B875C3" w:rsidRDefault="001E7A67" w:rsidP="00EF7D0A">
      <w:pPr>
        <w:pStyle w:val="ListParagraph"/>
        <w:numPr>
          <w:ilvl w:val="0"/>
          <w:numId w:val="47"/>
        </w:numPr>
        <w:spacing w:before="120" w:after="0" w:line="240" w:lineRule="auto"/>
        <w:contextualSpacing w:val="0"/>
      </w:pPr>
      <w:r w:rsidRPr="004219EA">
        <w:rPr>
          <w:rFonts w:cs="Arial"/>
          <w:b/>
          <w:lang w:eastAsia="zh-CN"/>
        </w:rPr>
        <w:t>35</w:t>
      </w:r>
      <w:r>
        <w:rPr>
          <w:rFonts w:cs="Arial"/>
          <w:b/>
          <w:lang w:eastAsia="zh-CN"/>
        </w:rPr>
        <w:t>3</w:t>
      </w:r>
      <w:r w:rsidRPr="004219EA">
        <w:rPr>
          <w:rFonts w:ascii="MS Gothic" w:eastAsia="MS Gothic" w:hAnsi="MS Gothic" w:cs="MS Gothic" w:hint="eastAsia"/>
          <w:b/>
          <w:lang w:eastAsia="zh-CN"/>
        </w:rPr>
        <w:t>（</w:t>
      </w:r>
      <w:r w:rsidRPr="004219EA">
        <w:rPr>
          <w:rFonts w:cs="Arial"/>
          <w:b/>
          <w:lang w:eastAsia="zh-CN"/>
        </w:rPr>
        <w:t>85%</w:t>
      </w:r>
      <w:r w:rsidRPr="004219EA">
        <w:rPr>
          <w:rFonts w:ascii="MS Gothic" w:eastAsia="MS Gothic" w:hAnsi="MS Gothic" w:cs="MS Gothic" w:hint="eastAsia"/>
          <w:b/>
          <w:lang w:eastAsia="zh-CN"/>
        </w:rPr>
        <w:t>）</w:t>
      </w:r>
      <w:r w:rsidRPr="005F2F0A">
        <w:rPr>
          <w:rFonts w:ascii="SimSun" w:eastAsia="SimSun" w:hAnsi="SimSun" w:cs="MingLiU" w:hint="eastAsia"/>
          <w:bCs/>
          <w:lang w:eastAsia="zh-CN"/>
        </w:rPr>
        <w:t>项行动</w:t>
      </w:r>
      <w:r w:rsidRPr="005F2F0A">
        <w:rPr>
          <w:rFonts w:ascii="SimSun" w:eastAsia="SimSun" w:hAnsi="SimSun" w:cs="MS Gothic" w:hint="eastAsia"/>
          <w:bCs/>
          <w:lang w:eastAsia="zh-CN"/>
        </w:rPr>
        <w:t>据</w:t>
      </w:r>
      <w:r w:rsidRPr="005F2F0A">
        <w:rPr>
          <w:rFonts w:ascii="SimSun" w:eastAsia="SimSun" w:hAnsi="SimSun" w:cs="MingLiU" w:hint="eastAsia"/>
          <w:bCs/>
          <w:lang w:eastAsia="zh-CN"/>
        </w:rPr>
        <w:t>报告</w:t>
      </w:r>
      <w:r w:rsidRPr="005F2F0A">
        <w:rPr>
          <w:rFonts w:ascii="SimSun" w:eastAsia="SimSun" w:hAnsi="SimSun" w:cs="MS Gothic" w:hint="eastAsia"/>
          <w:bCs/>
          <w:lang w:eastAsia="zh-CN"/>
        </w:rPr>
        <w:t>已完成或按</w:t>
      </w:r>
      <w:r w:rsidRPr="005F2F0A">
        <w:rPr>
          <w:rFonts w:ascii="SimSun" w:eastAsia="SimSun" w:hAnsi="SimSun" w:cs="MingLiU" w:hint="eastAsia"/>
          <w:bCs/>
          <w:lang w:eastAsia="zh-CN"/>
        </w:rPr>
        <w:t>计划进行，其</w:t>
      </w:r>
      <w:r w:rsidRPr="005F2F0A">
        <w:rPr>
          <w:rFonts w:ascii="SimSun" w:eastAsia="SimSun" w:hAnsi="SimSun" w:cs="MS Gothic" w:hint="eastAsia"/>
          <w:bCs/>
          <w:lang w:eastAsia="zh-CN"/>
        </w:rPr>
        <w:t>中</w:t>
      </w:r>
    </w:p>
    <w:p w14:paraId="05247AD1" w14:textId="5832B748" w:rsidR="00B875C3" w:rsidRPr="00B875C3" w:rsidRDefault="001E7A67" w:rsidP="00EF7D0A">
      <w:pPr>
        <w:pStyle w:val="ListParagraph"/>
        <w:numPr>
          <w:ilvl w:val="1"/>
          <w:numId w:val="48"/>
        </w:numPr>
        <w:spacing w:before="120" w:after="0" w:line="240" w:lineRule="auto"/>
        <w:ind w:left="720"/>
        <w:contextualSpacing w:val="0"/>
      </w:pPr>
      <w:r w:rsidRPr="004219EA">
        <w:rPr>
          <w:rFonts w:cs="Arial"/>
          <w:b/>
          <w:lang w:eastAsia="zh-CN"/>
        </w:rPr>
        <w:t>144</w:t>
      </w:r>
      <w:r w:rsidRPr="004219EA">
        <w:rPr>
          <w:rFonts w:ascii="MS Gothic" w:eastAsia="MS Gothic" w:hAnsi="MS Gothic" w:cs="MS Gothic" w:hint="eastAsia"/>
          <w:b/>
          <w:lang w:eastAsia="zh-CN"/>
        </w:rPr>
        <w:t>（</w:t>
      </w:r>
      <w:r w:rsidRPr="004219EA">
        <w:rPr>
          <w:rFonts w:cs="Arial"/>
          <w:b/>
          <w:lang w:eastAsia="zh-CN"/>
        </w:rPr>
        <w:t>35%</w:t>
      </w:r>
      <w:r w:rsidRPr="004219EA">
        <w:rPr>
          <w:rFonts w:ascii="MS Gothic" w:eastAsia="MS Gothic" w:hAnsi="MS Gothic" w:cs="MS Gothic" w:hint="eastAsia"/>
          <w:b/>
          <w:lang w:eastAsia="zh-CN"/>
        </w:rPr>
        <w:t>）</w:t>
      </w:r>
      <w:r w:rsidRPr="005F2F0A">
        <w:rPr>
          <w:rFonts w:ascii="SimSun" w:eastAsia="SimSun" w:hAnsi="SimSun" w:cs="MingLiU" w:hint="eastAsia"/>
          <w:bCs/>
          <w:lang w:eastAsia="zh-CN"/>
        </w:rPr>
        <w:t>项行动已完成</w:t>
      </w:r>
      <w:r w:rsidRPr="005F2F0A">
        <w:rPr>
          <w:rFonts w:ascii="SimSun" w:eastAsia="SimSun" w:hAnsi="SimSun" w:cs="MS Gothic" w:hint="eastAsia"/>
          <w:bCs/>
          <w:lang w:eastAsia="zh-CN"/>
        </w:rPr>
        <w:t>，</w:t>
      </w:r>
    </w:p>
    <w:p w14:paraId="63885B5F" w14:textId="3D57D6AC" w:rsidR="00B875C3" w:rsidRPr="00B875C3" w:rsidRDefault="001E7A67" w:rsidP="00EF7D0A">
      <w:pPr>
        <w:pStyle w:val="ListParagraph"/>
        <w:numPr>
          <w:ilvl w:val="1"/>
          <w:numId w:val="48"/>
        </w:numPr>
        <w:spacing w:before="120" w:after="0" w:line="240" w:lineRule="auto"/>
        <w:ind w:left="720"/>
        <w:contextualSpacing w:val="0"/>
      </w:pPr>
      <w:r w:rsidRPr="004219EA">
        <w:rPr>
          <w:rFonts w:cs="Arial"/>
          <w:b/>
          <w:lang w:eastAsia="zh-CN"/>
        </w:rPr>
        <w:t>209</w:t>
      </w:r>
      <w:r w:rsidRPr="004219EA">
        <w:rPr>
          <w:rFonts w:ascii="MS Gothic" w:eastAsia="MS Gothic" w:hAnsi="MS Gothic" w:cs="MS Gothic" w:hint="eastAsia"/>
          <w:b/>
          <w:lang w:eastAsia="zh-CN"/>
        </w:rPr>
        <w:t>（</w:t>
      </w:r>
      <w:r w:rsidRPr="004219EA">
        <w:rPr>
          <w:rFonts w:cs="Arial"/>
          <w:b/>
          <w:lang w:eastAsia="zh-CN"/>
        </w:rPr>
        <w:t>50%</w:t>
      </w:r>
      <w:r w:rsidRPr="004219EA">
        <w:rPr>
          <w:rFonts w:ascii="MS Gothic" w:eastAsia="MS Gothic" w:hAnsi="MS Gothic" w:cs="MS Gothic" w:hint="eastAsia"/>
          <w:b/>
          <w:lang w:eastAsia="zh-CN"/>
        </w:rPr>
        <w:t>）</w:t>
      </w:r>
      <w:r w:rsidRPr="005F2F0A">
        <w:rPr>
          <w:rFonts w:ascii="SimSun" w:eastAsia="SimSun" w:hAnsi="SimSun" w:cs="MingLiU" w:hint="eastAsia"/>
          <w:lang w:eastAsia="zh-CN"/>
        </w:rPr>
        <w:t>项行动在</w:t>
      </w:r>
      <w:r w:rsidRPr="005F2F0A">
        <w:rPr>
          <w:rFonts w:ascii="SimSun" w:eastAsia="SimSun" w:hAnsi="SimSun" w:cs="MS Gothic" w:hint="eastAsia"/>
          <w:lang w:eastAsia="zh-CN"/>
        </w:rPr>
        <w:t>按</w:t>
      </w:r>
      <w:r w:rsidRPr="005F2F0A">
        <w:rPr>
          <w:rFonts w:ascii="SimSun" w:eastAsia="SimSun" w:hAnsi="SimSun" w:cs="MingLiU" w:hint="eastAsia"/>
          <w:lang w:eastAsia="zh-CN"/>
        </w:rPr>
        <w:t>计划进</w:t>
      </w:r>
      <w:r w:rsidRPr="005F2F0A">
        <w:rPr>
          <w:rFonts w:ascii="SimSun" w:eastAsia="SimSun" w:hAnsi="SimSun" w:cs="MS Gothic" w:hint="eastAsia"/>
          <w:lang w:eastAsia="zh-CN"/>
        </w:rPr>
        <w:t>行</w:t>
      </w:r>
      <w:r w:rsidR="00B875C3" w:rsidRPr="00B875C3">
        <w:t xml:space="preserve">  </w:t>
      </w:r>
    </w:p>
    <w:p w14:paraId="0126353D" w14:textId="26E8F132" w:rsidR="00B875C3" w:rsidRPr="00B875C3" w:rsidRDefault="001E7A67" w:rsidP="00EF7D0A">
      <w:pPr>
        <w:pStyle w:val="ListParagraph"/>
        <w:numPr>
          <w:ilvl w:val="0"/>
          <w:numId w:val="47"/>
        </w:numPr>
        <w:spacing w:before="120" w:after="0" w:line="240" w:lineRule="auto"/>
        <w:contextualSpacing w:val="0"/>
      </w:pPr>
      <w:r w:rsidRPr="004219EA">
        <w:rPr>
          <w:rFonts w:cs="Arial"/>
          <w:b/>
          <w:lang w:eastAsia="zh-CN"/>
        </w:rPr>
        <w:t>63</w:t>
      </w:r>
      <w:r w:rsidRPr="004219EA">
        <w:rPr>
          <w:rFonts w:ascii="MS Gothic" w:eastAsia="MS Gothic" w:hAnsi="MS Gothic" w:cs="MS Gothic" w:hint="eastAsia"/>
          <w:b/>
          <w:lang w:eastAsia="zh-CN"/>
        </w:rPr>
        <w:t>（</w:t>
      </w:r>
      <w:r w:rsidRPr="004219EA">
        <w:rPr>
          <w:rFonts w:cs="Arial"/>
          <w:b/>
          <w:lang w:eastAsia="zh-CN"/>
        </w:rPr>
        <w:t>15%</w:t>
      </w:r>
      <w:r w:rsidRPr="004219EA">
        <w:rPr>
          <w:rFonts w:ascii="MS Gothic" w:eastAsia="MS Gothic" w:hAnsi="MS Gothic" w:cs="MS Gothic" w:hint="eastAsia"/>
          <w:b/>
          <w:lang w:eastAsia="zh-CN"/>
        </w:rPr>
        <w:t>）</w:t>
      </w:r>
      <w:r w:rsidRPr="005F2F0A">
        <w:rPr>
          <w:rFonts w:ascii="SimSun" w:eastAsia="SimSun" w:hAnsi="SimSun" w:cs="MingLiU" w:hint="eastAsia"/>
          <w:lang w:eastAsia="zh-CN"/>
        </w:rPr>
        <w:t>项行动</w:t>
      </w:r>
      <w:r w:rsidRPr="005F2F0A">
        <w:rPr>
          <w:rFonts w:ascii="SimSun" w:eastAsia="SimSun" w:hAnsi="SimSun" w:cs="MS Gothic" w:hint="eastAsia"/>
          <w:lang w:eastAsia="zh-CN"/>
        </w:rPr>
        <w:t>据</w:t>
      </w:r>
      <w:r w:rsidRPr="005F2F0A">
        <w:rPr>
          <w:rFonts w:ascii="SimSun" w:eastAsia="SimSun" w:hAnsi="SimSun" w:cs="MingLiU" w:hint="eastAsia"/>
          <w:lang w:eastAsia="zh-CN"/>
        </w:rPr>
        <w:t>报告</w:t>
      </w:r>
      <w:r w:rsidRPr="005F2F0A">
        <w:rPr>
          <w:rFonts w:ascii="SimSun" w:eastAsia="SimSun" w:hAnsi="SimSun" w:cs="MS Gothic" w:hint="eastAsia"/>
          <w:lang w:eastAsia="zh-CN"/>
        </w:rPr>
        <w:t>出</w:t>
      </w:r>
      <w:r w:rsidRPr="005F2F0A">
        <w:rPr>
          <w:rFonts w:ascii="SimSun" w:eastAsia="SimSun" w:hAnsi="SimSun" w:cs="MingLiU" w:hint="eastAsia"/>
          <w:lang w:eastAsia="zh-CN"/>
        </w:rPr>
        <w:t>现延误</w:t>
      </w:r>
      <w:r w:rsidRPr="005F2F0A">
        <w:rPr>
          <w:rFonts w:ascii="SimSun" w:eastAsia="SimSun" w:hAnsi="SimSun" w:cs="MS Gothic" w:hint="eastAsia"/>
          <w:lang w:eastAsia="zh-CN"/>
        </w:rPr>
        <w:t>、被</w:t>
      </w:r>
      <w:r w:rsidRPr="005F2F0A">
        <w:rPr>
          <w:rFonts w:ascii="SimSun" w:eastAsia="SimSun" w:hAnsi="SimSun" w:cs="MingLiU" w:hint="eastAsia"/>
          <w:lang w:eastAsia="zh-CN"/>
        </w:rPr>
        <w:t>暂停或在</w:t>
      </w:r>
      <w:r w:rsidRPr="005F2F0A">
        <w:rPr>
          <w:rFonts w:ascii="SimSun" w:eastAsia="SimSun" w:hAnsi="SimSun" w:cs="MS Gothic" w:hint="eastAsia"/>
          <w:lang w:eastAsia="zh-CN"/>
        </w:rPr>
        <w:t>日后开始。</w:t>
      </w:r>
    </w:p>
    <w:p w14:paraId="58D1035C" w14:textId="48F56ABD" w:rsidR="00B875C3" w:rsidRPr="005F2F0A" w:rsidRDefault="001E7A67" w:rsidP="00760AE8">
      <w:pPr>
        <w:spacing w:before="240" w:after="240"/>
        <w:rPr>
          <w:rFonts w:ascii="SimSun" w:eastAsia="SimSun" w:hAnsi="SimSun"/>
          <w:b/>
        </w:rPr>
      </w:pPr>
      <w:r w:rsidRPr="005F2F0A">
        <w:rPr>
          <w:rFonts w:ascii="SimSun" w:eastAsia="SimSun" w:hAnsi="SimSun" w:cs="MS Gothic" w:hint="eastAsia"/>
          <w:b/>
          <w:lang w:eastAsia="zh-CN"/>
        </w:rPr>
        <w:t>表</w:t>
      </w:r>
      <w:r w:rsidRPr="00B06ECC">
        <w:rPr>
          <w:rFonts w:eastAsia="SimSun" w:cs="Arial"/>
          <w:b/>
          <w:lang w:eastAsia="zh-CN"/>
        </w:rPr>
        <w:t>13</w:t>
      </w:r>
      <w:r w:rsidRPr="005F2F0A">
        <w:rPr>
          <w:rFonts w:ascii="SimSun" w:eastAsia="SimSun" w:hAnsi="SimSun" w:cs="MS Gothic" w:hint="eastAsia"/>
          <w:b/>
          <w:lang w:eastAsia="zh-CN"/>
        </w:rPr>
        <w:t>：</w:t>
      </w:r>
      <w:r w:rsidRPr="00B06ECC">
        <w:rPr>
          <w:rFonts w:eastAsia="SimSun" w:cs="Arial"/>
          <w:b/>
          <w:lang w:eastAsia="zh-CN"/>
        </w:rPr>
        <w:t>2021-2023</w:t>
      </w:r>
      <w:r w:rsidRPr="005F2F0A">
        <w:rPr>
          <w:rFonts w:ascii="SimSun" w:eastAsia="SimSun" w:hAnsi="SimSun" w:cs="Arial"/>
          <w:b/>
          <w:lang w:eastAsia="zh-CN"/>
        </w:rPr>
        <w:t xml:space="preserve"> </w:t>
      </w:r>
      <w:r w:rsidRPr="005F2F0A">
        <w:rPr>
          <w:rFonts w:ascii="SimSun" w:eastAsia="SimSun" w:hAnsi="SimSun" w:cs="MS Gothic" w:hint="eastAsia"/>
          <w:b/>
          <w:lang w:eastAsia="zh-CN"/>
        </w:rPr>
        <w:t>年期</w:t>
      </w:r>
      <w:r w:rsidRPr="005F2F0A">
        <w:rPr>
          <w:rFonts w:ascii="SimSun" w:eastAsia="SimSun" w:hAnsi="SimSun" w:cs="MingLiU" w:hint="eastAsia"/>
          <w:b/>
          <w:lang w:eastAsia="zh-CN"/>
        </w:rPr>
        <w:t>间</w:t>
      </w:r>
      <w:r w:rsidRPr="005F2F0A">
        <w:rPr>
          <w:rFonts w:ascii="SimSun" w:eastAsia="SimSun" w:hAnsi="SimSun" w:cs="MS Gothic" w:hint="eastAsia"/>
          <w:b/>
          <w:lang w:eastAsia="zh-CN"/>
        </w:rPr>
        <w:t>按政府和状</w:t>
      </w:r>
      <w:r w:rsidRPr="005F2F0A">
        <w:rPr>
          <w:rFonts w:ascii="SimSun" w:eastAsia="SimSun" w:hAnsi="SimSun" w:cs="MingLiU" w:hint="eastAsia"/>
          <w:b/>
          <w:lang w:eastAsia="zh-CN"/>
        </w:rPr>
        <w:t>态划分的</w:t>
      </w:r>
      <w:r w:rsidRPr="005F2F0A">
        <w:rPr>
          <w:rFonts w:ascii="SimSun" w:eastAsia="SimSun" w:hAnsi="SimSun" w:cs="MS Gothic" w:hint="eastAsia"/>
          <w:b/>
          <w:lang w:eastAsia="zh-CN"/>
        </w:rPr>
        <w:t>所有</w:t>
      </w:r>
      <w:r w:rsidRPr="005F2F0A">
        <w:rPr>
          <w:rFonts w:ascii="SimSun" w:eastAsia="SimSun" w:hAnsi="SimSun" w:cs="Arial" w:hint="eastAsia"/>
          <w:b/>
          <w:lang w:eastAsia="zh-CN"/>
        </w:rPr>
        <w:t xml:space="preserve"> </w:t>
      </w:r>
      <w:r w:rsidRPr="00B06ECC">
        <w:rPr>
          <w:rFonts w:eastAsia="SimSun" w:cs="Arial"/>
          <w:b/>
          <w:lang w:eastAsia="zh-CN"/>
        </w:rPr>
        <w:t>TAP</w:t>
      </w:r>
      <w:r w:rsidRPr="005F2F0A">
        <w:rPr>
          <w:rFonts w:ascii="SimSun" w:eastAsia="SimSun" w:hAnsi="SimSun" w:cs="Arial"/>
          <w:b/>
          <w:lang w:eastAsia="zh-CN"/>
        </w:rPr>
        <w:t xml:space="preserve"> </w:t>
      </w:r>
      <w:r w:rsidRPr="005F2F0A">
        <w:rPr>
          <w:rFonts w:ascii="SimSun" w:eastAsia="SimSun" w:hAnsi="SimSun" w:cs="MS Gothic" w:hint="eastAsia"/>
          <w:b/>
          <w:lang w:eastAsia="zh-CN"/>
        </w:rPr>
        <w:t>行</w:t>
      </w:r>
      <w:r w:rsidRPr="005F2F0A">
        <w:rPr>
          <w:rFonts w:ascii="SimSun" w:eastAsia="SimSun" w:hAnsi="SimSun" w:cs="MingLiU" w:hint="eastAsia"/>
          <w:b/>
          <w:lang w:eastAsia="zh-CN"/>
        </w:rPr>
        <w:t>动的进</w:t>
      </w:r>
      <w:r w:rsidRPr="005F2F0A">
        <w:rPr>
          <w:rFonts w:ascii="SimSun" w:eastAsia="SimSun" w:hAnsi="SimSun" w:cs="MS Gothic" w:hint="eastAsia"/>
          <w:b/>
          <w:lang w:eastAsia="zh-CN"/>
        </w:rPr>
        <w:t>展</w:t>
      </w:r>
    </w:p>
    <w:tbl>
      <w:tblPr>
        <w:tblStyle w:val="TableGrid"/>
        <w:tblW w:w="5000" w:type="pct"/>
        <w:tblCellMar>
          <w:top w:w="115" w:type="dxa"/>
          <w:bottom w:w="115" w:type="dxa"/>
        </w:tblCellMar>
        <w:tblLook w:val="04A0" w:firstRow="1" w:lastRow="0" w:firstColumn="1" w:lastColumn="0" w:noHBand="0" w:noVBand="1"/>
      </w:tblPr>
      <w:tblGrid>
        <w:gridCol w:w="1550"/>
        <w:gridCol w:w="1386"/>
        <w:gridCol w:w="1261"/>
        <w:gridCol w:w="1261"/>
        <w:gridCol w:w="1261"/>
        <w:gridCol w:w="1261"/>
        <w:gridCol w:w="1262"/>
      </w:tblGrid>
      <w:tr w:rsidR="00514623" w:rsidRPr="00F045B2" w14:paraId="2CAF848F" w14:textId="77777777" w:rsidTr="005A5EF0">
        <w:tc>
          <w:tcPr>
            <w:tcW w:w="839" w:type="pct"/>
            <w:tcBorders>
              <w:left w:val="single" w:sz="4" w:space="0" w:color="FFFFFF" w:themeColor="background1"/>
              <w:right w:val="single" w:sz="4" w:space="0" w:color="FFFFFF" w:themeColor="background1"/>
            </w:tcBorders>
            <w:shd w:val="clear" w:color="auto" w:fill="6C1740"/>
          </w:tcPr>
          <w:p w14:paraId="56F5D0F5" w14:textId="41B1E763" w:rsidR="00514623" w:rsidRPr="00F045B2" w:rsidRDefault="00514623" w:rsidP="008E5982">
            <w:pPr>
              <w:rPr>
                <w:b/>
              </w:rPr>
            </w:pPr>
            <w:r w:rsidRPr="00845756">
              <w:rPr>
                <w:rFonts w:ascii="SimSun" w:eastAsia="SimSun" w:hAnsi="SimSun" w:hint="eastAsia"/>
                <w:b/>
                <w:bCs/>
                <w:color w:val="FFFFFF" w:themeColor="background1"/>
                <w:lang w:eastAsia="zh-CN"/>
              </w:rPr>
              <w:t>政府</w:t>
            </w:r>
          </w:p>
        </w:tc>
        <w:tc>
          <w:tcPr>
            <w:tcW w:w="750" w:type="pct"/>
            <w:tcBorders>
              <w:left w:val="single" w:sz="4" w:space="0" w:color="FFFFFF" w:themeColor="background1"/>
              <w:right w:val="single" w:sz="4" w:space="0" w:color="FFFFFF" w:themeColor="background1"/>
            </w:tcBorders>
            <w:shd w:val="clear" w:color="auto" w:fill="6C1740"/>
          </w:tcPr>
          <w:p w14:paraId="4BC5319F" w14:textId="56A6F469" w:rsidR="00514623" w:rsidRPr="00F045B2" w:rsidRDefault="00514623" w:rsidP="00EF7D0A">
            <w:pPr>
              <w:jc w:val="center"/>
              <w:rPr>
                <w:b/>
              </w:rPr>
            </w:pPr>
            <w:r w:rsidRPr="00845756">
              <w:rPr>
                <w:rFonts w:ascii="SimSun" w:eastAsia="SimSun" w:hAnsi="SimSun" w:hint="eastAsia"/>
                <w:b/>
                <w:bCs/>
                <w:color w:val="FFFFFF" w:themeColor="background1"/>
                <w:lang w:eastAsia="zh-CN"/>
              </w:rPr>
              <w:t>已完成</w:t>
            </w:r>
          </w:p>
        </w:tc>
        <w:tc>
          <w:tcPr>
            <w:tcW w:w="682" w:type="pct"/>
            <w:tcBorders>
              <w:left w:val="single" w:sz="4" w:space="0" w:color="FFFFFF" w:themeColor="background1"/>
              <w:right w:val="single" w:sz="4" w:space="0" w:color="FFFFFF" w:themeColor="background1"/>
            </w:tcBorders>
            <w:shd w:val="clear" w:color="auto" w:fill="6C1740"/>
          </w:tcPr>
          <w:p w14:paraId="670D6CA9" w14:textId="0B8757BB" w:rsidR="00514623" w:rsidRPr="00F045B2" w:rsidRDefault="00514623" w:rsidP="008E5982">
            <w:pPr>
              <w:jc w:val="center"/>
              <w:rPr>
                <w:b/>
              </w:rPr>
            </w:pPr>
            <w:r w:rsidRPr="00845756">
              <w:rPr>
                <w:rFonts w:ascii="SimSun" w:eastAsia="SimSun" w:hAnsi="SimSun" w:hint="eastAsia"/>
                <w:b/>
                <w:bCs/>
                <w:color w:val="FFFFFF" w:themeColor="background1"/>
                <w:lang w:eastAsia="zh-CN"/>
              </w:rPr>
              <w:t>进展顺利</w:t>
            </w:r>
          </w:p>
        </w:tc>
        <w:tc>
          <w:tcPr>
            <w:tcW w:w="682" w:type="pct"/>
            <w:tcBorders>
              <w:left w:val="single" w:sz="4" w:space="0" w:color="FFFFFF" w:themeColor="background1"/>
              <w:right w:val="single" w:sz="4" w:space="0" w:color="FFFFFF" w:themeColor="background1"/>
            </w:tcBorders>
            <w:shd w:val="clear" w:color="auto" w:fill="6C1740"/>
          </w:tcPr>
          <w:p w14:paraId="090E8FAD" w14:textId="63B70A84" w:rsidR="00514623" w:rsidRPr="00F045B2" w:rsidRDefault="00514623" w:rsidP="008E5982">
            <w:pPr>
              <w:jc w:val="center"/>
              <w:rPr>
                <w:b/>
              </w:rPr>
            </w:pPr>
            <w:r w:rsidRPr="00845756">
              <w:rPr>
                <w:rFonts w:ascii="SimSun" w:eastAsia="SimSun" w:hAnsi="SimSun" w:hint="eastAsia"/>
                <w:b/>
                <w:bCs/>
                <w:color w:val="FFFFFF" w:themeColor="background1"/>
                <w:lang w:eastAsia="zh-CN"/>
              </w:rPr>
              <w:t>出现延误</w:t>
            </w:r>
          </w:p>
        </w:tc>
        <w:tc>
          <w:tcPr>
            <w:tcW w:w="682" w:type="pct"/>
            <w:tcBorders>
              <w:left w:val="single" w:sz="4" w:space="0" w:color="FFFFFF" w:themeColor="background1"/>
              <w:right w:val="single" w:sz="4" w:space="0" w:color="FFFFFF" w:themeColor="background1"/>
            </w:tcBorders>
            <w:shd w:val="clear" w:color="auto" w:fill="6C1740"/>
          </w:tcPr>
          <w:p w14:paraId="0EAA9221" w14:textId="33ED12EC" w:rsidR="00514623" w:rsidRPr="00F045B2" w:rsidRDefault="00514623" w:rsidP="008E5982">
            <w:pPr>
              <w:jc w:val="center"/>
              <w:rPr>
                <w:b/>
              </w:rPr>
            </w:pPr>
            <w:r w:rsidRPr="00845756">
              <w:rPr>
                <w:rFonts w:ascii="SimSun" w:eastAsia="SimSun" w:hAnsi="SimSun" w:hint="eastAsia"/>
                <w:b/>
                <w:bCs/>
                <w:color w:val="FFFFFF" w:themeColor="background1"/>
                <w:lang w:eastAsia="zh-CN"/>
              </w:rPr>
              <w:t>已暂停</w:t>
            </w:r>
          </w:p>
        </w:tc>
        <w:tc>
          <w:tcPr>
            <w:tcW w:w="682" w:type="pct"/>
            <w:tcBorders>
              <w:left w:val="single" w:sz="4" w:space="0" w:color="FFFFFF" w:themeColor="background1"/>
              <w:right w:val="single" w:sz="4" w:space="0" w:color="FFFFFF" w:themeColor="background1"/>
            </w:tcBorders>
            <w:shd w:val="clear" w:color="auto" w:fill="6C1740"/>
          </w:tcPr>
          <w:p w14:paraId="40B4AAE5" w14:textId="5E325977" w:rsidR="00514623" w:rsidRPr="00F045B2" w:rsidRDefault="00514623" w:rsidP="008E5982">
            <w:pPr>
              <w:jc w:val="center"/>
              <w:rPr>
                <w:b/>
              </w:rPr>
            </w:pPr>
            <w:r w:rsidRPr="00845756">
              <w:rPr>
                <w:rFonts w:ascii="SimSun" w:eastAsia="SimSun" w:hAnsi="SimSun" w:hint="eastAsia"/>
                <w:b/>
                <w:bCs/>
                <w:color w:val="FFFFFF" w:themeColor="background1"/>
                <w:lang w:eastAsia="zh-CN"/>
              </w:rPr>
              <w:t>日后开始</w:t>
            </w:r>
          </w:p>
        </w:tc>
        <w:tc>
          <w:tcPr>
            <w:tcW w:w="683" w:type="pct"/>
            <w:tcBorders>
              <w:left w:val="single" w:sz="4" w:space="0" w:color="FFFFFF" w:themeColor="background1"/>
              <w:right w:val="single" w:sz="4" w:space="0" w:color="FFFFFF" w:themeColor="background1"/>
            </w:tcBorders>
            <w:shd w:val="clear" w:color="auto" w:fill="6C1740"/>
          </w:tcPr>
          <w:p w14:paraId="7F3EF0F9" w14:textId="0FA1E7B8" w:rsidR="00514623" w:rsidRPr="00F045B2" w:rsidRDefault="00514623" w:rsidP="001E7183">
            <w:pPr>
              <w:jc w:val="center"/>
              <w:rPr>
                <w:b/>
              </w:rPr>
            </w:pPr>
            <w:r w:rsidRPr="00845756">
              <w:rPr>
                <w:rFonts w:ascii="SimSun" w:eastAsia="SimSun" w:hAnsi="SimSun" w:hint="eastAsia"/>
                <w:b/>
                <w:bCs/>
                <w:color w:val="FFFFFF" w:themeColor="background1"/>
                <w:lang w:eastAsia="zh-CN"/>
              </w:rPr>
              <w:t>总计</w:t>
            </w:r>
          </w:p>
        </w:tc>
      </w:tr>
      <w:tr w:rsidR="00E7707E" w14:paraId="0CA8A133" w14:textId="77777777" w:rsidTr="00431B5F">
        <w:tc>
          <w:tcPr>
            <w:tcW w:w="839" w:type="pct"/>
            <w:tcBorders>
              <w:left w:val="single" w:sz="4" w:space="0" w:color="FFFFFF" w:themeColor="background1"/>
            </w:tcBorders>
            <w:vAlign w:val="bottom"/>
          </w:tcPr>
          <w:p w14:paraId="647D1E6A" w14:textId="2BA55174" w:rsidR="00E7707E" w:rsidRDefault="00E7707E" w:rsidP="008E5982">
            <w:r w:rsidRPr="007F01C0">
              <w:rPr>
                <w:rFonts w:ascii="SimSun" w:eastAsia="SimSun" w:hAnsi="SimSun" w:hint="eastAsia"/>
                <w:color w:val="000000"/>
                <w:lang w:eastAsia="zh-CN"/>
              </w:rPr>
              <w:t>澳大利亚政府</w:t>
            </w:r>
          </w:p>
        </w:tc>
        <w:tc>
          <w:tcPr>
            <w:tcW w:w="750" w:type="pct"/>
          </w:tcPr>
          <w:p w14:paraId="2F04B8C0" w14:textId="71EC45A5" w:rsidR="00E7707E" w:rsidRDefault="00E7707E" w:rsidP="008E5982">
            <w:pPr>
              <w:jc w:val="center"/>
            </w:pPr>
            <w:r>
              <w:t>17</w:t>
            </w:r>
          </w:p>
        </w:tc>
        <w:tc>
          <w:tcPr>
            <w:tcW w:w="682" w:type="pct"/>
          </w:tcPr>
          <w:p w14:paraId="63307B55" w14:textId="0FF19D3D" w:rsidR="00E7707E" w:rsidRDefault="00E7707E" w:rsidP="009C41C7">
            <w:pPr>
              <w:jc w:val="center"/>
            </w:pPr>
            <w:r>
              <w:t>23</w:t>
            </w:r>
          </w:p>
        </w:tc>
        <w:tc>
          <w:tcPr>
            <w:tcW w:w="682" w:type="pct"/>
          </w:tcPr>
          <w:p w14:paraId="55F8670F" w14:textId="4329E116" w:rsidR="00E7707E" w:rsidRDefault="00E7707E" w:rsidP="008E5982">
            <w:pPr>
              <w:jc w:val="center"/>
            </w:pPr>
            <w:r>
              <w:t>16</w:t>
            </w:r>
          </w:p>
        </w:tc>
        <w:tc>
          <w:tcPr>
            <w:tcW w:w="682" w:type="pct"/>
          </w:tcPr>
          <w:p w14:paraId="35969BF7" w14:textId="77777777" w:rsidR="00E7707E" w:rsidRDefault="00E7707E" w:rsidP="008E5982">
            <w:pPr>
              <w:jc w:val="center"/>
            </w:pPr>
            <w:r>
              <w:t>1</w:t>
            </w:r>
          </w:p>
        </w:tc>
        <w:tc>
          <w:tcPr>
            <w:tcW w:w="682" w:type="pct"/>
          </w:tcPr>
          <w:p w14:paraId="6DEA33AF" w14:textId="77777777" w:rsidR="00E7707E" w:rsidRDefault="00E7707E" w:rsidP="008E5982">
            <w:pPr>
              <w:jc w:val="center"/>
            </w:pPr>
            <w:r>
              <w:t>2</w:t>
            </w:r>
          </w:p>
        </w:tc>
        <w:tc>
          <w:tcPr>
            <w:tcW w:w="683" w:type="pct"/>
            <w:tcBorders>
              <w:right w:val="single" w:sz="4" w:space="0" w:color="FFFFFF" w:themeColor="background1"/>
            </w:tcBorders>
          </w:tcPr>
          <w:p w14:paraId="4CCDC26D" w14:textId="77777777" w:rsidR="00E7707E" w:rsidRDefault="00E7707E" w:rsidP="008E5982">
            <w:pPr>
              <w:jc w:val="center"/>
            </w:pPr>
            <w:r>
              <w:t>59</w:t>
            </w:r>
          </w:p>
        </w:tc>
      </w:tr>
      <w:tr w:rsidR="00E7707E" w14:paraId="331BF5F9" w14:textId="77777777" w:rsidTr="00431B5F">
        <w:tc>
          <w:tcPr>
            <w:tcW w:w="839" w:type="pct"/>
            <w:tcBorders>
              <w:left w:val="single" w:sz="4" w:space="0" w:color="FFFFFF" w:themeColor="background1"/>
            </w:tcBorders>
            <w:shd w:val="clear" w:color="auto" w:fill="FAF9F8"/>
            <w:vAlign w:val="bottom"/>
          </w:tcPr>
          <w:p w14:paraId="3C3CCD96" w14:textId="30B4EBF0" w:rsidR="00E7707E" w:rsidRDefault="00E7707E" w:rsidP="008E5982">
            <w:r w:rsidRPr="007F01C0">
              <w:rPr>
                <w:rFonts w:ascii="SimSun" w:eastAsia="SimSun" w:hAnsi="SimSun" w:hint="eastAsia"/>
                <w:color w:val="000000"/>
                <w:lang w:eastAsia="zh-CN"/>
              </w:rPr>
              <w:t>新州</w:t>
            </w:r>
          </w:p>
        </w:tc>
        <w:tc>
          <w:tcPr>
            <w:tcW w:w="750" w:type="pct"/>
            <w:shd w:val="clear" w:color="auto" w:fill="FAF9F8"/>
          </w:tcPr>
          <w:p w14:paraId="03A7C5D8" w14:textId="77777777" w:rsidR="00E7707E" w:rsidRDefault="00E7707E" w:rsidP="008E5982">
            <w:pPr>
              <w:jc w:val="center"/>
            </w:pPr>
            <w:r>
              <w:t>6</w:t>
            </w:r>
          </w:p>
        </w:tc>
        <w:tc>
          <w:tcPr>
            <w:tcW w:w="682" w:type="pct"/>
            <w:shd w:val="clear" w:color="auto" w:fill="FAF9F8"/>
          </w:tcPr>
          <w:p w14:paraId="565D947B" w14:textId="77777777" w:rsidR="00E7707E" w:rsidRDefault="00E7707E" w:rsidP="008E5982">
            <w:pPr>
              <w:jc w:val="center"/>
            </w:pPr>
            <w:r>
              <w:t>25</w:t>
            </w:r>
          </w:p>
        </w:tc>
        <w:tc>
          <w:tcPr>
            <w:tcW w:w="682" w:type="pct"/>
            <w:shd w:val="clear" w:color="auto" w:fill="FAF9F8"/>
          </w:tcPr>
          <w:p w14:paraId="5F16288B" w14:textId="77777777" w:rsidR="00E7707E" w:rsidRDefault="00E7707E" w:rsidP="008E5982">
            <w:pPr>
              <w:jc w:val="center"/>
            </w:pPr>
            <w:r>
              <w:t>12</w:t>
            </w:r>
          </w:p>
        </w:tc>
        <w:tc>
          <w:tcPr>
            <w:tcW w:w="682" w:type="pct"/>
            <w:shd w:val="clear" w:color="auto" w:fill="FAF9F8"/>
          </w:tcPr>
          <w:p w14:paraId="701E51FB" w14:textId="77777777" w:rsidR="00E7707E" w:rsidRDefault="00E7707E" w:rsidP="008E5982">
            <w:pPr>
              <w:jc w:val="center"/>
            </w:pPr>
            <w:r>
              <w:t>3</w:t>
            </w:r>
          </w:p>
        </w:tc>
        <w:tc>
          <w:tcPr>
            <w:tcW w:w="682" w:type="pct"/>
            <w:shd w:val="clear" w:color="auto" w:fill="FAF9F8"/>
          </w:tcPr>
          <w:p w14:paraId="563C0331" w14:textId="77777777" w:rsidR="00E7707E" w:rsidRDefault="00E7707E" w:rsidP="008E5982">
            <w:pPr>
              <w:jc w:val="center"/>
            </w:pPr>
            <w:r>
              <w:t>0</w:t>
            </w:r>
          </w:p>
        </w:tc>
        <w:tc>
          <w:tcPr>
            <w:tcW w:w="683" w:type="pct"/>
            <w:tcBorders>
              <w:right w:val="single" w:sz="4" w:space="0" w:color="FFFFFF" w:themeColor="background1"/>
            </w:tcBorders>
            <w:shd w:val="clear" w:color="auto" w:fill="FAF9F8"/>
          </w:tcPr>
          <w:p w14:paraId="57535620" w14:textId="77777777" w:rsidR="00E7707E" w:rsidRDefault="00E7707E" w:rsidP="008E5982">
            <w:pPr>
              <w:jc w:val="center"/>
            </w:pPr>
            <w:r>
              <w:t>46</w:t>
            </w:r>
          </w:p>
        </w:tc>
      </w:tr>
      <w:tr w:rsidR="00E7707E" w14:paraId="2022C9B4" w14:textId="77777777" w:rsidTr="00431B5F">
        <w:tc>
          <w:tcPr>
            <w:tcW w:w="839" w:type="pct"/>
            <w:tcBorders>
              <w:left w:val="single" w:sz="4" w:space="0" w:color="FFFFFF" w:themeColor="background1"/>
            </w:tcBorders>
            <w:vAlign w:val="bottom"/>
          </w:tcPr>
          <w:p w14:paraId="52B81DF5" w14:textId="5C789DD6" w:rsidR="00E7707E" w:rsidRDefault="00E7707E" w:rsidP="008E5982">
            <w:r w:rsidRPr="007F01C0">
              <w:rPr>
                <w:rFonts w:ascii="SimSun" w:eastAsia="SimSun" w:hAnsi="SimSun" w:hint="eastAsia"/>
                <w:color w:val="000000"/>
                <w:lang w:eastAsia="zh-CN"/>
              </w:rPr>
              <w:t>维州</w:t>
            </w:r>
          </w:p>
        </w:tc>
        <w:tc>
          <w:tcPr>
            <w:tcW w:w="750" w:type="pct"/>
          </w:tcPr>
          <w:p w14:paraId="7C622B4C" w14:textId="77777777" w:rsidR="00E7707E" w:rsidRDefault="00E7707E" w:rsidP="008E5982">
            <w:pPr>
              <w:jc w:val="center"/>
            </w:pPr>
            <w:r>
              <w:t>18</w:t>
            </w:r>
          </w:p>
        </w:tc>
        <w:tc>
          <w:tcPr>
            <w:tcW w:w="682" w:type="pct"/>
          </w:tcPr>
          <w:p w14:paraId="5D240702" w14:textId="77777777" w:rsidR="00E7707E" w:rsidRDefault="00E7707E" w:rsidP="008E5982">
            <w:pPr>
              <w:jc w:val="center"/>
            </w:pPr>
            <w:r w:rsidRPr="006C235A">
              <w:t>30</w:t>
            </w:r>
          </w:p>
        </w:tc>
        <w:tc>
          <w:tcPr>
            <w:tcW w:w="682" w:type="pct"/>
          </w:tcPr>
          <w:p w14:paraId="4A2DB011" w14:textId="77777777" w:rsidR="00E7707E" w:rsidRDefault="00E7707E" w:rsidP="008E5982">
            <w:pPr>
              <w:jc w:val="center"/>
            </w:pPr>
            <w:r>
              <w:t>2</w:t>
            </w:r>
          </w:p>
        </w:tc>
        <w:tc>
          <w:tcPr>
            <w:tcW w:w="682" w:type="pct"/>
          </w:tcPr>
          <w:p w14:paraId="55C85BEF" w14:textId="77777777" w:rsidR="00E7707E" w:rsidRDefault="00E7707E" w:rsidP="008E5982">
            <w:pPr>
              <w:jc w:val="center"/>
            </w:pPr>
            <w:r>
              <w:t>0</w:t>
            </w:r>
          </w:p>
        </w:tc>
        <w:tc>
          <w:tcPr>
            <w:tcW w:w="682" w:type="pct"/>
          </w:tcPr>
          <w:p w14:paraId="027BBEEA" w14:textId="77777777" w:rsidR="00E7707E" w:rsidRDefault="00E7707E" w:rsidP="008E5982">
            <w:pPr>
              <w:jc w:val="center"/>
            </w:pPr>
            <w:r>
              <w:t>0</w:t>
            </w:r>
          </w:p>
        </w:tc>
        <w:tc>
          <w:tcPr>
            <w:tcW w:w="683" w:type="pct"/>
            <w:tcBorders>
              <w:right w:val="single" w:sz="4" w:space="0" w:color="FFFFFF" w:themeColor="background1"/>
            </w:tcBorders>
          </w:tcPr>
          <w:p w14:paraId="6057B760" w14:textId="77777777" w:rsidR="00E7707E" w:rsidRDefault="00E7707E" w:rsidP="008E5982">
            <w:pPr>
              <w:jc w:val="center"/>
            </w:pPr>
            <w:r>
              <w:t>50</w:t>
            </w:r>
          </w:p>
        </w:tc>
      </w:tr>
      <w:tr w:rsidR="00E7707E" w14:paraId="46448FAF" w14:textId="77777777" w:rsidTr="00431B5F">
        <w:tc>
          <w:tcPr>
            <w:tcW w:w="839" w:type="pct"/>
            <w:tcBorders>
              <w:left w:val="single" w:sz="4" w:space="0" w:color="FFFFFF" w:themeColor="background1"/>
            </w:tcBorders>
            <w:shd w:val="clear" w:color="auto" w:fill="FAF9F8"/>
            <w:vAlign w:val="bottom"/>
          </w:tcPr>
          <w:p w14:paraId="71A0B11D" w14:textId="71A78AA1" w:rsidR="00E7707E" w:rsidRDefault="00E7707E" w:rsidP="008E5982">
            <w:r w:rsidRPr="007F01C0">
              <w:rPr>
                <w:rFonts w:ascii="SimSun" w:eastAsia="SimSun" w:hAnsi="SimSun" w:hint="eastAsia"/>
                <w:color w:val="000000"/>
                <w:lang w:eastAsia="zh-CN"/>
              </w:rPr>
              <w:t>昆州</w:t>
            </w:r>
          </w:p>
        </w:tc>
        <w:tc>
          <w:tcPr>
            <w:tcW w:w="750" w:type="pct"/>
            <w:shd w:val="clear" w:color="auto" w:fill="FAF9F8"/>
          </w:tcPr>
          <w:p w14:paraId="3CB7A49D" w14:textId="77777777" w:rsidR="00E7707E" w:rsidRDefault="00E7707E" w:rsidP="008E5982">
            <w:pPr>
              <w:jc w:val="center"/>
            </w:pPr>
            <w:r>
              <w:t>23</w:t>
            </w:r>
          </w:p>
        </w:tc>
        <w:tc>
          <w:tcPr>
            <w:tcW w:w="682" w:type="pct"/>
            <w:shd w:val="clear" w:color="auto" w:fill="FAF9F8"/>
          </w:tcPr>
          <w:p w14:paraId="6C32F745" w14:textId="77777777" w:rsidR="00E7707E" w:rsidRDefault="00E7707E" w:rsidP="008E5982">
            <w:pPr>
              <w:jc w:val="center"/>
            </w:pPr>
            <w:r>
              <w:t>28</w:t>
            </w:r>
          </w:p>
        </w:tc>
        <w:tc>
          <w:tcPr>
            <w:tcW w:w="682" w:type="pct"/>
            <w:shd w:val="clear" w:color="auto" w:fill="FAF9F8"/>
          </w:tcPr>
          <w:p w14:paraId="7A4502E8" w14:textId="77777777" w:rsidR="00E7707E" w:rsidRDefault="00E7707E" w:rsidP="008E5982">
            <w:pPr>
              <w:jc w:val="center"/>
            </w:pPr>
            <w:r>
              <w:t>4</w:t>
            </w:r>
          </w:p>
        </w:tc>
        <w:tc>
          <w:tcPr>
            <w:tcW w:w="682" w:type="pct"/>
            <w:shd w:val="clear" w:color="auto" w:fill="FAF9F8"/>
          </w:tcPr>
          <w:p w14:paraId="448D6D66" w14:textId="77777777" w:rsidR="00E7707E" w:rsidRDefault="00E7707E" w:rsidP="008E5982">
            <w:pPr>
              <w:jc w:val="center"/>
            </w:pPr>
            <w:r>
              <w:t>0</w:t>
            </w:r>
          </w:p>
        </w:tc>
        <w:tc>
          <w:tcPr>
            <w:tcW w:w="682" w:type="pct"/>
            <w:shd w:val="clear" w:color="auto" w:fill="FAF9F8"/>
          </w:tcPr>
          <w:p w14:paraId="00AACA49" w14:textId="77777777" w:rsidR="00E7707E" w:rsidRDefault="00E7707E" w:rsidP="008E5982">
            <w:pPr>
              <w:jc w:val="center"/>
            </w:pPr>
            <w:r>
              <w:t>0</w:t>
            </w:r>
          </w:p>
        </w:tc>
        <w:tc>
          <w:tcPr>
            <w:tcW w:w="683" w:type="pct"/>
            <w:tcBorders>
              <w:right w:val="single" w:sz="4" w:space="0" w:color="FFFFFF" w:themeColor="background1"/>
            </w:tcBorders>
            <w:shd w:val="clear" w:color="auto" w:fill="FAF9F8"/>
          </w:tcPr>
          <w:p w14:paraId="331EF909" w14:textId="77777777" w:rsidR="00E7707E" w:rsidRDefault="00E7707E" w:rsidP="008E5982">
            <w:pPr>
              <w:jc w:val="center"/>
            </w:pPr>
            <w:r>
              <w:t>55</w:t>
            </w:r>
          </w:p>
        </w:tc>
      </w:tr>
      <w:tr w:rsidR="00E7707E" w14:paraId="60DB4B8F" w14:textId="77777777" w:rsidTr="00431B5F">
        <w:tc>
          <w:tcPr>
            <w:tcW w:w="839" w:type="pct"/>
            <w:tcBorders>
              <w:left w:val="single" w:sz="4" w:space="0" w:color="FFFFFF" w:themeColor="background1"/>
            </w:tcBorders>
            <w:vAlign w:val="bottom"/>
          </w:tcPr>
          <w:p w14:paraId="4F490181" w14:textId="5E63EB60" w:rsidR="00E7707E" w:rsidRDefault="00E7707E" w:rsidP="008E5982">
            <w:r w:rsidRPr="007F01C0">
              <w:rPr>
                <w:rFonts w:ascii="SimSun" w:eastAsia="SimSun" w:hAnsi="SimSun" w:hint="eastAsia"/>
                <w:color w:val="000000"/>
                <w:lang w:eastAsia="zh-CN"/>
              </w:rPr>
              <w:t>西澳洲</w:t>
            </w:r>
          </w:p>
        </w:tc>
        <w:tc>
          <w:tcPr>
            <w:tcW w:w="750" w:type="pct"/>
          </w:tcPr>
          <w:p w14:paraId="3ECB9A9D" w14:textId="77777777" w:rsidR="00E7707E" w:rsidRDefault="00E7707E" w:rsidP="008E5982">
            <w:pPr>
              <w:jc w:val="center"/>
            </w:pPr>
            <w:r>
              <w:t>10</w:t>
            </w:r>
          </w:p>
        </w:tc>
        <w:tc>
          <w:tcPr>
            <w:tcW w:w="682" w:type="pct"/>
          </w:tcPr>
          <w:p w14:paraId="23F75054" w14:textId="77777777" w:rsidR="00E7707E" w:rsidRDefault="00E7707E" w:rsidP="008E5982">
            <w:pPr>
              <w:jc w:val="center"/>
            </w:pPr>
            <w:r>
              <w:t>20</w:t>
            </w:r>
          </w:p>
        </w:tc>
        <w:tc>
          <w:tcPr>
            <w:tcW w:w="682" w:type="pct"/>
          </w:tcPr>
          <w:p w14:paraId="61D17171" w14:textId="77777777" w:rsidR="00E7707E" w:rsidRDefault="00E7707E" w:rsidP="008E5982">
            <w:pPr>
              <w:jc w:val="center"/>
            </w:pPr>
            <w:r>
              <w:t>1</w:t>
            </w:r>
          </w:p>
        </w:tc>
        <w:tc>
          <w:tcPr>
            <w:tcW w:w="682" w:type="pct"/>
          </w:tcPr>
          <w:p w14:paraId="3AF9EE78" w14:textId="77777777" w:rsidR="00E7707E" w:rsidRDefault="00E7707E" w:rsidP="008E5982">
            <w:pPr>
              <w:jc w:val="center"/>
            </w:pPr>
            <w:r>
              <w:t>0</w:t>
            </w:r>
          </w:p>
        </w:tc>
        <w:tc>
          <w:tcPr>
            <w:tcW w:w="682" w:type="pct"/>
          </w:tcPr>
          <w:p w14:paraId="213E3315" w14:textId="77777777" w:rsidR="00E7707E" w:rsidRDefault="00E7707E" w:rsidP="008E5982">
            <w:pPr>
              <w:jc w:val="center"/>
            </w:pPr>
            <w:r>
              <w:t>0</w:t>
            </w:r>
          </w:p>
        </w:tc>
        <w:tc>
          <w:tcPr>
            <w:tcW w:w="683" w:type="pct"/>
            <w:tcBorders>
              <w:right w:val="single" w:sz="4" w:space="0" w:color="FFFFFF" w:themeColor="background1"/>
            </w:tcBorders>
          </w:tcPr>
          <w:p w14:paraId="6A3A7D06" w14:textId="77777777" w:rsidR="00E7707E" w:rsidRDefault="00E7707E" w:rsidP="008E5982">
            <w:pPr>
              <w:jc w:val="center"/>
            </w:pPr>
            <w:r>
              <w:t>31</w:t>
            </w:r>
          </w:p>
        </w:tc>
      </w:tr>
      <w:tr w:rsidR="00E7707E" w14:paraId="77B63654" w14:textId="77777777" w:rsidTr="00431B5F">
        <w:tc>
          <w:tcPr>
            <w:tcW w:w="839" w:type="pct"/>
            <w:tcBorders>
              <w:left w:val="single" w:sz="4" w:space="0" w:color="FFFFFF" w:themeColor="background1"/>
            </w:tcBorders>
            <w:shd w:val="clear" w:color="auto" w:fill="FAF9F8"/>
            <w:vAlign w:val="bottom"/>
          </w:tcPr>
          <w:p w14:paraId="57EE9ADE" w14:textId="37D5CB66" w:rsidR="00E7707E" w:rsidRDefault="00E7707E" w:rsidP="008E5982">
            <w:r w:rsidRPr="007F01C0">
              <w:rPr>
                <w:rFonts w:ascii="SimSun" w:eastAsia="SimSun" w:hAnsi="SimSun" w:hint="eastAsia"/>
                <w:color w:val="000000"/>
                <w:lang w:eastAsia="zh-CN"/>
              </w:rPr>
              <w:t>南澳州</w:t>
            </w:r>
          </w:p>
        </w:tc>
        <w:tc>
          <w:tcPr>
            <w:tcW w:w="750" w:type="pct"/>
            <w:shd w:val="clear" w:color="auto" w:fill="FAF9F8"/>
          </w:tcPr>
          <w:p w14:paraId="77B82264" w14:textId="77777777" w:rsidR="00E7707E" w:rsidRDefault="00E7707E" w:rsidP="008E5982">
            <w:pPr>
              <w:jc w:val="center"/>
            </w:pPr>
            <w:r>
              <w:t>28</w:t>
            </w:r>
          </w:p>
        </w:tc>
        <w:tc>
          <w:tcPr>
            <w:tcW w:w="682" w:type="pct"/>
            <w:shd w:val="clear" w:color="auto" w:fill="FAF9F8"/>
          </w:tcPr>
          <w:p w14:paraId="6E0C5E2C" w14:textId="77777777" w:rsidR="00E7707E" w:rsidRDefault="00E7707E" w:rsidP="008E5982">
            <w:pPr>
              <w:jc w:val="center"/>
            </w:pPr>
            <w:r>
              <w:t>31</w:t>
            </w:r>
          </w:p>
        </w:tc>
        <w:tc>
          <w:tcPr>
            <w:tcW w:w="682" w:type="pct"/>
            <w:shd w:val="clear" w:color="auto" w:fill="FAF9F8"/>
          </w:tcPr>
          <w:p w14:paraId="6B85A3F6" w14:textId="77777777" w:rsidR="00E7707E" w:rsidRDefault="00E7707E" w:rsidP="008E5982">
            <w:pPr>
              <w:jc w:val="center"/>
            </w:pPr>
            <w:r>
              <w:t>7</w:t>
            </w:r>
          </w:p>
        </w:tc>
        <w:tc>
          <w:tcPr>
            <w:tcW w:w="682" w:type="pct"/>
            <w:shd w:val="clear" w:color="auto" w:fill="FAF9F8"/>
          </w:tcPr>
          <w:p w14:paraId="00EFF674" w14:textId="77777777" w:rsidR="00E7707E" w:rsidRDefault="00E7707E" w:rsidP="008E5982">
            <w:pPr>
              <w:jc w:val="center"/>
            </w:pPr>
            <w:r>
              <w:t>2</w:t>
            </w:r>
          </w:p>
        </w:tc>
        <w:tc>
          <w:tcPr>
            <w:tcW w:w="682" w:type="pct"/>
            <w:shd w:val="clear" w:color="auto" w:fill="FAF9F8"/>
          </w:tcPr>
          <w:p w14:paraId="10CE6AC7" w14:textId="77777777" w:rsidR="00E7707E" w:rsidRDefault="00E7707E" w:rsidP="008E5982">
            <w:pPr>
              <w:jc w:val="center"/>
            </w:pPr>
            <w:r>
              <w:t>1</w:t>
            </w:r>
          </w:p>
        </w:tc>
        <w:tc>
          <w:tcPr>
            <w:tcW w:w="683" w:type="pct"/>
            <w:tcBorders>
              <w:right w:val="single" w:sz="4" w:space="0" w:color="FFFFFF" w:themeColor="background1"/>
            </w:tcBorders>
            <w:shd w:val="clear" w:color="auto" w:fill="FAF9F8"/>
          </w:tcPr>
          <w:p w14:paraId="59E31555" w14:textId="77777777" w:rsidR="00E7707E" w:rsidRDefault="00E7707E" w:rsidP="008E5982">
            <w:pPr>
              <w:jc w:val="center"/>
            </w:pPr>
            <w:r>
              <w:t>69</w:t>
            </w:r>
          </w:p>
        </w:tc>
      </w:tr>
      <w:tr w:rsidR="00E7707E" w14:paraId="3699CAA8" w14:textId="77777777" w:rsidTr="00431B5F">
        <w:tc>
          <w:tcPr>
            <w:tcW w:w="839" w:type="pct"/>
            <w:tcBorders>
              <w:left w:val="single" w:sz="4" w:space="0" w:color="FFFFFF" w:themeColor="background1"/>
            </w:tcBorders>
            <w:vAlign w:val="bottom"/>
          </w:tcPr>
          <w:p w14:paraId="244F31F3" w14:textId="43E70319" w:rsidR="00E7707E" w:rsidRDefault="00E7707E" w:rsidP="008E5982">
            <w:r w:rsidRPr="007F01C0">
              <w:rPr>
                <w:rFonts w:ascii="SimSun" w:eastAsia="SimSun" w:hAnsi="SimSun" w:hint="eastAsia"/>
                <w:color w:val="000000"/>
                <w:lang w:eastAsia="zh-CN"/>
              </w:rPr>
              <w:t>塔州</w:t>
            </w:r>
          </w:p>
        </w:tc>
        <w:tc>
          <w:tcPr>
            <w:tcW w:w="750" w:type="pct"/>
          </w:tcPr>
          <w:p w14:paraId="0D3BED74" w14:textId="77777777" w:rsidR="00E7707E" w:rsidRDefault="00E7707E" w:rsidP="008E5982">
            <w:pPr>
              <w:jc w:val="center"/>
            </w:pPr>
            <w:r>
              <w:t>8</w:t>
            </w:r>
          </w:p>
        </w:tc>
        <w:tc>
          <w:tcPr>
            <w:tcW w:w="682" w:type="pct"/>
          </w:tcPr>
          <w:p w14:paraId="4F113B21" w14:textId="77777777" w:rsidR="00E7707E" w:rsidRDefault="00E7707E" w:rsidP="008E5982">
            <w:pPr>
              <w:jc w:val="center"/>
            </w:pPr>
            <w:r>
              <w:t>13</w:t>
            </w:r>
          </w:p>
        </w:tc>
        <w:tc>
          <w:tcPr>
            <w:tcW w:w="682" w:type="pct"/>
          </w:tcPr>
          <w:p w14:paraId="63163F79" w14:textId="77777777" w:rsidR="00E7707E" w:rsidRDefault="00E7707E" w:rsidP="008E5982">
            <w:pPr>
              <w:jc w:val="center"/>
            </w:pPr>
            <w:r>
              <w:t>8</w:t>
            </w:r>
          </w:p>
        </w:tc>
        <w:tc>
          <w:tcPr>
            <w:tcW w:w="682" w:type="pct"/>
          </w:tcPr>
          <w:p w14:paraId="678DE0AB" w14:textId="77777777" w:rsidR="00E7707E" w:rsidRDefault="00E7707E" w:rsidP="008E5982">
            <w:pPr>
              <w:jc w:val="center"/>
            </w:pPr>
            <w:r>
              <w:t>0</w:t>
            </w:r>
          </w:p>
        </w:tc>
        <w:tc>
          <w:tcPr>
            <w:tcW w:w="682" w:type="pct"/>
          </w:tcPr>
          <w:p w14:paraId="48F0E68C" w14:textId="77777777" w:rsidR="00E7707E" w:rsidRDefault="00E7707E" w:rsidP="008E5982">
            <w:pPr>
              <w:jc w:val="center"/>
            </w:pPr>
            <w:r>
              <w:t>0</w:t>
            </w:r>
          </w:p>
        </w:tc>
        <w:tc>
          <w:tcPr>
            <w:tcW w:w="683" w:type="pct"/>
            <w:tcBorders>
              <w:right w:val="single" w:sz="4" w:space="0" w:color="FFFFFF" w:themeColor="background1"/>
            </w:tcBorders>
          </w:tcPr>
          <w:p w14:paraId="5CC96E50" w14:textId="77777777" w:rsidR="00E7707E" w:rsidRDefault="00E7707E" w:rsidP="008E5982">
            <w:pPr>
              <w:jc w:val="center"/>
            </w:pPr>
            <w:r>
              <w:t>29</w:t>
            </w:r>
          </w:p>
        </w:tc>
      </w:tr>
      <w:tr w:rsidR="00E7707E" w14:paraId="64139BC4" w14:textId="77777777" w:rsidTr="00431B5F">
        <w:tc>
          <w:tcPr>
            <w:tcW w:w="839" w:type="pct"/>
            <w:tcBorders>
              <w:left w:val="single" w:sz="4" w:space="0" w:color="FFFFFF" w:themeColor="background1"/>
            </w:tcBorders>
            <w:shd w:val="clear" w:color="auto" w:fill="FAF9F8"/>
            <w:vAlign w:val="bottom"/>
          </w:tcPr>
          <w:p w14:paraId="45004F78" w14:textId="7F7FB800" w:rsidR="00E7707E" w:rsidRDefault="00E7707E" w:rsidP="008E5982">
            <w:r w:rsidRPr="007F01C0">
              <w:rPr>
                <w:rFonts w:ascii="SimSun" w:eastAsia="SimSun" w:hAnsi="SimSun" w:hint="eastAsia"/>
                <w:color w:val="000000"/>
                <w:lang w:eastAsia="zh-CN"/>
              </w:rPr>
              <w:t>首都领地</w:t>
            </w:r>
          </w:p>
        </w:tc>
        <w:tc>
          <w:tcPr>
            <w:tcW w:w="750" w:type="pct"/>
            <w:shd w:val="clear" w:color="auto" w:fill="FAF9F8"/>
          </w:tcPr>
          <w:p w14:paraId="37F59087" w14:textId="77777777" w:rsidR="00E7707E" w:rsidRDefault="00E7707E" w:rsidP="008E5982">
            <w:pPr>
              <w:jc w:val="center"/>
            </w:pPr>
            <w:r>
              <w:t>25</w:t>
            </w:r>
          </w:p>
        </w:tc>
        <w:tc>
          <w:tcPr>
            <w:tcW w:w="682" w:type="pct"/>
            <w:shd w:val="clear" w:color="auto" w:fill="FAF9F8"/>
          </w:tcPr>
          <w:p w14:paraId="62B64E07" w14:textId="77777777" w:rsidR="00E7707E" w:rsidRDefault="00E7707E" w:rsidP="008E5982">
            <w:pPr>
              <w:jc w:val="center"/>
            </w:pPr>
            <w:r>
              <w:t>12</w:t>
            </w:r>
          </w:p>
        </w:tc>
        <w:tc>
          <w:tcPr>
            <w:tcW w:w="682" w:type="pct"/>
            <w:shd w:val="clear" w:color="auto" w:fill="FAF9F8"/>
          </w:tcPr>
          <w:p w14:paraId="06DC4B39" w14:textId="77777777" w:rsidR="00E7707E" w:rsidRDefault="00E7707E" w:rsidP="008E5982">
            <w:pPr>
              <w:jc w:val="center"/>
            </w:pPr>
            <w:r>
              <w:t>3</w:t>
            </w:r>
          </w:p>
        </w:tc>
        <w:tc>
          <w:tcPr>
            <w:tcW w:w="682" w:type="pct"/>
            <w:shd w:val="clear" w:color="auto" w:fill="FAF9F8"/>
          </w:tcPr>
          <w:p w14:paraId="4C3E73AB" w14:textId="77777777" w:rsidR="00E7707E" w:rsidRDefault="00E7707E" w:rsidP="008E5982">
            <w:pPr>
              <w:jc w:val="center"/>
            </w:pPr>
            <w:r>
              <w:t>0</w:t>
            </w:r>
          </w:p>
        </w:tc>
        <w:tc>
          <w:tcPr>
            <w:tcW w:w="682" w:type="pct"/>
            <w:shd w:val="clear" w:color="auto" w:fill="FAF9F8"/>
          </w:tcPr>
          <w:p w14:paraId="12E8362C" w14:textId="77777777" w:rsidR="00E7707E" w:rsidRDefault="00E7707E" w:rsidP="008E5982">
            <w:pPr>
              <w:jc w:val="center"/>
            </w:pPr>
            <w:r>
              <w:t>0</w:t>
            </w:r>
          </w:p>
        </w:tc>
        <w:tc>
          <w:tcPr>
            <w:tcW w:w="683" w:type="pct"/>
            <w:tcBorders>
              <w:right w:val="single" w:sz="4" w:space="0" w:color="FFFFFF" w:themeColor="background1"/>
            </w:tcBorders>
            <w:shd w:val="clear" w:color="auto" w:fill="FAF9F8"/>
          </w:tcPr>
          <w:p w14:paraId="717301A9" w14:textId="77777777" w:rsidR="00E7707E" w:rsidRDefault="00E7707E" w:rsidP="008E5982">
            <w:pPr>
              <w:jc w:val="center"/>
            </w:pPr>
            <w:r>
              <w:t>40</w:t>
            </w:r>
          </w:p>
        </w:tc>
      </w:tr>
      <w:tr w:rsidR="00E7707E" w14:paraId="446DE525" w14:textId="77777777" w:rsidTr="00431B5F">
        <w:tc>
          <w:tcPr>
            <w:tcW w:w="839" w:type="pct"/>
            <w:tcBorders>
              <w:left w:val="single" w:sz="4" w:space="0" w:color="FFFFFF" w:themeColor="background1"/>
            </w:tcBorders>
            <w:vAlign w:val="bottom"/>
          </w:tcPr>
          <w:p w14:paraId="5F4B9348" w14:textId="0A82B95A" w:rsidR="00E7707E" w:rsidRDefault="00E7707E" w:rsidP="008E5982">
            <w:r w:rsidRPr="007F01C0">
              <w:rPr>
                <w:rFonts w:ascii="SimSun" w:eastAsia="SimSun" w:hAnsi="SimSun" w:hint="eastAsia"/>
                <w:color w:val="000000"/>
                <w:lang w:eastAsia="zh-CN"/>
              </w:rPr>
              <w:t>北领地</w:t>
            </w:r>
          </w:p>
        </w:tc>
        <w:tc>
          <w:tcPr>
            <w:tcW w:w="750" w:type="pct"/>
          </w:tcPr>
          <w:p w14:paraId="715E0C44" w14:textId="77777777" w:rsidR="00E7707E" w:rsidRDefault="00E7707E" w:rsidP="008E5982">
            <w:pPr>
              <w:jc w:val="center"/>
            </w:pPr>
            <w:r>
              <w:t>9</w:t>
            </w:r>
          </w:p>
        </w:tc>
        <w:tc>
          <w:tcPr>
            <w:tcW w:w="682" w:type="pct"/>
          </w:tcPr>
          <w:p w14:paraId="4009881C" w14:textId="77777777" w:rsidR="00E7707E" w:rsidRDefault="00E7707E" w:rsidP="008E5982">
            <w:pPr>
              <w:jc w:val="center"/>
            </w:pPr>
            <w:r>
              <w:t>27</w:t>
            </w:r>
          </w:p>
        </w:tc>
        <w:tc>
          <w:tcPr>
            <w:tcW w:w="682" w:type="pct"/>
          </w:tcPr>
          <w:p w14:paraId="48B77A4E" w14:textId="77777777" w:rsidR="00E7707E" w:rsidRDefault="00E7707E" w:rsidP="008E5982">
            <w:pPr>
              <w:jc w:val="center"/>
            </w:pPr>
            <w:r>
              <w:t>1</w:t>
            </w:r>
          </w:p>
        </w:tc>
        <w:tc>
          <w:tcPr>
            <w:tcW w:w="682" w:type="pct"/>
          </w:tcPr>
          <w:p w14:paraId="41DBDDE6" w14:textId="77777777" w:rsidR="00E7707E" w:rsidRDefault="00E7707E" w:rsidP="008E5982">
            <w:pPr>
              <w:jc w:val="center"/>
            </w:pPr>
            <w:r>
              <w:t>1</w:t>
            </w:r>
          </w:p>
        </w:tc>
        <w:tc>
          <w:tcPr>
            <w:tcW w:w="682" w:type="pct"/>
          </w:tcPr>
          <w:p w14:paraId="2ADC990C" w14:textId="77777777" w:rsidR="00E7707E" w:rsidRDefault="00E7707E" w:rsidP="008E5982">
            <w:pPr>
              <w:jc w:val="center"/>
            </w:pPr>
            <w:r>
              <w:t>0</w:t>
            </w:r>
          </w:p>
        </w:tc>
        <w:tc>
          <w:tcPr>
            <w:tcW w:w="683" w:type="pct"/>
            <w:tcBorders>
              <w:right w:val="single" w:sz="4" w:space="0" w:color="FFFFFF" w:themeColor="background1"/>
            </w:tcBorders>
          </w:tcPr>
          <w:p w14:paraId="6BE828B0" w14:textId="77777777" w:rsidR="00E7707E" w:rsidRDefault="00E7707E" w:rsidP="008E5982">
            <w:pPr>
              <w:jc w:val="center"/>
            </w:pPr>
            <w:r>
              <w:t>38</w:t>
            </w:r>
          </w:p>
        </w:tc>
      </w:tr>
      <w:tr w:rsidR="00514623" w14:paraId="4017E826" w14:textId="77777777" w:rsidTr="005A5EF0">
        <w:tc>
          <w:tcPr>
            <w:tcW w:w="839" w:type="pct"/>
            <w:tcBorders>
              <w:left w:val="single" w:sz="4" w:space="0" w:color="FFFFFF" w:themeColor="background1"/>
              <w:bottom w:val="single" w:sz="4" w:space="0" w:color="FFFFFF" w:themeColor="background1"/>
            </w:tcBorders>
            <w:shd w:val="clear" w:color="auto" w:fill="E4E9F3"/>
          </w:tcPr>
          <w:p w14:paraId="46FC83FF" w14:textId="127DAFEC" w:rsidR="00514623" w:rsidRPr="00E004AD" w:rsidRDefault="00514623" w:rsidP="008E5982">
            <w:pPr>
              <w:rPr>
                <w:b/>
              </w:rPr>
            </w:pPr>
            <w:r w:rsidRPr="00845756">
              <w:rPr>
                <w:rFonts w:ascii="SimSun" w:eastAsia="SimSun" w:hAnsi="SimSun" w:hint="eastAsia"/>
                <w:b/>
                <w:bCs/>
                <w:color w:val="000000"/>
                <w:lang w:eastAsia="zh-CN"/>
              </w:rPr>
              <w:t>全国总计</w:t>
            </w:r>
          </w:p>
        </w:tc>
        <w:tc>
          <w:tcPr>
            <w:tcW w:w="750" w:type="pct"/>
            <w:tcBorders>
              <w:bottom w:val="single" w:sz="4" w:space="0" w:color="FFFFFF" w:themeColor="background1"/>
            </w:tcBorders>
            <w:shd w:val="clear" w:color="auto" w:fill="E4E9F3"/>
          </w:tcPr>
          <w:p w14:paraId="6060B962" w14:textId="0346532D" w:rsidR="00514623" w:rsidRPr="00E004AD" w:rsidRDefault="00514623" w:rsidP="008E5982">
            <w:pPr>
              <w:jc w:val="center"/>
              <w:rPr>
                <w:b/>
              </w:rPr>
            </w:pPr>
            <w:r>
              <w:rPr>
                <w:b/>
              </w:rPr>
              <w:t>144</w:t>
            </w:r>
          </w:p>
        </w:tc>
        <w:tc>
          <w:tcPr>
            <w:tcW w:w="682" w:type="pct"/>
            <w:tcBorders>
              <w:bottom w:val="single" w:sz="4" w:space="0" w:color="FFFFFF" w:themeColor="background1"/>
            </w:tcBorders>
            <w:shd w:val="clear" w:color="auto" w:fill="E4E9F3"/>
          </w:tcPr>
          <w:p w14:paraId="79B4C614" w14:textId="38ACDE1D" w:rsidR="00514623" w:rsidRPr="00E004AD" w:rsidRDefault="00514623" w:rsidP="008E5982">
            <w:pPr>
              <w:jc w:val="center"/>
              <w:rPr>
                <w:b/>
              </w:rPr>
            </w:pPr>
            <w:r>
              <w:rPr>
                <w:b/>
              </w:rPr>
              <w:t>209</w:t>
            </w:r>
          </w:p>
        </w:tc>
        <w:tc>
          <w:tcPr>
            <w:tcW w:w="682" w:type="pct"/>
            <w:tcBorders>
              <w:bottom w:val="single" w:sz="4" w:space="0" w:color="FFFFFF" w:themeColor="background1"/>
            </w:tcBorders>
            <w:shd w:val="clear" w:color="auto" w:fill="E4E9F3"/>
          </w:tcPr>
          <w:p w14:paraId="271FF989" w14:textId="5AD1BF32" w:rsidR="00514623" w:rsidRPr="00E004AD" w:rsidRDefault="00514623" w:rsidP="008E5982">
            <w:pPr>
              <w:jc w:val="center"/>
              <w:rPr>
                <w:b/>
              </w:rPr>
            </w:pPr>
            <w:r>
              <w:rPr>
                <w:b/>
              </w:rPr>
              <w:t>54</w:t>
            </w:r>
          </w:p>
        </w:tc>
        <w:tc>
          <w:tcPr>
            <w:tcW w:w="682" w:type="pct"/>
            <w:tcBorders>
              <w:bottom w:val="single" w:sz="4" w:space="0" w:color="FFFFFF" w:themeColor="background1"/>
            </w:tcBorders>
            <w:shd w:val="clear" w:color="auto" w:fill="E4E9F3"/>
          </w:tcPr>
          <w:p w14:paraId="10B4B173" w14:textId="77777777" w:rsidR="00514623" w:rsidRPr="00E004AD" w:rsidRDefault="00514623" w:rsidP="008E5982">
            <w:pPr>
              <w:jc w:val="center"/>
              <w:rPr>
                <w:b/>
              </w:rPr>
            </w:pPr>
            <w:r>
              <w:rPr>
                <w:b/>
              </w:rPr>
              <w:t>7</w:t>
            </w:r>
          </w:p>
        </w:tc>
        <w:tc>
          <w:tcPr>
            <w:tcW w:w="682" w:type="pct"/>
            <w:tcBorders>
              <w:bottom w:val="single" w:sz="4" w:space="0" w:color="FFFFFF" w:themeColor="background1"/>
            </w:tcBorders>
            <w:shd w:val="clear" w:color="auto" w:fill="E4E9F3"/>
          </w:tcPr>
          <w:p w14:paraId="7F08307C" w14:textId="77777777" w:rsidR="00514623" w:rsidRPr="00E004AD" w:rsidRDefault="00514623" w:rsidP="008E5982">
            <w:pPr>
              <w:jc w:val="center"/>
              <w:rPr>
                <w:b/>
              </w:rPr>
            </w:pPr>
            <w:r>
              <w:rPr>
                <w:b/>
              </w:rPr>
              <w:t>3</w:t>
            </w:r>
          </w:p>
        </w:tc>
        <w:tc>
          <w:tcPr>
            <w:tcW w:w="683" w:type="pct"/>
            <w:tcBorders>
              <w:bottom w:val="single" w:sz="4" w:space="0" w:color="FFFFFF" w:themeColor="background1"/>
              <w:right w:val="single" w:sz="4" w:space="0" w:color="FFFFFF" w:themeColor="background1"/>
            </w:tcBorders>
            <w:shd w:val="clear" w:color="auto" w:fill="E4E9F3"/>
          </w:tcPr>
          <w:p w14:paraId="78390F96" w14:textId="77777777" w:rsidR="00514623" w:rsidRPr="00E004AD" w:rsidRDefault="00514623" w:rsidP="008E5982">
            <w:pPr>
              <w:jc w:val="center"/>
              <w:rPr>
                <w:b/>
              </w:rPr>
            </w:pPr>
            <w:r>
              <w:rPr>
                <w:b/>
              </w:rPr>
              <w:t>417</w:t>
            </w:r>
          </w:p>
        </w:tc>
      </w:tr>
    </w:tbl>
    <w:p w14:paraId="21D03EBA" w14:textId="3234019B" w:rsidR="00B875C3" w:rsidRPr="0087220F" w:rsidRDefault="0087220F" w:rsidP="00911917">
      <w:pPr>
        <w:spacing w:before="240" w:after="240"/>
        <w:rPr>
          <w:rFonts w:ascii="SimSun" w:eastAsia="SimSun" w:hAnsi="SimSun"/>
          <w:b/>
        </w:rPr>
      </w:pPr>
      <w:r w:rsidRPr="0087220F">
        <w:rPr>
          <w:rFonts w:ascii="SimSun" w:eastAsia="SimSun" w:hAnsi="SimSun" w:cs="MS Gothic" w:hint="eastAsia"/>
          <w:b/>
          <w:lang w:eastAsia="zh-CN"/>
        </w:rPr>
        <w:t>表</w:t>
      </w:r>
      <w:r w:rsidRPr="0087220F">
        <w:rPr>
          <w:rFonts w:ascii="SimSun" w:eastAsia="SimSun" w:hAnsi="SimSun" w:cs="Arial"/>
          <w:b/>
          <w:lang w:eastAsia="zh-CN"/>
        </w:rPr>
        <w:t xml:space="preserve"> </w:t>
      </w:r>
      <w:r w:rsidRPr="0087220F">
        <w:rPr>
          <w:rFonts w:eastAsia="SimSun" w:cs="Arial"/>
          <w:b/>
          <w:lang w:eastAsia="zh-CN"/>
        </w:rPr>
        <w:t>14</w:t>
      </w:r>
      <w:r w:rsidRPr="0087220F">
        <w:rPr>
          <w:rFonts w:ascii="SimSun" w:eastAsia="SimSun" w:hAnsi="SimSun" w:cs="MS Gothic" w:hint="eastAsia"/>
          <w:b/>
          <w:lang w:eastAsia="zh-CN"/>
        </w:rPr>
        <w:t>：</w:t>
      </w:r>
      <w:r w:rsidRPr="0087220F">
        <w:rPr>
          <w:rFonts w:eastAsia="SimSun" w:cs="Arial"/>
          <w:b/>
          <w:lang w:eastAsia="zh-CN"/>
        </w:rPr>
        <w:t xml:space="preserve">2021--2023 </w:t>
      </w:r>
      <w:r w:rsidRPr="0087220F">
        <w:rPr>
          <w:rFonts w:ascii="SimSun" w:eastAsia="SimSun" w:hAnsi="SimSun" w:cs="MS Gothic" w:hint="eastAsia"/>
          <w:b/>
          <w:lang w:eastAsia="zh-CN"/>
        </w:rPr>
        <w:t>年期</w:t>
      </w:r>
      <w:r w:rsidRPr="0087220F">
        <w:rPr>
          <w:rFonts w:ascii="SimSun" w:eastAsia="SimSun" w:hAnsi="SimSun" w:cs="MingLiU" w:hint="eastAsia"/>
          <w:b/>
          <w:lang w:eastAsia="zh-CN"/>
        </w:rPr>
        <w:t>间</w:t>
      </w:r>
      <w:r w:rsidRPr="0087220F">
        <w:rPr>
          <w:rFonts w:ascii="SimSun" w:eastAsia="SimSun" w:hAnsi="SimSun" w:cs="MS Gothic" w:hint="eastAsia"/>
          <w:b/>
          <w:lang w:eastAsia="zh-CN"/>
        </w:rPr>
        <w:t>按</w:t>
      </w:r>
      <w:r w:rsidRPr="0087220F">
        <w:rPr>
          <w:rFonts w:ascii="SimSun" w:eastAsia="SimSun" w:hAnsi="SimSun" w:cs="Arial" w:hint="eastAsia"/>
          <w:b/>
          <w:lang w:eastAsia="zh-CN"/>
        </w:rPr>
        <w:t xml:space="preserve"> </w:t>
      </w:r>
      <w:r w:rsidRPr="0087220F">
        <w:rPr>
          <w:rFonts w:eastAsia="SimSun" w:cs="Arial"/>
          <w:b/>
          <w:lang w:eastAsia="zh-CN"/>
        </w:rPr>
        <w:t>TAP</w:t>
      </w:r>
      <w:r w:rsidRPr="0087220F">
        <w:rPr>
          <w:rFonts w:ascii="SimSun" w:eastAsia="SimSun" w:hAnsi="SimSun" w:cs="Arial"/>
          <w:b/>
          <w:lang w:eastAsia="zh-CN"/>
        </w:rPr>
        <w:t xml:space="preserve"> </w:t>
      </w:r>
      <w:r w:rsidRPr="0087220F">
        <w:rPr>
          <w:rFonts w:ascii="SimSun" w:eastAsia="SimSun" w:hAnsi="SimSun" w:cs="MS Gothic" w:hint="eastAsia"/>
          <w:b/>
          <w:lang w:eastAsia="zh-CN"/>
        </w:rPr>
        <w:t>和状</w:t>
      </w:r>
      <w:r w:rsidRPr="0087220F">
        <w:rPr>
          <w:rFonts w:ascii="SimSun" w:eastAsia="SimSun" w:hAnsi="SimSun" w:cs="MingLiU" w:hint="eastAsia"/>
          <w:b/>
          <w:lang w:eastAsia="zh-CN"/>
        </w:rPr>
        <w:t>态划分的</w:t>
      </w:r>
      <w:r w:rsidRPr="0087220F">
        <w:rPr>
          <w:rFonts w:ascii="SimSun" w:eastAsia="SimSun" w:hAnsi="SimSun" w:cs="MS Gothic" w:hint="eastAsia"/>
          <w:b/>
          <w:lang w:eastAsia="zh-CN"/>
        </w:rPr>
        <w:t>所有</w:t>
      </w:r>
      <w:r w:rsidRPr="0087220F">
        <w:rPr>
          <w:rFonts w:ascii="SimSun" w:eastAsia="SimSun" w:hAnsi="SimSun" w:cs="Arial" w:hint="eastAsia"/>
          <w:b/>
          <w:lang w:eastAsia="zh-CN"/>
        </w:rPr>
        <w:t xml:space="preserve"> </w:t>
      </w:r>
      <w:r w:rsidRPr="0087220F">
        <w:rPr>
          <w:rFonts w:eastAsia="SimSun" w:cs="Arial"/>
          <w:b/>
          <w:lang w:eastAsia="zh-CN"/>
        </w:rPr>
        <w:t>TAP</w:t>
      </w:r>
      <w:r w:rsidRPr="0087220F">
        <w:rPr>
          <w:rFonts w:ascii="SimSun" w:eastAsia="SimSun" w:hAnsi="SimSun" w:cs="MS Gothic" w:hint="eastAsia"/>
          <w:b/>
          <w:lang w:eastAsia="zh-CN"/>
        </w:rPr>
        <w:t>行</w:t>
      </w:r>
      <w:r w:rsidRPr="0087220F">
        <w:rPr>
          <w:rFonts w:ascii="SimSun" w:eastAsia="SimSun" w:hAnsi="SimSun" w:cs="MingLiU" w:hint="eastAsia"/>
          <w:b/>
          <w:lang w:eastAsia="zh-CN"/>
        </w:rPr>
        <w:t>动的进</w:t>
      </w:r>
      <w:r w:rsidRPr="0087220F">
        <w:rPr>
          <w:rFonts w:ascii="SimSun" w:eastAsia="SimSun" w:hAnsi="SimSun" w:cs="MS Gothic" w:hint="eastAsia"/>
          <w:b/>
          <w:lang w:eastAsia="zh-CN"/>
        </w:rPr>
        <w:t>展</w:t>
      </w:r>
    </w:p>
    <w:tbl>
      <w:tblPr>
        <w:tblStyle w:val="TableGrid"/>
        <w:tblW w:w="5000" w:type="pct"/>
        <w:tblCellMar>
          <w:top w:w="115" w:type="dxa"/>
          <w:bottom w:w="115" w:type="dxa"/>
        </w:tblCellMar>
        <w:tblLook w:val="04A0" w:firstRow="1" w:lastRow="0" w:firstColumn="1" w:lastColumn="0" w:noHBand="0" w:noVBand="1"/>
      </w:tblPr>
      <w:tblGrid>
        <w:gridCol w:w="1543"/>
        <w:gridCol w:w="1387"/>
        <w:gridCol w:w="1262"/>
        <w:gridCol w:w="1262"/>
        <w:gridCol w:w="1262"/>
        <w:gridCol w:w="1264"/>
        <w:gridCol w:w="1262"/>
      </w:tblGrid>
      <w:tr w:rsidR="00514623" w14:paraId="23B90123" w14:textId="77777777" w:rsidTr="00514623">
        <w:tc>
          <w:tcPr>
            <w:tcW w:w="834" w:type="pct"/>
            <w:tcBorders>
              <w:left w:val="single" w:sz="4" w:space="0" w:color="FFFFFF" w:themeColor="background1"/>
              <w:right w:val="single" w:sz="4" w:space="0" w:color="FFFFFF" w:themeColor="background1"/>
            </w:tcBorders>
            <w:shd w:val="clear" w:color="auto" w:fill="6C1740"/>
          </w:tcPr>
          <w:p w14:paraId="540ADE83" w14:textId="77777777" w:rsidR="00514623" w:rsidRPr="00212F83" w:rsidRDefault="00514623" w:rsidP="008E5982">
            <w:pPr>
              <w:rPr>
                <w:b/>
              </w:rPr>
            </w:pPr>
            <w:r w:rsidRPr="00212F83">
              <w:rPr>
                <w:b/>
              </w:rPr>
              <w:t>TAP</w:t>
            </w:r>
          </w:p>
        </w:tc>
        <w:tc>
          <w:tcPr>
            <w:tcW w:w="750" w:type="pct"/>
            <w:tcBorders>
              <w:left w:val="single" w:sz="4" w:space="0" w:color="FFFFFF" w:themeColor="background1"/>
              <w:right w:val="single" w:sz="4" w:space="0" w:color="FFFFFF" w:themeColor="background1"/>
            </w:tcBorders>
            <w:shd w:val="clear" w:color="auto" w:fill="6C1740"/>
          </w:tcPr>
          <w:p w14:paraId="400723D4" w14:textId="4597AD93" w:rsidR="00514623" w:rsidRPr="00212F83" w:rsidRDefault="00514623" w:rsidP="008E5982">
            <w:pPr>
              <w:jc w:val="center"/>
              <w:rPr>
                <w:b/>
              </w:rPr>
            </w:pPr>
            <w:r w:rsidRPr="00845756">
              <w:rPr>
                <w:rFonts w:ascii="SimSun" w:eastAsia="SimSun" w:hAnsi="SimSun" w:hint="eastAsia"/>
                <w:b/>
                <w:bCs/>
                <w:color w:val="FFFFFF" w:themeColor="background1"/>
                <w:lang w:eastAsia="zh-CN"/>
              </w:rPr>
              <w:t>已完成</w:t>
            </w:r>
          </w:p>
        </w:tc>
        <w:tc>
          <w:tcPr>
            <w:tcW w:w="683" w:type="pct"/>
            <w:tcBorders>
              <w:left w:val="single" w:sz="4" w:space="0" w:color="FFFFFF" w:themeColor="background1"/>
              <w:right w:val="single" w:sz="4" w:space="0" w:color="FFFFFF" w:themeColor="background1"/>
            </w:tcBorders>
            <w:shd w:val="clear" w:color="auto" w:fill="6C1740"/>
          </w:tcPr>
          <w:p w14:paraId="6CF6467E" w14:textId="540F042E" w:rsidR="00514623" w:rsidRPr="00212F83" w:rsidRDefault="00514623" w:rsidP="008E5982">
            <w:pPr>
              <w:jc w:val="center"/>
              <w:rPr>
                <w:b/>
              </w:rPr>
            </w:pPr>
            <w:r w:rsidRPr="00845756">
              <w:rPr>
                <w:rFonts w:ascii="SimSun" w:eastAsia="SimSun" w:hAnsi="SimSun" w:hint="eastAsia"/>
                <w:b/>
                <w:bCs/>
                <w:color w:val="FFFFFF" w:themeColor="background1"/>
                <w:lang w:eastAsia="zh-CN"/>
              </w:rPr>
              <w:t>进展顺利</w:t>
            </w:r>
          </w:p>
        </w:tc>
        <w:tc>
          <w:tcPr>
            <w:tcW w:w="683" w:type="pct"/>
            <w:tcBorders>
              <w:left w:val="single" w:sz="4" w:space="0" w:color="FFFFFF" w:themeColor="background1"/>
              <w:right w:val="single" w:sz="4" w:space="0" w:color="FFFFFF" w:themeColor="background1"/>
            </w:tcBorders>
            <w:shd w:val="clear" w:color="auto" w:fill="6C1740"/>
          </w:tcPr>
          <w:p w14:paraId="3EFB3EBE" w14:textId="72B00C57" w:rsidR="00514623" w:rsidRPr="00212F83" w:rsidRDefault="00514623" w:rsidP="008E5982">
            <w:pPr>
              <w:jc w:val="center"/>
              <w:rPr>
                <w:b/>
              </w:rPr>
            </w:pPr>
            <w:r w:rsidRPr="00845756">
              <w:rPr>
                <w:rFonts w:ascii="SimSun" w:eastAsia="SimSun" w:hAnsi="SimSun" w:hint="eastAsia"/>
                <w:b/>
                <w:bCs/>
                <w:color w:val="FFFFFF" w:themeColor="background1"/>
                <w:lang w:eastAsia="zh-CN"/>
              </w:rPr>
              <w:t>出现延误</w:t>
            </w:r>
          </w:p>
        </w:tc>
        <w:tc>
          <w:tcPr>
            <w:tcW w:w="683" w:type="pct"/>
            <w:tcBorders>
              <w:left w:val="single" w:sz="4" w:space="0" w:color="FFFFFF" w:themeColor="background1"/>
              <w:right w:val="single" w:sz="4" w:space="0" w:color="FFFFFF" w:themeColor="background1"/>
            </w:tcBorders>
            <w:shd w:val="clear" w:color="auto" w:fill="6C1740"/>
          </w:tcPr>
          <w:p w14:paraId="47A2D950" w14:textId="45AB7A62" w:rsidR="00514623" w:rsidRPr="00212F83" w:rsidRDefault="00514623" w:rsidP="008E5982">
            <w:pPr>
              <w:jc w:val="center"/>
              <w:rPr>
                <w:b/>
              </w:rPr>
            </w:pPr>
            <w:r w:rsidRPr="00845756">
              <w:rPr>
                <w:rFonts w:ascii="SimSun" w:eastAsia="SimSun" w:hAnsi="SimSun" w:hint="eastAsia"/>
                <w:b/>
                <w:bCs/>
                <w:color w:val="FFFFFF" w:themeColor="background1"/>
                <w:lang w:eastAsia="zh-CN"/>
              </w:rPr>
              <w:t>已暂停</w:t>
            </w:r>
          </w:p>
        </w:tc>
        <w:tc>
          <w:tcPr>
            <w:tcW w:w="684" w:type="pct"/>
            <w:tcBorders>
              <w:left w:val="single" w:sz="4" w:space="0" w:color="FFFFFF" w:themeColor="background1"/>
              <w:right w:val="single" w:sz="4" w:space="0" w:color="FFFFFF" w:themeColor="background1"/>
            </w:tcBorders>
            <w:shd w:val="clear" w:color="auto" w:fill="6C1740"/>
          </w:tcPr>
          <w:p w14:paraId="4D77A72E" w14:textId="5D882B74" w:rsidR="00514623" w:rsidRPr="00212F83" w:rsidRDefault="00514623" w:rsidP="008E5982">
            <w:pPr>
              <w:jc w:val="center"/>
              <w:rPr>
                <w:b/>
              </w:rPr>
            </w:pPr>
            <w:r w:rsidRPr="00845756">
              <w:rPr>
                <w:rFonts w:ascii="SimSun" w:eastAsia="SimSun" w:hAnsi="SimSun" w:hint="eastAsia"/>
                <w:b/>
                <w:bCs/>
                <w:color w:val="FFFFFF" w:themeColor="background1"/>
                <w:lang w:eastAsia="zh-CN"/>
              </w:rPr>
              <w:t>日后开始</w:t>
            </w:r>
          </w:p>
        </w:tc>
        <w:tc>
          <w:tcPr>
            <w:tcW w:w="684" w:type="pct"/>
            <w:tcBorders>
              <w:left w:val="single" w:sz="4" w:space="0" w:color="FFFFFF" w:themeColor="background1"/>
              <w:right w:val="single" w:sz="4" w:space="0" w:color="FFFFFF" w:themeColor="background1"/>
            </w:tcBorders>
            <w:shd w:val="clear" w:color="auto" w:fill="6C1740"/>
          </w:tcPr>
          <w:p w14:paraId="025576BE" w14:textId="01252381" w:rsidR="00514623" w:rsidRPr="00212F83" w:rsidRDefault="00514623" w:rsidP="008E5982">
            <w:pPr>
              <w:jc w:val="center"/>
              <w:rPr>
                <w:b/>
              </w:rPr>
            </w:pPr>
            <w:r w:rsidRPr="00845756">
              <w:rPr>
                <w:rFonts w:ascii="SimSun" w:eastAsia="SimSun" w:hAnsi="SimSun" w:hint="eastAsia"/>
                <w:b/>
                <w:bCs/>
                <w:color w:val="FFFFFF" w:themeColor="background1"/>
                <w:lang w:eastAsia="zh-CN"/>
              </w:rPr>
              <w:t>总计</w:t>
            </w:r>
          </w:p>
        </w:tc>
      </w:tr>
      <w:tr w:rsidR="00514623" w14:paraId="6E8E4859" w14:textId="77777777" w:rsidTr="00514623">
        <w:tc>
          <w:tcPr>
            <w:tcW w:w="834" w:type="pct"/>
            <w:tcBorders>
              <w:left w:val="single" w:sz="4" w:space="0" w:color="FFFFFF" w:themeColor="background1"/>
            </w:tcBorders>
            <w:vAlign w:val="bottom"/>
          </w:tcPr>
          <w:p w14:paraId="0B6D5258" w14:textId="43353728" w:rsidR="00514623" w:rsidRDefault="00514623" w:rsidP="008E5982">
            <w:r w:rsidRPr="00DF593B">
              <w:rPr>
                <w:rFonts w:ascii="Times New Roman" w:eastAsia="DengXian" w:hAnsi="Times New Roman" w:hint="eastAsia"/>
                <w:b/>
                <w:bCs/>
                <w:color w:val="000000"/>
                <w:lang w:eastAsia="zh-CN"/>
              </w:rPr>
              <w:t>就业</w:t>
            </w:r>
          </w:p>
        </w:tc>
        <w:tc>
          <w:tcPr>
            <w:tcW w:w="750" w:type="pct"/>
          </w:tcPr>
          <w:p w14:paraId="7BFCAE0A" w14:textId="77777777" w:rsidR="00514623" w:rsidRDefault="00514623" w:rsidP="008E5982">
            <w:pPr>
              <w:jc w:val="center"/>
            </w:pPr>
            <w:r>
              <w:t>27</w:t>
            </w:r>
          </w:p>
        </w:tc>
        <w:tc>
          <w:tcPr>
            <w:tcW w:w="683" w:type="pct"/>
          </w:tcPr>
          <w:p w14:paraId="27ADBF0E" w14:textId="746DFB24" w:rsidR="00514623" w:rsidRDefault="00514623" w:rsidP="008E5982">
            <w:pPr>
              <w:jc w:val="center"/>
            </w:pPr>
            <w:r>
              <w:t>47</w:t>
            </w:r>
          </w:p>
        </w:tc>
        <w:tc>
          <w:tcPr>
            <w:tcW w:w="683" w:type="pct"/>
          </w:tcPr>
          <w:p w14:paraId="4F8734A8" w14:textId="3A487975" w:rsidR="00514623" w:rsidRDefault="00514623" w:rsidP="008E5982">
            <w:pPr>
              <w:jc w:val="center"/>
            </w:pPr>
            <w:r>
              <w:t>9</w:t>
            </w:r>
          </w:p>
        </w:tc>
        <w:tc>
          <w:tcPr>
            <w:tcW w:w="683" w:type="pct"/>
          </w:tcPr>
          <w:p w14:paraId="10FBF032" w14:textId="77777777" w:rsidR="00514623" w:rsidRDefault="00514623" w:rsidP="008E5982">
            <w:pPr>
              <w:jc w:val="center"/>
            </w:pPr>
            <w:r>
              <w:t>0</w:t>
            </w:r>
          </w:p>
        </w:tc>
        <w:tc>
          <w:tcPr>
            <w:tcW w:w="684" w:type="pct"/>
          </w:tcPr>
          <w:p w14:paraId="2C3A5581" w14:textId="77777777" w:rsidR="00514623" w:rsidRDefault="00514623" w:rsidP="008E5982">
            <w:pPr>
              <w:jc w:val="center"/>
            </w:pPr>
            <w:r>
              <w:t>0</w:t>
            </w:r>
          </w:p>
        </w:tc>
        <w:tc>
          <w:tcPr>
            <w:tcW w:w="684" w:type="pct"/>
            <w:tcBorders>
              <w:right w:val="single" w:sz="4" w:space="0" w:color="FFFFFF" w:themeColor="background1"/>
            </w:tcBorders>
          </w:tcPr>
          <w:p w14:paraId="54EEF733" w14:textId="77777777" w:rsidR="00514623" w:rsidRDefault="00514623" w:rsidP="008E5982">
            <w:pPr>
              <w:jc w:val="center"/>
            </w:pPr>
            <w:r>
              <w:t>83</w:t>
            </w:r>
          </w:p>
        </w:tc>
      </w:tr>
      <w:tr w:rsidR="00514623" w14:paraId="5590DF27" w14:textId="77777777" w:rsidTr="00514623">
        <w:tc>
          <w:tcPr>
            <w:tcW w:w="834" w:type="pct"/>
            <w:tcBorders>
              <w:left w:val="single" w:sz="4" w:space="0" w:color="FFFFFF" w:themeColor="background1"/>
            </w:tcBorders>
            <w:shd w:val="clear" w:color="auto" w:fill="FAF9F8"/>
            <w:vAlign w:val="bottom"/>
          </w:tcPr>
          <w:p w14:paraId="637A82F4" w14:textId="56EA9837" w:rsidR="00514623" w:rsidRDefault="00514623" w:rsidP="008E5982">
            <w:r w:rsidRPr="00DF593B">
              <w:rPr>
                <w:rFonts w:ascii="Times New Roman" w:eastAsia="DengXian" w:hAnsi="Times New Roman" w:hint="eastAsia"/>
                <w:b/>
                <w:bCs/>
                <w:color w:val="000000"/>
                <w:lang w:eastAsia="zh-CN"/>
              </w:rPr>
              <w:t>社区态度</w:t>
            </w:r>
          </w:p>
        </w:tc>
        <w:tc>
          <w:tcPr>
            <w:tcW w:w="750" w:type="pct"/>
            <w:shd w:val="clear" w:color="auto" w:fill="FAF9F8"/>
          </w:tcPr>
          <w:p w14:paraId="6DFEB7F5" w14:textId="09684E35" w:rsidR="00514623" w:rsidRDefault="00514623" w:rsidP="008E5982">
            <w:pPr>
              <w:jc w:val="center"/>
            </w:pPr>
            <w:r>
              <w:t>25</w:t>
            </w:r>
          </w:p>
        </w:tc>
        <w:tc>
          <w:tcPr>
            <w:tcW w:w="683" w:type="pct"/>
            <w:shd w:val="clear" w:color="auto" w:fill="FAF9F8"/>
          </w:tcPr>
          <w:p w14:paraId="5FE432BB" w14:textId="018CEC6C" w:rsidR="00514623" w:rsidRDefault="00514623" w:rsidP="008E5982">
            <w:pPr>
              <w:jc w:val="center"/>
            </w:pPr>
            <w:r>
              <w:t>33</w:t>
            </w:r>
          </w:p>
        </w:tc>
        <w:tc>
          <w:tcPr>
            <w:tcW w:w="683" w:type="pct"/>
            <w:shd w:val="clear" w:color="auto" w:fill="FAF9F8"/>
          </w:tcPr>
          <w:p w14:paraId="507B0C2B" w14:textId="3304BED5" w:rsidR="00514623" w:rsidRDefault="00514623" w:rsidP="008E5982">
            <w:pPr>
              <w:jc w:val="center"/>
            </w:pPr>
            <w:r>
              <w:t>10</w:t>
            </w:r>
          </w:p>
        </w:tc>
        <w:tc>
          <w:tcPr>
            <w:tcW w:w="683" w:type="pct"/>
            <w:shd w:val="clear" w:color="auto" w:fill="FAF9F8"/>
          </w:tcPr>
          <w:p w14:paraId="1B8EBE77" w14:textId="77777777" w:rsidR="00514623" w:rsidRDefault="00514623" w:rsidP="008E5982">
            <w:pPr>
              <w:jc w:val="center"/>
            </w:pPr>
            <w:r>
              <w:t>0</w:t>
            </w:r>
          </w:p>
        </w:tc>
        <w:tc>
          <w:tcPr>
            <w:tcW w:w="684" w:type="pct"/>
            <w:shd w:val="clear" w:color="auto" w:fill="FAF9F8"/>
          </w:tcPr>
          <w:p w14:paraId="4E2DA3D6" w14:textId="77777777" w:rsidR="00514623" w:rsidRDefault="00514623" w:rsidP="008E5982">
            <w:pPr>
              <w:jc w:val="center"/>
            </w:pPr>
            <w:r>
              <w:t>0</w:t>
            </w:r>
          </w:p>
        </w:tc>
        <w:tc>
          <w:tcPr>
            <w:tcW w:w="684" w:type="pct"/>
            <w:tcBorders>
              <w:right w:val="single" w:sz="4" w:space="0" w:color="FFFFFF" w:themeColor="background1"/>
            </w:tcBorders>
            <w:shd w:val="clear" w:color="auto" w:fill="FAF9F8"/>
          </w:tcPr>
          <w:p w14:paraId="47F322F5" w14:textId="77777777" w:rsidR="00514623" w:rsidRDefault="00514623" w:rsidP="008E5982">
            <w:pPr>
              <w:jc w:val="center"/>
            </w:pPr>
            <w:r>
              <w:t>68</w:t>
            </w:r>
          </w:p>
        </w:tc>
      </w:tr>
      <w:tr w:rsidR="00514623" w14:paraId="78D0ADCE" w14:textId="77777777" w:rsidTr="00514623">
        <w:tc>
          <w:tcPr>
            <w:tcW w:w="834" w:type="pct"/>
            <w:tcBorders>
              <w:left w:val="single" w:sz="4" w:space="0" w:color="FFFFFF" w:themeColor="background1"/>
            </w:tcBorders>
            <w:vAlign w:val="bottom"/>
          </w:tcPr>
          <w:p w14:paraId="31CDC651" w14:textId="6B3BC1DF" w:rsidR="00514623" w:rsidRDefault="00514623" w:rsidP="008E5982">
            <w:r w:rsidRPr="00DF593B">
              <w:rPr>
                <w:rFonts w:ascii="Times New Roman" w:eastAsia="DengXian" w:hAnsi="Times New Roman" w:hint="eastAsia"/>
                <w:b/>
                <w:bCs/>
                <w:color w:val="000000"/>
                <w:lang w:eastAsia="zh-CN"/>
              </w:rPr>
              <w:t>幼儿</w:t>
            </w:r>
          </w:p>
        </w:tc>
        <w:tc>
          <w:tcPr>
            <w:tcW w:w="750" w:type="pct"/>
          </w:tcPr>
          <w:p w14:paraId="3E3DE186" w14:textId="149D7796" w:rsidR="00514623" w:rsidRDefault="00514623" w:rsidP="008E5982">
            <w:pPr>
              <w:jc w:val="center"/>
            </w:pPr>
            <w:r>
              <w:t>22</w:t>
            </w:r>
          </w:p>
        </w:tc>
        <w:tc>
          <w:tcPr>
            <w:tcW w:w="683" w:type="pct"/>
          </w:tcPr>
          <w:p w14:paraId="6701B22F" w14:textId="3BA0D800" w:rsidR="00514623" w:rsidRDefault="00514623" w:rsidP="008E5982">
            <w:pPr>
              <w:jc w:val="center"/>
            </w:pPr>
            <w:r>
              <w:t>43</w:t>
            </w:r>
          </w:p>
        </w:tc>
        <w:tc>
          <w:tcPr>
            <w:tcW w:w="683" w:type="pct"/>
          </w:tcPr>
          <w:p w14:paraId="471DB37A" w14:textId="248B54FD" w:rsidR="00514623" w:rsidRDefault="00514623" w:rsidP="008E5982">
            <w:pPr>
              <w:jc w:val="center"/>
            </w:pPr>
            <w:r>
              <w:t>7</w:t>
            </w:r>
          </w:p>
        </w:tc>
        <w:tc>
          <w:tcPr>
            <w:tcW w:w="683" w:type="pct"/>
          </w:tcPr>
          <w:p w14:paraId="597B3991" w14:textId="77777777" w:rsidR="00514623" w:rsidRDefault="00514623" w:rsidP="008E5982">
            <w:pPr>
              <w:jc w:val="center"/>
            </w:pPr>
            <w:r>
              <w:t>3</w:t>
            </w:r>
          </w:p>
        </w:tc>
        <w:tc>
          <w:tcPr>
            <w:tcW w:w="684" w:type="pct"/>
          </w:tcPr>
          <w:p w14:paraId="675C5F3E" w14:textId="77777777" w:rsidR="00514623" w:rsidRDefault="00514623" w:rsidP="008E5982">
            <w:pPr>
              <w:jc w:val="center"/>
            </w:pPr>
            <w:r>
              <w:t>1</w:t>
            </w:r>
          </w:p>
        </w:tc>
        <w:tc>
          <w:tcPr>
            <w:tcW w:w="684" w:type="pct"/>
            <w:tcBorders>
              <w:right w:val="single" w:sz="4" w:space="0" w:color="FFFFFF" w:themeColor="background1"/>
            </w:tcBorders>
          </w:tcPr>
          <w:p w14:paraId="5DBEB91E" w14:textId="77777777" w:rsidR="00514623" w:rsidRDefault="00514623" w:rsidP="008E5982">
            <w:pPr>
              <w:jc w:val="center"/>
            </w:pPr>
            <w:r>
              <w:t>76</w:t>
            </w:r>
          </w:p>
        </w:tc>
      </w:tr>
      <w:tr w:rsidR="00514623" w14:paraId="678E0046" w14:textId="77777777" w:rsidTr="00514623">
        <w:tc>
          <w:tcPr>
            <w:tcW w:w="834" w:type="pct"/>
            <w:tcBorders>
              <w:left w:val="single" w:sz="4" w:space="0" w:color="FFFFFF" w:themeColor="background1"/>
            </w:tcBorders>
            <w:shd w:val="clear" w:color="auto" w:fill="FAF9F8"/>
            <w:vAlign w:val="bottom"/>
          </w:tcPr>
          <w:p w14:paraId="78A8A5FA" w14:textId="2DA2FE76" w:rsidR="00514623" w:rsidRDefault="00514623" w:rsidP="008E5982">
            <w:r w:rsidRPr="00DF593B">
              <w:rPr>
                <w:rFonts w:ascii="Times New Roman" w:eastAsia="DengXian" w:hAnsi="Times New Roman" w:hint="eastAsia"/>
                <w:b/>
                <w:bCs/>
                <w:color w:val="000000"/>
                <w:lang w:eastAsia="zh-CN"/>
              </w:rPr>
              <w:lastRenderedPageBreak/>
              <w:t>安全</w:t>
            </w:r>
          </w:p>
        </w:tc>
        <w:tc>
          <w:tcPr>
            <w:tcW w:w="750" w:type="pct"/>
            <w:shd w:val="clear" w:color="auto" w:fill="FAF9F8"/>
          </w:tcPr>
          <w:p w14:paraId="78F4689E" w14:textId="77777777" w:rsidR="00514623" w:rsidRDefault="00514623" w:rsidP="008E5982">
            <w:pPr>
              <w:jc w:val="center"/>
            </w:pPr>
            <w:r>
              <w:t>49</w:t>
            </w:r>
          </w:p>
        </w:tc>
        <w:tc>
          <w:tcPr>
            <w:tcW w:w="683" w:type="pct"/>
            <w:shd w:val="clear" w:color="auto" w:fill="FAF9F8"/>
          </w:tcPr>
          <w:p w14:paraId="535E7EE4" w14:textId="77777777" w:rsidR="00514623" w:rsidRDefault="00514623" w:rsidP="008E5982">
            <w:pPr>
              <w:jc w:val="center"/>
            </w:pPr>
            <w:r>
              <w:t>52</w:t>
            </w:r>
          </w:p>
        </w:tc>
        <w:tc>
          <w:tcPr>
            <w:tcW w:w="683" w:type="pct"/>
            <w:shd w:val="clear" w:color="auto" w:fill="FAF9F8"/>
          </w:tcPr>
          <w:p w14:paraId="6B36D6A7" w14:textId="77777777" w:rsidR="00514623" w:rsidRDefault="00514623" w:rsidP="008E5982">
            <w:pPr>
              <w:jc w:val="center"/>
            </w:pPr>
            <w:r>
              <w:t>25</w:t>
            </w:r>
          </w:p>
        </w:tc>
        <w:tc>
          <w:tcPr>
            <w:tcW w:w="683" w:type="pct"/>
            <w:shd w:val="clear" w:color="auto" w:fill="FAF9F8"/>
          </w:tcPr>
          <w:p w14:paraId="31D5BF1A" w14:textId="77777777" w:rsidR="00514623" w:rsidRDefault="00514623" w:rsidP="008E5982">
            <w:pPr>
              <w:jc w:val="center"/>
            </w:pPr>
            <w:r>
              <w:t>4</w:t>
            </w:r>
          </w:p>
        </w:tc>
        <w:tc>
          <w:tcPr>
            <w:tcW w:w="684" w:type="pct"/>
            <w:shd w:val="clear" w:color="auto" w:fill="FAF9F8"/>
          </w:tcPr>
          <w:p w14:paraId="70111ACA" w14:textId="77777777" w:rsidR="00514623" w:rsidRDefault="00514623" w:rsidP="008E5982">
            <w:pPr>
              <w:jc w:val="center"/>
            </w:pPr>
            <w:r>
              <w:t>2</w:t>
            </w:r>
          </w:p>
        </w:tc>
        <w:tc>
          <w:tcPr>
            <w:tcW w:w="684" w:type="pct"/>
            <w:tcBorders>
              <w:right w:val="single" w:sz="4" w:space="0" w:color="FFFFFF" w:themeColor="background1"/>
            </w:tcBorders>
            <w:shd w:val="clear" w:color="auto" w:fill="FAF9F8"/>
          </w:tcPr>
          <w:p w14:paraId="5B3DA91F" w14:textId="77777777" w:rsidR="00514623" w:rsidRDefault="00514623" w:rsidP="008E5982">
            <w:pPr>
              <w:jc w:val="center"/>
            </w:pPr>
            <w:r>
              <w:t>132</w:t>
            </w:r>
          </w:p>
        </w:tc>
      </w:tr>
      <w:tr w:rsidR="00514623" w14:paraId="5EC5808A" w14:textId="77777777" w:rsidTr="00514623">
        <w:tc>
          <w:tcPr>
            <w:tcW w:w="834" w:type="pct"/>
            <w:tcBorders>
              <w:left w:val="single" w:sz="4" w:space="0" w:color="FFFFFF" w:themeColor="background1"/>
            </w:tcBorders>
            <w:vAlign w:val="bottom"/>
          </w:tcPr>
          <w:p w14:paraId="4DAD5A7D" w14:textId="29704D1E" w:rsidR="00514623" w:rsidRDefault="00514623" w:rsidP="008E5982">
            <w:r w:rsidRPr="00DF593B">
              <w:rPr>
                <w:rFonts w:ascii="Times New Roman" w:eastAsia="DengXian" w:hAnsi="Times New Roman" w:hint="eastAsia"/>
                <w:b/>
                <w:bCs/>
                <w:color w:val="000000"/>
                <w:lang w:eastAsia="zh-CN"/>
              </w:rPr>
              <w:t>应急管理</w:t>
            </w:r>
          </w:p>
        </w:tc>
        <w:tc>
          <w:tcPr>
            <w:tcW w:w="750" w:type="pct"/>
          </w:tcPr>
          <w:p w14:paraId="0E755E2E" w14:textId="77777777" w:rsidR="00514623" w:rsidRDefault="00514623" w:rsidP="008E5982">
            <w:pPr>
              <w:jc w:val="center"/>
            </w:pPr>
            <w:r>
              <w:t>21</w:t>
            </w:r>
          </w:p>
        </w:tc>
        <w:tc>
          <w:tcPr>
            <w:tcW w:w="683" w:type="pct"/>
          </w:tcPr>
          <w:p w14:paraId="47AACC59" w14:textId="77777777" w:rsidR="00514623" w:rsidRDefault="00514623" w:rsidP="008E5982">
            <w:pPr>
              <w:jc w:val="center"/>
            </w:pPr>
            <w:r>
              <w:t>34</w:t>
            </w:r>
          </w:p>
        </w:tc>
        <w:tc>
          <w:tcPr>
            <w:tcW w:w="683" w:type="pct"/>
          </w:tcPr>
          <w:p w14:paraId="7E6E50AA" w14:textId="77777777" w:rsidR="00514623" w:rsidRDefault="00514623" w:rsidP="008E5982">
            <w:pPr>
              <w:jc w:val="center"/>
            </w:pPr>
            <w:r>
              <w:t>3</w:t>
            </w:r>
          </w:p>
        </w:tc>
        <w:tc>
          <w:tcPr>
            <w:tcW w:w="683" w:type="pct"/>
          </w:tcPr>
          <w:p w14:paraId="69197DE5" w14:textId="77777777" w:rsidR="00514623" w:rsidRDefault="00514623" w:rsidP="008E5982">
            <w:pPr>
              <w:jc w:val="center"/>
            </w:pPr>
            <w:r>
              <w:t>0</w:t>
            </w:r>
          </w:p>
        </w:tc>
        <w:tc>
          <w:tcPr>
            <w:tcW w:w="684" w:type="pct"/>
          </w:tcPr>
          <w:p w14:paraId="11FFA903" w14:textId="77777777" w:rsidR="00514623" w:rsidRDefault="00514623" w:rsidP="008E5982">
            <w:pPr>
              <w:jc w:val="center"/>
            </w:pPr>
            <w:r>
              <w:t>0</w:t>
            </w:r>
          </w:p>
        </w:tc>
        <w:tc>
          <w:tcPr>
            <w:tcW w:w="684" w:type="pct"/>
            <w:tcBorders>
              <w:right w:val="single" w:sz="4" w:space="0" w:color="FFFFFF" w:themeColor="background1"/>
            </w:tcBorders>
          </w:tcPr>
          <w:p w14:paraId="1803A45F" w14:textId="77777777" w:rsidR="00514623" w:rsidRDefault="00514623" w:rsidP="008E5982">
            <w:pPr>
              <w:jc w:val="center"/>
            </w:pPr>
            <w:r>
              <w:t>58</w:t>
            </w:r>
          </w:p>
        </w:tc>
      </w:tr>
      <w:tr w:rsidR="00514623" w14:paraId="54E3F3FD" w14:textId="77777777" w:rsidTr="00514623">
        <w:tc>
          <w:tcPr>
            <w:tcW w:w="834" w:type="pct"/>
            <w:tcBorders>
              <w:left w:val="single" w:sz="4" w:space="0" w:color="FFFFFF" w:themeColor="background1"/>
            </w:tcBorders>
            <w:shd w:val="clear" w:color="auto" w:fill="E4E9F3"/>
            <w:vAlign w:val="bottom"/>
          </w:tcPr>
          <w:p w14:paraId="59E11888" w14:textId="66E7E436" w:rsidR="00514623" w:rsidRPr="00E004AD" w:rsidRDefault="00514623" w:rsidP="008E5982">
            <w:pPr>
              <w:rPr>
                <w:b/>
              </w:rPr>
            </w:pPr>
            <w:r w:rsidRPr="00DF593B">
              <w:rPr>
                <w:rFonts w:ascii="Times New Roman" w:eastAsia="DengXian" w:hAnsi="Times New Roman" w:hint="eastAsia"/>
                <w:b/>
                <w:bCs/>
                <w:color w:val="000000"/>
                <w:lang w:eastAsia="zh-CN"/>
              </w:rPr>
              <w:t>总计</w:t>
            </w:r>
          </w:p>
        </w:tc>
        <w:tc>
          <w:tcPr>
            <w:tcW w:w="750" w:type="pct"/>
            <w:shd w:val="clear" w:color="auto" w:fill="E4E9F3"/>
          </w:tcPr>
          <w:p w14:paraId="2B76F08D" w14:textId="5607FB40" w:rsidR="00514623" w:rsidRPr="00E004AD" w:rsidRDefault="00514623" w:rsidP="008E5982">
            <w:pPr>
              <w:jc w:val="center"/>
              <w:rPr>
                <w:b/>
              </w:rPr>
            </w:pPr>
            <w:r>
              <w:rPr>
                <w:b/>
              </w:rPr>
              <w:t>144</w:t>
            </w:r>
          </w:p>
        </w:tc>
        <w:tc>
          <w:tcPr>
            <w:tcW w:w="683" w:type="pct"/>
            <w:shd w:val="clear" w:color="auto" w:fill="E4E9F3"/>
          </w:tcPr>
          <w:p w14:paraId="0CF70E38" w14:textId="10483159" w:rsidR="00514623" w:rsidRPr="00E004AD" w:rsidRDefault="00514623" w:rsidP="008E5982">
            <w:pPr>
              <w:jc w:val="center"/>
              <w:rPr>
                <w:b/>
              </w:rPr>
            </w:pPr>
            <w:r>
              <w:rPr>
                <w:b/>
              </w:rPr>
              <w:t>209</w:t>
            </w:r>
          </w:p>
        </w:tc>
        <w:tc>
          <w:tcPr>
            <w:tcW w:w="683" w:type="pct"/>
            <w:shd w:val="clear" w:color="auto" w:fill="E4E9F3"/>
          </w:tcPr>
          <w:p w14:paraId="7CE92845" w14:textId="3C99E917" w:rsidR="00514623" w:rsidRPr="00E004AD" w:rsidRDefault="00514623" w:rsidP="008E5982">
            <w:pPr>
              <w:jc w:val="center"/>
              <w:rPr>
                <w:b/>
              </w:rPr>
            </w:pPr>
            <w:r>
              <w:rPr>
                <w:b/>
              </w:rPr>
              <w:t>54</w:t>
            </w:r>
          </w:p>
        </w:tc>
        <w:tc>
          <w:tcPr>
            <w:tcW w:w="683" w:type="pct"/>
            <w:shd w:val="clear" w:color="auto" w:fill="E4E9F3"/>
          </w:tcPr>
          <w:p w14:paraId="17BAEC89" w14:textId="77777777" w:rsidR="00514623" w:rsidRPr="00E004AD" w:rsidRDefault="00514623" w:rsidP="008E5982">
            <w:pPr>
              <w:jc w:val="center"/>
              <w:rPr>
                <w:b/>
              </w:rPr>
            </w:pPr>
            <w:r>
              <w:rPr>
                <w:b/>
              </w:rPr>
              <w:t>7</w:t>
            </w:r>
          </w:p>
        </w:tc>
        <w:tc>
          <w:tcPr>
            <w:tcW w:w="684" w:type="pct"/>
            <w:shd w:val="clear" w:color="auto" w:fill="E4E9F3"/>
          </w:tcPr>
          <w:p w14:paraId="7910F4D8" w14:textId="77777777" w:rsidR="00514623" w:rsidRPr="00E004AD" w:rsidRDefault="00514623" w:rsidP="008E5982">
            <w:pPr>
              <w:jc w:val="center"/>
              <w:rPr>
                <w:b/>
              </w:rPr>
            </w:pPr>
            <w:r>
              <w:rPr>
                <w:b/>
              </w:rPr>
              <w:t>3</w:t>
            </w:r>
          </w:p>
        </w:tc>
        <w:tc>
          <w:tcPr>
            <w:tcW w:w="684" w:type="pct"/>
            <w:tcBorders>
              <w:right w:val="single" w:sz="4" w:space="0" w:color="FFFFFF" w:themeColor="background1"/>
            </w:tcBorders>
            <w:shd w:val="clear" w:color="auto" w:fill="E4E9F3"/>
          </w:tcPr>
          <w:p w14:paraId="1A8E01B3" w14:textId="77777777" w:rsidR="00514623" w:rsidRPr="00E004AD" w:rsidRDefault="00514623" w:rsidP="008E5982">
            <w:pPr>
              <w:jc w:val="center"/>
              <w:rPr>
                <w:b/>
              </w:rPr>
            </w:pPr>
            <w:r>
              <w:rPr>
                <w:b/>
              </w:rPr>
              <w:t>417</w:t>
            </w:r>
          </w:p>
        </w:tc>
      </w:tr>
      <w:tr w:rsidR="00514623" w14:paraId="434C7C47" w14:textId="77777777" w:rsidTr="00514623">
        <w:tc>
          <w:tcPr>
            <w:tcW w:w="834" w:type="pct"/>
            <w:tcBorders>
              <w:left w:val="single" w:sz="4" w:space="0" w:color="FFFFFF" w:themeColor="background1"/>
              <w:bottom w:val="single" w:sz="4" w:space="0" w:color="FFFFFF" w:themeColor="background1"/>
            </w:tcBorders>
            <w:vAlign w:val="bottom"/>
          </w:tcPr>
          <w:p w14:paraId="48140115" w14:textId="2CC2BEB0" w:rsidR="00514623" w:rsidRPr="00E004AD" w:rsidRDefault="00514623" w:rsidP="008E5982">
            <w:pPr>
              <w:rPr>
                <w:b/>
              </w:rPr>
            </w:pPr>
            <w:r w:rsidRPr="00DF593B">
              <w:rPr>
                <w:rFonts w:ascii="Times New Roman" w:eastAsia="DengXian" w:hAnsi="Times New Roman" w:hint="eastAsia"/>
                <w:b/>
                <w:bCs/>
                <w:color w:val="000000"/>
                <w:lang w:eastAsia="zh-CN"/>
              </w:rPr>
              <w:t>百分比</w:t>
            </w:r>
          </w:p>
        </w:tc>
        <w:tc>
          <w:tcPr>
            <w:tcW w:w="750" w:type="pct"/>
            <w:tcBorders>
              <w:bottom w:val="single" w:sz="4" w:space="0" w:color="FFFFFF" w:themeColor="background1"/>
            </w:tcBorders>
          </w:tcPr>
          <w:p w14:paraId="427A6A1B" w14:textId="28ED0EE3" w:rsidR="00514623" w:rsidRPr="00E004AD" w:rsidRDefault="00514623" w:rsidP="00C43D7A">
            <w:pPr>
              <w:jc w:val="center"/>
              <w:rPr>
                <w:b/>
              </w:rPr>
            </w:pPr>
            <w:r>
              <w:rPr>
                <w:b/>
              </w:rPr>
              <w:t>35%</w:t>
            </w:r>
          </w:p>
        </w:tc>
        <w:tc>
          <w:tcPr>
            <w:tcW w:w="683" w:type="pct"/>
            <w:tcBorders>
              <w:bottom w:val="single" w:sz="4" w:space="0" w:color="FFFFFF" w:themeColor="background1"/>
            </w:tcBorders>
          </w:tcPr>
          <w:p w14:paraId="6D4561BA" w14:textId="77777777" w:rsidR="00514623" w:rsidRPr="00E004AD" w:rsidRDefault="00514623" w:rsidP="008E5982">
            <w:pPr>
              <w:jc w:val="center"/>
              <w:rPr>
                <w:b/>
              </w:rPr>
            </w:pPr>
            <w:r>
              <w:rPr>
                <w:b/>
              </w:rPr>
              <w:t>50%</w:t>
            </w:r>
          </w:p>
        </w:tc>
        <w:tc>
          <w:tcPr>
            <w:tcW w:w="683" w:type="pct"/>
            <w:tcBorders>
              <w:bottom w:val="single" w:sz="4" w:space="0" w:color="FFFFFF" w:themeColor="background1"/>
            </w:tcBorders>
          </w:tcPr>
          <w:p w14:paraId="19C30732" w14:textId="2960DEBA" w:rsidR="00514623" w:rsidRPr="00E004AD" w:rsidRDefault="00514623" w:rsidP="00400E39">
            <w:pPr>
              <w:jc w:val="center"/>
              <w:rPr>
                <w:b/>
              </w:rPr>
            </w:pPr>
            <w:r>
              <w:rPr>
                <w:b/>
              </w:rPr>
              <w:t>13%</w:t>
            </w:r>
          </w:p>
        </w:tc>
        <w:tc>
          <w:tcPr>
            <w:tcW w:w="683" w:type="pct"/>
            <w:tcBorders>
              <w:bottom w:val="single" w:sz="4" w:space="0" w:color="FFFFFF" w:themeColor="background1"/>
            </w:tcBorders>
          </w:tcPr>
          <w:p w14:paraId="69F7CEEC" w14:textId="77777777" w:rsidR="00514623" w:rsidRPr="00E004AD" w:rsidRDefault="00514623" w:rsidP="008E5982">
            <w:pPr>
              <w:jc w:val="center"/>
              <w:rPr>
                <w:b/>
              </w:rPr>
            </w:pPr>
            <w:r>
              <w:rPr>
                <w:b/>
              </w:rPr>
              <w:t>2%</w:t>
            </w:r>
          </w:p>
        </w:tc>
        <w:tc>
          <w:tcPr>
            <w:tcW w:w="684" w:type="pct"/>
            <w:tcBorders>
              <w:bottom w:val="single" w:sz="4" w:space="0" w:color="FFFFFF" w:themeColor="background1"/>
            </w:tcBorders>
          </w:tcPr>
          <w:p w14:paraId="62CA11B1" w14:textId="77777777" w:rsidR="00514623" w:rsidRPr="00E004AD" w:rsidRDefault="00514623" w:rsidP="008E5982">
            <w:pPr>
              <w:jc w:val="center"/>
              <w:rPr>
                <w:b/>
              </w:rPr>
            </w:pPr>
            <w:r>
              <w:rPr>
                <w:b/>
              </w:rPr>
              <w:t>1%</w:t>
            </w:r>
          </w:p>
        </w:tc>
        <w:tc>
          <w:tcPr>
            <w:tcW w:w="684" w:type="pct"/>
            <w:tcBorders>
              <w:bottom w:val="single" w:sz="4" w:space="0" w:color="FFFFFF" w:themeColor="background1"/>
              <w:right w:val="single" w:sz="4" w:space="0" w:color="FFFFFF" w:themeColor="background1"/>
            </w:tcBorders>
          </w:tcPr>
          <w:p w14:paraId="7D15AAF5" w14:textId="77777777" w:rsidR="00514623" w:rsidRPr="00E004AD" w:rsidRDefault="00514623" w:rsidP="008E5982">
            <w:pPr>
              <w:jc w:val="center"/>
              <w:rPr>
                <w:b/>
              </w:rPr>
            </w:pPr>
          </w:p>
        </w:tc>
      </w:tr>
    </w:tbl>
    <w:p w14:paraId="6848929F" w14:textId="6B4B125A" w:rsidR="00B875C3" w:rsidRPr="001F411A" w:rsidRDefault="001F411A" w:rsidP="002E47A1">
      <w:pPr>
        <w:spacing w:before="240" w:after="240"/>
        <w:rPr>
          <w:rFonts w:ascii="SimSun" w:eastAsia="SimSun" w:hAnsi="SimSun"/>
          <w:sz w:val="20"/>
          <w:szCs w:val="20"/>
        </w:rPr>
      </w:pPr>
      <w:r w:rsidRPr="001F411A">
        <w:rPr>
          <w:rFonts w:ascii="SimSun" w:eastAsia="SimSun" w:hAnsi="SimSun" w:cs="MS Gothic" w:hint="eastAsia"/>
          <w:sz w:val="20"/>
          <w:szCs w:val="20"/>
          <w:lang w:eastAsia="zh-CN"/>
        </w:rPr>
        <w:t>注：由于四舍五入，百分比</w:t>
      </w:r>
      <w:r w:rsidRPr="001F411A">
        <w:rPr>
          <w:rFonts w:ascii="SimSun" w:eastAsia="SimSun" w:hAnsi="SimSun" w:cs="MingLiU" w:hint="eastAsia"/>
          <w:sz w:val="20"/>
          <w:szCs w:val="20"/>
          <w:lang w:eastAsia="zh-CN"/>
        </w:rPr>
        <w:t>总和可能不是</w:t>
      </w:r>
      <w:r w:rsidRPr="001F411A">
        <w:rPr>
          <w:rFonts w:eastAsia="SimSun" w:cs="Arial"/>
          <w:sz w:val="20"/>
          <w:szCs w:val="20"/>
          <w:lang w:eastAsia="zh-CN"/>
        </w:rPr>
        <w:t>100%</w:t>
      </w:r>
      <w:r w:rsidRPr="001F411A">
        <w:rPr>
          <w:rFonts w:ascii="SimSun" w:eastAsia="SimSun" w:hAnsi="SimSun" w:cs="MS Gothic" w:hint="eastAsia"/>
          <w:sz w:val="20"/>
          <w:szCs w:val="20"/>
          <w:lang w:eastAsia="zh-CN"/>
        </w:rPr>
        <w:t>。</w:t>
      </w:r>
    </w:p>
    <w:sectPr w:rsidR="00B875C3" w:rsidRPr="001F411A" w:rsidSect="00BE6FD4">
      <w:footerReference w:type="default" r:id="rId28"/>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AE330" w14:textId="77777777" w:rsidR="00F11C1C" w:rsidRDefault="00F11C1C" w:rsidP="00B04ED8">
      <w:pPr>
        <w:spacing w:after="0" w:line="240" w:lineRule="auto"/>
      </w:pPr>
      <w:r>
        <w:separator/>
      </w:r>
    </w:p>
  </w:endnote>
  <w:endnote w:type="continuationSeparator" w:id="0">
    <w:p w14:paraId="42740353" w14:textId="77777777" w:rsidR="00F11C1C" w:rsidRDefault="00F11C1C"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unito Sans">
    <w:charset w:val="00"/>
    <w:family w:val="auto"/>
    <w:pitch w:val="variable"/>
    <w:sig w:usb0="A00002FF" w:usb1="5000204B" w:usb2="00000000" w:usb3="00000000" w:csb0="00000197"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108772485"/>
      <w:docPartObj>
        <w:docPartGallery w:val="Page Numbers (Bottom of Page)"/>
        <w:docPartUnique/>
      </w:docPartObj>
    </w:sdtPr>
    <w:sdtEndPr>
      <w:rPr>
        <w:noProof/>
        <w:color w:val="auto"/>
      </w:rPr>
    </w:sdtEndPr>
    <w:sdtContent>
      <w:p w14:paraId="19C5E6C1" w14:textId="77777777" w:rsidR="00F11C1C" w:rsidRPr="008D68E6" w:rsidRDefault="00F11C1C" w:rsidP="000842DE">
        <w:pPr>
          <w:pStyle w:val="Footer"/>
          <w:pBdr>
            <w:top w:val="single" w:sz="24" w:space="1" w:color="E5E8F2"/>
          </w:pBdr>
          <w:jc w:val="right"/>
          <w:rPr>
            <w:rFonts w:ascii="Calibri" w:hAnsi="Calibri" w:cs="Calibri"/>
            <w:color w:val="939698"/>
            <w:sz w:val="20"/>
            <w:szCs w:val="20"/>
          </w:rPr>
        </w:pPr>
      </w:p>
      <w:p w14:paraId="58322F3C" w14:textId="04E05DF0" w:rsidR="00F11C1C" w:rsidRPr="008D68E6" w:rsidRDefault="00F11C1C" w:rsidP="000842DE">
        <w:pPr>
          <w:pStyle w:val="Footer"/>
          <w:pBdr>
            <w:top w:val="single" w:sz="24" w:space="1" w:color="E5E8F2"/>
          </w:pBdr>
          <w:jc w:val="right"/>
          <w:rPr>
            <w:rFonts w:ascii="Calibri" w:hAnsi="Calibri" w:cs="Calibri"/>
            <w:sz w:val="20"/>
            <w:szCs w:val="20"/>
          </w:rPr>
        </w:pPr>
        <w:r w:rsidRPr="00792409">
          <w:rPr>
            <w:rFonts w:ascii="SimSun" w:eastAsia="SimSun" w:hAnsi="SimSun" w:cs="MS Gothic" w:hint="eastAsia"/>
            <w:color w:val="000000" w:themeColor="text1"/>
            <w:sz w:val="20"/>
            <w:szCs w:val="20"/>
          </w:rPr>
          <w:t>定向行</w:t>
        </w:r>
        <w:r w:rsidRPr="00792409">
          <w:rPr>
            <w:rFonts w:ascii="SimSun" w:eastAsia="SimSun" w:hAnsi="SimSun" w:cs="MingLiU" w:hint="eastAsia"/>
            <w:color w:val="000000" w:themeColor="text1"/>
            <w:sz w:val="20"/>
            <w:szCs w:val="20"/>
          </w:rPr>
          <w:t>动计划报告</w:t>
        </w:r>
        <w:r w:rsidRPr="00792409">
          <w:rPr>
            <w:rFonts w:ascii="SimSun" w:eastAsia="SimSun" w:hAnsi="SimSun" w:cs="Calibri"/>
            <w:color w:val="000000" w:themeColor="text1"/>
            <w:sz w:val="20"/>
            <w:szCs w:val="20"/>
          </w:rPr>
          <w:t>,</w:t>
        </w:r>
        <w:r w:rsidRPr="00BE6FD4">
          <w:rPr>
            <w:rFonts w:ascii="Calibri" w:hAnsi="Calibri" w:cs="Calibri"/>
            <w:color w:val="000000" w:themeColor="text1"/>
            <w:sz w:val="20"/>
            <w:szCs w:val="20"/>
          </w:rPr>
          <w:t xml:space="preserve"> </w:t>
        </w:r>
        <w:r w:rsidRPr="00792409">
          <w:rPr>
            <w:rFonts w:ascii="Calibri" w:hAnsi="Calibri" w:cs="Calibri"/>
            <w:color w:val="000000" w:themeColor="text1"/>
            <w:sz w:val="20"/>
            <w:szCs w:val="20"/>
          </w:rPr>
          <w:t>2022</w:t>
        </w:r>
        <w:r w:rsidRPr="00792409">
          <w:rPr>
            <w:rFonts w:ascii="SimSun" w:eastAsia="SimSun" w:hAnsi="SimSun" w:cs="MS Gothic" w:hint="eastAsia"/>
            <w:color w:val="000000" w:themeColor="text1"/>
            <w:sz w:val="20"/>
            <w:szCs w:val="20"/>
          </w:rPr>
          <w:t>年</w:t>
        </w:r>
        <w:r w:rsidRPr="00792409">
          <w:rPr>
            <w:rFonts w:ascii="Calibri" w:hAnsi="Calibri" w:cs="Calibri"/>
            <w:color w:val="000000" w:themeColor="text1"/>
            <w:sz w:val="20"/>
            <w:szCs w:val="20"/>
          </w:rPr>
          <w:t>7</w:t>
        </w:r>
        <w:r w:rsidRPr="00792409">
          <w:rPr>
            <w:rFonts w:ascii="SimSun" w:eastAsia="SimSun" w:hAnsi="SimSun" w:cs="MS Gothic" w:hint="eastAsia"/>
            <w:color w:val="000000" w:themeColor="text1"/>
            <w:sz w:val="20"/>
            <w:szCs w:val="20"/>
          </w:rPr>
          <w:t>月</w:t>
        </w:r>
        <w:r w:rsidRPr="00792409">
          <w:rPr>
            <w:rFonts w:ascii="Calibri" w:hAnsi="Calibri" w:cs="Calibri"/>
            <w:color w:val="000000" w:themeColor="text1"/>
            <w:sz w:val="20"/>
            <w:szCs w:val="20"/>
          </w:rPr>
          <w:t>1</w:t>
        </w:r>
        <w:r w:rsidRPr="00792409">
          <w:rPr>
            <w:rFonts w:ascii="SimSun" w:eastAsia="SimSun" w:hAnsi="SimSun" w:cs="MS Gothic" w:hint="eastAsia"/>
            <w:color w:val="000000" w:themeColor="text1"/>
            <w:sz w:val="20"/>
            <w:szCs w:val="20"/>
          </w:rPr>
          <w:t>日至</w:t>
        </w:r>
        <w:r w:rsidRPr="00792409">
          <w:rPr>
            <w:rFonts w:ascii="Calibri" w:hAnsi="Calibri" w:cs="Calibri"/>
            <w:color w:val="000000" w:themeColor="text1"/>
            <w:sz w:val="20"/>
            <w:szCs w:val="20"/>
          </w:rPr>
          <w:t>2023</w:t>
        </w:r>
        <w:r w:rsidRPr="00792409">
          <w:rPr>
            <w:rFonts w:ascii="SimSun" w:eastAsia="SimSun" w:hAnsi="SimSun" w:cs="MS Gothic" w:hint="eastAsia"/>
            <w:color w:val="000000" w:themeColor="text1"/>
            <w:sz w:val="20"/>
            <w:szCs w:val="20"/>
          </w:rPr>
          <w:t>年</w:t>
        </w:r>
        <w:r w:rsidRPr="00792409">
          <w:rPr>
            <w:rFonts w:ascii="Calibri" w:hAnsi="Calibri" w:cs="Calibri"/>
            <w:color w:val="000000" w:themeColor="text1"/>
            <w:sz w:val="20"/>
            <w:szCs w:val="20"/>
          </w:rPr>
          <w:t>6</w:t>
        </w:r>
        <w:r w:rsidRPr="00792409">
          <w:rPr>
            <w:rFonts w:ascii="SimSun" w:eastAsia="SimSun" w:hAnsi="SimSun" w:cs="MS Gothic" w:hint="eastAsia"/>
            <w:color w:val="000000" w:themeColor="text1"/>
            <w:sz w:val="20"/>
            <w:szCs w:val="20"/>
          </w:rPr>
          <w:t>月</w:t>
        </w:r>
        <w:r w:rsidRPr="00792409">
          <w:rPr>
            <w:rFonts w:ascii="Calibri" w:hAnsi="Calibri" w:cs="Calibri"/>
            <w:color w:val="000000" w:themeColor="text1"/>
            <w:sz w:val="20"/>
            <w:szCs w:val="20"/>
          </w:rPr>
          <w:t>30</w:t>
        </w:r>
        <w:r w:rsidRPr="00792409">
          <w:rPr>
            <w:rFonts w:ascii="SimSun" w:eastAsia="SimSun" w:hAnsi="SimSun" w:cs="MS Gothic" w:hint="eastAsia"/>
            <w:color w:val="000000" w:themeColor="text1"/>
            <w:sz w:val="20"/>
            <w:szCs w:val="20"/>
          </w:rPr>
          <w:t>日</w:t>
        </w:r>
        <w:r>
          <w:rPr>
            <w:rFonts w:ascii="MS Gothic" w:eastAsia="MS Gothic" w:hAnsi="MS Gothic" w:cs="MS Gothic"/>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BE7661">
          <w:rPr>
            <w:rFonts w:ascii="Calibri" w:hAnsi="Calibri" w:cs="Calibri"/>
            <w:noProof/>
            <w:sz w:val="20"/>
            <w:szCs w:val="20"/>
          </w:rPr>
          <w:t>II</w:t>
        </w:r>
        <w:r w:rsidRPr="008D68E6">
          <w:rPr>
            <w:rFonts w:ascii="Calibri" w:hAnsi="Calibri" w:cs="Calibri"/>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289080303"/>
      <w:docPartObj>
        <w:docPartGallery w:val="Page Numbers (Bottom of Page)"/>
        <w:docPartUnique/>
      </w:docPartObj>
    </w:sdtPr>
    <w:sdtEndPr>
      <w:rPr>
        <w:noProof/>
        <w:color w:val="auto"/>
      </w:rPr>
    </w:sdtEndPr>
    <w:sdtContent>
      <w:p w14:paraId="5E0C4731" w14:textId="77777777" w:rsidR="00F11C1C" w:rsidRPr="008D68E6" w:rsidRDefault="00F11C1C" w:rsidP="000842DE">
        <w:pPr>
          <w:pStyle w:val="Footer"/>
          <w:pBdr>
            <w:top w:val="single" w:sz="24" w:space="1" w:color="E5E8F2"/>
          </w:pBdr>
          <w:jc w:val="right"/>
          <w:rPr>
            <w:rFonts w:ascii="Calibri" w:hAnsi="Calibri" w:cs="Calibri"/>
            <w:color w:val="939698"/>
            <w:sz w:val="20"/>
            <w:szCs w:val="20"/>
          </w:rPr>
        </w:pPr>
      </w:p>
      <w:p w14:paraId="1814014A" w14:textId="1D4674F5" w:rsidR="00F11C1C" w:rsidRPr="008D68E6" w:rsidRDefault="00F11C1C" w:rsidP="000842DE">
        <w:pPr>
          <w:pStyle w:val="Footer"/>
          <w:pBdr>
            <w:top w:val="single" w:sz="24" w:space="1" w:color="E5E8F2"/>
          </w:pBdr>
          <w:jc w:val="right"/>
          <w:rPr>
            <w:rFonts w:ascii="Calibri" w:hAnsi="Calibri" w:cs="Calibri"/>
            <w:sz w:val="20"/>
            <w:szCs w:val="20"/>
          </w:rPr>
        </w:pPr>
        <w:r w:rsidRPr="00792409">
          <w:rPr>
            <w:rFonts w:ascii="SimSun" w:eastAsia="SimSun" w:hAnsi="SimSun" w:cs="MS Gothic" w:hint="eastAsia"/>
            <w:color w:val="000000" w:themeColor="text1"/>
            <w:sz w:val="20"/>
            <w:szCs w:val="20"/>
          </w:rPr>
          <w:t>定向行</w:t>
        </w:r>
        <w:r w:rsidRPr="00792409">
          <w:rPr>
            <w:rFonts w:ascii="SimSun" w:eastAsia="SimSun" w:hAnsi="SimSun" w:cs="MingLiU" w:hint="eastAsia"/>
            <w:color w:val="000000" w:themeColor="text1"/>
            <w:sz w:val="20"/>
            <w:szCs w:val="20"/>
          </w:rPr>
          <w:t>动计划报告</w:t>
        </w:r>
        <w:r w:rsidRPr="00792409">
          <w:rPr>
            <w:rFonts w:ascii="SimSun" w:eastAsia="SimSun" w:hAnsi="SimSun" w:cs="Calibri"/>
            <w:color w:val="000000" w:themeColor="text1"/>
            <w:sz w:val="20"/>
            <w:szCs w:val="20"/>
          </w:rPr>
          <w:t>,</w:t>
        </w:r>
        <w:r w:rsidRPr="00BE6FD4">
          <w:rPr>
            <w:rFonts w:ascii="Calibri" w:hAnsi="Calibri" w:cs="Calibri"/>
            <w:color w:val="000000" w:themeColor="text1"/>
            <w:sz w:val="20"/>
            <w:szCs w:val="20"/>
          </w:rPr>
          <w:t xml:space="preserve"> </w:t>
        </w:r>
        <w:r w:rsidRPr="00792409">
          <w:rPr>
            <w:rFonts w:ascii="Calibri" w:hAnsi="Calibri" w:cs="Calibri"/>
            <w:color w:val="000000" w:themeColor="text1"/>
            <w:sz w:val="20"/>
            <w:szCs w:val="20"/>
          </w:rPr>
          <w:t>2022</w:t>
        </w:r>
        <w:r w:rsidRPr="00792409">
          <w:rPr>
            <w:rFonts w:ascii="SimSun" w:eastAsia="SimSun" w:hAnsi="SimSun" w:cs="MS Gothic" w:hint="eastAsia"/>
            <w:color w:val="000000" w:themeColor="text1"/>
            <w:sz w:val="20"/>
            <w:szCs w:val="20"/>
          </w:rPr>
          <w:t>年</w:t>
        </w:r>
        <w:r w:rsidRPr="00792409">
          <w:rPr>
            <w:rFonts w:ascii="Calibri" w:hAnsi="Calibri" w:cs="Calibri"/>
            <w:color w:val="000000" w:themeColor="text1"/>
            <w:sz w:val="20"/>
            <w:szCs w:val="20"/>
          </w:rPr>
          <w:t>7</w:t>
        </w:r>
        <w:r w:rsidRPr="00792409">
          <w:rPr>
            <w:rFonts w:ascii="SimSun" w:eastAsia="SimSun" w:hAnsi="SimSun" w:cs="MS Gothic" w:hint="eastAsia"/>
            <w:color w:val="000000" w:themeColor="text1"/>
            <w:sz w:val="20"/>
            <w:szCs w:val="20"/>
          </w:rPr>
          <w:t>月</w:t>
        </w:r>
        <w:r w:rsidRPr="00792409">
          <w:rPr>
            <w:rFonts w:ascii="Calibri" w:hAnsi="Calibri" w:cs="Calibri"/>
            <w:color w:val="000000" w:themeColor="text1"/>
            <w:sz w:val="20"/>
            <w:szCs w:val="20"/>
          </w:rPr>
          <w:t>1</w:t>
        </w:r>
        <w:r w:rsidRPr="00792409">
          <w:rPr>
            <w:rFonts w:ascii="SimSun" w:eastAsia="SimSun" w:hAnsi="SimSun" w:cs="MS Gothic" w:hint="eastAsia"/>
            <w:color w:val="000000" w:themeColor="text1"/>
            <w:sz w:val="20"/>
            <w:szCs w:val="20"/>
          </w:rPr>
          <w:t>日至</w:t>
        </w:r>
        <w:r w:rsidRPr="00792409">
          <w:rPr>
            <w:rFonts w:ascii="Calibri" w:hAnsi="Calibri" w:cs="Calibri"/>
            <w:color w:val="000000" w:themeColor="text1"/>
            <w:sz w:val="20"/>
            <w:szCs w:val="20"/>
          </w:rPr>
          <w:t>2023</w:t>
        </w:r>
        <w:r w:rsidRPr="00792409">
          <w:rPr>
            <w:rFonts w:ascii="SimSun" w:eastAsia="SimSun" w:hAnsi="SimSun" w:cs="MS Gothic" w:hint="eastAsia"/>
            <w:color w:val="000000" w:themeColor="text1"/>
            <w:sz w:val="20"/>
            <w:szCs w:val="20"/>
          </w:rPr>
          <w:t>年</w:t>
        </w:r>
        <w:r w:rsidRPr="00792409">
          <w:rPr>
            <w:rFonts w:ascii="Calibri" w:hAnsi="Calibri" w:cs="Calibri"/>
            <w:color w:val="000000" w:themeColor="text1"/>
            <w:sz w:val="20"/>
            <w:szCs w:val="20"/>
          </w:rPr>
          <w:t>6</w:t>
        </w:r>
        <w:r w:rsidRPr="00792409">
          <w:rPr>
            <w:rFonts w:ascii="SimSun" w:eastAsia="SimSun" w:hAnsi="SimSun" w:cs="MS Gothic" w:hint="eastAsia"/>
            <w:color w:val="000000" w:themeColor="text1"/>
            <w:sz w:val="20"/>
            <w:szCs w:val="20"/>
          </w:rPr>
          <w:t>月</w:t>
        </w:r>
        <w:r w:rsidRPr="00792409">
          <w:rPr>
            <w:rFonts w:ascii="Calibri" w:hAnsi="Calibri" w:cs="Calibri"/>
            <w:color w:val="000000" w:themeColor="text1"/>
            <w:sz w:val="20"/>
            <w:szCs w:val="20"/>
          </w:rPr>
          <w:t>30</w:t>
        </w:r>
        <w:r w:rsidRPr="00792409">
          <w:rPr>
            <w:rFonts w:ascii="SimSun" w:eastAsia="SimSun" w:hAnsi="SimSun" w:cs="MS Gothic" w:hint="eastAsia"/>
            <w:color w:val="000000" w:themeColor="text1"/>
            <w:sz w:val="20"/>
            <w:szCs w:val="20"/>
          </w:rPr>
          <w:t>日</w:t>
        </w:r>
        <w:r w:rsidRPr="008D68E6">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BE7661">
          <w:rPr>
            <w:rFonts w:ascii="Calibri" w:hAnsi="Calibri" w:cs="Calibri"/>
            <w:noProof/>
            <w:sz w:val="20"/>
            <w:szCs w:val="20"/>
          </w:rPr>
          <w:t>5</w:t>
        </w:r>
        <w:r w:rsidRPr="008D68E6">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B50E7" w14:textId="77777777" w:rsidR="00F11C1C" w:rsidRDefault="00F11C1C" w:rsidP="00B04ED8">
      <w:pPr>
        <w:spacing w:after="0" w:line="240" w:lineRule="auto"/>
      </w:pPr>
      <w:r>
        <w:separator/>
      </w:r>
    </w:p>
  </w:footnote>
  <w:footnote w:type="continuationSeparator" w:id="0">
    <w:p w14:paraId="6D32BA53" w14:textId="77777777" w:rsidR="00F11C1C" w:rsidRDefault="00F11C1C" w:rsidP="00B04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2E8"/>
    <w:multiLevelType w:val="hybridMultilevel"/>
    <w:tmpl w:val="E74A8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9601F6"/>
    <w:multiLevelType w:val="hybridMultilevel"/>
    <w:tmpl w:val="AC5CB138"/>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1AC3F85"/>
    <w:multiLevelType w:val="hybridMultilevel"/>
    <w:tmpl w:val="497EE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294255B"/>
    <w:multiLevelType w:val="hybridMultilevel"/>
    <w:tmpl w:val="8E5278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896010"/>
    <w:multiLevelType w:val="hybridMultilevel"/>
    <w:tmpl w:val="180041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AB31D7"/>
    <w:multiLevelType w:val="hybridMultilevel"/>
    <w:tmpl w:val="7E28294C"/>
    <w:lvl w:ilvl="0" w:tplc="EADEDFB2">
      <w:start w:val="1"/>
      <w:numFmt w:val="bullet"/>
      <w:lvlText w:val=""/>
      <w:lvlJc w:val="left"/>
      <w:pPr>
        <w:ind w:left="720" w:hanging="360"/>
      </w:pPr>
      <w:rPr>
        <w:rFonts w:ascii="Symbol" w:hAnsi="Symbol" w:hint="default"/>
      </w:rPr>
    </w:lvl>
    <w:lvl w:ilvl="1" w:tplc="51BE354C">
      <w:start w:val="1"/>
      <w:numFmt w:val="bullet"/>
      <w:lvlText w:val="o"/>
      <w:lvlJc w:val="left"/>
      <w:pPr>
        <w:ind w:left="1440" w:hanging="360"/>
      </w:pPr>
      <w:rPr>
        <w:rFonts w:ascii="Courier New" w:hAnsi="Courier New" w:cs="Courier New" w:hint="default"/>
      </w:rPr>
    </w:lvl>
    <w:lvl w:ilvl="2" w:tplc="2C74E9EE">
      <w:start w:val="1"/>
      <w:numFmt w:val="bullet"/>
      <w:lvlText w:val=""/>
      <w:lvlJc w:val="left"/>
      <w:pPr>
        <w:ind w:left="2160" w:hanging="360"/>
      </w:pPr>
      <w:rPr>
        <w:rFonts w:ascii="Symbol" w:hAnsi="Symbol" w:hint="default"/>
      </w:rPr>
    </w:lvl>
    <w:lvl w:ilvl="3" w:tplc="099CE940" w:tentative="1">
      <w:start w:val="1"/>
      <w:numFmt w:val="bullet"/>
      <w:lvlText w:val=""/>
      <w:lvlJc w:val="left"/>
      <w:pPr>
        <w:ind w:left="2880" w:hanging="360"/>
      </w:pPr>
      <w:rPr>
        <w:rFonts w:ascii="Symbol" w:hAnsi="Symbol" w:hint="default"/>
      </w:rPr>
    </w:lvl>
    <w:lvl w:ilvl="4" w:tplc="DEA64928" w:tentative="1">
      <w:start w:val="1"/>
      <w:numFmt w:val="bullet"/>
      <w:lvlText w:val="o"/>
      <w:lvlJc w:val="left"/>
      <w:pPr>
        <w:ind w:left="3600" w:hanging="360"/>
      </w:pPr>
      <w:rPr>
        <w:rFonts w:ascii="Courier New" w:hAnsi="Courier New" w:cs="Courier New" w:hint="default"/>
      </w:rPr>
    </w:lvl>
    <w:lvl w:ilvl="5" w:tplc="D292AF6C" w:tentative="1">
      <w:start w:val="1"/>
      <w:numFmt w:val="bullet"/>
      <w:lvlText w:val=""/>
      <w:lvlJc w:val="left"/>
      <w:pPr>
        <w:ind w:left="4320" w:hanging="360"/>
      </w:pPr>
      <w:rPr>
        <w:rFonts w:ascii="Wingdings" w:hAnsi="Wingdings" w:hint="default"/>
      </w:rPr>
    </w:lvl>
    <w:lvl w:ilvl="6" w:tplc="6978B444" w:tentative="1">
      <w:start w:val="1"/>
      <w:numFmt w:val="bullet"/>
      <w:lvlText w:val=""/>
      <w:lvlJc w:val="left"/>
      <w:pPr>
        <w:ind w:left="5040" w:hanging="360"/>
      </w:pPr>
      <w:rPr>
        <w:rFonts w:ascii="Symbol" w:hAnsi="Symbol" w:hint="default"/>
      </w:rPr>
    </w:lvl>
    <w:lvl w:ilvl="7" w:tplc="20B40D9A" w:tentative="1">
      <w:start w:val="1"/>
      <w:numFmt w:val="bullet"/>
      <w:lvlText w:val="o"/>
      <w:lvlJc w:val="left"/>
      <w:pPr>
        <w:ind w:left="5760" w:hanging="360"/>
      </w:pPr>
      <w:rPr>
        <w:rFonts w:ascii="Courier New" w:hAnsi="Courier New" w:cs="Courier New" w:hint="default"/>
      </w:rPr>
    </w:lvl>
    <w:lvl w:ilvl="8" w:tplc="218418F2" w:tentative="1">
      <w:start w:val="1"/>
      <w:numFmt w:val="bullet"/>
      <w:lvlText w:val=""/>
      <w:lvlJc w:val="left"/>
      <w:pPr>
        <w:ind w:left="6480" w:hanging="360"/>
      </w:pPr>
      <w:rPr>
        <w:rFonts w:ascii="Wingdings" w:hAnsi="Wingdings" w:hint="default"/>
      </w:rPr>
    </w:lvl>
  </w:abstractNum>
  <w:abstractNum w:abstractNumId="6">
    <w:nsid w:val="0AAB6F68"/>
    <w:multiLevelType w:val="hybridMultilevel"/>
    <w:tmpl w:val="75A2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0B29513E"/>
    <w:multiLevelType w:val="hybridMultilevel"/>
    <w:tmpl w:val="B10E1982"/>
    <w:lvl w:ilvl="0" w:tplc="FFFFFFFF">
      <w:numFmt w:val="bullet"/>
      <w:lvlText w:val="•"/>
      <w:lvlJc w:val="left"/>
      <w:pPr>
        <w:ind w:left="720" w:hanging="360"/>
      </w:pPr>
      <w:rPr>
        <w:rFonts w:ascii="Calibri" w:eastAsiaTheme="minorHAnsi" w:hAnsi="Calibri" w:cs="Calibri" w:hint="default"/>
      </w:rPr>
    </w:lvl>
    <w:lvl w:ilvl="1" w:tplc="AF76C344">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0DC611E9"/>
    <w:multiLevelType w:val="hybridMultilevel"/>
    <w:tmpl w:val="E0082D8C"/>
    <w:lvl w:ilvl="0" w:tplc="4D44827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DD25280"/>
    <w:multiLevelType w:val="hybridMultilevel"/>
    <w:tmpl w:val="BF1A0322"/>
    <w:lvl w:ilvl="0" w:tplc="0C090001">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0FF27B8E"/>
    <w:multiLevelType w:val="hybridMultilevel"/>
    <w:tmpl w:val="7C148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0AA02EF"/>
    <w:multiLevelType w:val="hybridMultilevel"/>
    <w:tmpl w:val="8162EEA4"/>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2114FC1"/>
    <w:multiLevelType w:val="hybridMultilevel"/>
    <w:tmpl w:val="BC00D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22601B6"/>
    <w:multiLevelType w:val="hybridMultilevel"/>
    <w:tmpl w:val="AB44F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5964E36"/>
    <w:multiLevelType w:val="hybridMultilevel"/>
    <w:tmpl w:val="46A0C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EF35B3"/>
    <w:multiLevelType w:val="hybridMultilevel"/>
    <w:tmpl w:val="1642218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18787BBF"/>
    <w:multiLevelType w:val="hybridMultilevel"/>
    <w:tmpl w:val="45322144"/>
    <w:lvl w:ilvl="0" w:tplc="AF76C344">
      <w:numFmt w:val="bullet"/>
      <w:lvlText w:val="•"/>
      <w:lvlJc w:val="left"/>
      <w:pPr>
        <w:ind w:left="360" w:hanging="360"/>
      </w:pPr>
      <w:rPr>
        <w:rFonts w:ascii="Calibri" w:eastAsiaTheme="minorHAnsi"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18BA4DB1"/>
    <w:multiLevelType w:val="hybridMultilevel"/>
    <w:tmpl w:val="79B6C0D6"/>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A3A64F9"/>
    <w:multiLevelType w:val="hybridMultilevel"/>
    <w:tmpl w:val="E56C0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A8F0910"/>
    <w:multiLevelType w:val="hybridMultilevel"/>
    <w:tmpl w:val="A260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13072BF"/>
    <w:multiLevelType w:val="hybridMultilevel"/>
    <w:tmpl w:val="8FBC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74D5FBA"/>
    <w:multiLevelType w:val="hybridMultilevel"/>
    <w:tmpl w:val="DE8062A2"/>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7C15515"/>
    <w:multiLevelType w:val="hybridMultilevel"/>
    <w:tmpl w:val="917CB626"/>
    <w:lvl w:ilvl="0" w:tplc="AF76C3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B675A48"/>
    <w:multiLevelType w:val="hybridMultilevel"/>
    <w:tmpl w:val="A8F2E7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2CE33748"/>
    <w:multiLevelType w:val="hybridMultilevel"/>
    <w:tmpl w:val="174E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8182672"/>
    <w:multiLevelType w:val="hybridMultilevel"/>
    <w:tmpl w:val="1892D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7E2BCD"/>
    <w:multiLevelType w:val="hybridMultilevel"/>
    <w:tmpl w:val="38628E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B8813BF"/>
    <w:multiLevelType w:val="hybridMultilevel"/>
    <w:tmpl w:val="8C68F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0D433BB"/>
    <w:multiLevelType w:val="hybridMultilevel"/>
    <w:tmpl w:val="F3327A98"/>
    <w:lvl w:ilvl="0" w:tplc="BC14D184">
      <w:start w:val="1"/>
      <w:numFmt w:val="bullet"/>
      <w:lvlText w:val="o"/>
      <w:lvlJc w:val="left"/>
      <w:pPr>
        <w:ind w:left="1440" w:hanging="360"/>
      </w:pPr>
      <w:rPr>
        <w:rFonts w:ascii="Courier New" w:hAnsi="Courier New" w:cs="Courier New" w:hint="default"/>
      </w:rPr>
    </w:lvl>
    <w:lvl w:ilvl="1" w:tplc="4676AEB0" w:tentative="1">
      <w:start w:val="1"/>
      <w:numFmt w:val="bullet"/>
      <w:lvlText w:val="o"/>
      <w:lvlJc w:val="left"/>
      <w:pPr>
        <w:ind w:left="2160" w:hanging="360"/>
      </w:pPr>
      <w:rPr>
        <w:rFonts w:ascii="Courier New" w:hAnsi="Courier New" w:cs="Courier New" w:hint="default"/>
      </w:rPr>
    </w:lvl>
    <w:lvl w:ilvl="2" w:tplc="24984F84" w:tentative="1">
      <w:start w:val="1"/>
      <w:numFmt w:val="bullet"/>
      <w:lvlText w:val=""/>
      <w:lvlJc w:val="left"/>
      <w:pPr>
        <w:ind w:left="2880" w:hanging="360"/>
      </w:pPr>
      <w:rPr>
        <w:rFonts w:ascii="Wingdings" w:hAnsi="Wingdings" w:hint="default"/>
      </w:rPr>
    </w:lvl>
    <w:lvl w:ilvl="3" w:tplc="DBC47ADC" w:tentative="1">
      <w:start w:val="1"/>
      <w:numFmt w:val="bullet"/>
      <w:lvlText w:val=""/>
      <w:lvlJc w:val="left"/>
      <w:pPr>
        <w:ind w:left="3600" w:hanging="360"/>
      </w:pPr>
      <w:rPr>
        <w:rFonts w:ascii="Symbol" w:hAnsi="Symbol" w:hint="default"/>
      </w:rPr>
    </w:lvl>
    <w:lvl w:ilvl="4" w:tplc="C502912A" w:tentative="1">
      <w:start w:val="1"/>
      <w:numFmt w:val="bullet"/>
      <w:lvlText w:val="o"/>
      <w:lvlJc w:val="left"/>
      <w:pPr>
        <w:ind w:left="4320" w:hanging="360"/>
      </w:pPr>
      <w:rPr>
        <w:rFonts w:ascii="Courier New" w:hAnsi="Courier New" w:cs="Courier New" w:hint="default"/>
      </w:rPr>
    </w:lvl>
    <w:lvl w:ilvl="5" w:tplc="8E9C741A" w:tentative="1">
      <w:start w:val="1"/>
      <w:numFmt w:val="bullet"/>
      <w:lvlText w:val=""/>
      <w:lvlJc w:val="left"/>
      <w:pPr>
        <w:ind w:left="5040" w:hanging="360"/>
      </w:pPr>
      <w:rPr>
        <w:rFonts w:ascii="Wingdings" w:hAnsi="Wingdings" w:hint="default"/>
      </w:rPr>
    </w:lvl>
    <w:lvl w:ilvl="6" w:tplc="6598EB48" w:tentative="1">
      <w:start w:val="1"/>
      <w:numFmt w:val="bullet"/>
      <w:lvlText w:val=""/>
      <w:lvlJc w:val="left"/>
      <w:pPr>
        <w:ind w:left="5760" w:hanging="360"/>
      </w:pPr>
      <w:rPr>
        <w:rFonts w:ascii="Symbol" w:hAnsi="Symbol" w:hint="default"/>
      </w:rPr>
    </w:lvl>
    <w:lvl w:ilvl="7" w:tplc="B70A6FC4" w:tentative="1">
      <w:start w:val="1"/>
      <w:numFmt w:val="bullet"/>
      <w:lvlText w:val="o"/>
      <w:lvlJc w:val="left"/>
      <w:pPr>
        <w:ind w:left="6480" w:hanging="360"/>
      </w:pPr>
      <w:rPr>
        <w:rFonts w:ascii="Courier New" w:hAnsi="Courier New" w:cs="Courier New" w:hint="default"/>
      </w:rPr>
    </w:lvl>
    <w:lvl w:ilvl="8" w:tplc="416E9DE6" w:tentative="1">
      <w:start w:val="1"/>
      <w:numFmt w:val="bullet"/>
      <w:lvlText w:val=""/>
      <w:lvlJc w:val="left"/>
      <w:pPr>
        <w:ind w:left="7200" w:hanging="360"/>
      </w:pPr>
      <w:rPr>
        <w:rFonts w:ascii="Wingdings" w:hAnsi="Wingdings" w:hint="default"/>
      </w:rPr>
    </w:lvl>
  </w:abstractNum>
  <w:abstractNum w:abstractNumId="29">
    <w:nsid w:val="419C3443"/>
    <w:multiLevelType w:val="hybridMultilevel"/>
    <w:tmpl w:val="3D846152"/>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3D1596C"/>
    <w:multiLevelType w:val="hybridMultilevel"/>
    <w:tmpl w:val="40BE1F1A"/>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3EC0130"/>
    <w:multiLevelType w:val="hybridMultilevel"/>
    <w:tmpl w:val="54B4D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406585F"/>
    <w:multiLevelType w:val="hybridMultilevel"/>
    <w:tmpl w:val="A636E824"/>
    <w:lvl w:ilvl="0" w:tplc="AF76C3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4F791D06"/>
    <w:multiLevelType w:val="hybridMultilevel"/>
    <w:tmpl w:val="10144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1E57EFF"/>
    <w:multiLevelType w:val="hybridMultilevel"/>
    <w:tmpl w:val="C5BEB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29F5475"/>
    <w:multiLevelType w:val="hybridMultilevel"/>
    <w:tmpl w:val="8026C21E"/>
    <w:lvl w:ilvl="0" w:tplc="FFFFFFFF">
      <w:numFmt w:val="bullet"/>
      <w:lvlText w:val="•"/>
      <w:lvlJc w:val="left"/>
      <w:pPr>
        <w:ind w:left="360" w:hanging="360"/>
      </w:pPr>
      <w:rPr>
        <w:rFonts w:ascii="Calibri" w:eastAsiaTheme="minorHAnsi" w:hAnsi="Calibri" w:cs="Calibri" w:hint="default"/>
      </w:rPr>
    </w:lvl>
    <w:lvl w:ilvl="1" w:tplc="AF76C344">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nsid w:val="549D4CD2"/>
    <w:multiLevelType w:val="hybridMultilevel"/>
    <w:tmpl w:val="71F2C928"/>
    <w:lvl w:ilvl="0" w:tplc="476ECB0E">
      <w:start w:val="1"/>
      <w:numFmt w:val="bullet"/>
      <w:lvlText w:val=""/>
      <w:lvlJc w:val="left"/>
      <w:pPr>
        <w:ind w:left="720" w:hanging="360"/>
      </w:pPr>
      <w:rPr>
        <w:rFonts w:ascii="Symbol" w:hAnsi="Symbol" w:hint="default"/>
      </w:rPr>
    </w:lvl>
    <w:lvl w:ilvl="1" w:tplc="7270ABA2">
      <w:start w:val="1"/>
      <w:numFmt w:val="bullet"/>
      <w:lvlText w:val="o"/>
      <w:lvlJc w:val="left"/>
      <w:pPr>
        <w:ind w:left="1440" w:hanging="360"/>
      </w:pPr>
      <w:rPr>
        <w:rFonts w:ascii="Courier New" w:hAnsi="Courier New" w:cs="Courier New" w:hint="default"/>
      </w:rPr>
    </w:lvl>
    <w:lvl w:ilvl="2" w:tplc="0660EBA2">
      <w:start w:val="1"/>
      <w:numFmt w:val="bullet"/>
      <w:lvlText w:val=""/>
      <w:lvlJc w:val="left"/>
      <w:pPr>
        <w:ind w:left="2160" w:hanging="360"/>
      </w:pPr>
      <w:rPr>
        <w:rFonts w:ascii="Wingdings" w:hAnsi="Wingdings" w:hint="default"/>
      </w:rPr>
    </w:lvl>
    <w:lvl w:ilvl="3" w:tplc="3E26A072" w:tentative="1">
      <w:start w:val="1"/>
      <w:numFmt w:val="bullet"/>
      <w:lvlText w:val=""/>
      <w:lvlJc w:val="left"/>
      <w:pPr>
        <w:ind w:left="2880" w:hanging="360"/>
      </w:pPr>
      <w:rPr>
        <w:rFonts w:ascii="Symbol" w:hAnsi="Symbol" w:hint="default"/>
      </w:rPr>
    </w:lvl>
    <w:lvl w:ilvl="4" w:tplc="CDC209A0" w:tentative="1">
      <w:start w:val="1"/>
      <w:numFmt w:val="bullet"/>
      <w:lvlText w:val="o"/>
      <w:lvlJc w:val="left"/>
      <w:pPr>
        <w:ind w:left="3600" w:hanging="360"/>
      </w:pPr>
      <w:rPr>
        <w:rFonts w:ascii="Courier New" w:hAnsi="Courier New" w:cs="Courier New" w:hint="default"/>
      </w:rPr>
    </w:lvl>
    <w:lvl w:ilvl="5" w:tplc="8690B928" w:tentative="1">
      <w:start w:val="1"/>
      <w:numFmt w:val="bullet"/>
      <w:lvlText w:val=""/>
      <w:lvlJc w:val="left"/>
      <w:pPr>
        <w:ind w:left="4320" w:hanging="360"/>
      </w:pPr>
      <w:rPr>
        <w:rFonts w:ascii="Wingdings" w:hAnsi="Wingdings" w:hint="default"/>
      </w:rPr>
    </w:lvl>
    <w:lvl w:ilvl="6" w:tplc="E05E0212" w:tentative="1">
      <w:start w:val="1"/>
      <w:numFmt w:val="bullet"/>
      <w:lvlText w:val=""/>
      <w:lvlJc w:val="left"/>
      <w:pPr>
        <w:ind w:left="5040" w:hanging="360"/>
      </w:pPr>
      <w:rPr>
        <w:rFonts w:ascii="Symbol" w:hAnsi="Symbol" w:hint="default"/>
      </w:rPr>
    </w:lvl>
    <w:lvl w:ilvl="7" w:tplc="ACA4BEDA" w:tentative="1">
      <w:start w:val="1"/>
      <w:numFmt w:val="bullet"/>
      <w:lvlText w:val="o"/>
      <w:lvlJc w:val="left"/>
      <w:pPr>
        <w:ind w:left="5760" w:hanging="360"/>
      </w:pPr>
      <w:rPr>
        <w:rFonts w:ascii="Courier New" w:hAnsi="Courier New" w:cs="Courier New" w:hint="default"/>
      </w:rPr>
    </w:lvl>
    <w:lvl w:ilvl="8" w:tplc="4FDC06DA" w:tentative="1">
      <w:start w:val="1"/>
      <w:numFmt w:val="bullet"/>
      <w:lvlText w:val=""/>
      <w:lvlJc w:val="left"/>
      <w:pPr>
        <w:ind w:left="6480" w:hanging="360"/>
      </w:pPr>
      <w:rPr>
        <w:rFonts w:ascii="Wingdings" w:hAnsi="Wingdings" w:hint="default"/>
      </w:rPr>
    </w:lvl>
  </w:abstractNum>
  <w:abstractNum w:abstractNumId="37">
    <w:nsid w:val="5BF2188F"/>
    <w:multiLevelType w:val="hybridMultilevel"/>
    <w:tmpl w:val="1F3E00D8"/>
    <w:lvl w:ilvl="0" w:tplc="97D43EBC">
      <w:start w:val="1"/>
      <w:numFmt w:val="bullet"/>
      <w:lvlText w:val=""/>
      <w:lvlJc w:val="left"/>
      <w:pPr>
        <w:ind w:left="720" w:hanging="360"/>
      </w:pPr>
      <w:rPr>
        <w:rFonts w:ascii="Symbol" w:hAnsi="Symbol" w:hint="default"/>
      </w:rPr>
    </w:lvl>
    <w:lvl w:ilvl="1" w:tplc="4052FFB0" w:tentative="1">
      <w:start w:val="1"/>
      <w:numFmt w:val="bullet"/>
      <w:lvlText w:val="o"/>
      <w:lvlJc w:val="left"/>
      <w:pPr>
        <w:ind w:left="1440" w:hanging="360"/>
      </w:pPr>
      <w:rPr>
        <w:rFonts w:ascii="Courier New" w:hAnsi="Courier New" w:cs="Courier New" w:hint="default"/>
      </w:rPr>
    </w:lvl>
    <w:lvl w:ilvl="2" w:tplc="A8600AE2" w:tentative="1">
      <w:start w:val="1"/>
      <w:numFmt w:val="bullet"/>
      <w:lvlText w:val=""/>
      <w:lvlJc w:val="left"/>
      <w:pPr>
        <w:ind w:left="2160" w:hanging="360"/>
      </w:pPr>
      <w:rPr>
        <w:rFonts w:ascii="Wingdings" w:hAnsi="Wingdings" w:hint="default"/>
      </w:rPr>
    </w:lvl>
    <w:lvl w:ilvl="3" w:tplc="D86C63A0" w:tentative="1">
      <w:start w:val="1"/>
      <w:numFmt w:val="bullet"/>
      <w:lvlText w:val=""/>
      <w:lvlJc w:val="left"/>
      <w:pPr>
        <w:ind w:left="2880" w:hanging="360"/>
      </w:pPr>
      <w:rPr>
        <w:rFonts w:ascii="Symbol" w:hAnsi="Symbol" w:hint="default"/>
      </w:rPr>
    </w:lvl>
    <w:lvl w:ilvl="4" w:tplc="6900BAFE" w:tentative="1">
      <w:start w:val="1"/>
      <w:numFmt w:val="bullet"/>
      <w:lvlText w:val="o"/>
      <w:lvlJc w:val="left"/>
      <w:pPr>
        <w:ind w:left="3600" w:hanging="360"/>
      </w:pPr>
      <w:rPr>
        <w:rFonts w:ascii="Courier New" w:hAnsi="Courier New" w:cs="Courier New" w:hint="default"/>
      </w:rPr>
    </w:lvl>
    <w:lvl w:ilvl="5" w:tplc="2904CC20" w:tentative="1">
      <w:start w:val="1"/>
      <w:numFmt w:val="bullet"/>
      <w:lvlText w:val=""/>
      <w:lvlJc w:val="left"/>
      <w:pPr>
        <w:ind w:left="4320" w:hanging="360"/>
      </w:pPr>
      <w:rPr>
        <w:rFonts w:ascii="Wingdings" w:hAnsi="Wingdings" w:hint="default"/>
      </w:rPr>
    </w:lvl>
    <w:lvl w:ilvl="6" w:tplc="5F9EADAA" w:tentative="1">
      <w:start w:val="1"/>
      <w:numFmt w:val="bullet"/>
      <w:lvlText w:val=""/>
      <w:lvlJc w:val="left"/>
      <w:pPr>
        <w:ind w:left="5040" w:hanging="360"/>
      </w:pPr>
      <w:rPr>
        <w:rFonts w:ascii="Symbol" w:hAnsi="Symbol" w:hint="default"/>
      </w:rPr>
    </w:lvl>
    <w:lvl w:ilvl="7" w:tplc="E640BEBE" w:tentative="1">
      <w:start w:val="1"/>
      <w:numFmt w:val="bullet"/>
      <w:lvlText w:val="o"/>
      <w:lvlJc w:val="left"/>
      <w:pPr>
        <w:ind w:left="5760" w:hanging="360"/>
      </w:pPr>
      <w:rPr>
        <w:rFonts w:ascii="Courier New" w:hAnsi="Courier New" w:cs="Courier New" w:hint="default"/>
      </w:rPr>
    </w:lvl>
    <w:lvl w:ilvl="8" w:tplc="F4B6A24A" w:tentative="1">
      <w:start w:val="1"/>
      <w:numFmt w:val="bullet"/>
      <w:lvlText w:val=""/>
      <w:lvlJc w:val="left"/>
      <w:pPr>
        <w:ind w:left="6480" w:hanging="360"/>
      </w:pPr>
      <w:rPr>
        <w:rFonts w:ascii="Wingdings" w:hAnsi="Wingdings" w:hint="default"/>
      </w:rPr>
    </w:lvl>
  </w:abstractNum>
  <w:abstractNum w:abstractNumId="38">
    <w:nsid w:val="5C085DFB"/>
    <w:multiLevelType w:val="hybridMultilevel"/>
    <w:tmpl w:val="5C9C4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5D705681"/>
    <w:multiLevelType w:val="hybridMultilevel"/>
    <w:tmpl w:val="0A12D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146060C"/>
    <w:multiLevelType w:val="hybridMultilevel"/>
    <w:tmpl w:val="B11AA4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3A335BB"/>
    <w:multiLevelType w:val="hybridMultilevel"/>
    <w:tmpl w:val="FF1447DE"/>
    <w:lvl w:ilvl="0" w:tplc="AF76C344">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6C96DDA"/>
    <w:multiLevelType w:val="hybridMultilevel"/>
    <w:tmpl w:val="9FB09D9E"/>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BCE108E"/>
    <w:multiLevelType w:val="hybridMultilevel"/>
    <w:tmpl w:val="7FCAF36E"/>
    <w:lvl w:ilvl="0" w:tplc="08E48BE4">
      <w:start w:val="1"/>
      <w:numFmt w:val="bullet"/>
      <w:lvlText w:val="o"/>
      <w:lvlJc w:val="left"/>
      <w:pPr>
        <w:ind w:left="1440" w:hanging="360"/>
      </w:pPr>
      <w:rPr>
        <w:rFonts w:ascii="Courier New" w:hAnsi="Courier New" w:cs="Courier New" w:hint="default"/>
      </w:rPr>
    </w:lvl>
    <w:lvl w:ilvl="1" w:tplc="1C22B430">
      <w:start w:val="1"/>
      <w:numFmt w:val="bullet"/>
      <w:lvlText w:val="o"/>
      <w:lvlJc w:val="left"/>
      <w:pPr>
        <w:ind w:left="2160" w:hanging="360"/>
      </w:pPr>
      <w:rPr>
        <w:rFonts w:ascii="Courier New" w:hAnsi="Courier New" w:cs="Courier New" w:hint="default"/>
      </w:rPr>
    </w:lvl>
    <w:lvl w:ilvl="2" w:tplc="386861E6" w:tentative="1">
      <w:start w:val="1"/>
      <w:numFmt w:val="bullet"/>
      <w:lvlText w:val=""/>
      <w:lvlJc w:val="left"/>
      <w:pPr>
        <w:ind w:left="2880" w:hanging="360"/>
      </w:pPr>
      <w:rPr>
        <w:rFonts w:ascii="Wingdings" w:hAnsi="Wingdings" w:hint="default"/>
      </w:rPr>
    </w:lvl>
    <w:lvl w:ilvl="3" w:tplc="2BB650CE" w:tentative="1">
      <w:start w:val="1"/>
      <w:numFmt w:val="bullet"/>
      <w:lvlText w:val=""/>
      <w:lvlJc w:val="left"/>
      <w:pPr>
        <w:ind w:left="3600" w:hanging="360"/>
      </w:pPr>
      <w:rPr>
        <w:rFonts w:ascii="Symbol" w:hAnsi="Symbol" w:hint="default"/>
      </w:rPr>
    </w:lvl>
    <w:lvl w:ilvl="4" w:tplc="7EA4EF08" w:tentative="1">
      <w:start w:val="1"/>
      <w:numFmt w:val="bullet"/>
      <w:lvlText w:val="o"/>
      <w:lvlJc w:val="left"/>
      <w:pPr>
        <w:ind w:left="4320" w:hanging="360"/>
      </w:pPr>
      <w:rPr>
        <w:rFonts w:ascii="Courier New" w:hAnsi="Courier New" w:cs="Courier New" w:hint="default"/>
      </w:rPr>
    </w:lvl>
    <w:lvl w:ilvl="5" w:tplc="AC5CE036" w:tentative="1">
      <w:start w:val="1"/>
      <w:numFmt w:val="bullet"/>
      <w:lvlText w:val=""/>
      <w:lvlJc w:val="left"/>
      <w:pPr>
        <w:ind w:left="5040" w:hanging="360"/>
      </w:pPr>
      <w:rPr>
        <w:rFonts w:ascii="Wingdings" w:hAnsi="Wingdings" w:hint="default"/>
      </w:rPr>
    </w:lvl>
    <w:lvl w:ilvl="6" w:tplc="1BC84B2E" w:tentative="1">
      <w:start w:val="1"/>
      <w:numFmt w:val="bullet"/>
      <w:lvlText w:val=""/>
      <w:lvlJc w:val="left"/>
      <w:pPr>
        <w:ind w:left="5760" w:hanging="360"/>
      </w:pPr>
      <w:rPr>
        <w:rFonts w:ascii="Symbol" w:hAnsi="Symbol" w:hint="default"/>
      </w:rPr>
    </w:lvl>
    <w:lvl w:ilvl="7" w:tplc="B3EE3222" w:tentative="1">
      <w:start w:val="1"/>
      <w:numFmt w:val="bullet"/>
      <w:lvlText w:val="o"/>
      <w:lvlJc w:val="left"/>
      <w:pPr>
        <w:ind w:left="6480" w:hanging="360"/>
      </w:pPr>
      <w:rPr>
        <w:rFonts w:ascii="Courier New" w:hAnsi="Courier New" w:cs="Courier New" w:hint="default"/>
      </w:rPr>
    </w:lvl>
    <w:lvl w:ilvl="8" w:tplc="8820D3F8" w:tentative="1">
      <w:start w:val="1"/>
      <w:numFmt w:val="bullet"/>
      <w:lvlText w:val=""/>
      <w:lvlJc w:val="left"/>
      <w:pPr>
        <w:ind w:left="7200" w:hanging="360"/>
      </w:pPr>
      <w:rPr>
        <w:rFonts w:ascii="Wingdings" w:hAnsi="Wingdings" w:hint="default"/>
      </w:rPr>
    </w:lvl>
  </w:abstractNum>
  <w:abstractNum w:abstractNumId="44">
    <w:nsid w:val="6E14509E"/>
    <w:multiLevelType w:val="hybridMultilevel"/>
    <w:tmpl w:val="224AC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3BC4F9B"/>
    <w:multiLevelType w:val="hybridMultilevel"/>
    <w:tmpl w:val="49B28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D3A6C53"/>
    <w:multiLevelType w:val="hybridMultilevel"/>
    <w:tmpl w:val="ED66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DB01E6B"/>
    <w:multiLevelType w:val="hybridMultilevel"/>
    <w:tmpl w:val="6EF8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8"/>
  </w:num>
  <w:num w:numId="4">
    <w:abstractNumId w:val="40"/>
  </w:num>
  <w:num w:numId="5">
    <w:abstractNumId w:val="4"/>
  </w:num>
  <w:num w:numId="6">
    <w:abstractNumId w:val="24"/>
  </w:num>
  <w:num w:numId="7">
    <w:abstractNumId w:val="38"/>
  </w:num>
  <w:num w:numId="8">
    <w:abstractNumId w:val="2"/>
  </w:num>
  <w:num w:numId="9">
    <w:abstractNumId w:val="47"/>
  </w:num>
  <w:num w:numId="10">
    <w:abstractNumId w:val="10"/>
  </w:num>
  <w:num w:numId="11">
    <w:abstractNumId w:val="19"/>
  </w:num>
  <w:num w:numId="12">
    <w:abstractNumId w:val="0"/>
  </w:num>
  <w:num w:numId="13">
    <w:abstractNumId w:val="31"/>
  </w:num>
  <w:num w:numId="14">
    <w:abstractNumId w:val="45"/>
  </w:num>
  <w:num w:numId="15">
    <w:abstractNumId w:val="34"/>
  </w:num>
  <w:num w:numId="16">
    <w:abstractNumId w:val="44"/>
  </w:num>
  <w:num w:numId="17">
    <w:abstractNumId w:val="15"/>
  </w:num>
  <w:num w:numId="18">
    <w:abstractNumId w:val="33"/>
  </w:num>
  <w:num w:numId="19">
    <w:abstractNumId w:val="46"/>
  </w:num>
  <w:num w:numId="20">
    <w:abstractNumId w:val="25"/>
  </w:num>
  <w:num w:numId="21">
    <w:abstractNumId w:val="12"/>
  </w:num>
  <w:num w:numId="22">
    <w:abstractNumId w:val="27"/>
  </w:num>
  <w:num w:numId="23">
    <w:abstractNumId w:val="13"/>
  </w:num>
  <w:num w:numId="24">
    <w:abstractNumId w:val="14"/>
  </w:num>
  <w:num w:numId="25">
    <w:abstractNumId w:val="20"/>
  </w:num>
  <w:num w:numId="26">
    <w:abstractNumId w:val="39"/>
  </w:num>
  <w:num w:numId="27">
    <w:abstractNumId w:val="6"/>
  </w:num>
  <w:num w:numId="28">
    <w:abstractNumId w:val="36"/>
  </w:num>
  <w:num w:numId="29">
    <w:abstractNumId w:val="28"/>
  </w:num>
  <w:num w:numId="30">
    <w:abstractNumId w:val="43"/>
  </w:num>
  <w:num w:numId="31">
    <w:abstractNumId w:val="5"/>
  </w:num>
  <w:num w:numId="32">
    <w:abstractNumId w:val="37"/>
  </w:num>
  <w:num w:numId="33">
    <w:abstractNumId w:val="18"/>
  </w:num>
  <w:num w:numId="34">
    <w:abstractNumId w:val="32"/>
  </w:num>
  <w:num w:numId="35">
    <w:abstractNumId w:val="22"/>
  </w:num>
  <w:num w:numId="36">
    <w:abstractNumId w:val="41"/>
  </w:num>
  <w:num w:numId="37">
    <w:abstractNumId w:val="7"/>
  </w:num>
  <w:num w:numId="38">
    <w:abstractNumId w:val="3"/>
  </w:num>
  <w:num w:numId="39">
    <w:abstractNumId w:val="11"/>
  </w:num>
  <w:num w:numId="40">
    <w:abstractNumId w:val="29"/>
  </w:num>
  <w:num w:numId="41">
    <w:abstractNumId w:val="30"/>
  </w:num>
  <w:num w:numId="42">
    <w:abstractNumId w:val="1"/>
  </w:num>
  <w:num w:numId="43">
    <w:abstractNumId w:val="42"/>
  </w:num>
  <w:num w:numId="44">
    <w:abstractNumId w:val="17"/>
  </w:num>
  <w:num w:numId="45">
    <w:abstractNumId w:val="21"/>
  </w:num>
  <w:num w:numId="46">
    <w:abstractNumId w:val="23"/>
  </w:num>
  <w:num w:numId="47">
    <w:abstractNumId w:val="1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F"/>
    <w:rsid w:val="00004D70"/>
    <w:rsid w:val="00005633"/>
    <w:rsid w:val="00015C56"/>
    <w:rsid w:val="0002461F"/>
    <w:rsid w:val="00027964"/>
    <w:rsid w:val="00032380"/>
    <w:rsid w:val="00046D35"/>
    <w:rsid w:val="00054AF7"/>
    <w:rsid w:val="00056081"/>
    <w:rsid w:val="00062609"/>
    <w:rsid w:val="00064185"/>
    <w:rsid w:val="00065963"/>
    <w:rsid w:val="00067A06"/>
    <w:rsid w:val="00072BB5"/>
    <w:rsid w:val="00072CB1"/>
    <w:rsid w:val="000738EF"/>
    <w:rsid w:val="000744B1"/>
    <w:rsid w:val="0008159F"/>
    <w:rsid w:val="000842DE"/>
    <w:rsid w:val="0008481A"/>
    <w:rsid w:val="0008481B"/>
    <w:rsid w:val="00087F54"/>
    <w:rsid w:val="000A4D76"/>
    <w:rsid w:val="000B1E9C"/>
    <w:rsid w:val="000B4C34"/>
    <w:rsid w:val="000B7393"/>
    <w:rsid w:val="000B7567"/>
    <w:rsid w:val="000C06E7"/>
    <w:rsid w:val="000C25D7"/>
    <w:rsid w:val="000C44A7"/>
    <w:rsid w:val="000D121A"/>
    <w:rsid w:val="000E74AC"/>
    <w:rsid w:val="000F5749"/>
    <w:rsid w:val="000F751D"/>
    <w:rsid w:val="00107A64"/>
    <w:rsid w:val="001227BC"/>
    <w:rsid w:val="00130F7F"/>
    <w:rsid w:val="001314C7"/>
    <w:rsid w:val="00135FDA"/>
    <w:rsid w:val="00136C9D"/>
    <w:rsid w:val="001459E0"/>
    <w:rsid w:val="00145C35"/>
    <w:rsid w:val="001625BD"/>
    <w:rsid w:val="00162A80"/>
    <w:rsid w:val="00185CED"/>
    <w:rsid w:val="00196D08"/>
    <w:rsid w:val="001A27A6"/>
    <w:rsid w:val="001B075A"/>
    <w:rsid w:val="001B3C6F"/>
    <w:rsid w:val="001B5646"/>
    <w:rsid w:val="001B6060"/>
    <w:rsid w:val="001B610F"/>
    <w:rsid w:val="001D17A1"/>
    <w:rsid w:val="001D3579"/>
    <w:rsid w:val="001E4795"/>
    <w:rsid w:val="001E4818"/>
    <w:rsid w:val="001E6089"/>
    <w:rsid w:val="001E630D"/>
    <w:rsid w:val="001E7183"/>
    <w:rsid w:val="001E74CA"/>
    <w:rsid w:val="001E7A67"/>
    <w:rsid w:val="001F411A"/>
    <w:rsid w:val="001F5099"/>
    <w:rsid w:val="001F78E6"/>
    <w:rsid w:val="001F7A46"/>
    <w:rsid w:val="001F7ED0"/>
    <w:rsid w:val="00201F28"/>
    <w:rsid w:val="002032F9"/>
    <w:rsid w:val="0020422A"/>
    <w:rsid w:val="00212F83"/>
    <w:rsid w:val="0022371C"/>
    <w:rsid w:val="00227704"/>
    <w:rsid w:val="00227B7A"/>
    <w:rsid w:val="00231E74"/>
    <w:rsid w:val="00247B85"/>
    <w:rsid w:val="0025126E"/>
    <w:rsid w:val="00254EB9"/>
    <w:rsid w:val="00261BAF"/>
    <w:rsid w:val="00266F93"/>
    <w:rsid w:val="0027296F"/>
    <w:rsid w:val="00274601"/>
    <w:rsid w:val="00284DC9"/>
    <w:rsid w:val="00287BA9"/>
    <w:rsid w:val="00290077"/>
    <w:rsid w:val="002966CC"/>
    <w:rsid w:val="00296B72"/>
    <w:rsid w:val="002A08E0"/>
    <w:rsid w:val="002A249B"/>
    <w:rsid w:val="002B5535"/>
    <w:rsid w:val="002B643D"/>
    <w:rsid w:val="002C06AC"/>
    <w:rsid w:val="002D06EB"/>
    <w:rsid w:val="002D09C9"/>
    <w:rsid w:val="002D43A8"/>
    <w:rsid w:val="002D737D"/>
    <w:rsid w:val="002E006C"/>
    <w:rsid w:val="002E425E"/>
    <w:rsid w:val="002E47A1"/>
    <w:rsid w:val="002F1F4A"/>
    <w:rsid w:val="002F2B66"/>
    <w:rsid w:val="002F6749"/>
    <w:rsid w:val="002F7936"/>
    <w:rsid w:val="00301B44"/>
    <w:rsid w:val="003021F3"/>
    <w:rsid w:val="003107A5"/>
    <w:rsid w:val="00312236"/>
    <w:rsid w:val="00321D8D"/>
    <w:rsid w:val="003248A6"/>
    <w:rsid w:val="0033276D"/>
    <w:rsid w:val="003352AB"/>
    <w:rsid w:val="0034572C"/>
    <w:rsid w:val="00352D81"/>
    <w:rsid w:val="003648E9"/>
    <w:rsid w:val="0037106D"/>
    <w:rsid w:val="0037177A"/>
    <w:rsid w:val="00377CBF"/>
    <w:rsid w:val="0038135C"/>
    <w:rsid w:val="00383F5E"/>
    <w:rsid w:val="00386718"/>
    <w:rsid w:val="0039316A"/>
    <w:rsid w:val="00396DD5"/>
    <w:rsid w:val="003A0737"/>
    <w:rsid w:val="003A3B48"/>
    <w:rsid w:val="003B2BB8"/>
    <w:rsid w:val="003B39B7"/>
    <w:rsid w:val="003B5130"/>
    <w:rsid w:val="003C6FEE"/>
    <w:rsid w:val="003D1E44"/>
    <w:rsid w:val="003D2D09"/>
    <w:rsid w:val="003D34FF"/>
    <w:rsid w:val="003D4EDB"/>
    <w:rsid w:val="003F709D"/>
    <w:rsid w:val="003F7BC7"/>
    <w:rsid w:val="00400E39"/>
    <w:rsid w:val="004026D3"/>
    <w:rsid w:val="00402DE4"/>
    <w:rsid w:val="00403A77"/>
    <w:rsid w:val="0040482C"/>
    <w:rsid w:val="004072D9"/>
    <w:rsid w:val="00410B2F"/>
    <w:rsid w:val="004130FC"/>
    <w:rsid w:val="004322DB"/>
    <w:rsid w:val="0043653D"/>
    <w:rsid w:val="0045248C"/>
    <w:rsid w:val="004549C9"/>
    <w:rsid w:val="0045729F"/>
    <w:rsid w:val="004612B7"/>
    <w:rsid w:val="004633FC"/>
    <w:rsid w:val="00464AAF"/>
    <w:rsid w:val="004651A6"/>
    <w:rsid w:val="00473A4E"/>
    <w:rsid w:val="00482017"/>
    <w:rsid w:val="00484296"/>
    <w:rsid w:val="00484946"/>
    <w:rsid w:val="00493BEE"/>
    <w:rsid w:val="00495E6E"/>
    <w:rsid w:val="004A309F"/>
    <w:rsid w:val="004A3670"/>
    <w:rsid w:val="004A3B33"/>
    <w:rsid w:val="004B0FB6"/>
    <w:rsid w:val="004B2693"/>
    <w:rsid w:val="004B2C9F"/>
    <w:rsid w:val="004B54CA"/>
    <w:rsid w:val="004B6F53"/>
    <w:rsid w:val="004C3F15"/>
    <w:rsid w:val="004C46C4"/>
    <w:rsid w:val="004C5FEB"/>
    <w:rsid w:val="004E1AE7"/>
    <w:rsid w:val="004E1FBE"/>
    <w:rsid w:val="004E5715"/>
    <w:rsid w:val="004E57E0"/>
    <w:rsid w:val="004E5CBF"/>
    <w:rsid w:val="0050007E"/>
    <w:rsid w:val="00505414"/>
    <w:rsid w:val="005106A0"/>
    <w:rsid w:val="005143E5"/>
    <w:rsid w:val="00514623"/>
    <w:rsid w:val="00515A1C"/>
    <w:rsid w:val="0052131B"/>
    <w:rsid w:val="00521BBA"/>
    <w:rsid w:val="00522599"/>
    <w:rsid w:val="00526199"/>
    <w:rsid w:val="00532A9C"/>
    <w:rsid w:val="005447C1"/>
    <w:rsid w:val="005519F1"/>
    <w:rsid w:val="00553F2D"/>
    <w:rsid w:val="00555D0D"/>
    <w:rsid w:val="00556F93"/>
    <w:rsid w:val="0056027F"/>
    <w:rsid w:val="00562A42"/>
    <w:rsid w:val="0056574F"/>
    <w:rsid w:val="00576F70"/>
    <w:rsid w:val="00590FBF"/>
    <w:rsid w:val="00592559"/>
    <w:rsid w:val="00597A09"/>
    <w:rsid w:val="00597BB3"/>
    <w:rsid w:val="005A3CD0"/>
    <w:rsid w:val="005A5EF0"/>
    <w:rsid w:val="005B0633"/>
    <w:rsid w:val="005B0673"/>
    <w:rsid w:val="005C27A7"/>
    <w:rsid w:val="005C3AA9"/>
    <w:rsid w:val="005D4273"/>
    <w:rsid w:val="005D68BD"/>
    <w:rsid w:val="005E02B3"/>
    <w:rsid w:val="005E3263"/>
    <w:rsid w:val="005E747A"/>
    <w:rsid w:val="005F0D58"/>
    <w:rsid w:val="005F2F0A"/>
    <w:rsid w:val="006018B0"/>
    <w:rsid w:val="00607E39"/>
    <w:rsid w:val="00614918"/>
    <w:rsid w:val="00620C2B"/>
    <w:rsid w:val="00621FC5"/>
    <w:rsid w:val="0062390E"/>
    <w:rsid w:val="00625B5F"/>
    <w:rsid w:val="00630348"/>
    <w:rsid w:val="00633BB5"/>
    <w:rsid w:val="006360B4"/>
    <w:rsid w:val="00637B02"/>
    <w:rsid w:val="0064245E"/>
    <w:rsid w:val="0065053A"/>
    <w:rsid w:val="00650C36"/>
    <w:rsid w:val="0065293D"/>
    <w:rsid w:val="0066071F"/>
    <w:rsid w:val="00660DE2"/>
    <w:rsid w:val="00663326"/>
    <w:rsid w:val="00663DE1"/>
    <w:rsid w:val="00666008"/>
    <w:rsid w:val="00675944"/>
    <w:rsid w:val="00675AC5"/>
    <w:rsid w:val="00676F55"/>
    <w:rsid w:val="00683A84"/>
    <w:rsid w:val="006877D0"/>
    <w:rsid w:val="00697A46"/>
    <w:rsid w:val="006A0FA9"/>
    <w:rsid w:val="006A2FF7"/>
    <w:rsid w:val="006A4CE7"/>
    <w:rsid w:val="006A571F"/>
    <w:rsid w:val="006B3368"/>
    <w:rsid w:val="006B5759"/>
    <w:rsid w:val="006C235A"/>
    <w:rsid w:val="006C5387"/>
    <w:rsid w:val="006C6BD6"/>
    <w:rsid w:val="006C7C84"/>
    <w:rsid w:val="006D5ED8"/>
    <w:rsid w:val="006F381A"/>
    <w:rsid w:val="006F78DE"/>
    <w:rsid w:val="00700443"/>
    <w:rsid w:val="00700533"/>
    <w:rsid w:val="00701D36"/>
    <w:rsid w:val="007022FE"/>
    <w:rsid w:val="00704C2A"/>
    <w:rsid w:val="0070518D"/>
    <w:rsid w:val="0070581F"/>
    <w:rsid w:val="00707333"/>
    <w:rsid w:val="00713EE6"/>
    <w:rsid w:val="007164F9"/>
    <w:rsid w:val="007266CF"/>
    <w:rsid w:val="00736AD5"/>
    <w:rsid w:val="00742FDD"/>
    <w:rsid w:val="00746D97"/>
    <w:rsid w:val="00752358"/>
    <w:rsid w:val="00760043"/>
    <w:rsid w:val="00760AE8"/>
    <w:rsid w:val="00771D4B"/>
    <w:rsid w:val="00775A9C"/>
    <w:rsid w:val="00782F12"/>
    <w:rsid w:val="00785261"/>
    <w:rsid w:val="00785761"/>
    <w:rsid w:val="00790F7E"/>
    <w:rsid w:val="00792409"/>
    <w:rsid w:val="00796D5F"/>
    <w:rsid w:val="007B0256"/>
    <w:rsid w:val="007B48CB"/>
    <w:rsid w:val="007B4E27"/>
    <w:rsid w:val="007C1530"/>
    <w:rsid w:val="007C1D91"/>
    <w:rsid w:val="007C317B"/>
    <w:rsid w:val="007C3B10"/>
    <w:rsid w:val="007C7A07"/>
    <w:rsid w:val="007D5214"/>
    <w:rsid w:val="007D62C7"/>
    <w:rsid w:val="007E28AB"/>
    <w:rsid w:val="007E700B"/>
    <w:rsid w:val="007F01C0"/>
    <w:rsid w:val="007F1217"/>
    <w:rsid w:val="007F55CC"/>
    <w:rsid w:val="0081081F"/>
    <w:rsid w:val="00811A04"/>
    <w:rsid w:val="00822121"/>
    <w:rsid w:val="00822AA8"/>
    <w:rsid w:val="0083177B"/>
    <w:rsid w:val="0083240B"/>
    <w:rsid w:val="00834A05"/>
    <w:rsid w:val="008363E4"/>
    <w:rsid w:val="00844C34"/>
    <w:rsid w:val="00845756"/>
    <w:rsid w:val="00860871"/>
    <w:rsid w:val="0086200B"/>
    <w:rsid w:val="008719CE"/>
    <w:rsid w:val="0087220F"/>
    <w:rsid w:val="00876B1E"/>
    <w:rsid w:val="00876DB3"/>
    <w:rsid w:val="00877C0B"/>
    <w:rsid w:val="008807F6"/>
    <w:rsid w:val="00880C9C"/>
    <w:rsid w:val="00881AEF"/>
    <w:rsid w:val="00883D2F"/>
    <w:rsid w:val="0088492E"/>
    <w:rsid w:val="00891577"/>
    <w:rsid w:val="00894899"/>
    <w:rsid w:val="008A4CD4"/>
    <w:rsid w:val="008A502B"/>
    <w:rsid w:val="008B10A4"/>
    <w:rsid w:val="008B1FC9"/>
    <w:rsid w:val="008B2382"/>
    <w:rsid w:val="008B3570"/>
    <w:rsid w:val="008B4038"/>
    <w:rsid w:val="008B4370"/>
    <w:rsid w:val="008C13A0"/>
    <w:rsid w:val="008D2F4D"/>
    <w:rsid w:val="008D3A5A"/>
    <w:rsid w:val="008D667D"/>
    <w:rsid w:val="008E35C9"/>
    <w:rsid w:val="008E5649"/>
    <w:rsid w:val="008E5982"/>
    <w:rsid w:val="008E5C12"/>
    <w:rsid w:val="008F0D96"/>
    <w:rsid w:val="008F4643"/>
    <w:rsid w:val="008F68C2"/>
    <w:rsid w:val="008F6B08"/>
    <w:rsid w:val="008F6E78"/>
    <w:rsid w:val="00900DB1"/>
    <w:rsid w:val="00910968"/>
    <w:rsid w:val="00910D74"/>
    <w:rsid w:val="00911917"/>
    <w:rsid w:val="0091697C"/>
    <w:rsid w:val="0092012E"/>
    <w:rsid w:val="009225F0"/>
    <w:rsid w:val="00927B49"/>
    <w:rsid w:val="0093462C"/>
    <w:rsid w:val="0094489E"/>
    <w:rsid w:val="00945039"/>
    <w:rsid w:val="00945E4C"/>
    <w:rsid w:val="0094729C"/>
    <w:rsid w:val="009520D1"/>
    <w:rsid w:val="00953795"/>
    <w:rsid w:val="009538AF"/>
    <w:rsid w:val="00955BEE"/>
    <w:rsid w:val="00956724"/>
    <w:rsid w:val="00957224"/>
    <w:rsid w:val="00957332"/>
    <w:rsid w:val="00963061"/>
    <w:rsid w:val="00965650"/>
    <w:rsid w:val="00965A28"/>
    <w:rsid w:val="00972C6C"/>
    <w:rsid w:val="00973FD8"/>
    <w:rsid w:val="00974189"/>
    <w:rsid w:val="00975396"/>
    <w:rsid w:val="00975E94"/>
    <w:rsid w:val="00981BB6"/>
    <w:rsid w:val="00984FD1"/>
    <w:rsid w:val="00987DFB"/>
    <w:rsid w:val="009900C9"/>
    <w:rsid w:val="009906C7"/>
    <w:rsid w:val="00992001"/>
    <w:rsid w:val="009A0DF2"/>
    <w:rsid w:val="009A1B43"/>
    <w:rsid w:val="009A28E1"/>
    <w:rsid w:val="009A5A66"/>
    <w:rsid w:val="009A7B66"/>
    <w:rsid w:val="009B3614"/>
    <w:rsid w:val="009B4CF4"/>
    <w:rsid w:val="009B5AB0"/>
    <w:rsid w:val="009B6D9E"/>
    <w:rsid w:val="009C002F"/>
    <w:rsid w:val="009C220E"/>
    <w:rsid w:val="009C2313"/>
    <w:rsid w:val="009C41C7"/>
    <w:rsid w:val="009C718A"/>
    <w:rsid w:val="009D6C94"/>
    <w:rsid w:val="009F07CE"/>
    <w:rsid w:val="009F397E"/>
    <w:rsid w:val="009F474C"/>
    <w:rsid w:val="00A0186B"/>
    <w:rsid w:val="00A028A9"/>
    <w:rsid w:val="00A037CD"/>
    <w:rsid w:val="00A16A6D"/>
    <w:rsid w:val="00A32614"/>
    <w:rsid w:val="00A34148"/>
    <w:rsid w:val="00A448FC"/>
    <w:rsid w:val="00A4570B"/>
    <w:rsid w:val="00A505E0"/>
    <w:rsid w:val="00A5142F"/>
    <w:rsid w:val="00A54DB9"/>
    <w:rsid w:val="00A55F73"/>
    <w:rsid w:val="00A606B0"/>
    <w:rsid w:val="00A64017"/>
    <w:rsid w:val="00A64246"/>
    <w:rsid w:val="00A668A0"/>
    <w:rsid w:val="00A732EA"/>
    <w:rsid w:val="00A80F5E"/>
    <w:rsid w:val="00A831D6"/>
    <w:rsid w:val="00A85829"/>
    <w:rsid w:val="00A91BA7"/>
    <w:rsid w:val="00A94161"/>
    <w:rsid w:val="00A9499A"/>
    <w:rsid w:val="00A94E89"/>
    <w:rsid w:val="00A951EA"/>
    <w:rsid w:val="00AB6088"/>
    <w:rsid w:val="00AC121B"/>
    <w:rsid w:val="00AE6A1C"/>
    <w:rsid w:val="00AF62FC"/>
    <w:rsid w:val="00AF7156"/>
    <w:rsid w:val="00AF7CD8"/>
    <w:rsid w:val="00B01B09"/>
    <w:rsid w:val="00B02929"/>
    <w:rsid w:val="00B04ED8"/>
    <w:rsid w:val="00B06ECC"/>
    <w:rsid w:val="00B12B54"/>
    <w:rsid w:val="00B1361C"/>
    <w:rsid w:val="00B17F48"/>
    <w:rsid w:val="00B20A23"/>
    <w:rsid w:val="00B2491E"/>
    <w:rsid w:val="00B30536"/>
    <w:rsid w:val="00B3627B"/>
    <w:rsid w:val="00B40549"/>
    <w:rsid w:val="00B57119"/>
    <w:rsid w:val="00B63C7A"/>
    <w:rsid w:val="00B6490B"/>
    <w:rsid w:val="00B7028D"/>
    <w:rsid w:val="00B71893"/>
    <w:rsid w:val="00B71B33"/>
    <w:rsid w:val="00B80D9A"/>
    <w:rsid w:val="00B82AB0"/>
    <w:rsid w:val="00B86A62"/>
    <w:rsid w:val="00B875C3"/>
    <w:rsid w:val="00B91B93"/>
    <w:rsid w:val="00B91E3E"/>
    <w:rsid w:val="00B964C4"/>
    <w:rsid w:val="00B96DC2"/>
    <w:rsid w:val="00BA01FE"/>
    <w:rsid w:val="00BA22A2"/>
    <w:rsid w:val="00BA2DB9"/>
    <w:rsid w:val="00BA533A"/>
    <w:rsid w:val="00BB264E"/>
    <w:rsid w:val="00BB6C98"/>
    <w:rsid w:val="00BC0387"/>
    <w:rsid w:val="00BC18E2"/>
    <w:rsid w:val="00BC3170"/>
    <w:rsid w:val="00BD0381"/>
    <w:rsid w:val="00BD605B"/>
    <w:rsid w:val="00BE3F25"/>
    <w:rsid w:val="00BE6FD4"/>
    <w:rsid w:val="00BE7148"/>
    <w:rsid w:val="00BE7661"/>
    <w:rsid w:val="00BF0891"/>
    <w:rsid w:val="00BF5DE1"/>
    <w:rsid w:val="00BF7157"/>
    <w:rsid w:val="00C050E7"/>
    <w:rsid w:val="00C07667"/>
    <w:rsid w:val="00C127C7"/>
    <w:rsid w:val="00C13499"/>
    <w:rsid w:val="00C15FC4"/>
    <w:rsid w:val="00C20450"/>
    <w:rsid w:val="00C21A30"/>
    <w:rsid w:val="00C27677"/>
    <w:rsid w:val="00C3543C"/>
    <w:rsid w:val="00C36938"/>
    <w:rsid w:val="00C37A73"/>
    <w:rsid w:val="00C410EF"/>
    <w:rsid w:val="00C41CE0"/>
    <w:rsid w:val="00C43A94"/>
    <w:rsid w:val="00C43D7A"/>
    <w:rsid w:val="00C50630"/>
    <w:rsid w:val="00C53AF2"/>
    <w:rsid w:val="00C54749"/>
    <w:rsid w:val="00C54F98"/>
    <w:rsid w:val="00C555FE"/>
    <w:rsid w:val="00C62233"/>
    <w:rsid w:val="00C6535E"/>
    <w:rsid w:val="00C755B9"/>
    <w:rsid w:val="00C84DD7"/>
    <w:rsid w:val="00C87142"/>
    <w:rsid w:val="00C92349"/>
    <w:rsid w:val="00CA56CB"/>
    <w:rsid w:val="00CA612E"/>
    <w:rsid w:val="00CA6879"/>
    <w:rsid w:val="00CB5863"/>
    <w:rsid w:val="00CC1683"/>
    <w:rsid w:val="00CC6483"/>
    <w:rsid w:val="00CD21DC"/>
    <w:rsid w:val="00CD3466"/>
    <w:rsid w:val="00CE0F4D"/>
    <w:rsid w:val="00D0462E"/>
    <w:rsid w:val="00D0495A"/>
    <w:rsid w:val="00D056CA"/>
    <w:rsid w:val="00D1030A"/>
    <w:rsid w:val="00D10DA4"/>
    <w:rsid w:val="00D1544B"/>
    <w:rsid w:val="00D16913"/>
    <w:rsid w:val="00D20CA8"/>
    <w:rsid w:val="00D22FFF"/>
    <w:rsid w:val="00D26C98"/>
    <w:rsid w:val="00D317D2"/>
    <w:rsid w:val="00D336DF"/>
    <w:rsid w:val="00D343E0"/>
    <w:rsid w:val="00D35C0C"/>
    <w:rsid w:val="00D37546"/>
    <w:rsid w:val="00D403E1"/>
    <w:rsid w:val="00D418B5"/>
    <w:rsid w:val="00D43FE0"/>
    <w:rsid w:val="00D53805"/>
    <w:rsid w:val="00D54A7F"/>
    <w:rsid w:val="00D63B67"/>
    <w:rsid w:val="00D704A5"/>
    <w:rsid w:val="00D77A09"/>
    <w:rsid w:val="00D846DB"/>
    <w:rsid w:val="00D93F63"/>
    <w:rsid w:val="00D96CA6"/>
    <w:rsid w:val="00DA0468"/>
    <w:rsid w:val="00DA227A"/>
    <w:rsid w:val="00DA243A"/>
    <w:rsid w:val="00DA6A0C"/>
    <w:rsid w:val="00DB54A0"/>
    <w:rsid w:val="00DB6668"/>
    <w:rsid w:val="00DC4167"/>
    <w:rsid w:val="00DC647A"/>
    <w:rsid w:val="00DD0A03"/>
    <w:rsid w:val="00DD6039"/>
    <w:rsid w:val="00E004AD"/>
    <w:rsid w:val="00E066EF"/>
    <w:rsid w:val="00E104B3"/>
    <w:rsid w:val="00E1068A"/>
    <w:rsid w:val="00E14B0C"/>
    <w:rsid w:val="00E1799A"/>
    <w:rsid w:val="00E17CC9"/>
    <w:rsid w:val="00E273E4"/>
    <w:rsid w:val="00E27DF0"/>
    <w:rsid w:val="00E37F9D"/>
    <w:rsid w:val="00E65712"/>
    <w:rsid w:val="00E67B7E"/>
    <w:rsid w:val="00E732EA"/>
    <w:rsid w:val="00E7707E"/>
    <w:rsid w:val="00E8258F"/>
    <w:rsid w:val="00E83C2D"/>
    <w:rsid w:val="00E85A36"/>
    <w:rsid w:val="00E904ED"/>
    <w:rsid w:val="00E97622"/>
    <w:rsid w:val="00EA6EC0"/>
    <w:rsid w:val="00EB2051"/>
    <w:rsid w:val="00EB2A7A"/>
    <w:rsid w:val="00EB5AA3"/>
    <w:rsid w:val="00EB62BE"/>
    <w:rsid w:val="00EC0B54"/>
    <w:rsid w:val="00EC58DD"/>
    <w:rsid w:val="00EE4694"/>
    <w:rsid w:val="00EE67C1"/>
    <w:rsid w:val="00EF1DB7"/>
    <w:rsid w:val="00EF2C6E"/>
    <w:rsid w:val="00EF728D"/>
    <w:rsid w:val="00EF7D0A"/>
    <w:rsid w:val="00F00134"/>
    <w:rsid w:val="00F045B2"/>
    <w:rsid w:val="00F11C1C"/>
    <w:rsid w:val="00F232EB"/>
    <w:rsid w:val="00F256E5"/>
    <w:rsid w:val="00F30AFE"/>
    <w:rsid w:val="00F34CDB"/>
    <w:rsid w:val="00F36AAD"/>
    <w:rsid w:val="00F37591"/>
    <w:rsid w:val="00F43B91"/>
    <w:rsid w:val="00F445C5"/>
    <w:rsid w:val="00F47CC6"/>
    <w:rsid w:val="00F52039"/>
    <w:rsid w:val="00F565E5"/>
    <w:rsid w:val="00F60B29"/>
    <w:rsid w:val="00F660C4"/>
    <w:rsid w:val="00F714D1"/>
    <w:rsid w:val="00F80404"/>
    <w:rsid w:val="00F8158A"/>
    <w:rsid w:val="00F82A00"/>
    <w:rsid w:val="00F82F3F"/>
    <w:rsid w:val="00F90622"/>
    <w:rsid w:val="00FA1E2D"/>
    <w:rsid w:val="00FA6EE1"/>
    <w:rsid w:val="00FA7E9F"/>
    <w:rsid w:val="00FB6BBE"/>
    <w:rsid w:val="00FB6BEB"/>
    <w:rsid w:val="00FC40BB"/>
    <w:rsid w:val="00FC59E6"/>
    <w:rsid w:val="00FC6D39"/>
    <w:rsid w:val="00FD1F0F"/>
    <w:rsid w:val="00FD75A9"/>
    <w:rsid w:val="00FD76DD"/>
    <w:rsid w:val="00FE162C"/>
    <w:rsid w:val="00FE777C"/>
    <w:rsid w:val="00FE79A1"/>
    <w:rsid w:val="00FF77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FC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 w:type="paragraph" w:styleId="HTMLPreformatted">
    <w:name w:val="HTML Preformatted"/>
    <w:basedOn w:val="Normal"/>
    <w:link w:val="HTMLPreformattedChar"/>
    <w:uiPriority w:val="99"/>
    <w:semiHidden/>
    <w:unhideWhenUsed/>
    <w:rsid w:val="004A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4A3670"/>
    <w:rPr>
      <w:rFonts w:ascii="Courier New" w:eastAsia="Times New Roman" w:hAnsi="Courier New" w:cs="Courier New"/>
      <w:sz w:val="20"/>
      <w:szCs w:val="20"/>
      <w:lang w:eastAsia="zh-CN"/>
    </w:rPr>
  </w:style>
  <w:style w:type="character" w:customStyle="1" w:styleId="y2iqfc">
    <w:name w:val="y2iqfc"/>
    <w:basedOn w:val="DefaultParagraphFont"/>
    <w:rsid w:val="004A3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 w:type="paragraph" w:styleId="HTMLPreformatted">
    <w:name w:val="HTML Preformatted"/>
    <w:basedOn w:val="Normal"/>
    <w:link w:val="HTMLPreformattedChar"/>
    <w:uiPriority w:val="99"/>
    <w:semiHidden/>
    <w:unhideWhenUsed/>
    <w:rsid w:val="004A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4A3670"/>
    <w:rPr>
      <w:rFonts w:ascii="Courier New" w:eastAsia="Times New Roman" w:hAnsi="Courier New" w:cs="Courier New"/>
      <w:sz w:val="20"/>
      <w:szCs w:val="20"/>
      <w:lang w:eastAsia="zh-CN"/>
    </w:rPr>
  </w:style>
  <w:style w:type="character" w:customStyle="1" w:styleId="y2iqfc">
    <w:name w:val="y2iqfc"/>
    <w:basedOn w:val="DefaultParagraphFont"/>
    <w:rsid w:val="004A3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42282">
      <w:bodyDiv w:val="1"/>
      <w:marLeft w:val="0"/>
      <w:marRight w:val="0"/>
      <w:marTop w:val="0"/>
      <w:marBottom w:val="0"/>
      <w:divBdr>
        <w:top w:val="none" w:sz="0" w:space="0" w:color="auto"/>
        <w:left w:val="none" w:sz="0" w:space="0" w:color="auto"/>
        <w:bottom w:val="none" w:sz="0" w:space="0" w:color="auto"/>
        <w:right w:val="none" w:sz="0" w:space="0" w:color="auto"/>
      </w:divBdr>
    </w:div>
    <w:div w:id="1499232018">
      <w:bodyDiv w:val="1"/>
      <w:marLeft w:val="0"/>
      <w:marRight w:val="0"/>
      <w:marTop w:val="0"/>
      <w:marBottom w:val="0"/>
      <w:divBdr>
        <w:top w:val="none" w:sz="0" w:space="0" w:color="auto"/>
        <w:left w:val="none" w:sz="0" w:space="0" w:color="auto"/>
        <w:bottom w:val="none" w:sz="0" w:space="0" w:color="auto"/>
        <w:right w:val="none" w:sz="0" w:space="0" w:color="auto"/>
      </w:divBdr>
    </w:div>
    <w:div w:id="1657495194">
      <w:bodyDiv w:val="1"/>
      <w:marLeft w:val="0"/>
      <w:marRight w:val="0"/>
      <w:marTop w:val="0"/>
      <w:marBottom w:val="0"/>
      <w:divBdr>
        <w:top w:val="none" w:sz="0" w:space="0" w:color="auto"/>
        <w:left w:val="none" w:sz="0" w:space="0" w:color="auto"/>
        <w:bottom w:val="none" w:sz="0" w:space="0" w:color="auto"/>
        <w:right w:val="none" w:sz="0" w:space="0" w:color="auto"/>
      </w:divBdr>
    </w:div>
    <w:div w:id="200508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disabilitygateway.gov.au/document/3181" TargetMode="External"/><Relationship Id="rId26" Type="http://schemas.openxmlformats.org/officeDocument/2006/relationships/hyperlink" Target="https://www.ndiscommission.gov.au/medicinesforhealth" TargetMode="External"/><Relationship Id="rId3" Type="http://schemas.openxmlformats.org/officeDocument/2006/relationships/styles" Target="styles.xml"/><Relationship Id="rId21" Type="http://schemas.openxmlformats.org/officeDocument/2006/relationships/hyperlink" Target="https://www.disabilitygateway.gov.au/ads-queensland-forum" TargetMode="External"/><Relationship Id="rId7" Type="http://schemas.openxmlformats.org/officeDocument/2006/relationships/footnotes" Target="footnotes.xml"/><Relationship Id="rId12" Type="http://schemas.openxmlformats.org/officeDocument/2006/relationships/hyperlink" Target="mailto:communication@dss.gov.au" TargetMode="External"/><Relationship Id="rId17" Type="http://schemas.openxmlformats.org/officeDocument/2006/relationships/hyperlink" Target="https://www.disabilitygateway.gov.au/document/3176" TargetMode="External"/><Relationship Id="rId25" Type="http://schemas.openxmlformats.org/officeDocument/2006/relationships/hyperlink" Target="https://www.ndiscommission.gov.au/evidencematters" TargetMode="External"/><Relationship Id="rId2" Type="http://schemas.openxmlformats.org/officeDocument/2006/relationships/numbering" Target="numbering.xml"/><Relationship Id="rId16" Type="http://schemas.openxmlformats.org/officeDocument/2006/relationships/hyperlink" Target="https://www.disabilitygateway.gov.au/document/3146" TargetMode="External"/><Relationship Id="rId20" Type="http://schemas.openxmlformats.org/officeDocument/2006/relationships/hyperlink" Target="http://www.qld.gov.au/qld-disability-pla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4.0/legalcode" TargetMode="External"/><Relationship Id="rId24" Type="http://schemas.openxmlformats.org/officeDocument/2006/relationships/hyperlink" Target="https://www.ndiscommission.gov.au/evidencematters" TargetMode="External"/><Relationship Id="rId5" Type="http://schemas.openxmlformats.org/officeDocument/2006/relationships/settings" Target="settings.xml"/><Relationship Id="rId15" Type="http://schemas.openxmlformats.org/officeDocument/2006/relationships/hyperlink" Target="https://www.disabilitygateway.gov.au/document/3141" TargetMode="External"/><Relationship Id="rId23" Type="http://schemas.openxmlformats.org/officeDocument/2006/relationships/hyperlink" Target="https://www.ndiscommission.gov.au/evidencematters" TargetMode="External"/><Relationship Id="rId28" Type="http://schemas.openxmlformats.org/officeDocument/2006/relationships/footer" Target="footer2.xml"/><Relationship Id="rId10" Type="http://schemas.openxmlformats.org/officeDocument/2006/relationships/hyperlink" Target="https://creativecommons.org/licenses/by/4.0/legalcode" TargetMode="External"/><Relationship Id="rId19" Type="http://schemas.openxmlformats.org/officeDocument/2006/relationships/hyperlink" Target="http://www.disabilitygateway.gov.au/ads" TargetMode="External"/><Relationship Id="rId4" Type="http://schemas.microsoft.com/office/2007/relationships/stylesWithEffects" Target="stylesWithEffects.xml"/><Relationship Id="rId9" Type="http://schemas.openxmlformats.org/officeDocument/2006/relationships/hyperlink" Target="https://creativecommons.org/licenses/by/4.0/legalcode" TargetMode="External"/><Relationship Id="rId14" Type="http://schemas.openxmlformats.org/officeDocument/2006/relationships/hyperlink" Target="https://www.disabilitygateway.gov.au/document/3151" TargetMode="External"/><Relationship Id="rId22" Type="http://schemas.openxmlformats.org/officeDocument/2006/relationships/hyperlink" Target="https://www.ndiscommission.gov.au/participants/incidents-and-behaviour-support/understanding-behaviour-support-and-restrictive-practices" TargetMode="External"/><Relationship Id="rId27" Type="http://schemas.openxmlformats.org/officeDocument/2006/relationships/hyperlink" Target="https://www.ndiscommission.gov.au/workerresourc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B6E1A-0CC0-4717-B185-F295DCE6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Targeted Action Plans Report</vt:lpstr>
    </vt:vector>
  </TitlesOfParts>
  <LinksUpToDate>false</LinksUpToDate>
  <CharactersWithSpaces>17814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Action Plans Report</dc:title>
  <dc:creator/>
  <cp:keywords>[SEC=OFFICIAL]</cp:keywords>
  <cp:lastModifiedBy/>
  <cp:revision>1</cp:revision>
  <dcterms:created xsi:type="dcterms:W3CDTF">2024-01-24T04:21:00Z</dcterms:created>
  <dcterms:modified xsi:type="dcterms:W3CDTF">2024-01-24T04:21:00Z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3AE018AB9AF04EDFAC3D15F3603433A5</vt:lpwstr>
  </property>
  <property fmtid="{D5CDD505-2E9C-101B-9397-08002B2CF9AE}" pid="9" name="PM_ProtectiveMarkingValue_Footer">
    <vt:lpwstr>OFFICIAL</vt:lpwstr>
  </property>
  <property fmtid="{D5CDD505-2E9C-101B-9397-08002B2CF9AE}" pid="10" name="PM_Originator_Hash_SHA1">
    <vt:lpwstr>3D6A70663B995E112FA10EB758BC7826B794B2F6</vt:lpwstr>
  </property>
  <property fmtid="{D5CDD505-2E9C-101B-9397-08002B2CF9AE}" pid="11" name="PM_OriginationTimeStamp">
    <vt:lpwstr>2023-12-04T00:37:39Z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7F6E5EE1BC124F48BBCF1A942EADD8AD</vt:lpwstr>
  </property>
  <property fmtid="{D5CDD505-2E9C-101B-9397-08002B2CF9AE}" pid="21" name="PM_Hash_Salt">
    <vt:lpwstr>3A6AADB3BAFE09882B620019B596C4E7</vt:lpwstr>
  </property>
  <property fmtid="{D5CDD505-2E9C-101B-9397-08002B2CF9AE}" pid="22" name="PM_Hash_SHA1">
    <vt:lpwstr>A039EDBC150C79AF0EE819C32E79A88DEBB1694A</vt:lpwstr>
  </property>
  <property fmtid="{D5CDD505-2E9C-101B-9397-08002B2CF9AE}" pid="23" name="PM_OriginatorUserAccountName_SHA256">
    <vt:lpwstr>8EE86B613208A33EEED0E36541754CC1EB30BAB198DFCAC781FD2CA564C73944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