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1D66F" w14:textId="77777777" w:rsidR="00E9145F" w:rsidRPr="00F903F1" w:rsidRDefault="00000000" w:rsidP="00A266FD">
      <w:pPr>
        <w:widowControl/>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w:drawing>
          <wp:inline distT="0" distB="0" distL="0" distR="0" wp14:anchorId="21178393" wp14:editId="31D18C8C">
            <wp:extent cx="2374710" cy="1129816"/>
            <wp:effectExtent l="0" t="0" r="0" b="0"/>
            <wp:docPr id="189924860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26914" name="Picture 1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951" t="11258" b="10683"/>
                    <a:stretch>
                      <a:fillRect/>
                    </a:stretch>
                  </pic:blipFill>
                  <pic:spPr bwMode="auto">
                    <a:xfrm>
                      <a:off x="0" y="0"/>
                      <a:ext cx="2390619" cy="1137385"/>
                    </a:xfrm>
                    <a:prstGeom prst="rect">
                      <a:avLst/>
                    </a:prstGeom>
                    <a:noFill/>
                    <a:ln>
                      <a:noFill/>
                    </a:ln>
                    <a:extLst>
                      <a:ext uri="{53640926-AAD7-44D8-BBD7-CCE9431645EC}">
                        <a14:shadowObscured xmlns:a14="http://schemas.microsoft.com/office/drawing/2010/main"/>
                      </a:ext>
                    </a:extLst>
                  </pic:spPr>
                </pic:pic>
              </a:graphicData>
            </a:graphic>
          </wp:inline>
        </w:drawing>
      </w:r>
      <w:r w:rsidR="00141BBB" w:rsidRPr="00F903F1">
        <w:rPr>
          <w:rFonts w:ascii="Microsoft YaHei" w:eastAsia="Microsoft YaHei" w:hAnsi="Microsoft YaHei" w:cstheme="minorBidi" w:hint="eastAsia"/>
          <w:noProof/>
          <w:lang w:val="en-AU" w:eastAsia="zh-CN"/>
        </w:rPr>
        <mc:AlternateContent>
          <mc:Choice Requires="wpg">
            <w:drawing>
              <wp:anchor distT="0" distB="0" distL="0" distR="0" simplePos="0" relativeHeight="251660288" behindDoc="1" locked="0" layoutInCell="1" allowOverlap="1" wp14:anchorId="3657EB16" wp14:editId="65E284E7">
                <wp:simplePos x="0" y="0"/>
                <wp:positionH relativeFrom="page">
                  <wp:posOffset>0</wp:posOffset>
                </wp:positionH>
                <wp:positionV relativeFrom="page">
                  <wp:posOffset>2989690</wp:posOffset>
                </wp:positionV>
                <wp:extent cx="7559675" cy="7702493"/>
                <wp:effectExtent l="0" t="0" r="317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7702493"/>
                          <a:chOff x="0" y="0"/>
                          <a:chExt cx="7560309" cy="7702493"/>
                        </a:xfrm>
                      </wpg:grpSpPr>
                      <pic:pic xmlns:pic="http://schemas.openxmlformats.org/drawingml/2006/picture">
                        <pic:nvPicPr>
                          <pic:cNvPr id="2" name="Image 2"/>
                          <pic:cNvPicPr/>
                        </pic:nvPicPr>
                        <pic:blipFill>
                          <a:blip r:embed="rId9" cstate="print"/>
                          <a:stretch>
                            <a:fillRect/>
                          </a:stretch>
                        </pic:blipFill>
                        <pic:spPr>
                          <a:xfrm>
                            <a:off x="0" y="0"/>
                            <a:ext cx="7560004" cy="7566698"/>
                          </a:xfrm>
                          <a:prstGeom prst="rect">
                            <a:avLst/>
                          </a:prstGeom>
                        </pic:spPr>
                      </pic:pic>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781964"/>
                            <a:ext cx="7559992" cy="6784733"/>
                          </a:xfrm>
                          <a:prstGeom prst="rect">
                            <a:avLst/>
                          </a:prstGeom>
                        </pic:spPr>
                      </pic:pic>
                      <wps:wsp>
                        <wps:cNvPr id="4" name="Graphic 4">
                          <a:extLst>
                            <a:ext uri="{C183D7F6-B498-43B3-948B-1728B52AA6E4}">
                              <adec:decorative xmlns:adec="http://schemas.microsoft.com/office/drawing/2017/decorative" val="1"/>
                            </a:ext>
                          </a:extLst>
                        </wps:cNvPr>
                        <wps:cNvSpPr/>
                        <wps:spPr>
                          <a:xfrm>
                            <a:off x="0" y="1465523"/>
                            <a:ext cx="7560309" cy="6236970"/>
                          </a:xfrm>
                          <a:custGeom>
                            <a:avLst/>
                            <a:gdLst/>
                            <a:ahLst/>
                            <a:cxnLst/>
                            <a:rect l="l" t="t" r="r" b="b"/>
                            <a:pathLst>
                              <a:path w="7560309" h="6236970">
                                <a:moveTo>
                                  <a:pt x="6388874" y="0"/>
                                </a:moveTo>
                                <a:lnTo>
                                  <a:pt x="0" y="2188121"/>
                                </a:lnTo>
                                <a:lnTo>
                                  <a:pt x="0" y="6236347"/>
                                </a:lnTo>
                                <a:lnTo>
                                  <a:pt x="7559992" y="6236347"/>
                                </a:lnTo>
                                <a:lnTo>
                                  <a:pt x="7559992" y="1287399"/>
                                </a:lnTo>
                                <a:lnTo>
                                  <a:pt x="6388874" y="0"/>
                                </a:lnTo>
                                <a:close/>
                              </a:path>
                            </a:pathLst>
                          </a:custGeom>
                          <a:solidFill>
                            <a:srgbClr val="7A0441"/>
                          </a:solidFill>
                        </wps:spPr>
                        <wps:bodyPr wrap="square" lIns="0" tIns="0" rIns="0" bIns="0" rtlCol="0">
                          <a:prstTxWarp prst="textNoShape">
                            <a:avLst/>
                          </a:prstTxWarp>
                        </wps:bodyPr>
                      </wps:wsp>
                    </wpg:wgp>
                  </a:graphicData>
                </a:graphic>
                <wp14:sizeRelV relativeFrom="margin">
                  <wp14:pctHeight>0</wp14:pctHeight>
                </wp14:sizeRelV>
              </wp:anchor>
            </w:drawing>
          </mc:Choice>
          <mc:Fallback>
            <w:pict>
              <v:group w14:anchorId="51402AE9" id="Group 1" o:spid="_x0000_s1026" alt="&quot;&quot;" style="position:absolute;margin-left:0;margin-top:235.4pt;width:595.25pt;height:606.5pt;z-index:-251656192;mso-wrap-distance-left:0;mso-wrap-distance-right:0;mso-position-horizontal-relative:page;mso-position-vertical-relative:page;mso-height-relative:margin" coordsize="75603,7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Kg9OxYA&#10;AAAAGORvPY0dpRE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KZkdMQAAAWvSURBV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WRNxWKj9P8+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7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">
                  <v:imagedata r:id="rId11" o:title=""/>
                </v:shape>
                <v:shape id="Image 3" o:spid="_x0000_s1028" type="#_x0000_t75" alt="&quot;&quot;" style="position:absolute;top:7819;width:75599;height:67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">
                  <v:imagedata r:id="rId12" o:title=""/>
                </v:shape>
                <v:shape id="Graphic 4" o:spid="_x0000_s1029" alt="&quot;&quot;" style="position:absolute;top:14655;width:75603;height:62369;visibility:visible;mso-wrap-style:square;v-text-anchor:top" coordsize="7560309,62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" path="m6388874,l,2188121,,6236347r7559992,l7559992,1287399,6388874,xe" fillcolor="#7a0441" stroked="f">
                  <v:path arrowok="t"/>
                </v:shape>
                <w10:wrap anchorx="page" anchory="page"/>
              </v:group>
            </w:pict>
          </mc:Fallback>
        </mc:AlternateContent>
      </w:r>
    </w:p>
    <w:p w14:paraId="275E55D3" w14:textId="39965297" w:rsidR="00BD27DF" w:rsidRPr="00F903F1" w:rsidRDefault="00BD27DF" w:rsidP="00BD27DF">
      <w:pPr>
        <w:pStyle w:val="Title"/>
        <w:spacing w:before="6400" w:line="230" w:lineRule="auto"/>
        <w:rPr>
          <w:rFonts w:ascii="Microsoft YaHei" w:eastAsia="Microsoft YaHei" w:hAnsi="Microsoft YaHei"/>
          <w:lang w:eastAsia="zh-CN"/>
        </w:rPr>
      </w:pPr>
      <w:bookmarkStart w:id="0" w:name="_Hlk182222221"/>
      <w:r w:rsidRPr="00F903F1">
        <w:rPr>
          <w:rFonts w:ascii="Microsoft YaHei" w:eastAsia="Microsoft YaHei" w:hAnsi="Microsoft YaHei" w:hint="eastAsia"/>
          <w:color w:val="FFFFFF"/>
          <w:spacing w:val="-2"/>
          <w:lang w:eastAsia="zh-CN"/>
        </w:rPr>
        <w:t>2024</w:t>
      </w:r>
      <w:r w:rsidRPr="00F903F1">
        <w:rPr>
          <w:rFonts w:ascii="Microsoft YaHei" w:eastAsia="Microsoft YaHei" w:hAnsi="Microsoft YaHei"/>
          <w:color w:val="FFFFFF"/>
          <w:spacing w:val="-2"/>
          <w:lang w:eastAsia="zh-CN"/>
        </w:rPr>
        <w:t xml:space="preserve"> </w:t>
      </w:r>
      <w:r w:rsidRPr="00F903F1">
        <w:rPr>
          <w:rFonts w:ascii="Microsoft YaHei" w:eastAsia="Microsoft YaHei" w:hAnsi="Microsoft YaHei" w:cs="Microsoft YaHei" w:hint="eastAsia"/>
          <w:color w:val="FFFFFF"/>
          <w:spacing w:val="-2"/>
          <w:lang w:eastAsia="zh-CN"/>
        </w:rPr>
        <w:t>年数据改进</w:t>
      </w:r>
      <w:r w:rsidRPr="00F903F1">
        <w:rPr>
          <w:rFonts w:ascii="Microsoft YaHei" w:eastAsia="Microsoft YaHei" w:hAnsi="Microsoft YaHei" w:cs="Microsoft YaHei" w:hint="eastAsia"/>
          <w:color w:val="FFFFFF"/>
          <w:spacing w:val="-2"/>
          <w:lang w:val="en-AU" w:eastAsia="zh-CN"/>
        </w:rPr>
        <w:br/>
      </w:r>
      <w:r w:rsidRPr="00F903F1">
        <w:rPr>
          <w:rFonts w:ascii="Microsoft YaHei" w:eastAsia="Microsoft YaHei" w:hAnsi="Microsoft YaHei" w:cs="Microsoft YaHei" w:hint="eastAsia"/>
          <w:color w:val="FFFFFF"/>
          <w:spacing w:val="-2"/>
          <w:lang w:eastAsia="zh-CN"/>
        </w:rPr>
        <w:t>计划摘要</w:t>
      </w:r>
    </w:p>
    <w:bookmarkEnd w:id="0"/>
    <w:p w14:paraId="690F390C" w14:textId="7BC52304" w:rsidR="00BD27DF" w:rsidRPr="00F903F1" w:rsidRDefault="00BD27DF" w:rsidP="00BD27DF">
      <w:pPr>
        <w:spacing w:before="751" w:line="225" w:lineRule="auto"/>
        <w:ind w:left="113" w:right="3217"/>
        <w:rPr>
          <w:rFonts w:ascii="Microsoft YaHei" w:eastAsia="Microsoft YaHei" w:hAnsi="Microsoft YaHei"/>
          <w:sz w:val="28"/>
          <w:szCs w:val="28"/>
          <w:lang w:eastAsia="zh-CN"/>
        </w:rPr>
      </w:pPr>
      <w:r w:rsidRPr="00F903F1">
        <w:rPr>
          <w:rFonts w:ascii="Microsoft YaHei" w:eastAsia="Microsoft YaHei" w:hAnsi="Microsoft YaHei" w:hint="eastAsia"/>
          <w:i/>
          <w:iCs/>
          <w:noProof/>
          <w:color w:val="FFFFFF"/>
          <w:spacing w:val="-16"/>
          <w:sz w:val="28"/>
          <w:szCs w:val="28"/>
          <w:lang w:eastAsia="zh-CN"/>
        </w:rPr>
        <w:t xml:space="preserve">2021 – 2031 </w:t>
      </w:r>
      <w:r w:rsidRPr="00F903F1">
        <w:rPr>
          <w:rFonts w:ascii="Microsoft YaHei" w:eastAsia="Microsoft YaHei" w:hAnsi="Microsoft YaHei" w:cs="Microsoft YaHei" w:hint="eastAsia"/>
          <w:i/>
          <w:iCs/>
          <w:noProof/>
          <w:color w:val="FFFFFF"/>
          <w:spacing w:val="-16"/>
          <w:sz w:val="28"/>
          <w:szCs w:val="28"/>
          <w:lang w:eastAsia="zh-CN"/>
        </w:rPr>
        <w:t>年澳大利亚残疾人事业战略</w:t>
      </w:r>
    </w:p>
    <w:p w14:paraId="60F26075" w14:textId="54DD541A" w:rsidR="00BD27DF" w:rsidRPr="00F903F1" w:rsidRDefault="00BD27DF">
      <w:pPr>
        <w:rPr>
          <w:rFonts w:ascii="Microsoft YaHei" w:eastAsia="Microsoft YaHei" w:hAnsi="Microsoft YaHei" w:cstheme="minorBidi"/>
          <w:color w:val="FFFFFF"/>
          <w:sz w:val="55"/>
          <w:lang w:eastAsia="zh-CN"/>
        </w:rPr>
      </w:pPr>
      <w:r w:rsidRPr="00F903F1">
        <w:rPr>
          <w:rFonts w:ascii="Microsoft YaHei" w:eastAsia="Microsoft YaHei" w:hAnsi="Microsoft YaHei" w:hint="eastAsia"/>
          <w:i/>
          <w:iCs/>
          <w:noProof/>
          <w:color w:val="FFFFFF"/>
          <w:spacing w:val="-16"/>
          <w:sz w:val="28"/>
          <w:szCs w:val="28"/>
          <w:lang w:eastAsia="zh-CN"/>
        </w:rPr>
        <mc:AlternateContent>
          <mc:Choice Requires="wps">
            <w:drawing>
              <wp:anchor distT="0" distB="0" distL="114300" distR="114300" simplePos="0" relativeHeight="251662336" behindDoc="0" locked="0" layoutInCell="1" allowOverlap="1" wp14:anchorId="080C6072" wp14:editId="3A0E8DB4">
                <wp:simplePos x="0" y="0"/>
                <wp:positionH relativeFrom="column">
                  <wp:posOffset>-556260</wp:posOffset>
                </wp:positionH>
                <wp:positionV relativeFrom="paragraph">
                  <wp:posOffset>1100133</wp:posOffset>
                </wp:positionV>
                <wp:extent cx="5060950" cy="436728"/>
                <wp:effectExtent l="0" t="0" r="0" b="0"/>
                <wp:wrapNone/>
                <wp:docPr id="124793360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436728"/>
                        </a:xfrm>
                        <a:prstGeom prst="rect">
                          <a:avLst/>
                        </a:prstGeom>
                        <a:solidFill>
                          <a:schemeClr val="lt1">
                            <a:alpha val="0"/>
                          </a:schemeClr>
                        </a:solidFill>
                        <a:ln w="6350">
                          <a:noFill/>
                        </a:ln>
                      </wps:spPr>
                      <wps:txbx>
                        <w:txbxContent>
                          <w:p w14:paraId="4D6B45B7" w14:textId="77777777" w:rsidR="00BD27DF" w:rsidRPr="00E627CB" w:rsidRDefault="00BD27DF" w:rsidP="00BD27DF">
                            <w:pPr>
                              <w:rPr>
                                <w:rFonts w:ascii="Microsoft YaHei" w:eastAsia="Microsoft YaHei" w:hAnsi="Microsoft YaHei"/>
                                <w:b/>
                                <w:bCs/>
                                <w:color w:val="FFFFFF" w:themeColor="background1"/>
                                <w:sz w:val="28"/>
                                <w:szCs w:val="28"/>
                                <w:lang w:eastAsia="zh-CN"/>
                              </w:rPr>
                            </w:pPr>
                            <w:r w:rsidRPr="00E627CB">
                              <w:rPr>
                                <w:rFonts w:ascii="Microsoft YaHei" w:eastAsia="Microsoft YaHei" w:hAnsi="Microsoft YaHei" w:hint="eastAsia"/>
                                <w:b/>
                                <w:bCs/>
                                <w:color w:val="FFFFFF" w:themeColor="background1"/>
                                <w:sz w:val="28"/>
                                <w:szCs w:val="28"/>
                                <w:lang w:eastAsia="zh-CN"/>
                              </w:rPr>
                              <w:t xml:space="preserve">Simplified Chinese | </w:t>
                            </w:r>
                            <w:r w:rsidRPr="00E627CB">
                              <w:rPr>
                                <w:rFonts w:ascii="Microsoft YaHei" w:eastAsia="Microsoft YaHei" w:hAnsi="Microsoft YaHei" w:cs="Microsoft YaHei" w:hint="eastAsia"/>
                                <w:b/>
                                <w:bCs/>
                                <w:color w:val="FFFFFF" w:themeColor="background1"/>
                                <w:sz w:val="28"/>
                                <w:szCs w:val="28"/>
                                <w:lang w:eastAsia="zh-CN"/>
                              </w:rPr>
                              <w:t>简体中文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C6072" id="_x0000_t202" coordsize="21600,21600" o:spt="202" path="m,l,21600r21600,l21600,xe">
                <v:stroke joinstyle="miter"/>
                <v:path gradientshapeok="t" o:connecttype="rect"/>
              </v:shapetype>
              <v:shape id="Text Box 1" o:spid="_x0000_s1026" type="#_x0000_t202" alt="&quot;&quot;" style="position:absolute;margin-left:-43.8pt;margin-top:86.6pt;width:398.5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" fillcolor="white [3201]" stroked="f" strokeweight=".5pt">
                <v:fill opacity="0"/>
                <v:textbox>
                  <w:txbxContent>
                    <w:p w14:paraId="4D6B45B7" w14:textId="77777777" w:rsidR="00BD27DF" w:rsidRPr="00E627CB" w:rsidRDefault="00BD27DF" w:rsidP="00BD27DF">
                      <w:pPr>
                        <w:rPr>
                          <w:rFonts w:ascii="Microsoft YaHei" w:eastAsia="Microsoft YaHei" w:hAnsi="Microsoft YaHei"/>
                          <w:b/>
                          <w:bCs/>
                          <w:color w:val="FFFFFF" w:themeColor="background1"/>
                          <w:sz w:val="28"/>
                          <w:szCs w:val="28"/>
                          <w:lang w:eastAsia="zh-CN"/>
                        </w:rPr>
                      </w:pPr>
                      <w:r w:rsidRPr="00E627CB">
                        <w:rPr>
                          <w:rFonts w:ascii="Microsoft YaHei" w:eastAsia="Microsoft YaHei" w:hAnsi="Microsoft YaHei" w:hint="eastAsia"/>
                          <w:b/>
                          <w:bCs/>
                          <w:color w:val="FFFFFF" w:themeColor="background1"/>
                          <w:sz w:val="28"/>
                          <w:szCs w:val="28"/>
                          <w:lang w:eastAsia="zh-CN"/>
                        </w:rPr>
                        <w:t xml:space="preserve">Simplified Chinese | </w:t>
                      </w:r>
                      <w:r w:rsidRPr="00E627CB">
                        <w:rPr>
                          <w:rFonts w:ascii="Microsoft YaHei" w:eastAsia="Microsoft YaHei" w:hAnsi="Microsoft YaHei" w:cs="Microsoft YaHei" w:hint="eastAsia"/>
                          <w:b/>
                          <w:bCs/>
                          <w:color w:val="FFFFFF" w:themeColor="background1"/>
                          <w:sz w:val="28"/>
                          <w:szCs w:val="28"/>
                          <w:lang w:eastAsia="zh-CN"/>
                        </w:rPr>
                        <w:t>简体中文</w:t>
                      </w:r>
                    </w:p>
                  </w:txbxContent>
                </v:textbox>
              </v:shape>
            </w:pict>
          </mc:Fallback>
        </mc:AlternateContent>
      </w:r>
      <w:r w:rsidRPr="00F903F1">
        <w:rPr>
          <w:rFonts w:ascii="Microsoft YaHei" w:eastAsia="Microsoft YaHei" w:hAnsi="Microsoft YaHei" w:cstheme="minorBidi" w:hint="eastAsia"/>
          <w:color w:val="FFFFFF"/>
          <w:sz w:val="55"/>
          <w:lang w:eastAsia="zh-CN"/>
        </w:rPr>
        <w:br w:type="page"/>
      </w:r>
    </w:p>
    <w:p w14:paraId="13335E2F" w14:textId="77777777" w:rsidR="009E7FED" w:rsidRPr="00F903F1" w:rsidRDefault="00000000" w:rsidP="00A266FD">
      <w:pPr>
        <w:widowControl/>
        <w:spacing w:before="751" w:line="225" w:lineRule="auto"/>
        <w:ind w:right="3217"/>
        <w:rPr>
          <w:rFonts w:ascii="Microsoft YaHei" w:eastAsia="Microsoft YaHei" w:hAnsi="Microsoft YaHei" w:cstheme="minorBidi"/>
          <w:color w:val="7A0441"/>
          <w:sz w:val="36"/>
          <w:szCs w:val="36"/>
          <w:lang w:val="en-AU" w:eastAsia="zh-CN"/>
        </w:rPr>
      </w:pPr>
      <w:r w:rsidRPr="00F903F1">
        <w:rPr>
          <w:rFonts w:ascii="Microsoft YaHei" w:eastAsia="Microsoft YaHei" w:hAnsi="Microsoft YaHei" w:cstheme="minorBidi" w:hint="eastAsia"/>
          <w:noProof/>
          <w:lang w:val="en-AU" w:eastAsia="zh-CN"/>
        </w:rPr>
        <w:lastRenderedPageBreak/>
        <mc:AlternateContent>
          <mc:Choice Requires="wps">
            <w:drawing>
              <wp:inline distT="0" distB="0" distL="0" distR="0" wp14:anchorId="3E1190EC" wp14:editId="42F18301">
                <wp:extent cx="6122670" cy="8890"/>
                <wp:effectExtent l="19050" t="19050" r="30480" b="29210"/>
                <wp:docPr id="165469503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2C3B562F"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" strokecolor="#7a0441" strokeweight="3pt">
                <w10:anchorlock/>
              </v:line>
            </w:pict>
          </mc:Fallback>
        </mc:AlternateContent>
      </w:r>
    </w:p>
    <w:p w14:paraId="34B0ED51" w14:textId="77777777" w:rsidR="00E9145F" w:rsidRPr="00F903F1" w:rsidRDefault="00000000" w:rsidP="00A266FD">
      <w:pPr>
        <w:pStyle w:val="Heading1"/>
        <w:widowControl/>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t>概述</w:t>
      </w:r>
    </w:p>
    <w:p w14:paraId="028D17C4" w14:textId="62A816E6" w:rsidR="00E9145F" w:rsidRPr="00F903F1" w:rsidRDefault="00000000" w:rsidP="00527487">
      <w:pPr>
        <w:widowControl/>
        <w:spacing w:before="320"/>
        <w:rPr>
          <w:rFonts w:ascii="Microsoft YaHei" w:eastAsia="Microsoft YaHei" w:hAnsi="Microsoft YaHei" w:cstheme="minorBidi"/>
          <w:b/>
          <w:bCs/>
          <w:sz w:val="20"/>
          <w:szCs w:val="20"/>
          <w:lang w:val="en-AU" w:eastAsia="zh-CN"/>
        </w:rPr>
      </w:pPr>
      <w:r w:rsidRPr="00F903F1">
        <w:rPr>
          <w:rFonts w:ascii="Microsoft YaHei" w:eastAsia="Microsoft YaHei" w:hAnsi="Microsoft YaHei" w:cstheme="minorBidi" w:hint="eastAsia"/>
          <w:b/>
          <w:bCs/>
          <w:sz w:val="20"/>
          <w:szCs w:val="20"/>
          <w:lang w:eastAsia="zh-CN"/>
        </w:rPr>
        <w:t>本文件是根据《2021 – 2031 年澳大利亚残疾人事业战略》（</w:t>
      </w:r>
      <w:hyperlink r:id="rId13" w:history="1">
        <w:r w:rsidR="00E9145F" w:rsidRPr="00F903F1">
          <w:rPr>
            <w:rFonts w:ascii="Microsoft YaHei" w:eastAsia="Microsoft YaHei" w:hAnsi="Microsoft YaHei" w:cstheme="minorBidi" w:hint="eastAsia"/>
            <w:b/>
            <w:bCs/>
            <w:sz w:val="20"/>
            <w:szCs w:val="20"/>
            <w:u w:val="single" w:color="292829"/>
            <w:lang w:eastAsia="zh-CN"/>
          </w:rPr>
          <w:t>Australia</w:t>
        </w:r>
        <w:r w:rsidR="00F903F1">
          <w:rPr>
            <w:rFonts w:ascii="Microsoft YaHei" w:eastAsia="Microsoft YaHei" w:hAnsi="Microsoft YaHei" w:cstheme="minorBidi"/>
            <w:b/>
            <w:bCs/>
            <w:sz w:val="20"/>
            <w:szCs w:val="20"/>
            <w:u w:val="single" w:color="292829"/>
            <w:lang w:val="en-AU" w:eastAsia="zh-CN"/>
          </w:rPr>
          <w:t>'</w:t>
        </w:r>
        <w:r w:rsidR="00E9145F" w:rsidRPr="00F903F1">
          <w:rPr>
            <w:rFonts w:ascii="Microsoft YaHei" w:eastAsia="Microsoft YaHei" w:hAnsi="Microsoft YaHei" w:cstheme="minorBidi" w:hint="eastAsia"/>
            <w:b/>
            <w:bCs/>
            <w:sz w:val="20"/>
            <w:szCs w:val="20"/>
            <w:u w:val="single" w:color="292829"/>
            <w:lang w:eastAsia="zh-CN"/>
          </w:rPr>
          <w:t>s Disability Strategy 2021</w:t>
        </w:r>
        <w:r w:rsidR="00F903F1" w:rsidRPr="00F903F1">
          <w:rPr>
            <w:rFonts w:ascii="Microsoft YaHei" w:eastAsia="Microsoft YaHei" w:hAnsi="Microsoft YaHei" w:cstheme="minorBidi"/>
            <w:b/>
            <w:bCs/>
            <w:sz w:val="20"/>
            <w:szCs w:val="20"/>
            <w:u w:val="single" w:color="292829"/>
            <w:lang w:eastAsia="zh-CN"/>
          </w:rPr>
          <w:t>–</w:t>
        </w:r>
        <w:r w:rsidR="00E9145F" w:rsidRPr="00F903F1">
          <w:rPr>
            <w:rFonts w:ascii="Microsoft YaHei" w:eastAsia="Microsoft YaHei" w:hAnsi="Microsoft YaHei" w:cstheme="minorBidi" w:hint="eastAsia"/>
            <w:b/>
            <w:bCs/>
            <w:sz w:val="20"/>
            <w:szCs w:val="20"/>
            <w:u w:val="single" w:color="292829"/>
            <w:lang w:eastAsia="zh-CN"/>
          </w:rPr>
          <w:t>2031</w:t>
        </w:r>
      </w:hyperlink>
      <w:r w:rsidRPr="00F903F1">
        <w:rPr>
          <w:rFonts w:ascii="Microsoft YaHei" w:eastAsia="Microsoft YaHei" w:hAnsi="Microsoft YaHei" w:cstheme="minorBidi" w:hint="eastAsia"/>
          <w:b/>
          <w:bCs/>
          <w:sz w:val="20"/>
          <w:szCs w:val="20"/>
          <w:lang w:eastAsia="zh-CN"/>
        </w:rPr>
        <w:t>，缩写为 ADS）而撰写的 2024 年数据改进计划（Data Improvement Plan，缩写为 DIP）的摘要，旨在改进可用于追踪《ADS 成果框架》（</w:t>
      </w:r>
      <w:hyperlink r:id="rId14" w:history="1">
        <w:r w:rsidR="00E9145F" w:rsidRPr="00F903F1">
          <w:rPr>
            <w:rFonts w:ascii="Microsoft YaHei" w:eastAsia="Microsoft YaHei" w:hAnsi="Microsoft YaHei" w:cstheme="minorBidi" w:hint="eastAsia"/>
            <w:b/>
            <w:bCs/>
            <w:sz w:val="20"/>
            <w:szCs w:val="20"/>
            <w:u w:val="single" w:color="292829"/>
            <w:lang w:eastAsia="zh-CN"/>
          </w:rPr>
          <w:t>ADS Outcomes Framework</w:t>
        </w:r>
      </w:hyperlink>
      <w:r w:rsidRPr="00F903F1">
        <w:rPr>
          <w:rFonts w:ascii="Microsoft YaHei" w:eastAsia="Microsoft YaHei" w:hAnsi="Microsoft YaHei" w:cstheme="minorBidi" w:hint="eastAsia"/>
          <w:b/>
          <w:bCs/>
          <w:sz w:val="20"/>
          <w:szCs w:val="20"/>
          <w:lang w:eastAsia="zh-CN"/>
        </w:rPr>
        <w:t>，以下简称《成果框架》）进展的数据。</w:t>
      </w:r>
    </w:p>
    <w:p w14:paraId="79D57DC9" w14:textId="77777777" w:rsidR="00E9145F" w:rsidRPr="00F903F1" w:rsidRDefault="00000000" w:rsidP="00527487">
      <w:pPr>
        <w:pStyle w:val="BodyText"/>
        <w:widowControl/>
        <w:spacing w:before="223"/>
        <w:ind w:right="749"/>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用于《成果框架》报告的数据有助于为制定和实施改善残障人士生活的政策和计划提供依据。</w:t>
      </w:r>
    </w:p>
    <w:p w14:paraId="0E478215" w14:textId="1241B4F1" w:rsidR="00E9145F" w:rsidRPr="00F903F1" w:rsidRDefault="00000000" w:rsidP="00527487">
      <w:pPr>
        <w:pStyle w:val="BodyText"/>
        <w:keepNext/>
        <w:widowControl/>
        <w:spacing w:before="149"/>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DIP 摘要能够：</w:t>
      </w:r>
    </w:p>
    <w:p w14:paraId="685625FC" w14:textId="77777777" w:rsidR="00E9145F" w:rsidRPr="00F903F1" w:rsidRDefault="00000000" w:rsidP="00527487">
      <w:pPr>
        <w:pStyle w:val="ListParagraph"/>
        <w:widowControl/>
        <w:numPr>
          <w:ilvl w:val="0"/>
          <w:numId w:val="8"/>
        </w:numPr>
        <w:tabs>
          <w:tab w:val="left" w:pos="338"/>
          <w:tab w:val="left" w:pos="340"/>
        </w:tabs>
        <w:spacing w:before="200"/>
        <w:ind w:left="244" w:right="590" w:hanging="230"/>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color w:val="292829"/>
          <w:sz w:val="20"/>
          <w:lang w:eastAsia="zh-CN"/>
        </w:rPr>
        <w:t>提供已解决的数据缺口问题的进展更新</w:t>
      </w:r>
    </w:p>
    <w:p w14:paraId="4BFC23E4" w14:textId="77777777" w:rsidR="00E9145F" w:rsidRPr="00F903F1" w:rsidRDefault="00000000" w:rsidP="00527487">
      <w:pPr>
        <w:pStyle w:val="ListParagraph"/>
        <w:widowControl/>
        <w:numPr>
          <w:ilvl w:val="0"/>
          <w:numId w:val="8"/>
        </w:numPr>
        <w:tabs>
          <w:tab w:val="left" w:pos="338"/>
          <w:tab w:val="left" w:pos="340"/>
        </w:tabs>
        <w:spacing w:before="149"/>
        <w:ind w:left="244" w:right="245" w:hanging="230"/>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color w:val="292829"/>
          <w:sz w:val="20"/>
          <w:lang w:eastAsia="zh-CN"/>
        </w:rPr>
        <w:t>考虑关联数据可以如何帮助开发用于未来衡量指标的数据，并加深对不同群体具备的多维度性的了解</w:t>
      </w:r>
    </w:p>
    <w:p w14:paraId="22F9B886" w14:textId="77777777" w:rsidR="00E9145F" w:rsidRPr="00F903F1" w:rsidRDefault="00000000" w:rsidP="00527487">
      <w:pPr>
        <w:pStyle w:val="ListParagraph"/>
        <w:widowControl/>
        <w:numPr>
          <w:ilvl w:val="0"/>
          <w:numId w:val="8"/>
        </w:numPr>
        <w:tabs>
          <w:tab w:val="left" w:pos="338"/>
        </w:tabs>
        <w:spacing w:before="149"/>
        <w:ind w:left="244" w:hanging="230"/>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color w:val="292829"/>
          <w:sz w:val="20"/>
          <w:lang w:eastAsia="zh-CN"/>
        </w:rPr>
        <w:t>概括数据开发、收集和报告领域，以解决 ADS 实施周期内的数据缺口问题</w:t>
      </w:r>
    </w:p>
    <w:p w14:paraId="6128A639" w14:textId="65837142" w:rsidR="00E9145F" w:rsidRPr="00F903F1" w:rsidRDefault="00000000" w:rsidP="002D6E62">
      <w:pPr>
        <w:pStyle w:val="ListParagraph"/>
        <w:keepNext/>
        <w:widowControl/>
        <w:numPr>
          <w:ilvl w:val="0"/>
          <w:numId w:val="8"/>
        </w:numPr>
        <w:tabs>
          <w:tab w:val="left" w:pos="338"/>
          <w:tab w:val="left" w:pos="340"/>
        </w:tabs>
        <w:spacing w:before="220"/>
        <w:ind w:left="238" w:right="358"/>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color w:val="292829"/>
          <w:sz w:val="20"/>
          <w:lang w:eastAsia="zh-CN"/>
        </w:rPr>
        <w:t>提供一份</w:t>
      </w:r>
      <w:r w:rsidR="006F55B8" w:rsidRPr="00F903F1">
        <w:rPr>
          <w:rFonts w:ascii="Microsoft YaHei" w:eastAsia="Microsoft YaHei" w:hAnsi="Microsoft YaHei" w:cstheme="minorBidi" w:hint="eastAsia"/>
          <w:sz w:val="20"/>
          <w:szCs w:val="20"/>
          <w:lang w:eastAsia="zh-CN"/>
        </w:rPr>
        <w:t>《DRC 行动计划》</w:t>
      </w:r>
      <w:r w:rsidRPr="00F903F1">
        <w:rPr>
          <w:rFonts w:ascii="Microsoft YaHei" w:eastAsia="Microsoft YaHei" w:hAnsi="Microsoft YaHei" w:cstheme="minorBidi" w:hint="eastAsia"/>
          <w:color w:val="292829"/>
          <w:sz w:val="20"/>
          <w:lang w:eastAsia="zh-CN"/>
        </w:rPr>
        <w:t>（</w:t>
      </w:r>
      <w:r w:rsidRPr="00F903F1">
        <w:rPr>
          <w:rFonts w:ascii="Microsoft YaHei" w:eastAsia="Microsoft YaHei" w:hAnsi="Microsoft YaHei" w:cstheme="minorBidi" w:hint="eastAsia"/>
          <w:sz w:val="20"/>
          <w:lang w:eastAsia="zh-CN"/>
        </w:rPr>
        <w:t>DRC Action Plan），DRC 是指为针对残障人士的暴力、虐待、忽视</w:t>
      </w:r>
      <w:r w:rsidR="004706EF" w:rsidRPr="00F903F1">
        <w:rPr>
          <w:rFonts w:ascii="Microsoft YaHei" w:eastAsia="Microsoft YaHei" w:hAnsi="Microsoft YaHei" w:cstheme="minorBidi" w:hint="eastAsia"/>
          <w:sz w:val="20"/>
          <w:lang w:eastAsia="zh-CN"/>
        </w:rPr>
        <w:br/>
      </w:r>
      <w:r w:rsidRPr="00F903F1">
        <w:rPr>
          <w:rFonts w:ascii="Microsoft YaHei" w:eastAsia="Microsoft YaHei" w:hAnsi="Microsoft YaHei" w:cstheme="minorBidi" w:hint="eastAsia"/>
          <w:sz w:val="20"/>
          <w:lang w:eastAsia="zh-CN"/>
        </w:rPr>
        <w:t>和利用而设立的皇家调查委员会（</w:t>
      </w:r>
      <w:hyperlink r:id="rId15" w:history="1">
        <w:r w:rsidR="00E9145F" w:rsidRPr="00F903F1">
          <w:rPr>
            <w:rStyle w:val="Hyperlink"/>
            <w:rFonts w:ascii="Microsoft YaHei" w:eastAsia="Microsoft YaHei" w:hAnsi="Microsoft YaHei" w:cstheme="minorBidi" w:hint="eastAsia"/>
            <w:color w:val="auto"/>
            <w:sz w:val="20"/>
            <w:lang w:eastAsia="zh-CN"/>
          </w:rPr>
          <w:t>Royal Commission Violence, Abuse, Neglect and Exploitation of People with Disability</w:t>
        </w:r>
      </w:hyperlink>
      <w:r w:rsidRPr="00F903F1">
        <w:rPr>
          <w:rFonts w:ascii="Microsoft YaHei" w:eastAsia="Microsoft YaHei" w:hAnsi="Microsoft YaHei" w:cstheme="minorBidi" w:hint="eastAsia"/>
          <w:sz w:val="20"/>
          <w:lang w:eastAsia="zh-CN"/>
        </w:rPr>
        <w:t>，缩写为 DRC），该行动计划概括了为实施 DRC 中一些与数据相关的重要建议而采取的行动</w:t>
      </w:r>
    </w:p>
    <w:p w14:paraId="6F7DC5BA" w14:textId="5480DAB2" w:rsidR="00E9145F" w:rsidRPr="00F903F1" w:rsidRDefault="00000000" w:rsidP="00527487">
      <w:pPr>
        <w:pStyle w:val="ListParagraph"/>
        <w:widowControl/>
        <w:numPr>
          <w:ilvl w:val="0"/>
          <w:numId w:val="8"/>
        </w:numPr>
        <w:tabs>
          <w:tab w:val="left" w:pos="338"/>
          <w:tab w:val="left" w:pos="340"/>
        </w:tabs>
        <w:spacing w:before="163"/>
        <w:ind w:left="238" w:right="131"/>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sz w:val="20"/>
          <w:lang w:eastAsia="zh-CN"/>
        </w:rPr>
        <w:t>确定与 ADS 相关的其他数据改进活动，以推进由数据驱动且基于证据的政策和决策制定</w:t>
      </w:r>
      <w:r w:rsidR="00F903F1" w:rsidRPr="00F903F1">
        <w:rPr>
          <w:rFonts w:ascii="Microsoft YaHei" w:eastAsia="Microsoft YaHei" w:hAnsi="Microsoft YaHei" w:cstheme="minorBidi" w:hint="eastAsia"/>
          <w:sz w:val="20"/>
          <w:lang w:eastAsia="zh-CN"/>
        </w:rPr>
        <w:t>。</w:t>
      </w:r>
    </w:p>
    <w:p w14:paraId="4717556C" w14:textId="202B447E" w:rsidR="00E9145F" w:rsidRPr="00F903F1" w:rsidRDefault="00000000" w:rsidP="00527487">
      <w:pPr>
        <w:pStyle w:val="BodyText"/>
        <w:widowControl/>
        <w:spacing w:before="172"/>
        <w:ind w:right="317"/>
        <w:rPr>
          <w:rFonts w:ascii="Microsoft YaHei" w:eastAsia="Microsoft YaHei" w:hAnsi="Microsoft YaHei" w:cstheme="minorBidi"/>
          <w:lang w:val="en-AU" w:eastAsia="zh-CN"/>
        </w:rPr>
      </w:pPr>
      <w:r w:rsidRPr="00F903F1">
        <w:rPr>
          <w:rFonts w:ascii="Microsoft YaHei" w:eastAsia="Microsoft YaHei" w:hAnsi="Microsoft YaHei" w:cstheme="minorBidi" w:hint="eastAsia"/>
          <w:szCs w:val="22"/>
          <w:lang w:eastAsia="zh-CN"/>
        </w:rPr>
        <w:t>2024 年，在将已于 2023 年 9 月递交给澳大利亚联邦政府的 DRC 总结性报告以及 ADS 实施头几年的其他经验考虑在内的情况下，对 ADS 进行了针对性地回顾。在向残障人士代表组织（</w:t>
      </w:r>
      <w:r w:rsidR="00E9145F">
        <w:fldChar w:fldCharType="begin"/>
      </w:r>
      <w:r w:rsidR="00E9145F">
        <w:rPr>
          <w:lang w:eastAsia="zh-CN"/>
        </w:rPr>
        <w:instrText>HYPERLINK "https://www.dss.gov.au/our-responsibilities/disability-and-carers/program-services/consultation-and-advocacy/national-disability-peak-bodies"</w:instrText>
      </w:r>
      <w:r w:rsidR="00E9145F">
        <w:fldChar w:fldCharType="separate"/>
      </w:r>
      <w:r w:rsidR="00E9145F" w:rsidRPr="00F903F1">
        <w:rPr>
          <w:rFonts w:ascii="Microsoft YaHei" w:eastAsia="Microsoft YaHei" w:hAnsi="Microsoft YaHei" w:cstheme="minorBidi" w:hint="eastAsia"/>
          <w:u w:val="single" w:color="292829"/>
          <w:lang w:eastAsia="zh-CN"/>
        </w:rPr>
        <w:t xml:space="preserve">Disability Representative </w:t>
      </w:r>
      <w:proofErr w:type="spellStart"/>
      <w:r w:rsidR="00E9145F" w:rsidRPr="00F903F1">
        <w:rPr>
          <w:rFonts w:ascii="Microsoft YaHei" w:eastAsia="Microsoft YaHei" w:hAnsi="Microsoft YaHei" w:cstheme="minorBidi" w:hint="eastAsia"/>
          <w:u w:val="single" w:color="292829"/>
          <w:lang w:eastAsia="zh-CN"/>
        </w:rPr>
        <w:t>Organisation</w:t>
      </w:r>
      <w:r w:rsidR="00E9145F">
        <w:rPr>
          <w:rFonts w:ascii="Microsoft YaHei" w:eastAsia="Microsoft YaHei" w:hAnsi="Microsoft YaHei" w:cstheme="minorBidi"/>
          <w:u w:val="single" w:color="292829"/>
          <w:lang w:eastAsia="zh-CN"/>
        </w:rPr>
        <w:fldChar w:fldCharType="end"/>
      </w:r>
      <w:r w:rsidR="001505CC">
        <w:rPr>
          <w:rFonts w:ascii="Microsoft YaHei" w:eastAsia="Microsoft YaHei" w:hAnsi="Microsoft YaHei" w:cstheme="minorBidi"/>
          <w:u w:val="single" w:color="292829"/>
          <w:lang w:eastAsia="zh-CN"/>
        </w:rPr>
        <w:t>s</w:t>
      </w:r>
      <w:proofErr w:type="spellEnd"/>
      <w:r w:rsidR="006F55B8" w:rsidRPr="00F903F1">
        <w:rPr>
          <w:rFonts w:ascii="Microsoft YaHei" w:eastAsia="Microsoft YaHei" w:hAnsi="Microsoft YaHei" w:cstheme="minorBidi" w:hint="eastAsia"/>
          <w:lang w:eastAsia="zh-CN"/>
        </w:rPr>
        <w:t>，缩写为 DRO）、ADS 咨询委员会（ADS Advisory Council）以及澳大利亚联邦、各州和领地政府机构征询意见之后，本</w:t>
      </w:r>
      <w:r w:rsidRPr="00F903F1">
        <w:rPr>
          <w:rFonts w:ascii="Microsoft YaHei" w:eastAsia="Microsoft YaHei" w:hAnsi="Microsoft YaHei" w:cstheme="minorBidi" w:hint="eastAsia"/>
          <w:szCs w:val="22"/>
          <w:lang w:eastAsia="zh-CN"/>
        </w:rPr>
        <w:t xml:space="preserve">DIP </w:t>
      </w:r>
      <w:r w:rsidR="006F55B8" w:rsidRPr="00F903F1">
        <w:rPr>
          <w:rFonts w:ascii="Microsoft YaHei" w:eastAsia="Microsoft YaHei" w:hAnsi="Microsoft YaHei" w:cstheme="minorBidi" w:hint="eastAsia"/>
          <w:lang w:eastAsia="zh-CN"/>
        </w:rPr>
        <w:t>已得以修订</w:t>
      </w:r>
      <w:r w:rsidRPr="00F903F1">
        <w:rPr>
          <w:rFonts w:ascii="Microsoft YaHei" w:eastAsia="Microsoft YaHei" w:hAnsi="Microsoft YaHei" w:cstheme="minorBidi" w:hint="eastAsia"/>
          <w:szCs w:val="22"/>
          <w:lang w:eastAsia="zh-CN"/>
        </w:rPr>
        <w:t>。修订后的 DIP 也已得到了残障事务改革部长理事会（</w:t>
      </w:r>
      <w:hyperlink r:id="rId16" w:history="1">
        <w:r w:rsidR="00E9145F" w:rsidRPr="00F903F1">
          <w:rPr>
            <w:rStyle w:val="Hyperlink"/>
            <w:rFonts w:ascii="Microsoft YaHei" w:eastAsia="Microsoft YaHei" w:hAnsi="Microsoft YaHei" w:cstheme="minorBidi" w:hint="eastAsia"/>
            <w:color w:val="auto"/>
            <w:lang w:eastAsia="zh-CN"/>
          </w:rPr>
          <w:t>Disability Reform Ministerial Council</w:t>
        </w:r>
      </w:hyperlink>
      <w:r w:rsidRPr="00F903F1">
        <w:rPr>
          <w:rFonts w:ascii="Microsoft YaHei" w:eastAsia="Microsoft YaHei" w:hAnsi="Microsoft YaHei" w:cstheme="minorBidi" w:hint="eastAsia"/>
          <w:szCs w:val="22"/>
          <w:lang w:eastAsia="zh-CN"/>
        </w:rPr>
        <w:t>，缩写为 DRMC）成员的认可。本次修订是根据 ADS 进程规划（</w:t>
      </w:r>
      <w:hyperlink r:id="rId17" w:anchor=":~:text=Roadmap%20%E2%80%93%20Australia%E2%80%99s%20Disability%20Strategy%202021%E2%80%932031.%20Last%20updated:%2019%20December" w:history="1">
        <w:r w:rsidR="00E9145F" w:rsidRPr="00F903F1">
          <w:rPr>
            <w:rStyle w:val="Hyperlink"/>
            <w:rFonts w:ascii="Microsoft YaHei" w:eastAsia="Microsoft YaHei" w:hAnsi="Microsoft YaHei" w:cstheme="minorBidi" w:hint="eastAsia"/>
            <w:color w:val="auto"/>
            <w:lang w:eastAsia="zh-CN"/>
          </w:rPr>
          <w:t>ADS Roadmap</w:t>
        </w:r>
      </w:hyperlink>
      <w:r w:rsidRPr="00F903F1">
        <w:rPr>
          <w:rFonts w:ascii="Microsoft YaHei" w:eastAsia="Microsoft YaHei" w:hAnsi="Microsoft YaHei" w:cstheme="minorBidi" w:hint="eastAsia"/>
          <w:szCs w:val="22"/>
          <w:lang w:eastAsia="zh-CN"/>
        </w:rPr>
        <w:t xml:space="preserve">）中的承诺而进行的更广泛的 </w:t>
      </w:r>
      <w:r w:rsidRPr="00F903F1">
        <w:rPr>
          <w:rFonts w:ascii="Microsoft YaHei" w:eastAsia="Microsoft YaHei" w:hAnsi="Microsoft YaHei" w:cstheme="minorBidi" w:hint="eastAsia"/>
          <w:b/>
          <w:iCs/>
          <w:lang w:eastAsia="zh-CN"/>
        </w:rPr>
        <w:t>ADS 回顾工作</w:t>
      </w:r>
      <w:r w:rsidRPr="00F903F1">
        <w:rPr>
          <w:rFonts w:ascii="Microsoft YaHei" w:eastAsia="Microsoft YaHei" w:hAnsi="Microsoft YaHei" w:cstheme="minorBidi" w:hint="eastAsia"/>
          <w:szCs w:val="22"/>
          <w:lang w:eastAsia="zh-CN"/>
        </w:rPr>
        <w:t>的一部分</w:t>
      </w:r>
      <w:r w:rsidRPr="00F903F1">
        <w:rPr>
          <w:rFonts w:ascii="Microsoft YaHei" w:eastAsia="Microsoft YaHei" w:hAnsi="Microsoft YaHei" w:cstheme="minorBidi" w:hint="eastAsia"/>
          <w:color w:val="292829"/>
          <w:szCs w:val="22"/>
          <w:lang w:eastAsia="zh-CN"/>
        </w:rPr>
        <w:t>。</w:t>
      </w:r>
    </w:p>
    <w:p w14:paraId="6534FCF4" w14:textId="16A8E041" w:rsidR="00A339A3" w:rsidRPr="00F903F1" w:rsidRDefault="00000000" w:rsidP="00527487">
      <w:pPr>
        <w:pStyle w:val="BodyText"/>
        <w:widowControl/>
        <w:spacing w:before="161"/>
        <w:ind w:right="317"/>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color w:val="292829"/>
          <w:lang w:eastAsia="zh-CN"/>
        </w:rPr>
        <w:t>除了这次审核节点之外，还计划于 2025</w:t>
      </w:r>
      <w:r w:rsidR="00F903F1" w:rsidRPr="00F903F1">
        <w:rPr>
          <w:rFonts w:ascii="Microsoft YaHei" w:eastAsia="Microsoft YaHei" w:hAnsi="Microsoft YaHei" w:cstheme="minorBidi"/>
          <w:color w:val="292829"/>
          <w:lang w:eastAsia="zh-CN"/>
        </w:rPr>
        <w:t>–</w:t>
      </w:r>
      <w:r w:rsidRPr="00F903F1">
        <w:rPr>
          <w:rFonts w:ascii="Microsoft YaHei" w:eastAsia="Microsoft YaHei" w:hAnsi="Microsoft YaHei" w:cstheme="minorBidi" w:hint="eastAsia"/>
          <w:color w:val="292829"/>
          <w:lang w:eastAsia="zh-CN"/>
        </w:rPr>
        <w:t>26 年和 2029 年对 ADS 进行两次重要评估</w:t>
      </w:r>
      <w:bookmarkStart w:id="1" w:name="_Hlk179374180"/>
      <w:r w:rsidRPr="00F903F1">
        <w:rPr>
          <w:rFonts w:ascii="Microsoft YaHei" w:eastAsia="Microsoft YaHei" w:hAnsi="Microsoft YaHei" w:cstheme="minorBidi" w:hint="eastAsia"/>
          <w:color w:val="292829"/>
          <w:lang w:eastAsia="zh-CN"/>
        </w:rPr>
        <w:t>。</w:t>
      </w:r>
      <w:bookmarkEnd w:id="1"/>
    </w:p>
    <w:p w14:paraId="3CD90BFC" w14:textId="77777777" w:rsidR="001F36B4" w:rsidRPr="00F903F1" w:rsidRDefault="00000000" w:rsidP="00A266FD">
      <w:pPr>
        <w:pStyle w:val="BodyText"/>
        <w:widowControl/>
        <w:spacing w:before="161" w:line="288" w:lineRule="auto"/>
        <w:ind w:right="316"/>
        <w:rPr>
          <w:rFonts w:ascii="Microsoft YaHei" w:eastAsia="Microsoft YaHei" w:hAnsi="Microsoft YaHei" w:cstheme="minorBidi"/>
          <w:noProof/>
          <w:lang w:val="en-AU" w:eastAsia="zh-CN"/>
        </w:rPr>
      </w:pPr>
      <w:r w:rsidRPr="00F903F1">
        <w:rPr>
          <w:rFonts w:ascii="Microsoft YaHei" w:eastAsia="Microsoft YaHei" w:hAnsi="Microsoft YaHei" w:cstheme="minorBidi" w:hint="eastAsia"/>
          <w:noProof/>
          <w:lang w:val="en-AU" w:eastAsia="zh-CN"/>
        </w:rPr>
        <mc:AlternateContent>
          <mc:Choice Requires="wps">
            <w:drawing>
              <wp:inline distT="0" distB="0" distL="0" distR="0" wp14:anchorId="463B8BF7" wp14:editId="75754AF5">
                <wp:extent cx="6122670" cy="8890"/>
                <wp:effectExtent l="19050" t="19050" r="30480" b="29210"/>
                <wp:docPr id="1753462464"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7D8193C9"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" strokecolor="#7a0441" strokeweight="3pt">
                <w10:anchorlock/>
              </v:line>
            </w:pict>
          </mc:Fallback>
        </mc:AlternateContent>
      </w:r>
    </w:p>
    <w:p w14:paraId="6DAD993D" w14:textId="77777777" w:rsidR="00E9145F" w:rsidRPr="00F903F1" w:rsidRDefault="00000000" w:rsidP="00F4136A">
      <w:pPr>
        <w:pStyle w:val="Heading1"/>
        <w:widowControl/>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t>为未来衡量指标进行数据改进的工作进展</w:t>
      </w:r>
    </w:p>
    <w:p w14:paraId="37DC9912" w14:textId="53D739E0" w:rsidR="00E9145F" w:rsidRPr="00F903F1" w:rsidRDefault="00000000" w:rsidP="00F4136A">
      <w:pPr>
        <w:pStyle w:val="BodyText"/>
        <w:widowControl/>
        <w:spacing w:before="294" w:after="320"/>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《成果框架》包括 7 个成果领域的 88 项衡量指标。2022 年第一次发布 DIP 时共有</w:t>
      </w:r>
      <w:r w:rsidR="00CF4E0B" w:rsidRPr="00F903F1">
        <w:rPr>
          <w:rFonts w:ascii="Microsoft YaHei" w:eastAsia="Microsoft YaHei" w:hAnsi="Microsoft YaHei" w:cstheme="minorBidi" w:hint="eastAsia"/>
          <w:color w:val="292829"/>
          <w:lang w:eastAsia="zh-CN"/>
        </w:rPr>
        <w:t>四十一</w:t>
      </w:r>
      <w:r w:rsidRPr="00F903F1">
        <w:rPr>
          <w:rFonts w:ascii="Microsoft YaHei" w:eastAsia="Microsoft YaHei" w:hAnsi="Microsoft YaHei" w:cstheme="minorBidi" w:hint="eastAsia"/>
          <w:color w:val="292829"/>
          <w:lang w:eastAsia="zh-CN"/>
        </w:rPr>
        <w:t>项未来衡量指标。未来衡量指标是指需要开发数据来对其进行报告的衡量指标。</w:t>
      </w:r>
    </w:p>
    <w:p w14:paraId="24E90E33" w14:textId="77777777" w:rsidR="00E9145F" w:rsidRPr="00F903F1" w:rsidRDefault="00000000" w:rsidP="00F4136A">
      <w:pPr>
        <w:pStyle w:val="Heading3"/>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lastRenderedPageBreak/>
        <w:t>未来衡量指标的主要成果</w:t>
      </w:r>
    </w:p>
    <w:p w14:paraId="1BD27905" w14:textId="77777777" w:rsidR="00E9145F" w:rsidRPr="00F903F1" w:rsidRDefault="00000000" w:rsidP="00F4136A">
      <w:pPr>
        <w:pStyle w:val="BodyText"/>
        <w:widowControl/>
        <w:spacing w:before="198"/>
        <w:ind w:right="316"/>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多项未来衡量指标的数据收集和报告工作已经取得了重大进展。一项重要成就是对社区态度（Community Attitudes）结果领域的 7 项衡量指标的数据进行了报告。在进行 ADS 调查（ADS Survey）之前，还没有关于社区对残障人士态度的现有数据。</w:t>
      </w:r>
    </w:p>
    <w:p w14:paraId="74797B05" w14:textId="77777777" w:rsidR="00E9145F" w:rsidRPr="00F903F1" w:rsidRDefault="00000000" w:rsidP="00A266FD">
      <w:pPr>
        <w:pStyle w:val="BodyText"/>
        <w:widowControl/>
        <w:spacing w:before="166" w:line="292" w:lineRule="auto"/>
        <w:ind w:right="172"/>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目前定期报告的另一项未来衡量指标是公共部门残障雇员的比例。这项衡量指标与 ADS 的经济独立优先事项关联，该优先事项旨在支持残障人士赚取足够的收入来过上幸福的生活、规划自己的未来，并且能够选择和掌控自己的人生。</w:t>
      </w:r>
    </w:p>
    <w:p w14:paraId="73717695" w14:textId="77777777" w:rsidR="00E9145F" w:rsidRPr="00F903F1" w:rsidRDefault="00000000" w:rsidP="00A266FD">
      <w:pPr>
        <w:pStyle w:val="BodyText"/>
        <w:widowControl/>
        <w:spacing w:after="320" w:line="288" w:lineRule="auto"/>
        <w:ind w:right="238"/>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t>预计到 2025 年，还将对 13 项衡量指标进行报告。其中 8 项衡量指标的数据预计将于 2025 年下半年开始报告。其余五项指标将在落实国家残障数据资产（</w:t>
      </w:r>
      <w:hyperlink r:id="rId18" w:history="1">
        <w:r w:rsidR="00E9145F" w:rsidRPr="00F903F1">
          <w:rPr>
            <w:rStyle w:val="Hyperlink"/>
            <w:rFonts w:ascii="Microsoft YaHei" w:eastAsia="Microsoft YaHei" w:hAnsi="Microsoft YaHei" w:cstheme="minorBidi" w:hint="eastAsia"/>
            <w:color w:val="auto"/>
            <w:lang w:eastAsia="zh-CN"/>
          </w:rPr>
          <w:t>National Disability Data Asset</w:t>
        </w:r>
      </w:hyperlink>
      <w:r w:rsidRPr="00F903F1">
        <w:rPr>
          <w:rFonts w:ascii="Microsoft YaHei" w:eastAsia="Microsoft YaHei" w:hAnsi="Microsoft YaHei" w:cstheme="minorBidi" w:hint="eastAsia"/>
          <w:lang w:eastAsia="zh-CN"/>
        </w:rPr>
        <w:t>，缩写为 NDDA）的过程中通过数据关联来获得。</w:t>
      </w:r>
    </w:p>
    <w:p w14:paraId="62DF376D" w14:textId="77777777" w:rsidR="00E9145F" w:rsidRPr="00F903F1" w:rsidRDefault="00000000" w:rsidP="002E0847">
      <w:pPr>
        <w:pStyle w:val="Heading3"/>
        <w:spacing w:before="360"/>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t>数据收集时间超过 18 个月的未来衡量指标</w:t>
      </w:r>
    </w:p>
    <w:p w14:paraId="285E2FD5" w14:textId="77777777" w:rsidR="00E9145F" w:rsidRPr="00F903F1" w:rsidRDefault="00000000" w:rsidP="00A266FD">
      <w:pPr>
        <w:pStyle w:val="BodyText"/>
        <w:widowControl/>
        <w:spacing w:before="203" w:line="292" w:lineRule="auto"/>
        <w:ind w:right="316"/>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虽然在《成果框架》中对未来衡量指标的报告方面已经取得了一些且仍在取得良好进展，但对另一些未来衡量指标的报告仍然尚未完成。各级政府正在不断努力来制定一个方法，确保在 ADS 的整个实施周期内收集和报告这些未来衡量指标的数据。</w:t>
      </w:r>
    </w:p>
    <w:p w14:paraId="405DD30C" w14:textId="77777777" w:rsidR="00E9145F" w:rsidRPr="00F903F1" w:rsidRDefault="00000000" w:rsidP="00A266FD">
      <w:pPr>
        <w:pStyle w:val="BodyText"/>
        <w:widowControl/>
        <w:spacing w:before="168" w:line="288" w:lineRule="auto"/>
        <w:ind w:right="316"/>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三项未来衡量指标在数据收集方面取得了一些进展。预计这些指标将来自 NDDA；然而，数据关联较为复杂，可能需要进一步的定义工作。因此，预计这些指标应该不会在未来 18 个月内收集。</w:t>
      </w:r>
    </w:p>
    <w:p w14:paraId="6A7656F0" w14:textId="77777777" w:rsidR="001F329E" w:rsidRPr="00F903F1" w:rsidRDefault="00000000" w:rsidP="00A266FD">
      <w:pPr>
        <w:pStyle w:val="BodyText"/>
        <w:widowControl/>
        <w:spacing w:before="176" w:after="400" w:line="293" w:lineRule="auto"/>
        <w:ind w:right="142"/>
        <w:rPr>
          <w:rFonts w:ascii="Microsoft YaHei" w:eastAsia="Microsoft YaHei" w:hAnsi="Microsoft YaHei" w:cstheme="minorBidi"/>
          <w:noProof/>
          <w:lang w:val="en-AU" w:eastAsia="zh-CN"/>
        </w:rPr>
      </w:pPr>
      <w:r w:rsidRPr="00F903F1">
        <w:rPr>
          <w:rFonts w:ascii="Microsoft YaHei" w:eastAsia="Microsoft YaHei" w:hAnsi="Microsoft YaHei" w:cstheme="minorBidi" w:hint="eastAsia"/>
          <w:color w:val="292829"/>
          <w:lang w:eastAsia="zh-CN"/>
        </w:rPr>
        <w:t>有九项衡量指标正在制定中，收集数据和报告这些指标的时间范围和流程尚不明确。</w:t>
      </w:r>
    </w:p>
    <w:p w14:paraId="58F21E63" w14:textId="77777777" w:rsidR="00E9145F" w:rsidRPr="00F903F1" w:rsidRDefault="00000000" w:rsidP="00A266FD">
      <w:pPr>
        <w:pStyle w:val="BodyText"/>
        <w:widowControl/>
        <w:spacing w:before="176" w:line="292" w:lineRule="auto"/>
        <w:ind w:right="142"/>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g">
            <w:drawing>
              <wp:inline distT="0" distB="0" distL="0" distR="0" wp14:anchorId="2FC99D1B" wp14:editId="596E312B">
                <wp:extent cx="6238875" cy="1466491"/>
                <wp:effectExtent l="0" t="0" r="9525" b="19685"/>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8875" cy="1466491"/>
                          <a:chOff x="6350" y="12"/>
                          <a:chExt cx="6126352" cy="1547990"/>
                        </a:xfrm>
                      </wpg:grpSpPr>
                      <pic:pic xmlns:pic="http://schemas.openxmlformats.org/drawingml/2006/picture">
                        <pic:nvPicPr>
                          <pic:cNvPr id="26" name="Image 26"/>
                          <pic:cNvPicPr/>
                        </pic:nvPicPr>
                        <pic:blipFill>
                          <a:blip r:embed="rId19" cstate="print"/>
                          <a:stretch>
                            <a:fillRect/>
                          </a:stretch>
                        </pic:blipFill>
                        <pic:spPr>
                          <a:xfrm>
                            <a:off x="5412701" y="12"/>
                            <a:ext cx="720001" cy="1547990"/>
                          </a:xfrm>
                          <a:prstGeom prst="rect">
                            <a:avLst/>
                          </a:prstGeom>
                        </pic:spPr>
                      </pic:pic>
                      <wps:wsp>
                        <wps:cNvPr id="27" name="Textbox 27">
                          <a:extLst>
                            <a:ext uri="{C183D7F6-B498-43B3-948B-1728B52AA6E4}">
                              <adec:decorative xmlns:adec="http://schemas.microsoft.com/office/drawing/2017/decorative" val="1"/>
                            </a:ext>
                          </a:extLst>
                        </wps:cNvPr>
                        <wps:cNvSpPr txBox="1"/>
                        <wps:spPr>
                          <a:xfrm>
                            <a:off x="6350" y="11633"/>
                            <a:ext cx="6120130" cy="1535430"/>
                          </a:xfrm>
                          <a:prstGeom prst="rect">
                            <a:avLst/>
                          </a:prstGeom>
                          <a:ln w="12700">
                            <a:solidFill>
                              <a:srgbClr val="7A0441"/>
                            </a:solidFill>
                            <a:prstDash val="solid"/>
                          </a:ln>
                        </wps:spPr>
                        <wps:txbx>
                          <w:txbxContent>
                            <w:p w14:paraId="073AF09C" w14:textId="77777777" w:rsidR="001F329E" w:rsidRPr="00F903F1" w:rsidRDefault="00000000" w:rsidP="001F329E">
                              <w:pPr>
                                <w:keepNext/>
                                <w:spacing w:before="227"/>
                                <w:ind w:left="284"/>
                                <w:rPr>
                                  <w:rFonts w:ascii="Microsoft YaHei" w:eastAsia="Microsoft YaHei" w:hAnsi="Microsoft YaHei" w:cstheme="minorBidi"/>
                                  <w:b/>
                                  <w:sz w:val="28"/>
                                  <w:lang w:eastAsia="zh-CN"/>
                                </w:rPr>
                              </w:pPr>
                              <w:r w:rsidRPr="00F903F1">
                                <w:rPr>
                                  <w:rFonts w:ascii="Microsoft YaHei" w:eastAsia="Microsoft YaHei" w:hAnsi="Microsoft YaHei" w:cstheme="minorBidi" w:hint="eastAsia"/>
                                  <w:b/>
                                  <w:color w:val="292829"/>
                                  <w:sz w:val="28"/>
                                  <w:lang w:eastAsia="zh-CN"/>
                                </w:rPr>
                                <w:t>下一步：对未来衡量指标的数据进行报告</w:t>
                              </w:r>
                            </w:p>
                            <w:p w14:paraId="7B2D3682" w14:textId="5B0F60EF" w:rsidR="001F329E" w:rsidRPr="00F903F1" w:rsidRDefault="00CF4E0B" w:rsidP="001F329E">
                              <w:pPr>
                                <w:numPr>
                                  <w:ilvl w:val="0"/>
                                  <w:numId w:val="7"/>
                                </w:numPr>
                                <w:tabs>
                                  <w:tab w:val="left" w:pos="566"/>
                                </w:tabs>
                                <w:spacing w:before="192" w:line="283" w:lineRule="auto"/>
                                <w:ind w:left="568" w:right="1134"/>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澳大利亚l联邦政府机构、各州和领地政府以及残障人士社区仍在继续合作，开发强化且</w:t>
                              </w:r>
                              <w:r w:rsidR="00056A38">
                                <w:rPr>
                                  <w:rFonts w:ascii="Microsoft YaHei" w:eastAsia="Microsoft YaHei" w:hAnsi="Microsoft YaHei" w:cstheme="minorBidi"/>
                                  <w:b/>
                                  <w:color w:val="292829"/>
                                  <w:sz w:val="20"/>
                                  <w:lang w:val="en-AU" w:eastAsia="zh-CN"/>
                                </w:rPr>
                                <w:br/>
                              </w:r>
                              <w:r w:rsidRPr="00F903F1">
                                <w:rPr>
                                  <w:rFonts w:ascii="Microsoft YaHei" w:eastAsia="Microsoft YaHei" w:hAnsi="Microsoft YaHei" w:cstheme="minorBidi" w:hint="eastAsia"/>
                                  <w:b/>
                                  <w:color w:val="292829"/>
                                  <w:sz w:val="20"/>
                                  <w:lang w:eastAsia="zh-CN"/>
                                </w:rPr>
                                <w:t>一致的数据收集方式，并将数据连接到 NDDA，从而在未来 12 个月内推进未来衡量</w:t>
                              </w:r>
                              <w:r w:rsidR="00056A38">
                                <w:rPr>
                                  <w:rFonts w:ascii="Microsoft YaHei" w:eastAsia="Microsoft YaHei" w:hAnsi="Microsoft YaHei" w:cstheme="minorBidi"/>
                                  <w:b/>
                                  <w:color w:val="292829"/>
                                  <w:sz w:val="20"/>
                                  <w:lang w:val="en-AU" w:eastAsia="zh-CN"/>
                                </w:rPr>
                                <w:br/>
                              </w:r>
                              <w:r w:rsidRPr="00F903F1">
                                <w:rPr>
                                  <w:rFonts w:ascii="Microsoft YaHei" w:eastAsia="Microsoft YaHei" w:hAnsi="Microsoft YaHei" w:cstheme="minorBidi" w:hint="eastAsia"/>
                                  <w:b/>
                                  <w:color w:val="292829"/>
                                  <w:sz w:val="20"/>
                                  <w:lang w:eastAsia="zh-CN"/>
                                </w:rPr>
                                <w:t>指标的数据收集和报告。</w:t>
                              </w:r>
                            </w:p>
                          </w:txbxContent>
                        </wps:txbx>
                        <wps:bodyPr wrap="square" lIns="0" tIns="0" rIns="0" bIns="0" rtlCol="0"/>
                      </wps:wsp>
                    </wpg:wgp>
                  </a:graphicData>
                </a:graphic>
              </wp:inline>
            </w:drawing>
          </mc:Choice>
          <mc:Fallback>
            <w:pict>
              <v:group w14:anchorId="2FC99D1B" id="Group 25" o:spid="_x0000_s1027" alt="&quot;&quot;" style="width:491.25pt;height:115.45pt;mso-position-horizontal-relative:char;mso-position-vertical-relative:line" coordorigin="63" coordsize="61263,1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8" type="#_x0000_t75" style="position:absolute;left:54127;width:7200;height:1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">
                  <v:imagedata r:id="rId20" o:title=""/>
                </v:shape>
                <v:shape id="Textbox 27" o:spid="_x0000_s1029" type="#_x0000_t202" alt="&quot;&quot;" style="position:absolute;left:63;top:116;width:61201;height:1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" filled="f" strokecolor="#7a0441" strokeweight="1pt">
                  <v:textbox inset="0,0,0,0">
                    <w:txbxContent>
                      <w:p w14:paraId="073AF09C" w14:textId="77777777" w:rsidR="001F329E" w:rsidRPr="00F903F1" w:rsidRDefault="00000000" w:rsidP="001F329E">
                        <w:pPr>
                          <w:keepNext/>
                          <w:spacing w:before="227"/>
                          <w:ind w:left="284"/>
                          <w:rPr>
                            <w:rFonts w:ascii="Microsoft YaHei" w:eastAsia="Microsoft YaHei" w:hAnsi="Microsoft YaHei" w:cstheme="minorBidi"/>
                            <w:b/>
                            <w:sz w:val="28"/>
                            <w:lang w:eastAsia="zh-CN"/>
                          </w:rPr>
                        </w:pPr>
                        <w:r w:rsidRPr="00F903F1">
                          <w:rPr>
                            <w:rFonts w:ascii="Microsoft YaHei" w:eastAsia="Microsoft YaHei" w:hAnsi="Microsoft YaHei" w:cstheme="minorBidi" w:hint="eastAsia"/>
                            <w:b/>
                            <w:color w:val="292829"/>
                            <w:sz w:val="28"/>
                            <w:lang w:eastAsia="zh-CN"/>
                          </w:rPr>
                          <w:t>下一步：对未来衡量指标的数据进行报告</w:t>
                        </w:r>
                      </w:p>
                      <w:p w14:paraId="7B2D3682" w14:textId="5B0F60EF" w:rsidR="001F329E" w:rsidRPr="00F903F1" w:rsidRDefault="00CF4E0B" w:rsidP="001F329E">
                        <w:pPr>
                          <w:numPr>
                            <w:ilvl w:val="0"/>
                            <w:numId w:val="7"/>
                          </w:numPr>
                          <w:tabs>
                            <w:tab w:val="left" w:pos="566"/>
                          </w:tabs>
                          <w:spacing w:before="192" w:line="283" w:lineRule="auto"/>
                          <w:ind w:left="568" w:right="1134"/>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澳大利亚l联邦政府机构、各州和领地政府以及残障人士社区仍在继续合作，开发强化且</w:t>
                        </w:r>
                        <w:r w:rsidR="00056A38">
                          <w:rPr>
                            <w:rFonts w:ascii="Microsoft YaHei" w:eastAsia="Microsoft YaHei" w:hAnsi="Microsoft YaHei" w:cstheme="minorBidi"/>
                            <w:b/>
                            <w:color w:val="292829"/>
                            <w:sz w:val="20"/>
                            <w:lang w:val="en-AU" w:eastAsia="zh-CN"/>
                          </w:rPr>
                          <w:br/>
                        </w:r>
                        <w:r w:rsidRPr="00F903F1">
                          <w:rPr>
                            <w:rFonts w:ascii="Microsoft YaHei" w:eastAsia="Microsoft YaHei" w:hAnsi="Microsoft YaHei" w:cstheme="minorBidi" w:hint="eastAsia"/>
                            <w:b/>
                            <w:color w:val="292829"/>
                            <w:sz w:val="20"/>
                            <w:lang w:eastAsia="zh-CN"/>
                          </w:rPr>
                          <w:t>一致的数据收集方式，并将数据连接到 NDDA，从而在未来 12 个月内推进未来衡量</w:t>
                        </w:r>
                        <w:r w:rsidR="00056A38">
                          <w:rPr>
                            <w:rFonts w:ascii="Microsoft YaHei" w:eastAsia="Microsoft YaHei" w:hAnsi="Microsoft YaHei" w:cstheme="minorBidi"/>
                            <w:b/>
                            <w:color w:val="292829"/>
                            <w:sz w:val="20"/>
                            <w:lang w:val="en-AU" w:eastAsia="zh-CN"/>
                          </w:rPr>
                          <w:br/>
                        </w:r>
                        <w:r w:rsidRPr="00F903F1">
                          <w:rPr>
                            <w:rFonts w:ascii="Microsoft YaHei" w:eastAsia="Microsoft YaHei" w:hAnsi="Microsoft YaHei" w:cstheme="minorBidi" w:hint="eastAsia"/>
                            <w:b/>
                            <w:color w:val="292829"/>
                            <w:sz w:val="20"/>
                            <w:lang w:eastAsia="zh-CN"/>
                          </w:rPr>
                          <w:t>指标的数据收集和报告。</w:t>
                        </w:r>
                      </w:p>
                    </w:txbxContent>
                  </v:textbox>
                </v:shape>
                <w10:anchorlock/>
              </v:group>
            </w:pict>
          </mc:Fallback>
        </mc:AlternateContent>
      </w:r>
    </w:p>
    <w:p w14:paraId="5B8496B4" w14:textId="77777777" w:rsidR="00E9145F" w:rsidRPr="00F903F1" w:rsidRDefault="00000000" w:rsidP="002E0847">
      <w:pPr>
        <w:pStyle w:val="Heading3"/>
        <w:spacing w:before="360"/>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t>需要在第一个主要评估节点进行重新评估的衡量指标</w:t>
      </w:r>
    </w:p>
    <w:p w14:paraId="08964FF6" w14:textId="77777777" w:rsidR="006F55B8" w:rsidRPr="00F903F1" w:rsidRDefault="00000000" w:rsidP="001654B3">
      <w:pPr>
        <w:pStyle w:val="BodyText"/>
        <w:widowControl/>
        <w:spacing w:before="172" w:after="400" w:line="288" w:lineRule="auto"/>
        <w:ind w:right="102"/>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color w:val="292829"/>
          <w:lang w:eastAsia="zh-CN"/>
        </w:rPr>
        <w:t>有八项未来衡量指标和一项当前衡量指标已被确定为难以获取或目前定义不明确。作为对 ADS 进行的首次重大独立评估的一部分，这些指标和其他指标可能会根据《ADS 成果框架》有效性的评估结果来进行审核。</w:t>
      </w:r>
    </w:p>
    <w:p w14:paraId="0986384F" w14:textId="724E4418" w:rsidR="00F903F1" w:rsidRPr="00F903F1" w:rsidRDefault="00000000" w:rsidP="002D6E62">
      <w:pPr>
        <w:pStyle w:val="BodyText"/>
        <w:widowControl/>
        <w:spacing w:before="182" w:after="480"/>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w:lastRenderedPageBreak/>
        <mc:AlternateContent>
          <mc:Choice Requires="wpg">
            <w:drawing>
              <wp:inline distT="0" distB="0" distL="0" distR="0" wp14:anchorId="6F155AAB" wp14:editId="6F7C90FF">
                <wp:extent cx="6120130" cy="1250831"/>
                <wp:effectExtent l="0" t="0" r="13970" b="6985"/>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0130" cy="1250831"/>
                          <a:chOff x="6350" y="0"/>
                          <a:chExt cx="6120130" cy="1691995"/>
                        </a:xfrm>
                      </wpg:grpSpPr>
                      <pic:pic xmlns:pic="http://schemas.openxmlformats.org/drawingml/2006/picture">
                        <pic:nvPicPr>
                          <pic:cNvPr id="32" name="Image 32"/>
                          <pic:cNvPicPr/>
                        </pic:nvPicPr>
                        <pic:blipFill>
                          <a:blip r:embed="rId21" cstate="print"/>
                          <a:stretch>
                            <a:fillRect/>
                          </a:stretch>
                        </pic:blipFill>
                        <pic:spPr>
                          <a:xfrm>
                            <a:off x="5406351" y="0"/>
                            <a:ext cx="720001" cy="1691995"/>
                          </a:xfrm>
                          <a:prstGeom prst="rect">
                            <a:avLst/>
                          </a:prstGeom>
                        </pic:spPr>
                      </pic:pic>
                      <wps:wsp>
                        <wps:cNvPr id="33" name="Textbox 33">
                          <a:extLst>
                            <a:ext uri="{C183D7F6-B498-43B3-948B-1728B52AA6E4}">
                              <adec:decorative xmlns:adec="http://schemas.microsoft.com/office/drawing/2017/decorative" val="1"/>
                            </a:ext>
                          </a:extLst>
                        </wps:cNvPr>
                        <wps:cNvSpPr txBox="1"/>
                        <wps:spPr>
                          <a:xfrm>
                            <a:off x="6350" y="6350"/>
                            <a:ext cx="6120130" cy="1679575"/>
                          </a:xfrm>
                          <a:prstGeom prst="rect">
                            <a:avLst/>
                          </a:prstGeom>
                          <a:ln w="12700">
                            <a:solidFill>
                              <a:srgbClr val="7A0441"/>
                            </a:solidFill>
                            <a:prstDash val="solid"/>
                          </a:ln>
                        </wps:spPr>
                        <wps:txbx>
                          <w:txbxContent>
                            <w:p w14:paraId="27F9D49C" w14:textId="77777777" w:rsidR="00E9145F" w:rsidRPr="00F903F1" w:rsidRDefault="00000000" w:rsidP="006A25AD">
                              <w:pPr>
                                <w:keepNext/>
                                <w:spacing w:before="227"/>
                                <w:ind w:left="284"/>
                                <w:rPr>
                                  <w:rFonts w:ascii="Microsoft YaHei" w:eastAsia="Microsoft YaHei" w:hAnsi="Microsoft YaHei" w:cstheme="minorBidi"/>
                                  <w:b/>
                                  <w:sz w:val="28"/>
                                  <w:lang w:eastAsia="zh-CN"/>
                                </w:rPr>
                              </w:pPr>
                              <w:r w:rsidRPr="00F903F1">
                                <w:rPr>
                                  <w:rFonts w:ascii="Microsoft YaHei" w:eastAsia="Microsoft YaHei" w:hAnsi="Microsoft YaHei" w:cstheme="minorBidi" w:hint="eastAsia"/>
                                  <w:b/>
                                  <w:color w:val="292829"/>
                                  <w:sz w:val="28"/>
                                  <w:lang w:eastAsia="zh-CN"/>
                                </w:rPr>
                                <w:t>下一步：审核《成果框架》</w:t>
                              </w:r>
                            </w:p>
                            <w:p w14:paraId="365E3B71" w14:textId="77777777" w:rsidR="00E9145F" w:rsidRPr="00F903F1" w:rsidRDefault="00000000" w:rsidP="00080978">
                              <w:pPr>
                                <w:numPr>
                                  <w:ilvl w:val="0"/>
                                  <w:numId w:val="6"/>
                                </w:numPr>
                                <w:tabs>
                                  <w:tab w:val="left" w:pos="566"/>
                                </w:tabs>
                                <w:spacing w:before="170" w:line="283" w:lineRule="auto"/>
                                <w:ind w:left="568" w:right="1134"/>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寻求 DRMC 批准 ADS 中未来报告的拟议方法，包括在 2026 年底之前第一次重大独</w:t>
                              </w:r>
                              <w:r w:rsidR="00ED47E3" w:rsidRPr="00F903F1">
                                <w:rPr>
                                  <w:rFonts w:ascii="Microsoft YaHei" w:eastAsia="Microsoft YaHei" w:hAnsi="Microsoft YaHei" w:cstheme="minorBidi" w:hint="eastAsia"/>
                                  <w:b/>
                                  <w:color w:val="292829"/>
                                  <w:sz w:val="20"/>
                                  <w:lang w:eastAsia="zh-CN"/>
                                </w:rPr>
                                <w:br/>
                              </w:r>
                              <w:r w:rsidRPr="00F903F1">
                                <w:rPr>
                                  <w:rFonts w:ascii="Microsoft YaHei" w:eastAsia="Microsoft YaHei" w:hAnsi="Microsoft YaHei" w:cstheme="minorBidi" w:hint="eastAsia"/>
                                  <w:b/>
                                  <w:color w:val="292829"/>
                                  <w:sz w:val="20"/>
                                  <w:lang w:eastAsia="zh-CN"/>
                                </w:rPr>
                                <w:t>立评估中对 ADS 成果框架的任何更改。</w:t>
                              </w:r>
                            </w:p>
                          </w:txbxContent>
                        </wps:txbx>
                        <wps:bodyPr wrap="square" lIns="0" tIns="0" rIns="0" bIns="0" rtlCol="0"/>
                      </wps:wsp>
                    </wpg:wgp>
                  </a:graphicData>
                </a:graphic>
              </wp:inline>
            </w:drawing>
          </mc:Choice>
          <mc:Fallback>
            <w:pict>
              <v:group w14:anchorId="6F155AAB" id="Group 31" o:spid="_x0000_s1030" alt="&quot;&quot;" style="width:481.9pt;height:98.5pt;mso-position-horizontal-relative:char;mso-position-vertical-relative:line" coordorigin="63" coordsize="61201,1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">
                <v:shape id="Image 32" o:spid="_x0000_s1031" type="#_x0000_t75" style="position:absolute;left:54063;width:7200;height:1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">
                  <v:imagedata r:id="rId22" o:title=""/>
                </v:shape>
                <v:shape id="Textbox 33" o:spid="_x0000_s1032" type="#_x0000_t202" alt="&quot;&quot;" style="position:absolute;left:63;top:63;width:61201;height:16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" filled="f" strokecolor="#7a0441" strokeweight="1pt">
                  <v:textbox inset="0,0,0,0">
                    <w:txbxContent>
                      <w:p w14:paraId="27F9D49C" w14:textId="77777777" w:rsidR="00E9145F" w:rsidRPr="00F903F1" w:rsidRDefault="00000000" w:rsidP="006A25AD">
                        <w:pPr>
                          <w:keepNext/>
                          <w:spacing w:before="227"/>
                          <w:ind w:left="284"/>
                          <w:rPr>
                            <w:rFonts w:ascii="Microsoft YaHei" w:eastAsia="Microsoft YaHei" w:hAnsi="Microsoft YaHei" w:cstheme="minorBidi"/>
                            <w:b/>
                            <w:sz w:val="28"/>
                            <w:lang w:eastAsia="zh-CN"/>
                          </w:rPr>
                        </w:pPr>
                        <w:r w:rsidRPr="00F903F1">
                          <w:rPr>
                            <w:rFonts w:ascii="Microsoft YaHei" w:eastAsia="Microsoft YaHei" w:hAnsi="Microsoft YaHei" w:cstheme="minorBidi" w:hint="eastAsia"/>
                            <w:b/>
                            <w:color w:val="292829"/>
                            <w:sz w:val="28"/>
                            <w:lang w:eastAsia="zh-CN"/>
                          </w:rPr>
                          <w:t>下一步：审核《成果框架》</w:t>
                        </w:r>
                      </w:p>
                      <w:p w14:paraId="365E3B71" w14:textId="77777777" w:rsidR="00E9145F" w:rsidRPr="00F903F1" w:rsidRDefault="00000000" w:rsidP="00080978">
                        <w:pPr>
                          <w:numPr>
                            <w:ilvl w:val="0"/>
                            <w:numId w:val="6"/>
                          </w:numPr>
                          <w:tabs>
                            <w:tab w:val="left" w:pos="566"/>
                          </w:tabs>
                          <w:spacing w:before="170" w:line="283" w:lineRule="auto"/>
                          <w:ind w:left="568" w:right="1134"/>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寻求 DRMC 批准 ADS 中未来报告的拟议方法，包括在 2026 年底之前第一次重大独</w:t>
                        </w:r>
                        <w:r w:rsidR="00ED47E3" w:rsidRPr="00F903F1">
                          <w:rPr>
                            <w:rFonts w:ascii="Microsoft YaHei" w:eastAsia="Microsoft YaHei" w:hAnsi="Microsoft YaHei" w:cstheme="minorBidi" w:hint="eastAsia"/>
                            <w:b/>
                            <w:color w:val="292829"/>
                            <w:sz w:val="20"/>
                            <w:lang w:eastAsia="zh-CN"/>
                          </w:rPr>
                          <w:br/>
                        </w:r>
                        <w:r w:rsidRPr="00F903F1">
                          <w:rPr>
                            <w:rFonts w:ascii="Microsoft YaHei" w:eastAsia="Microsoft YaHei" w:hAnsi="Microsoft YaHei" w:cstheme="minorBidi" w:hint="eastAsia"/>
                            <w:b/>
                            <w:color w:val="292829"/>
                            <w:sz w:val="20"/>
                            <w:lang w:eastAsia="zh-CN"/>
                          </w:rPr>
                          <w:t>立评估中对 ADS 成果框架的任何更改。</w:t>
                        </w:r>
                      </w:p>
                    </w:txbxContent>
                  </v:textbox>
                </v:shape>
                <w10:anchorlock/>
              </v:group>
            </w:pict>
          </mc:Fallback>
        </mc:AlternateContent>
      </w:r>
    </w:p>
    <w:p w14:paraId="7D2ADB0E" w14:textId="77777777" w:rsidR="00E9145F" w:rsidRPr="00F903F1" w:rsidRDefault="00000000" w:rsidP="00A266FD">
      <w:pPr>
        <w:pStyle w:val="BodyText"/>
        <w:widowControl/>
        <w:spacing w:line="20" w:lineRule="exact"/>
        <w:rPr>
          <w:rFonts w:ascii="Microsoft YaHei" w:eastAsia="Microsoft YaHei" w:hAnsi="Microsoft YaHei" w:cstheme="minorBidi"/>
          <w:sz w:val="2"/>
          <w:lang w:val="en-AU" w:eastAsia="zh-CN"/>
        </w:rPr>
      </w:pPr>
      <w:r w:rsidRPr="00F903F1">
        <w:rPr>
          <w:rFonts w:ascii="Microsoft YaHei" w:eastAsia="Microsoft YaHei" w:hAnsi="Microsoft YaHei" w:cstheme="minorBidi" w:hint="eastAsia"/>
          <w:noProof/>
          <w:lang w:val="en-AU" w:eastAsia="zh-CN"/>
        </w:rPr>
        <mc:AlternateContent>
          <mc:Choice Requires="wps">
            <w:drawing>
              <wp:inline distT="0" distB="0" distL="0" distR="0" wp14:anchorId="55A6C56F" wp14:editId="79F10571">
                <wp:extent cx="6122670" cy="8890"/>
                <wp:effectExtent l="19050" t="19050" r="30480" b="29210"/>
                <wp:docPr id="914738273"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058B5FFF"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" strokecolor="#7a0441" strokeweight="3pt">
                <w10:anchorlock/>
              </v:line>
            </w:pict>
          </mc:Fallback>
        </mc:AlternateContent>
      </w:r>
    </w:p>
    <w:p w14:paraId="7022964E" w14:textId="77777777" w:rsidR="00E9145F" w:rsidRPr="00F903F1" w:rsidRDefault="00000000" w:rsidP="00A266FD">
      <w:pPr>
        <w:pStyle w:val="Heading1"/>
        <w:widowControl/>
        <w:rPr>
          <w:rFonts w:ascii="Microsoft YaHei" w:eastAsia="Microsoft YaHei" w:hAnsi="Microsoft YaHei" w:cstheme="minorBidi"/>
          <w:lang w:val="en-AU" w:eastAsia="zh-CN"/>
        </w:rPr>
      </w:pPr>
      <w:bookmarkStart w:id="2" w:name="_bookmark2"/>
      <w:bookmarkEnd w:id="2"/>
      <w:r w:rsidRPr="00F903F1">
        <w:rPr>
          <w:rFonts w:ascii="Microsoft YaHei" w:eastAsia="Microsoft YaHei" w:hAnsi="Microsoft YaHei" w:cstheme="minorBidi" w:hint="eastAsia"/>
          <w:lang w:eastAsia="zh-CN"/>
        </w:rPr>
        <w:t>当前衡量指标和其他开发事项的数据改进</w:t>
      </w:r>
    </w:p>
    <w:p w14:paraId="79ED0FAA" w14:textId="77777777" w:rsidR="00E9145F" w:rsidRPr="00F903F1" w:rsidRDefault="00000000" w:rsidP="00AF3F6F">
      <w:pPr>
        <w:pStyle w:val="Heading3"/>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t>改进当前衡量指标</w:t>
      </w:r>
    </w:p>
    <w:p w14:paraId="167EEB2A" w14:textId="467BA8D3" w:rsidR="00E9145F" w:rsidRPr="00F903F1" w:rsidRDefault="00000000" w:rsidP="00A266FD">
      <w:pPr>
        <w:pStyle w:val="BodyText"/>
        <w:widowControl/>
        <w:spacing w:before="167" w:after="400" w:line="280" w:lineRule="exact"/>
        <w:ind w:right="142"/>
        <w:rPr>
          <w:rFonts w:ascii="Microsoft YaHei" w:eastAsia="Microsoft YaHei" w:hAnsi="Microsoft YaHei" w:cstheme="minorBidi"/>
          <w:lang w:val="en-AU" w:eastAsia="zh-CN"/>
        </w:rPr>
      </w:pPr>
      <w:bookmarkStart w:id="3" w:name="_Hlk179294193"/>
      <w:r w:rsidRPr="00F903F1">
        <w:rPr>
          <w:rFonts w:ascii="Microsoft YaHei" w:eastAsia="Microsoft YaHei" w:hAnsi="Microsoft YaHei" w:cstheme="minorBidi" w:hint="eastAsia"/>
          <w:color w:val="292829"/>
          <w:lang w:eastAsia="zh-CN"/>
        </w:rPr>
        <w:t>当前衡量指标是已将其数据纳入《ADS 成果框架》报告中的衡量指标。ADS 正准备引进关联数据的使用来改进当前衡量指标的报告。这将提高数据质量并帮助更深入地了解目前报告的 1</w:t>
      </w:r>
      <w:r w:rsidR="00CF4E0B" w:rsidRPr="00F903F1">
        <w:rPr>
          <w:rFonts w:ascii="Microsoft YaHei" w:eastAsia="Microsoft YaHei" w:hAnsi="Microsoft YaHei" w:cstheme="minorBidi" w:hint="eastAsia"/>
          <w:color w:val="292829"/>
          <w:lang w:eastAsia="zh-CN"/>
        </w:rPr>
        <w:t>8</w:t>
      </w:r>
      <w:r w:rsidRPr="00F903F1">
        <w:rPr>
          <w:rFonts w:ascii="Microsoft YaHei" w:eastAsia="Microsoft YaHei" w:hAnsi="Microsoft YaHei" w:cstheme="minorBidi" w:hint="eastAsia"/>
          <w:color w:val="292829"/>
          <w:lang w:eastAsia="zh-CN"/>
        </w:rPr>
        <w:t xml:space="preserve"> 项指标。其中一些将通过现有的数据关联和/或建立后的 NDDA 来实现</w:t>
      </w:r>
      <w:bookmarkEnd w:id="3"/>
      <w:r w:rsidRPr="00F903F1">
        <w:rPr>
          <w:rFonts w:ascii="Microsoft YaHei" w:eastAsia="Microsoft YaHei" w:hAnsi="Microsoft YaHei" w:cstheme="minorBidi" w:hint="eastAsia"/>
          <w:color w:val="292829"/>
          <w:lang w:eastAsia="zh-CN"/>
        </w:rPr>
        <w:t>。</w:t>
      </w:r>
    </w:p>
    <w:p w14:paraId="1E106E38" w14:textId="77777777" w:rsidR="00E9145F" w:rsidRPr="00F903F1" w:rsidRDefault="00000000" w:rsidP="00A266FD">
      <w:pPr>
        <w:pStyle w:val="BodyText"/>
        <w:widowControl/>
        <w:spacing w:before="78"/>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g">
            <w:drawing>
              <wp:inline distT="0" distB="0" distL="0" distR="0" wp14:anchorId="2E6AC340" wp14:editId="50D14A30">
                <wp:extent cx="6197440" cy="1889185"/>
                <wp:effectExtent l="0" t="0" r="13335" b="15875"/>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97440" cy="1889185"/>
                          <a:chOff x="6350" y="-1"/>
                          <a:chExt cx="6120130" cy="1889185"/>
                        </a:xfrm>
                      </wpg:grpSpPr>
                      <pic:pic xmlns:pic="http://schemas.openxmlformats.org/drawingml/2006/picture">
                        <pic:nvPicPr>
                          <pic:cNvPr id="37" name="Image 37"/>
                          <pic:cNvPicPr/>
                        </pic:nvPicPr>
                        <pic:blipFill>
                          <a:blip r:embed="rId23" cstate="print"/>
                          <a:stretch>
                            <a:fillRect/>
                          </a:stretch>
                        </pic:blipFill>
                        <pic:spPr>
                          <a:xfrm>
                            <a:off x="5405937" y="-1"/>
                            <a:ext cx="720001" cy="1889125"/>
                          </a:xfrm>
                          <a:prstGeom prst="rect">
                            <a:avLst/>
                          </a:prstGeom>
                        </pic:spPr>
                      </pic:pic>
                      <wps:wsp>
                        <wps:cNvPr id="38" name="Textbox 38">
                          <a:extLst>
                            <a:ext uri="{C183D7F6-B498-43B3-948B-1728B52AA6E4}">
                              <adec:decorative xmlns:adec="http://schemas.microsoft.com/office/drawing/2017/decorative" val="1"/>
                            </a:ext>
                          </a:extLst>
                        </wps:cNvPr>
                        <wps:cNvSpPr txBox="1"/>
                        <wps:spPr>
                          <a:xfrm>
                            <a:off x="6350" y="6350"/>
                            <a:ext cx="6120130" cy="1882834"/>
                          </a:xfrm>
                          <a:prstGeom prst="rect">
                            <a:avLst/>
                          </a:prstGeom>
                          <a:ln w="12700">
                            <a:solidFill>
                              <a:srgbClr val="7A0441"/>
                            </a:solidFill>
                            <a:prstDash val="solid"/>
                          </a:ln>
                        </wps:spPr>
                        <wps:txbx>
                          <w:txbxContent>
                            <w:p w14:paraId="23706337" w14:textId="77777777" w:rsidR="00E9145F" w:rsidRPr="00F903F1" w:rsidRDefault="00000000" w:rsidP="006A25AD">
                              <w:pPr>
                                <w:keepNext/>
                                <w:spacing w:before="227"/>
                                <w:ind w:left="284"/>
                                <w:rPr>
                                  <w:rFonts w:ascii="Microsoft YaHei" w:eastAsia="Microsoft YaHei" w:hAnsi="Microsoft YaHei" w:cstheme="minorBidi"/>
                                  <w:b/>
                                  <w:sz w:val="28"/>
                                  <w:lang w:eastAsia="zh-CN"/>
                                </w:rPr>
                              </w:pPr>
                              <w:r w:rsidRPr="00F903F1">
                                <w:rPr>
                                  <w:rFonts w:ascii="Microsoft YaHei" w:eastAsia="Microsoft YaHei" w:hAnsi="Microsoft YaHei" w:cstheme="minorBidi" w:hint="eastAsia"/>
                                  <w:b/>
                                  <w:color w:val="292829"/>
                                  <w:sz w:val="28"/>
                                  <w:lang w:eastAsia="zh-CN"/>
                                </w:rPr>
                                <w:t>下一步：改进当前衡量指标的数据</w:t>
                              </w:r>
                            </w:p>
                            <w:p w14:paraId="299AF3D9" w14:textId="18D36892" w:rsidR="00E9145F" w:rsidRPr="00F903F1" w:rsidRDefault="00000000" w:rsidP="00080978">
                              <w:pPr>
                                <w:numPr>
                                  <w:ilvl w:val="0"/>
                                  <w:numId w:val="5"/>
                                </w:numPr>
                                <w:tabs>
                                  <w:tab w:val="left" w:pos="566"/>
                                </w:tabs>
                                <w:spacing w:before="192" w:line="283" w:lineRule="auto"/>
                                <w:ind w:left="568" w:right="1134"/>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继续与主要数据机构（如澳大利亚健康与福利研究所（Australian Institute of Health and Welfare，缩写为 AIHW）和澳大利亚统计局（Australian Bureau of Statistics，缩写为 ABS））、各级政府和其他主要利益相关方合作，在未来 12 个月内改进对当前衡</w:t>
                              </w:r>
                              <w:r w:rsidR="00056A38">
                                <w:rPr>
                                  <w:rFonts w:ascii="Microsoft YaHei" w:eastAsia="Microsoft YaHei" w:hAnsi="Microsoft YaHei" w:cstheme="minorBidi"/>
                                  <w:b/>
                                  <w:color w:val="292829"/>
                                  <w:sz w:val="20"/>
                                  <w:lang w:val="en-AU" w:eastAsia="zh-CN"/>
                                </w:rPr>
                                <w:br/>
                              </w:r>
                              <w:r w:rsidRPr="00F903F1">
                                <w:rPr>
                                  <w:rFonts w:ascii="Microsoft YaHei" w:eastAsia="Microsoft YaHei" w:hAnsi="Microsoft YaHei" w:cstheme="minorBidi" w:hint="eastAsia"/>
                                  <w:b/>
                                  <w:color w:val="292829"/>
                                  <w:sz w:val="20"/>
                                  <w:lang w:eastAsia="zh-CN"/>
                                </w:rPr>
                                <w:t>量指标的报告（包括提高报告频率的能力）、改进对亚人群的报告，并提升残障识别度</w:t>
                              </w:r>
                            </w:p>
                            <w:p w14:paraId="38898E85" w14:textId="77777777" w:rsidR="00E9145F" w:rsidRPr="00F903F1" w:rsidRDefault="00000000">
                              <w:pPr>
                                <w:spacing w:line="244" w:lineRule="exact"/>
                                <w:ind w:left="566"/>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（即残障人士在数据收集中对其自身残障状况的透露意愿）。</w:t>
                              </w:r>
                            </w:p>
                          </w:txbxContent>
                        </wps:txbx>
                        <wps:bodyPr wrap="square" lIns="0" tIns="0" rIns="0" bIns="0" rtlCol="0"/>
                      </wps:wsp>
                    </wpg:wgp>
                  </a:graphicData>
                </a:graphic>
              </wp:inline>
            </w:drawing>
          </mc:Choice>
          <mc:Fallback>
            <w:pict>
              <v:group w14:anchorId="2E6AC340" id="Group 36" o:spid="_x0000_s1033" alt="&quot;&quot;" style="width:488pt;height:148.75pt;mso-position-horizontal-relative:char;mso-position-vertical-relative:line" coordorigin="63" coordsize="61201,18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">
                <v:shape id="Image 37" o:spid="_x0000_s1034" type="#_x0000_t75" style="position:absolute;left:54059;width:7200;height:1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">
                  <v:imagedata r:id="rId24" o:title=""/>
                </v:shape>
                <v:shape id="Textbox 38" o:spid="_x0000_s1035" type="#_x0000_t202" alt="&quot;&quot;" style="position:absolute;left:63;top:63;width:61201;height:1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" filled="f" strokecolor="#7a0441" strokeweight="1pt">
                  <v:textbox inset="0,0,0,0">
                    <w:txbxContent>
                      <w:p w14:paraId="23706337" w14:textId="77777777" w:rsidR="00E9145F" w:rsidRPr="00F903F1" w:rsidRDefault="00000000" w:rsidP="006A25AD">
                        <w:pPr>
                          <w:keepNext/>
                          <w:spacing w:before="227"/>
                          <w:ind w:left="284"/>
                          <w:rPr>
                            <w:rFonts w:ascii="Microsoft YaHei" w:eastAsia="Microsoft YaHei" w:hAnsi="Microsoft YaHei" w:cstheme="minorBidi"/>
                            <w:b/>
                            <w:sz w:val="28"/>
                            <w:lang w:eastAsia="zh-CN"/>
                          </w:rPr>
                        </w:pPr>
                        <w:r w:rsidRPr="00F903F1">
                          <w:rPr>
                            <w:rFonts w:ascii="Microsoft YaHei" w:eastAsia="Microsoft YaHei" w:hAnsi="Microsoft YaHei" w:cstheme="minorBidi" w:hint="eastAsia"/>
                            <w:b/>
                            <w:color w:val="292829"/>
                            <w:sz w:val="28"/>
                            <w:lang w:eastAsia="zh-CN"/>
                          </w:rPr>
                          <w:t>下一步：改进当前衡量指标的数据</w:t>
                        </w:r>
                      </w:p>
                      <w:p w14:paraId="299AF3D9" w14:textId="18D36892" w:rsidR="00E9145F" w:rsidRPr="00F903F1" w:rsidRDefault="00000000" w:rsidP="00080978">
                        <w:pPr>
                          <w:numPr>
                            <w:ilvl w:val="0"/>
                            <w:numId w:val="5"/>
                          </w:numPr>
                          <w:tabs>
                            <w:tab w:val="left" w:pos="566"/>
                          </w:tabs>
                          <w:spacing w:before="192" w:line="283" w:lineRule="auto"/>
                          <w:ind w:left="568" w:right="1134"/>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继续与主要数据机构（如澳大利亚健康与福利研究所（Australian Institute of Health and Welfare，缩写为 AIHW）和澳大利亚统计局（Australian Bureau of Statistics，缩写为 ABS））、各级政府和其他主要利益相关方合作，在未来 12 个月内改进对当前衡</w:t>
                        </w:r>
                        <w:r w:rsidR="00056A38">
                          <w:rPr>
                            <w:rFonts w:ascii="Microsoft YaHei" w:eastAsia="Microsoft YaHei" w:hAnsi="Microsoft YaHei" w:cstheme="minorBidi"/>
                            <w:b/>
                            <w:color w:val="292829"/>
                            <w:sz w:val="20"/>
                            <w:lang w:val="en-AU" w:eastAsia="zh-CN"/>
                          </w:rPr>
                          <w:br/>
                        </w:r>
                        <w:r w:rsidRPr="00F903F1">
                          <w:rPr>
                            <w:rFonts w:ascii="Microsoft YaHei" w:eastAsia="Microsoft YaHei" w:hAnsi="Microsoft YaHei" w:cstheme="minorBidi" w:hint="eastAsia"/>
                            <w:b/>
                            <w:color w:val="292829"/>
                            <w:sz w:val="20"/>
                            <w:lang w:eastAsia="zh-CN"/>
                          </w:rPr>
                          <w:t>量指标的报告（包括提高报告频率的能力）、改进对亚人群的报告，并提升残障识别度</w:t>
                        </w:r>
                      </w:p>
                      <w:p w14:paraId="38898E85" w14:textId="77777777" w:rsidR="00E9145F" w:rsidRPr="00F903F1" w:rsidRDefault="00000000">
                        <w:pPr>
                          <w:spacing w:line="244" w:lineRule="exact"/>
                          <w:ind w:left="566"/>
                          <w:rPr>
                            <w:rFonts w:ascii="Microsoft YaHei" w:eastAsia="Microsoft YaHei" w:hAnsi="Microsoft YaHei" w:cstheme="minorBidi"/>
                            <w:b/>
                            <w:sz w:val="20"/>
                            <w:lang w:eastAsia="zh-CN"/>
                          </w:rPr>
                        </w:pPr>
                        <w:r w:rsidRPr="00F903F1">
                          <w:rPr>
                            <w:rFonts w:ascii="Microsoft YaHei" w:eastAsia="Microsoft YaHei" w:hAnsi="Microsoft YaHei" w:cstheme="minorBidi" w:hint="eastAsia"/>
                            <w:b/>
                            <w:color w:val="292829"/>
                            <w:sz w:val="20"/>
                            <w:lang w:eastAsia="zh-CN"/>
                          </w:rPr>
                          <w:t>（即残障人士在数据收集中对其自身残障状况的透露意愿）。</w:t>
                        </w:r>
                      </w:p>
                    </w:txbxContent>
                  </v:textbox>
                </v:shape>
                <w10:anchorlock/>
              </v:group>
            </w:pict>
          </mc:Fallback>
        </mc:AlternateContent>
      </w:r>
    </w:p>
    <w:p w14:paraId="77612A84" w14:textId="77777777" w:rsidR="00E9145F" w:rsidRPr="00F903F1" w:rsidRDefault="00000000" w:rsidP="00AF3F6F">
      <w:pPr>
        <w:pStyle w:val="Heading3"/>
        <w:rPr>
          <w:rFonts w:ascii="Microsoft YaHei" w:eastAsia="Microsoft YaHei" w:hAnsi="Microsoft YaHei" w:cstheme="minorBidi"/>
          <w:lang w:val="en-AU" w:eastAsia="zh-CN"/>
        </w:rPr>
      </w:pPr>
      <w:bookmarkStart w:id="4" w:name="_Hlk179294230"/>
      <w:r w:rsidRPr="00F903F1">
        <w:rPr>
          <w:rFonts w:ascii="Microsoft YaHei" w:eastAsia="Microsoft YaHei" w:hAnsi="Microsoft YaHei" w:cstheme="minorBidi" w:hint="eastAsia"/>
          <w:lang w:eastAsia="zh-CN"/>
        </w:rPr>
        <w:t>其他数据改进活动</w:t>
      </w:r>
    </w:p>
    <w:p w14:paraId="65A8F16D" w14:textId="77777777" w:rsidR="00E9145F" w:rsidRPr="00F903F1" w:rsidRDefault="00000000" w:rsidP="00AF3F6F">
      <w:pPr>
        <w:pStyle w:val="BodyText"/>
        <w:widowControl/>
        <w:spacing w:beforeLines="160" w:before="384" w:line="293" w:lineRule="auto"/>
        <w:ind w:right="240"/>
        <w:rPr>
          <w:rFonts w:ascii="Microsoft YaHei" w:eastAsia="Microsoft YaHei" w:hAnsi="Microsoft YaHei" w:cstheme="minorBidi"/>
          <w:lang w:val="en-AU" w:eastAsia="zh-CN"/>
        </w:rPr>
      </w:pPr>
      <w:bookmarkStart w:id="5" w:name="_Hlk179294254"/>
      <w:bookmarkEnd w:id="4"/>
      <w:r w:rsidRPr="00F903F1">
        <w:rPr>
          <w:rFonts w:ascii="Microsoft YaHei" w:eastAsia="Microsoft YaHei" w:hAnsi="Microsoft YaHei" w:cstheme="minorBidi" w:hint="eastAsia"/>
          <w:color w:val="292829"/>
          <w:lang w:eastAsia="zh-CN"/>
        </w:rPr>
        <w:t>最近的举措包括将国家残障保险计划（National Disability Insurance Scheme，缩写为 NDIS）参与者的去识别化数据与养老服务、</w:t>
      </w:r>
      <w:r w:rsidRPr="00F903F1">
        <w:rPr>
          <w:rFonts w:ascii="Microsoft YaHei" w:eastAsia="Microsoft YaHei" w:hAnsi="Microsoft YaHei" w:cstheme="minorBidi" w:hint="eastAsia"/>
          <w:lang w:eastAsia="zh-CN"/>
        </w:rPr>
        <w:t>儿童保护和健康等其他部门的管理数据整合在一起</w:t>
      </w:r>
      <w:bookmarkEnd w:id="5"/>
      <w:r w:rsidRPr="00F903F1">
        <w:rPr>
          <w:rFonts w:ascii="Microsoft YaHei" w:eastAsia="Microsoft YaHei" w:hAnsi="Microsoft YaHei" w:cstheme="minorBidi" w:hint="eastAsia"/>
          <w:lang w:eastAsia="zh-CN"/>
        </w:rPr>
        <w:t>。</w:t>
      </w:r>
    </w:p>
    <w:p w14:paraId="1D42DCF5" w14:textId="77777777" w:rsidR="00E9145F" w:rsidRPr="00F903F1" w:rsidRDefault="00000000" w:rsidP="00AF3F6F">
      <w:pPr>
        <w:pStyle w:val="BodyText"/>
        <w:widowControl/>
        <w:spacing w:before="160" w:line="293" w:lineRule="auto"/>
        <w:ind w:right="316"/>
        <w:rPr>
          <w:rFonts w:ascii="Microsoft YaHei" w:eastAsia="Microsoft YaHei" w:hAnsi="Microsoft YaHei" w:cstheme="minorBidi"/>
          <w:lang w:val="en-AU" w:eastAsia="zh-CN"/>
        </w:rPr>
      </w:pPr>
      <w:bookmarkStart w:id="6" w:name="_Hlk179294268"/>
      <w:r w:rsidRPr="00F903F1">
        <w:rPr>
          <w:rFonts w:ascii="Microsoft YaHei" w:eastAsia="Microsoft YaHei" w:hAnsi="Microsoft YaHei" w:cstheme="minorBidi" w:hint="eastAsia"/>
          <w:lang w:eastAsia="zh-CN"/>
        </w:rPr>
        <w:t>NDIS 数据还将与其他健康数据相关联（包括全国需上报传染病监测系统（</w:t>
      </w:r>
      <w:hyperlink r:id="rId25" w:history="1">
        <w:r w:rsidR="00E9145F" w:rsidRPr="00F903F1">
          <w:rPr>
            <w:rStyle w:val="Hyperlink"/>
            <w:rFonts w:ascii="Microsoft YaHei" w:eastAsia="Microsoft YaHei" w:hAnsi="Microsoft YaHei" w:cstheme="minorBidi" w:hint="eastAsia"/>
            <w:color w:val="auto"/>
            <w:lang w:eastAsia="zh-CN"/>
          </w:rPr>
          <w:t>National Notifiable Diseases</w:t>
        </w:r>
        <w:r w:rsidR="00E9145F" w:rsidRPr="00F903F1">
          <w:rPr>
            <w:rStyle w:val="Hyperlink"/>
            <w:rFonts w:ascii="Microsoft YaHei" w:eastAsia="Microsoft YaHei" w:hAnsi="Microsoft YaHei" w:cstheme="minorBidi" w:hint="eastAsia"/>
            <w:color w:val="auto"/>
            <w:u w:val="none"/>
            <w:lang w:eastAsia="zh-CN"/>
          </w:rPr>
          <w:t xml:space="preserve"> </w:t>
        </w:r>
        <w:r w:rsidR="00E9145F" w:rsidRPr="00F903F1">
          <w:rPr>
            <w:rStyle w:val="Hyperlink"/>
            <w:rFonts w:ascii="Microsoft YaHei" w:eastAsia="Microsoft YaHei" w:hAnsi="Microsoft YaHei" w:cstheme="minorBidi" w:hint="eastAsia"/>
            <w:color w:val="auto"/>
            <w:lang w:eastAsia="zh-CN"/>
          </w:rPr>
          <w:t>Surveillance System</w:t>
        </w:r>
      </w:hyperlink>
      <w:r w:rsidRPr="00F903F1">
        <w:rPr>
          <w:rFonts w:ascii="Microsoft YaHei" w:eastAsia="Microsoft YaHei" w:hAnsi="Microsoft YaHei" w:cstheme="minorBidi" w:hint="eastAsia"/>
          <w:lang w:eastAsia="zh-CN"/>
        </w:rPr>
        <w:t>）），为有关残障的政策相关问题提供依据，并加强基于证据的公共卫生和卫生系统规划和管理，以应对未来的大流行病。</w:t>
      </w:r>
    </w:p>
    <w:p w14:paraId="29236E3C" w14:textId="77777777" w:rsidR="00A339A3" w:rsidRPr="00F903F1" w:rsidRDefault="00000000" w:rsidP="00ED434A">
      <w:pPr>
        <w:pStyle w:val="BodyText"/>
        <w:widowControl/>
        <w:spacing w:before="160" w:line="293" w:lineRule="auto"/>
        <w:ind w:right="12"/>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lang w:eastAsia="zh-CN"/>
        </w:rPr>
        <w:t xml:space="preserve">新的残障人士就业服务计划（Disability Employment Service，缩写为 </w:t>
      </w:r>
      <w:r w:rsidRPr="00F903F1">
        <w:rPr>
          <w:rFonts w:ascii="Microsoft YaHei" w:eastAsia="Microsoft YaHei" w:hAnsi="Microsoft YaHei" w:cstheme="minorBidi" w:hint="eastAsia"/>
          <w:color w:val="292829"/>
          <w:lang w:eastAsia="zh-CN"/>
        </w:rPr>
        <w:t>DES）包括重大数字化升级，以实现 ICT 系统的现代化，以及一系列其他改进措施，以支持持续保障新计划的质量，并持续对其进行监测和评估，包括 DES 的数据和报告</w:t>
      </w:r>
      <w:bookmarkEnd w:id="6"/>
      <w:r w:rsidRPr="00F903F1">
        <w:rPr>
          <w:rFonts w:ascii="Microsoft YaHei" w:eastAsia="Microsoft YaHei" w:hAnsi="Microsoft YaHei" w:cstheme="minorBidi" w:hint="eastAsia"/>
          <w:color w:val="292829"/>
          <w:lang w:eastAsia="zh-CN"/>
        </w:rPr>
        <w:t>。</w:t>
      </w:r>
    </w:p>
    <w:p w14:paraId="4F48B55C" w14:textId="77777777" w:rsidR="00E9145F" w:rsidRPr="00F903F1" w:rsidRDefault="00000000" w:rsidP="00F903F1">
      <w:pPr>
        <w:pStyle w:val="BodyText"/>
        <w:keepNext/>
        <w:widowControl/>
        <w:spacing w:before="175" w:line="292" w:lineRule="auto"/>
        <w:ind w:right="142"/>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w:lastRenderedPageBreak/>
        <mc:AlternateContent>
          <mc:Choice Requires="wps">
            <w:drawing>
              <wp:inline distT="0" distB="0" distL="0" distR="0" wp14:anchorId="0817E869" wp14:editId="183BB6E0">
                <wp:extent cx="6122670" cy="8890"/>
                <wp:effectExtent l="19050" t="19050" r="30480" b="29210"/>
                <wp:docPr id="1961459232"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79909CB5"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" strokecolor="#7a0441" strokeweight="3pt">
                <w10:anchorlock/>
              </v:line>
            </w:pict>
          </mc:Fallback>
        </mc:AlternateContent>
      </w:r>
    </w:p>
    <w:p w14:paraId="336261CA" w14:textId="77777777" w:rsidR="00E9145F" w:rsidRPr="00F903F1" w:rsidRDefault="00000000" w:rsidP="00F903F1">
      <w:pPr>
        <w:pStyle w:val="Heading1"/>
        <w:keepLines w:val="0"/>
        <w:widowControl/>
        <w:rPr>
          <w:rFonts w:ascii="Microsoft YaHei" w:eastAsia="Microsoft YaHei" w:hAnsi="Microsoft YaHei" w:cstheme="minorBidi"/>
          <w:lang w:val="en-AU" w:eastAsia="zh-CN"/>
        </w:rPr>
      </w:pPr>
      <w:bookmarkStart w:id="7" w:name="_Hlk179294334"/>
      <w:r w:rsidRPr="00F903F1">
        <w:rPr>
          <w:rFonts w:ascii="Microsoft YaHei" w:eastAsia="Microsoft YaHei" w:hAnsi="Microsoft YaHei" w:cstheme="minorBidi" w:hint="eastAsia"/>
          <w:lang w:eastAsia="zh-CN"/>
        </w:rPr>
        <w:t>残障人士待遇皇家调查委员会（DRC）数据相关建议的行动计划</w:t>
      </w:r>
    </w:p>
    <w:bookmarkStart w:id="8" w:name="_Hlk179294320"/>
    <w:bookmarkEnd w:id="7"/>
    <w:p w14:paraId="604E5447" w14:textId="42A16424" w:rsidR="00E9145F" w:rsidRPr="00F903F1" w:rsidRDefault="00E9145F" w:rsidP="00F903F1">
      <w:pPr>
        <w:pStyle w:val="BodyText"/>
        <w:keepNext/>
        <w:widowControl/>
        <w:spacing w:before="285" w:line="290" w:lineRule="auto"/>
        <w:ind w:right="173"/>
        <w:rPr>
          <w:rFonts w:ascii="Microsoft YaHei" w:eastAsia="Microsoft YaHei" w:hAnsi="Microsoft YaHei" w:cstheme="minorBidi"/>
          <w:lang w:val="en-AU" w:eastAsia="zh-CN"/>
        </w:rPr>
      </w:pPr>
      <w:r w:rsidRPr="00F903F1">
        <w:rPr>
          <w:rFonts w:ascii="Microsoft YaHei" w:eastAsia="Microsoft YaHei" w:hAnsi="Microsoft YaHei" w:cstheme="minorBidi" w:hint="eastAsia"/>
          <w:lang w:eastAsia="zh-CN"/>
        </w:rPr>
        <w:fldChar w:fldCharType="begin"/>
      </w:r>
      <w:r w:rsidRPr="00F903F1">
        <w:rPr>
          <w:rFonts w:ascii="Microsoft YaHei" w:eastAsia="Microsoft YaHei" w:hAnsi="Microsoft YaHei" w:cstheme="minorBidi" w:hint="eastAsia"/>
          <w:lang w:eastAsia="zh-CN"/>
        </w:rPr>
        <w:instrText>HYPERLINK "https://disability.royalcommission.gov.au/publications/final-report-complete-volume-formats"</w:instrText>
      </w:r>
      <w:r w:rsidRPr="00F903F1">
        <w:rPr>
          <w:rFonts w:ascii="Microsoft YaHei" w:eastAsia="Microsoft YaHei" w:hAnsi="Microsoft YaHei" w:cstheme="minorBidi" w:hint="eastAsia"/>
          <w:lang w:eastAsia="zh-CN"/>
        </w:rPr>
      </w:r>
      <w:r w:rsidRPr="00F903F1">
        <w:rPr>
          <w:rFonts w:ascii="Microsoft YaHei" w:eastAsia="Microsoft YaHei" w:hAnsi="Microsoft YaHei" w:cstheme="minorBidi" w:hint="eastAsia"/>
          <w:lang w:eastAsia="zh-CN"/>
        </w:rPr>
        <w:fldChar w:fldCharType="separate"/>
      </w:r>
      <w:r w:rsidRPr="00F903F1">
        <w:rPr>
          <w:rFonts w:ascii="Microsoft YaHei" w:eastAsia="Microsoft YaHei" w:hAnsi="Microsoft YaHei" w:cstheme="minorBidi" w:hint="eastAsia"/>
          <w:color w:val="292829"/>
          <w:u w:val="single" w:color="292829"/>
          <w:lang w:eastAsia="zh-CN"/>
        </w:rPr>
        <w:t>DRC 的总结报告</w:t>
      </w:r>
      <w:r w:rsidRPr="00F903F1">
        <w:rPr>
          <w:rFonts w:ascii="Microsoft YaHei" w:eastAsia="Microsoft YaHei" w:hAnsi="Microsoft YaHei" w:cstheme="minorBidi" w:hint="eastAsia"/>
          <w:color w:val="292829"/>
          <w:u w:val="single" w:color="292829"/>
          <w:lang w:eastAsia="zh-CN"/>
        </w:rPr>
        <w:fldChar w:fldCharType="end"/>
      </w:r>
      <w:r w:rsidRPr="00F903F1">
        <w:rPr>
          <w:rFonts w:ascii="Microsoft YaHei" w:eastAsia="Microsoft YaHei" w:hAnsi="Microsoft YaHei" w:cstheme="minorBidi" w:hint="eastAsia"/>
          <w:color w:val="292829"/>
          <w:lang w:eastAsia="zh-CN"/>
        </w:rPr>
        <w:t>于 2023 年 9 月 29 日发布。该报告强调了在衡量政策有效性和加强政府组织问责性方面，拥有高质量数据和研究的重要性。</w:t>
      </w:r>
      <w:r w:rsidR="00CF4E0B" w:rsidRPr="00F903F1">
        <w:rPr>
          <w:rFonts w:ascii="Microsoft YaHei" w:eastAsia="Microsoft YaHei" w:hAnsi="Microsoft YaHei" w:cstheme="minorBidi" w:hint="eastAsia"/>
          <w:color w:val="292829"/>
          <w:lang w:eastAsia="zh-CN"/>
        </w:rPr>
        <w:t xml:space="preserve">报告提出 </w:t>
      </w:r>
      <w:r w:rsidRPr="00F903F1">
        <w:rPr>
          <w:rFonts w:ascii="Microsoft YaHei" w:eastAsia="Microsoft YaHei" w:hAnsi="Microsoft YaHei" w:cstheme="minorBidi" w:hint="eastAsia"/>
          <w:color w:val="292829"/>
          <w:lang w:eastAsia="zh-CN"/>
        </w:rPr>
        <w:t>222 条建议，其中 16 条与数据相关，并提出了改善残障政策和服务的证据基础的方法，其中包括：</w:t>
      </w:r>
    </w:p>
    <w:p w14:paraId="38041617" w14:textId="77777777" w:rsidR="00E9145F" w:rsidRPr="00F903F1" w:rsidRDefault="00000000" w:rsidP="00AF3F6F">
      <w:pPr>
        <w:pStyle w:val="ListParagraph"/>
        <w:keepNext/>
        <w:widowControl/>
        <w:numPr>
          <w:ilvl w:val="0"/>
          <w:numId w:val="4"/>
        </w:numPr>
        <w:tabs>
          <w:tab w:val="left" w:pos="338"/>
        </w:tabs>
        <w:ind w:left="210"/>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color w:val="292829"/>
          <w:sz w:val="20"/>
          <w:lang w:eastAsia="zh-CN"/>
        </w:rPr>
        <w:t>全国统一的残障信息收集方法</w:t>
      </w:r>
    </w:p>
    <w:p w14:paraId="0FD03239" w14:textId="0DEB3C3C" w:rsidR="00E9145F" w:rsidRPr="00F903F1" w:rsidRDefault="00000000" w:rsidP="00AF3F6F">
      <w:pPr>
        <w:pStyle w:val="ListParagraph"/>
        <w:widowControl/>
        <w:numPr>
          <w:ilvl w:val="0"/>
          <w:numId w:val="4"/>
        </w:numPr>
        <w:tabs>
          <w:tab w:val="left" w:pos="338"/>
          <w:tab w:val="left" w:pos="340"/>
        </w:tabs>
        <w:spacing w:before="221" w:line="292" w:lineRule="auto"/>
        <w:ind w:left="210" w:right="1217"/>
        <w:rPr>
          <w:rFonts w:ascii="Microsoft YaHei" w:eastAsia="Microsoft YaHei" w:hAnsi="Microsoft YaHei" w:cstheme="minorBidi"/>
          <w:sz w:val="20"/>
          <w:lang w:val="en-AU" w:eastAsia="zh-CN"/>
        </w:rPr>
      </w:pPr>
      <w:r w:rsidRPr="00F903F1">
        <w:rPr>
          <w:rFonts w:ascii="Microsoft YaHei" w:eastAsia="Microsoft YaHei" w:hAnsi="Microsoft YaHei" w:cstheme="minorBidi" w:hint="eastAsia"/>
          <w:color w:val="292829"/>
          <w:sz w:val="20"/>
          <w:lang w:eastAsia="zh-CN"/>
        </w:rPr>
        <w:t>改进残障人士的数据收集，包括处于封闭和隔离环境中的残障人士、有沟通支持需求的残障人士以及具有多维度和多重劣势的群体</w:t>
      </w:r>
      <w:r w:rsidR="00056A38" w:rsidRPr="00056A38">
        <w:rPr>
          <w:rFonts w:ascii="Microsoft YaHei" w:eastAsia="Microsoft YaHei" w:hAnsi="Microsoft YaHei" w:cstheme="minorBidi" w:hint="eastAsia"/>
          <w:color w:val="292829"/>
          <w:sz w:val="20"/>
          <w:lang w:eastAsia="zh-CN"/>
        </w:rPr>
        <w:t>。</w:t>
      </w:r>
    </w:p>
    <w:p w14:paraId="41235B38" w14:textId="77777777" w:rsidR="00E9145F" w:rsidRPr="00F903F1" w:rsidRDefault="00000000" w:rsidP="00AF3F6F">
      <w:pPr>
        <w:pStyle w:val="BodyText"/>
        <w:keepNext/>
        <w:widowControl/>
        <w:spacing w:before="160" w:line="293" w:lineRule="auto"/>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NDIS 回顾的最终报告还建议政府对更有规律和更完善的数据进行投资。</w:t>
      </w:r>
    </w:p>
    <w:p w14:paraId="046F5B20" w14:textId="77777777" w:rsidR="00E9145F" w:rsidRPr="00F903F1" w:rsidRDefault="00000000" w:rsidP="00AF3F6F">
      <w:pPr>
        <w:pStyle w:val="BodyText"/>
        <w:widowControl/>
        <w:spacing w:before="160" w:line="293" w:lineRule="auto"/>
        <w:ind w:right="510"/>
        <w:jc w:val="both"/>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2024 年 1 月，DRMC 同意联邦、各州和领地的官员共同制定一项行动计划，并确定具体的时间表，以推动数据收集和对与数据相关的 DRC 建议进行报告。</w:t>
      </w:r>
      <w:bookmarkEnd w:id="8"/>
    </w:p>
    <w:p w14:paraId="3F077DB1" w14:textId="77777777" w:rsidR="00383322" w:rsidRPr="00F903F1" w:rsidRDefault="00000000" w:rsidP="00AF3F6F">
      <w:pPr>
        <w:pStyle w:val="BodyText"/>
        <w:widowControl/>
        <w:spacing w:before="160" w:after="400" w:line="293" w:lineRule="auto"/>
        <w:rPr>
          <w:rFonts w:ascii="Microsoft YaHei" w:eastAsia="Microsoft YaHei" w:hAnsi="Microsoft YaHei" w:cstheme="minorBidi"/>
          <w:color w:val="292829"/>
          <w:lang w:val="en-AU" w:eastAsia="zh-CN"/>
        </w:rPr>
      </w:pPr>
      <w:bookmarkStart w:id="9" w:name="_Hlk179294353"/>
      <w:r w:rsidRPr="00F903F1">
        <w:rPr>
          <w:rFonts w:ascii="Microsoft YaHei" w:eastAsia="Microsoft YaHei" w:hAnsi="Microsoft YaHei" w:cstheme="minorBidi" w:hint="eastAsia"/>
          <w:color w:val="292829"/>
          <w:lang w:eastAsia="zh-CN"/>
        </w:rPr>
        <w:t>DRC 行动计划是在听取各州和领地政府的意见，以及听取</w:t>
      </w:r>
      <w:hyperlink r:id="rId26" w:history="1">
        <w:r w:rsidR="00383322" w:rsidRPr="00F903F1">
          <w:rPr>
            <w:rFonts w:ascii="Microsoft YaHei" w:eastAsia="Microsoft YaHei" w:hAnsi="Microsoft YaHei" w:cstheme="minorBidi" w:hint="eastAsia"/>
            <w:color w:val="292829"/>
            <w:u w:val="single" w:color="292829"/>
            <w:lang w:eastAsia="zh-CN"/>
          </w:rPr>
          <w:t>澳大利亚政府对 DRC 最终报告的公众意见征询</w:t>
        </w:r>
      </w:hyperlink>
      <w:r w:rsidRPr="00F903F1">
        <w:rPr>
          <w:rFonts w:ascii="Microsoft YaHei" w:eastAsia="Microsoft YaHei" w:hAnsi="Microsoft YaHei" w:cstheme="minorBidi" w:hint="eastAsia"/>
          <w:color w:val="292829"/>
          <w:lang w:eastAsia="zh-CN"/>
        </w:rPr>
        <w:t>的</w:t>
      </w:r>
      <w:r w:rsidR="00C567D9" w:rsidRPr="00F903F1">
        <w:rPr>
          <w:rFonts w:ascii="Microsoft YaHei" w:eastAsia="Microsoft YaHei" w:hAnsi="Microsoft YaHei" w:cstheme="minorBidi" w:hint="eastAsia"/>
          <w:color w:val="292829"/>
          <w:lang w:eastAsia="zh-CN"/>
        </w:rPr>
        <w:br/>
      </w:r>
      <w:r w:rsidRPr="00F903F1">
        <w:rPr>
          <w:rFonts w:ascii="Microsoft YaHei" w:eastAsia="Microsoft YaHei" w:hAnsi="Microsoft YaHei" w:cstheme="minorBidi" w:hint="eastAsia"/>
          <w:color w:val="292829"/>
          <w:lang w:eastAsia="zh-CN"/>
        </w:rPr>
        <w:t>反馈意见后制定的。DRC 行动计划的目的是推动 DRC 最终报告中数据相关建议的实施</w:t>
      </w:r>
      <w:r w:rsidR="00834D0A" w:rsidRPr="00F903F1">
        <w:rPr>
          <w:rFonts w:ascii="Microsoft YaHei" w:eastAsia="Microsoft YaHei" w:hAnsi="Microsoft YaHei" w:cstheme="minorBidi" w:hint="eastAsia"/>
          <w:lang w:eastAsia="zh-CN"/>
        </w:rPr>
        <w:t>，并指出联邦、各州</w:t>
      </w:r>
      <w:r w:rsidR="009123C4" w:rsidRPr="00F903F1">
        <w:rPr>
          <w:rFonts w:ascii="Microsoft YaHei" w:eastAsia="Microsoft YaHei" w:hAnsi="Microsoft YaHei" w:cstheme="minorBidi" w:hint="eastAsia"/>
          <w:lang w:eastAsia="zh-CN"/>
        </w:rPr>
        <w:br/>
      </w:r>
      <w:r w:rsidR="00834D0A" w:rsidRPr="00F903F1">
        <w:rPr>
          <w:rFonts w:ascii="Microsoft YaHei" w:eastAsia="Microsoft YaHei" w:hAnsi="Microsoft YaHei" w:cstheme="minorBidi" w:hint="eastAsia"/>
          <w:lang w:eastAsia="zh-CN"/>
        </w:rPr>
        <w:t>和领地政府可能需要在听取其他部长理事会和相关利益相关方意见的基础上，开展进一步的工作来确定时间</w:t>
      </w:r>
      <w:r w:rsidR="009123C4" w:rsidRPr="00F903F1">
        <w:rPr>
          <w:rFonts w:ascii="Microsoft YaHei" w:eastAsia="Microsoft YaHei" w:hAnsi="Microsoft YaHei" w:cstheme="minorBidi" w:hint="eastAsia"/>
          <w:lang w:eastAsia="zh-CN"/>
        </w:rPr>
        <w:br/>
      </w:r>
      <w:r w:rsidR="00834D0A" w:rsidRPr="00F903F1">
        <w:rPr>
          <w:rFonts w:ascii="Microsoft YaHei" w:eastAsia="Microsoft YaHei" w:hAnsi="Microsoft YaHei" w:cstheme="minorBidi" w:hint="eastAsia"/>
          <w:lang w:eastAsia="zh-CN"/>
        </w:rPr>
        <w:t>表和方法</w:t>
      </w:r>
      <w:r w:rsidRPr="00F903F1">
        <w:rPr>
          <w:rFonts w:ascii="Microsoft YaHei" w:eastAsia="Microsoft YaHei" w:hAnsi="Microsoft YaHei" w:cstheme="minorBidi" w:hint="eastAsia"/>
          <w:color w:val="292829"/>
          <w:lang w:eastAsia="zh-CN"/>
        </w:rPr>
        <w:t>。</w:t>
      </w:r>
      <w:bookmarkEnd w:id="9"/>
    </w:p>
    <w:p w14:paraId="1D6DC971" w14:textId="77777777" w:rsidR="00484915" w:rsidRPr="00F903F1" w:rsidRDefault="00000000" w:rsidP="00A266FD">
      <w:pPr>
        <w:pStyle w:val="BodyText"/>
        <w:widowControl/>
        <w:spacing w:before="78"/>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g">
            <w:drawing>
              <wp:inline distT="0" distB="0" distL="0" distR="0" wp14:anchorId="45E361BA" wp14:editId="7B69FA9C">
                <wp:extent cx="6239510" cy="1293962"/>
                <wp:effectExtent l="0" t="0" r="27940" b="20955"/>
                <wp:docPr id="184377990" name="Group 184377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9510" cy="1293962"/>
                          <a:chOff x="6350" y="12"/>
                          <a:chExt cx="6120130" cy="1368005"/>
                        </a:xfrm>
                      </wpg:grpSpPr>
                      <pic:pic xmlns:pic="http://schemas.openxmlformats.org/drawingml/2006/picture">
                        <pic:nvPicPr>
                          <pic:cNvPr id="131690318" name="Image 52"/>
                          <pic:cNvPicPr/>
                        </pic:nvPicPr>
                        <pic:blipFill>
                          <a:blip r:embed="rId27" cstate="print"/>
                          <a:stretch>
                            <a:fillRect/>
                          </a:stretch>
                        </pic:blipFill>
                        <pic:spPr>
                          <a:xfrm>
                            <a:off x="5406351" y="12"/>
                            <a:ext cx="720001" cy="1368005"/>
                          </a:xfrm>
                          <a:prstGeom prst="rect">
                            <a:avLst/>
                          </a:prstGeom>
                        </pic:spPr>
                      </pic:pic>
                      <wps:wsp>
                        <wps:cNvPr id="1459487157" name="Textbox 53">
                          <a:extLst>
                            <a:ext uri="{C183D7F6-B498-43B3-948B-1728B52AA6E4}">
                              <adec:decorative xmlns:adec="http://schemas.microsoft.com/office/drawing/2017/decorative" val="1"/>
                            </a:ext>
                          </a:extLst>
                        </wps:cNvPr>
                        <wps:cNvSpPr txBox="1"/>
                        <wps:spPr>
                          <a:xfrm>
                            <a:off x="6350" y="6350"/>
                            <a:ext cx="6120130" cy="1355725"/>
                          </a:xfrm>
                          <a:prstGeom prst="rect">
                            <a:avLst/>
                          </a:prstGeom>
                          <a:ln w="12700">
                            <a:solidFill>
                              <a:srgbClr val="7A0441"/>
                            </a:solidFill>
                            <a:prstDash val="solid"/>
                          </a:ln>
                        </wps:spPr>
                        <wps:txbx>
                          <w:txbxContent>
                            <w:p w14:paraId="358DCCB5" w14:textId="77777777" w:rsidR="001A3466" w:rsidRPr="00056A38" w:rsidRDefault="00000000" w:rsidP="00056A38">
                              <w:pPr>
                                <w:keepNext/>
                                <w:spacing w:before="300"/>
                                <w:ind w:left="289"/>
                                <w:rPr>
                                  <w:rFonts w:ascii="Microsoft YaHei" w:eastAsia="Microsoft YaHei" w:hAnsi="Microsoft YaHei" w:cstheme="minorBidi"/>
                                  <w:b/>
                                  <w:color w:val="292829"/>
                                  <w:sz w:val="28"/>
                                  <w:lang w:eastAsia="zh-CN"/>
                                </w:rPr>
                              </w:pPr>
                              <w:r w:rsidRPr="00056A38">
                                <w:rPr>
                                  <w:rFonts w:ascii="Microsoft YaHei" w:eastAsia="Microsoft YaHei" w:hAnsi="Microsoft YaHei" w:cstheme="minorBidi" w:hint="eastAsia"/>
                                  <w:b/>
                                  <w:color w:val="292829"/>
                                  <w:sz w:val="28"/>
                                  <w:lang w:eastAsia="zh-CN"/>
                                </w:rPr>
                                <w:t>下一步：实施 DRC 行动计划</w:t>
                              </w:r>
                            </w:p>
                            <w:p w14:paraId="1BF3094F" w14:textId="77777777" w:rsidR="001A3466" w:rsidRPr="00056A38" w:rsidRDefault="00000000" w:rsidP="0069529F">
                              <w:pPr>
                                <w:pStyle w:val="ListParagraph"/>
                                <w:keepNext/>
                                <w:numPr>
                                  <w:ilvl w:val="0"/>
                                  <w:numId w:val="2"/>
                                </w:numPr>
                                <w:tabs>
                                  <w:tab w:val="left" w:pos="567"/>
                                </w:tabs>
                                <w:spacing w:line="244" w:lineRule="exact"/>
                                <w:ind w:left="282" w:right="1134" w:hanging="3"/>
                                <w:rPr>
                                  <w:rFonts w:ascii="Microsoft YaHei" w:eastAsia="Microsoft YaHei" w:hAnsi="Microsoft YaHei" w:cstheme="minorBidi"/>
                                  <w:b/>
                                  <w:sz w:val="20"/>
                                  <w:lang w:eastAsia="zh-CN"/>
                                </w:rPr>
                              </w:pPr>
                              <w:r w:rsidRPr="00056A38">
                                <w:rPr>
                                  <w:rFonts w:ascii="Microsoft YaHei" w:eastAsia="Microsoft YaHei" w:hAnsi="Microsoft YaHei" w:cstheme="minorBidi" w:hint="eastAsia"/>
                                  <w:b/>
                                  <w:color w:val="292829"/>
                                  <w:sz w:val="20"/>
                                  <w:lang w:eastAsia="zh-CN"/>
                                </w:rPr>
                                <w:t>与各级政府和其他利益相关方开展进一步讨论，以实施 DRC 提出的与数据相关的建议。</w:t>
                              </w:r>
                            </w:p>
                            <w:p w14:paraId="2DEDE326" w14:textId="339F8CCD" w:rsidR="001A3466" w:rsidRPr="00056A38" w:rsidRDefault="00E417BB" w:rsidP="00F903F1">
                              <w:pPr>
                                <w:pStyle w:val="ListParagraph"/>
                                <w:numPr>
                                  <w:ilvl w:val="0"/>
                                  <w:numId w:val="2"/>
                                </w:numPr>
                                <w:rPr>
                                  <w:rFonts w:ascii="Microsoft YaHei" w:eastAsia="Microsoft YaHei" w:hAnsi="Microsoft YaHei" w:cstheme="minorBidi"/>
                                  <w:b/>
                                  <w:color w:val="292829"/>
                                  <w:sz w:val="20"/>
                                  <w:lang w:eastAsia="zh-CN"/>
                                </w:rPr>
                              </w:pPr>
                              <w:r w:rsidRPr="00056A38">
                                <w:rPr>
                                  <w:rFonts w:ascii="Microsoft YaHei" w:eastAsia="Microsoft YaHei" w:hAnsi="Microsoft YaHei" w:cstheme="minorBidi" w:hint="eastAsia"/>
                                  <w:b/>
                                  <w:color w:val="292829"/>
                                  <w:sz w:val="20"/>
                                  <w:lang w:eastAsia="zh-CN"/>
                                </w:rPr>
                                <w:t xml:space="preserve">定期评估与 </w:t>
                              </w:r>
                              <w:r w:rsidR="00FD02F2" w:rsidRPr="00056A38">
                                <w:rPr>
                                  <w:rFonts w:ascii="Microsoft YaHei" w:eastAsia="Microsoft YaHei" w:hAnsi="Microsoft YaHei" w:hint="eastAsia"/>
                                  <w:b/>
                                  <w:color w:val="292829"/>
                                  <w:sz w:val="20"/>
                                  <w:lang w:eastAsia="zh-CN"/>
                                </w:rPr>
                                <w:t>DRC</w:t>
                              </w:r>
                              <w:r w:rsidRPr="00056A38">
                                <w:rPr>
                                  <w:rFonts w:ascii="Microsoft YaHei" w:eastAsia="Microsoft YaHei" w:hAnsi="Microsoft YaHei" w:cstheme="minorBidi" w:hint="eastAsia"/>
                                  <w:b/>
                                  <w:color w:val="292829"/>
                                  <w:sz w:val="20"/>
                                  <w:lang w:eastAsia="zh-CN"/>
                                </w:rPr>
                                <w:t xml:space="preserve"> 向 DRMC 提出的建议相关的数据的落实情况。</w:t>
                              </w:r>
                            </w:p>
                          </w:txbxContent>
                        </wps:txbx>
                        <wps:bodyPr wrap="square" lIns="0" tIns="0" rIns="0" bIns="0" rtlCol="0"/>
                      </wps:wsp>
                    </wpg:wgp>
                  </a:graphicData>
                </a:graphic>
              </wp:inline>
            </w:drawing>
          </mc:Choice>
          <mc:Fallback>
            <w:pict>
              <v:group w14:anchorId="45E361BA" id="Group 184377990" o:spid="_x0000_s1036" alt="&quot;&quot;" style="width:491.3pt;height:101.9pt;mso-position-horizontal-relative:char;mso-position-vertical-relative:line" coordorigin="63" coordsize="61201,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">
                <v:shape id="Image 52" o:spid="_x0000_s1037"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">
                  <v:imagedata r:id="rId28" o:title=""/>
                </v:shape>
                <v:shape id="Textbox 53" o:spid="_x0000_s1038" type="#_x0000_t202" alt="&quot;&quot;" style="position:absolute;left:63;top:63;width:61201;height:1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" filled="f" strokecolor="#7a0441" strokeweight="1pt">
                  <v:textbox inset="0,0,0,0">
                    <w:txbxContent>
                      <w:p w14:paraId="358DCCB5" w14:textId="77777777" w:rsidR="001A3466" w:rsidRPr="00056A38" w:rsidRDefault="00000000" w:rsidP="00056A38">
                        <w:pPr>
                          <w:keepNext/>
                          <w:spacing w:before="300"/>
                          <w:ind w:left="289"/>
                          <w:rPr>
                            <w:rFonts w:ascii="Microsoft YaHei" w:eastAsia="Microsoft YaHei" w:hAnsi="Microsoft YaHei" w:cstheme="minorBidi"/>
                            <w:b/>
                            <w:color w:val="292829"/>
                            <w:sz w:val="28"/>
                            <w:lang w:eastAsia="zh-CN"/>
                          </w:rPr>
                        </w:pPr>
                        <w:r w:rsidRPr="00056A38">
                          <w:rPr>
                            <w:rFonts w:ascii="Microsoft YaHei" w:eastAsia="Microsoft YaHei" w:hAnsi="Microsoft YaHei" w:cstheme="minorBidi" w:hint="eastAsia"/>
                            <w:b/>
                            <w:color w:val="292829"/>
                            <w:sz w:val="28"/>
                            <w:lang w:eastAsia="zh-CN"/>
                          </w:rPr>
                          <w:t>下一步：实施 DRC 行动计划</w:t>
                        </w:r>
                      </w:p>
                      <w:p w14:paraId="1BF3094F" w14:textId="77777777" w:rsidR="001A3466" w:rsidRPr="00056A38" w:rsidRDefault="00000000" w:rsidP="0069529F">
                        <w:pPr>
                          <w:pStyle w:val="ListParagraph"/>
                          <w:keepNext/>
                          <w:numPr>
                            <w:ilvl w:val="0"/>
                            <w:numId w:val="2"/>
                          </w:numPr>
                          <w:tabs>
                            <w:tab w:val="left" w:pos="567"/>
                          </w:tabs>
                          <w:spacing w:line="244" w:lineRule="exact"/>
                          <w:ind w:left="282" w:right="1134" w:hanging="3"/>
                          <w:rPr>
                            <w:rFonts w:ascii="Microsoft YaHei" w:eastAsia="Microsoft YaHei" w:hAnsi="Microsoft YaHei" w:cstheme="minorBidi"/>
                            <w:b/>
                            <w:sz w:val="20"/>
                            <w:lang w:eastAsia="zh-CN"/>
                          </w:rPr>
                        </w:pPr>
                        <w:r w:rsidRPr="00056A38">
                          <w:rPr>
                            <w:rFonts w:ascii="Microsoft YaHei" w:eastAsia="Microsoft YaHei" w:hAnsi="Microsoft YaHei" w:cstheme="minorBidi" w:hint="eastAsia"/>
                            <w:b/>
                            <w:color w:val="292829"/>
                            <w:sz w:val="20"/>
                            <w:lang w:eastAsia="zh-CN"/>
                          </w:rPr>
                          <w:t>与各级政府和其他利益相关方开展进一步讨论，以实施 DRC 提出的与数据相关的建议。</w:t>
                        </w:r>
                      </w:p>
                      <w:p w14:paraId="2DEDE326" w14:textId="339F8CCD" w:rsidR="001A3466" w:rsidRPr="00056A38" w:rsidRDefault="00E417BB" w:rsidP="00F903F1">
                        <w:pPr>
                          <w:pStyle w:val="ListParagraph"/>
                          <w:numPr>
                            <w:ilvl w:val="0"/>
                            <w:numId w:val="2"/>
                          </w:numPr>
                          <w:rPr>
                            <w:rFonts w:ascii="Microsoft YaHei" w:eastAsia="Microsoft YaHei" w:hAnsi="Microsoft YaHei" w:cstheme="minorBidi"/>
                            <w:b/>
                            <w:color w:val="292829"/>
                            <w:sz w:val="20"/>
                            <w:lang w:eastAsia="zh-CN"/>
                          </w:rPr>
                        </w:pPr>
                        <w:r w:rsidRPr="00056A38">
                          <w:rPr>
                            <w:rFonts w:ascii="Microsoft YaHei" w:eastAsia="Microsoft YaHei" w:hAnsi="Microsoft YaHei" w:cstheme="minorBidi" w:hint="eastAsia"/>
                            <w:b/>
                            <w:color w:val="292829"/>
                            <w:sz w:val="20"/>
                            <w:lang w:eastAsia="zh-CN"/>
                          </w:rPr>
                          <w:t xml:space="preserve">定期评估与 </w:t>
                        </w:r>
                        <w:r w:rsidR="00FD02F2" w:rsidRPr="00056A38">
                          <w:rPr>
                            <w:rFonts w:ascii="Microsoft YaHei" w:eastAsia="Microsoft YaHei" w:hAnsi="Microsoft YaHei" w:hint="eastAsia"/>
                            <w:b/>
                            <w:color w:val="292829"/>
                            <w:sz w:val="20"/>
                            <w:lang w:eastAsia="zh-CN"/>
                          </w:rPr>
                          <w:t>DRC</w:t>
                        </w:r>
                        <w:r w:rsidRPr="00056A38">
                          <w:rPr>
                            <w:rFonts w:ascii="Microsoft YaHei" w:eastAsia="Microsoft YaHei" w:hAnsi="Microsoft YaHei" w:cstheme="minorBidi" w:hint="eastAsia"/>
                            <w:b/>
                            <w:color w:val="292829"/>
                            <w:sz w:val="20"/>
                            <w:lang w:eastAsia="zh-CN"/>
                          </w:rPr>
                          <w:t xml:space="preserve"> 向 DRMC 提出的建议相关的数据的落实情况。</w:t>
                        </w:r>
                      </w:p>
                    </w:txbxContent>
                  </v:textbox>
                </v:shape>
                <w10:anchorlock/>
              </v:group>
            </w:pict>
          </mc:Fallback>
        </mc:AlternateContent>
      </w:r>
    </w:p>
    <w:p w14:paraId="17D5BB3C" w14:textId="77777777" w:rsidR="00664521" w:rsidRPr="00F903F1" w:rsidRDefault="00000000" w:rsidP="00A266FD">
      <w:pPr>
        <w:pStyle w:val="BodyText"/>
        <w:widowControl/>
        <w:spacing w:before="168" w:line="292" w:lineRule="auto"/>
        <w:ind w:right="142"/>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s">
            <w:drawing>
              <wp:inline distT="0" distB="0" distL="0" distR="0" wp14:anchorId="21DDE7AE" wp14:editId="590DC6D1">
                <wp:extent cx="6122670" cy="8890"/>
                <wp:effectExtent l="19050" t="19050" r="30480" b="29210"/>
                <wp:docPr id="1073973430"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7C330A8D"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" strokecolor="#7a0441" strokeweight="3pt">
                <w10:anchorlock/>
              </v:line>
            </w:pict>
          </mc:Fallback>
        </mc:AlternateContent>
      </w:r>
    </w:p>
    <w:p w14:paraId="7D7CB5B3" w14:textId="77777777" w:rsidR="00E9145F" w:rsidRPr="00F903F1" w:rsidRDefault="00000000" w:rsidP="00A266FD">
      <w:pPr>
        <w:pStyle w:val="Heading1"/>
        <w:widowControl/>
        <w:rPr>
          <w:rFonts w:ascii="Microsoft YaHei" w:eastAsia="Microsoft YaHei" w:hAnsi="Microsoft YaHei" w:cstheme="minorBidi"/>
          <w:lang w:val="en-AU" w:eastAsia="zh-CN"/>
        </w:rPr>
      </w:pPr>
      <w:bookmarkStart w:id="10" w:name="_bookmark4"/>
      <w:bookmarkStart w:id="11" w:name="_Hlk179294503"/>
      <w:bookmarkEnd w:id="10"/>
      <w:r w:rsidRPr="00F903F1">
        <w:rPr>
          <w:rFonts w:ascii="Microsoft YaHei" w:eastAsia="Microsoft YaHei" w:hAnsi="Microsoft YaHei" w:cstheme="minorBidi" w:hint="eastAsia"/>
          <w:lang w:eastAsia="zh-CN"/>
        </w:rPr>
        <w:t>多样性和多维度</w:t>
      </w:r>
    </w:p>
    <w:p w14:paraId="34538A1E" w14:textId="77777777" w:rsidR="00E9145F" w:rsidRPr="00F903F1" w:rsidRDefault="00000000" w:rsidP="00984C48">
      <w:pPr>
        <w:pStyle w:val="BodyText"/>
        <w:widowControl/>
        <w:spacing w:before="300" w:line="292" w:lineRule="auto"/>
        <w:ind w:right="192"/>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ADS 认识到理解、承认和弘扬残障人士群体多样性的重要性。这包括对多维度的理解，即人们由于性别、年龄、种族、文化、性别认同、性取向、功能障碍、残障状况、社会经济地位、宗教信仰和其他各方面的交错重叠而处于不利地位的可能性。这些维度会相互关联，并在相互作用的同时存在相互重叠、叠加的情况。</w:t>
      </w:r>
    </w:p>
    <w:bookmarkEnd w:id="11"/>
    <w:p w14:paraId="03E65E92" w14:textId="77777777" w:rsidR="00E9145F" w:rsidRPr="00F903F1" w:rsidRDefault="00000000" w:rsidP="003470A2">
      <w:pPr>
        <w:pStyle w:val="BodyText"/>
        <w:keepNext/>
        <w:widowControl/>
        <w:spacing w:before="167" w:line="290" w:lineRule="auto"/>
        <w:ind w:right="102"/>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lastRenderedPageBreak/>
        <w:t>目前，《成果框架》中衡量指标的数据细分能力存在一些限制。这是因为在 ADS 之前已经决定了应该从哪些群体那里收集哪些信息，并且限制了调查数据的范围和样本数量。有关多维度的报告已经取得了一些进步，例如，已经开展了大量工作来改进对自闭症人士的报告。</w:t>
      </w:r>
    </w:p>
    <w:p w14:paraId="37C6A6F6" w14:textId="36068222" w:rsidR="00E9145F" w:rsidRPr="00F903F1" w:rsidRDefault="00000000" w:rsidP="00A266FD">
      <w:pPr>
        <w:pStyle w:val="BodyText"/>
        <w:widowControl/>
        <w:spacing w:before="170" w:after="400" w:line="293" w:lineRule="auto"/>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其他正在进行的工作将允许更好地细分一些衡量指标，这包括正在进行的连接不同数据集的工作，例如人员级别综合数据资产</w:t>
      </w:r>
      <w:r w:rsidRPr="00EA1728">
        <w:rPr>
          <w:rFonts w:ascii="Microsoft YaHei" w:eastAsia="Microsoft YaHei" w:hAnsi="Microsoft YaHei" w:cstheme="minorBidi" w:hint="eastAsia"/>
          <w:lang w:eastAsia="zh-CN"/>
        </w:rPr>
        <w:t>（</w:t>
      </w:r>
      <w:hyperlink r:id="rId29" w:history="1">
        <w:r w:rsidR="00E9145F" w:rsidRPr="00EA1728">
          <w:rPr>
            <w:rStyle w:val="Hyperlink"/>
            <w:rFonts w:ascii="Microsoft YaHei" w:eastAsia="Microsoft YaHei" w:hAnsi="Microsoft YaHei" w:cstheme="minorBidi"/>
            <w:color w:val="auto"/>
            <w:lang w:eastAsia="zh-CN"/>
          </w:rPr>
          <w:t>Person Level Integrated Data Asset</w:t>
        </w:r>
      </w:hyperlink>
      <w:r w:rsidRPr="00F903F1">
        <w:rPr>
          <w:rFonts w:ascii="Microsoft YaHei" w:eastAsia="Microsoft YaHei" w:hAnsi="Microsoft YaHei" w:cstheme="minorBidi" w:hint="eastAsia"/>
          <w:color w:val="292829"/>
          <w:lang w:eastAsia="zh-CN"/>
        </w:rPr>
        <w:t>，缩写为 PLIDA）和 NDDA。</w:t>
      </w:r>
    </w:p>
    <w:p w14:paraId="5AFFED61" w14:textId="77777777" w:rsidR="00E9145F" w:rsidRPr="00F903F1" w:rsidRDefault="00000000" w:rsidP="00A266FD">
      <w:pPr>
        <w:pStyle w:val="BodyText"/>
        <w:widowControl/>
        <w:spacing w:before="65"/>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g">
            <w:drawing>
              <wp:inline distT="0" distB="0" distL="0" distR="0" wp14:anchorId="00911A25" wp14:editId="3D4C7243">
                <wp:extent cx="6126352" cy="1509623"/>
                <wp:effectExtent l="0" t="0" r="8255" b="14605"/>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6352" cy="1509623"/>
                          <a:chOff x="6350" y="0"/>
                          <a:chExt cx="6126352" cy="1584007"/>
                        </a:xfrm>
                      </wpg:grpSpPr>
                      <pic:pic xmlns:pic="http://schemas.openxmlformats.org/drawingml/2006/picture">
                        <pic:nvPicPr>
                          <pic:cNvPr id="46" name="Image 46"/>
                          <pic:cNvPicPr/>
                        </pic:nvPicPr>
                        <pic:blipFill>
                          <a:blip r:embed="rId30" cstate="print"/>
                          <a:stretch>
                            <a:fillRect/>
                          </a:stretch>
                        </pic:blipFill>
                        <pic:spPr>
                          <a:xfrm>
                            <a:off x="5412701" y="0"/>
                            <a:ext cx="720001" cy="1584007"/>
                          </a:xfrm>
                          <a:prstGeom prst="rect">
                            <a:avLst/>
                          </a:prstGeom>
                        </pic:spPr>
                      </pic:pic>
                      <wps:wsp>
                        <wps:cNvPr id="47" name="Textbox 47">
                          <a:extLst>
                            <a:ext uri="{C183D7F6-B498-43B3-948B-1728B52AA6E4}">
                              <adec:decorative xmlns:adec="http://schemas.microsoft.com/office/drawing/2017/decorative" val="1"/>
                            </a:ext>
                          </a:extLst>
                        </wps:cNvPr>
                        <wps:cNvSpPr txBox="1"/>
                        <wps:spPr>
                          <a:xfrm>
                            <a:off x="6350" y="6362"/>
                            <a:ext cx="6120130" cy="1577645"/>
                          </a:xfrm>
                          <a:prstGeom prst="rect">
                            <a:avLst/>
                          </a:prstGeom>
                          <a:ln w="12700">
                            <a:solidFill>
                              <a:srgbClr val="7A0441"/>
                            </a:solidFill>
                            <a:prstDash val="solid"/>
                          </a:ln>
                        </wps:spPr>
                        <wps:txbx>
                          <w:txbxContent>
                            <w:p w14:paraId="3F6F1F47" w14:textId="77777777" w:rsidR="00E9145F" w:rsidRPr="00EA1728" w:rsidRDefault="00000000" w:rsidP="00080978">
                              <w:pPr>
                                <w:spacing w:before="200"/>
                                <w:ind w:left="284"/>
                                <w:rPr>
                                  <w:rFonts w:ascii="Microsoft YaHei" w:eastAsia="Microsoft YaHei" w:hAnsi="Microsoft YaHei" w:cstheme="minorBidi"/>
                                  <w:b/>
                                  <w:sz w:val="28"/>
                                  <w:lang w:eastAsia="zh-CN"/>
                                </w:rPr>
                              </w:pPr>
                              <w:r w:rsidRPr="00EA1728">
                                <w:rPr>
                                  <w:rFonts w:ascii="Microsoft YaHei" w:eastAsia="Microsoft YaHei" w:hAnsi="Microsoft YaHei" w:cstheme="minorBidi" w:hint="eastAsia"/>
                                  <w:b/>
                                  <w:color w:val="292829"/>
                                  <w:sz w:val="28"/>
                                  <w:lang w:eastAsia="zh-CN"/>
                                </w:rPr>
                                <w:t>下一步：多维度报告</w:t>
                              </w:r>
                            </w:p>
                            <w:p w14:paraId="250FB612" w14:textId="3C6F65B5" w:rsidR="00E9145F" w:rsidRPr="00EA1728" w:rsidRDefault="00000000" w:rsidP="00546E88">
                              <w:pPr>
                                <w:numPr>
                                  <w:ilvl w:val="0"/>
                                  <w:numId w:val="3"/>
                                </w:numPr>
                                <w:tabs>
                                  <w:tab w:val="left" w:pos="566"/>
                                </w:tabs>
                                <w:spacing w:before="192" w:line="283" w:lineRule="auto"/>
                                <w:ind w:right="1702"/>
                                <w:rPr>
                                  <w:rFonts w:ascii="Microsoft YaHei" w:eastAsia="Microsoft YaHei" w:hAnsi="Microsoft YaHei" w:cstheme="minorBidi"/>
                                  <w:b/>
                                  <w:sz w:val="20"/>
                                  <w:lang w:eastAsia="zh-CN"/>
                                </w:rPr>
                              </w:pPr>
                              <w:r w:rsidRPr="00EA1728">
                                <w:rPr>
                                  <w:rFonts w:ascii="Microsoft YaHei" w:eastAsia="Microsoft YaHei" w:hAnsi="Microsoft YaHei" w:cstheme="minorBidi" w:hint="eastAsia"/>
                                  <w:b/>
                                  <w:color w:val="292829"/>
                                  <w:sz w:val="20"/>
                                  <w:lang w:eastAsia="zh-CN"/>
                                </w:rPr>
                                <w:t>联邦</w:t>
                              </w:r>
                              <w:r w:rsidR="00FD02F2" w:rsidRPr="00EA1728">
                                <w:rPr>
                                  <w:rFonts w:ascii="Microsoft YaHei" w:eastAsia="Microsoft YaHei" w:hAnsi="Microsoft YaHei" w:cstheme="minorBidi" w:hint="eastAsia"/>
                                  <w:b/>
                                  <w:color w:val="292829"/>
                                  <w:sz w:val="20"/>
                                  <w:lang w:eastAsia="zh-CN"/>
                                </w:rPr>
                                <w:t>机构</w:t>
                              </w:r>
                              <w:r w:rsidRPr="00EA1728">
                                <w:rPr>
                                  <w:rFonts w:ascii="Microsoft YaHei" w:eastAsia="Microsoft YaHei" w:hAnsi="Microsoft YaHei" w:cstheme="minorBidi" w:hint="eastAsia"/>
                                  <w:b/>
                                  <w:color w:val="292829"/>
                                  <w:sz w:val="20"/>
                                  <w:lang w:eastAsia="zh-CN"/>
                                </w:rPr>
                                <w:t>、各州和领地政府将继续努力，通过改进调查工具、设计新的调查方法以及通过 NDDA 投资数据集连接，来按社会经济群体和其他维度细分数据，以便在未来 12 个月内分析和报告残障人士的多维度性。</w:t>
                              </w:r>
                            </w:p>
                          </w:txbxContent>
                        </wps:txbx>
                        <wps:bodyPr wrap="square" lIns="0" tIns="0" rIns="0" bIns="0" rtlCol="0"/>
                      </wps:wsp>
                    </wpg:wgp>
                  </a:graphicData>
                </a:graphic>
              </wp:inline>
            </w:drawing>
          </mc:Choice>
          <mc:Fallback>
            <w:pict>
              <v:group w14:anchorId="00911A25" id="Group 45" o:spid="_x0000_s1039" alt="&quot;&quot;" style="width:482.4pt;height:118.85pt;mso-position-horizontal-relative:char;mso-position-vertical-relative:line" coordorigin="63" coordsize="61263,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">
                <v:shape id="Image 46" o:spid="_x0000_s1040" type="#_x0000_t75" style="position:absolute;left:54127;width:720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">
                  <v:imagedata r:id="rId31" o:title=""/>
                </v:shape>
                <v:shape id="Textbox 47" o:spid="_x0000_s1041" type="#_x0000_t202" alt="&quot;&quot;" style="position:absolute;left:63;top:63;width:61201;height:1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" filled="f" strokecolor="#7a0441" strokeweight="1pt">
                  <v:textbox inset="0,0,0,0">
                    <w:txbxContent>
                      <w:p w14:paraId="3F6F1F47" w14:textId="77777777" w:rsidR="00E9145F" w:rsidRPr="00EA1728" w:rsidRDefault="00000000" w:rsidP="00080978">
                        <w:pPr>
                          <w:spacing w:before="200"/>
                          <w:ind w:left="284"/>
                          <w:rPr>
                            <w:rFonts w:ascii="Microsoft YaHei" w:eastAsia="Microsoft YaHei" w:hAnsi="Microsoft YaHei" w:cstheme="minorBidi"/>
                            <w:b/>
                            <w:sz w:val="28"/>
                            <w:lang w:eastAsia="zh-CN"/>
                          </w:rPr>
                        </w:pPr>
                        <w:r w:rsidRPr="00EA1728">
                          <w:rPr>
                            <w:rFonts w:ascii="Microsoft YaHei" w:eastAsia="Microsoft YaHei" w:hAnsi="Microsoft YaHei" w:cstheme="minorBidi" w:hint="eastAsia"/>
                            <w:b/>
                            <w:color w:val="292829"/>
                            <w:sz w:val="28"/>
                            <w:lang w:eastAsia="zh-CN"/>
                          </w:rPr>
                          <w:t>下一步：多维度报告</w:t>
                        </w:r>
                      </w:p>
                      <w:p w14:paraId="250FB612" w14:textId="3C6F65B5" w:rsidR="00E9145F" w:rsidRPr="00EA1728" w:rsidRDefault="00000000" w:rsidP="00546E88">
                        <w:pPr>
                          <w:numPr>
                            <w:ilvl w:val="0"/>
                            <w:numId w:val="3"/>
                          </w:numPr>
                          <w:tabs>
                            <w:tab w:val="left" w:pos="566"/>
                          </w:tabs>
                          <w:spacing w:before="192" w:line="283" w:lineRule="auto"/>
                          <w:ind w:right="1702"/>
                          <w:rPr>
                            <w:rFonts w:ascii="Microsoft YaHei" w:eastAsia="Microsoft YaHei" w:hAnsi="Microsoft YaHei" w:cstheme="minorBidi"/>
                            <w:b/>
                            <w:sz w:val="20"/>
                            <w:lang w:eastAsia="zh-CN"/>
                          </w:rPr>
                        </w:pPr>
                        <w:r w:rsidRPr="00EA1728">
                          <w:rPr>
                            <w:rFonts w:ascii="Microsoft YaHei" w:eastAsia="Microsoft YaHei" w:hAnsi="Microsoft YaHei" w:cstheme="minorBidi" w:hint="eastAsia"/>
                            <w:b/>
                            <w:color w:val="292829"/>
                            <w:sz w:val="20"/>
                            <w:lang w:eastAsia="zh-CN"/>
                          </w:rPr>
                          <w:t>联邦</w:t>
                        </w:r>
                        <w:r w:rsidR="00FD02F2" w:rsidRPr="00EA1728">
                          <w:rPr>
                            <w:rFonts w:ascii="Microsoft YaHei" w:eastAsia="Microsoft YaHei" w:hAnsi="Microsoft YaHei" w:cstheme="minorBidi" w:hint="eastAsia"/>
                            <w:b/>
                            <w:color w:val="292829"/>
                            <w:sz w:val="20"/>
                            <w:lang w:eastAsia="zh-CN"/>
                          </w:rPr>
                          <w:t>机构</w:t>
                        </w:r>
                        <w:r w:rsidRPr="00EA1728">
                          <w:rPr>
                            <w:rFonts w:ascii="Microsoft YaHei" w:eastAsia="Microsoft YaHei" w:hAnsi="Microsoft YaHei" w:cstheme="minorBidi" w:hint="eastAsia"/>
                            <w:b/>
                            <w:color w:val="292829"/>
                            <w:sz w:val="20"/>
                            <w:lang w:eastAsia="zh-CN"/>
                          </w:rPr>
                          <w:t>、各州和领地政府将继续努力，通过改进调查工具、设计新的调查方法以及通过 NDDA 投资数据集连接，来按社会经济群体和其他维度细分数据，以便在未来 12 个月内分析和报告残障人士的多维度性。</w:t>
                        </w:r>
                      </w:p>
                    </w:txbxContent>
                  </v:textbox>
                </v:shape>
                <w10:anchorlock/>
              </v:group>
            </w:pict>
          </mc:Fallback>
        </mc:AlternateContent>
      </w:r>
    </w:p>
    <w:p w14:paraId="27427D0E" w14:textId="77777777" w:rsidR="001F329E" w:rsidRPr="00F903F1" w:rsidRDefault="00000000" w:rsidP="00AF3F6F">
      <w:pPr>
        <w:pStyle w:val="Heading3"/>
        <w:rPr>
          <w:rFonts w:ascii="Microsoft YaHei" w:eastAsia="Microsoft YaHei" w:hAnsi="Microsoft YaHei" w:cstheme="minorBidi"/>
          <w:lang w:val="en-AU" w:eastAsia="zh-CN"/>
        </w:rPr>
      </w:pPr>
      <w:bookmarkStart w:id="12" w:name="_Hlk179294556"/>
      <w:r w:rsidRPr="00F903F1">
        <w:rPr>
          <w:rFonts w:ascii="Microsoft YaHei" w:eastAsia="Microsoft YaHei" w:hAnsi="Microsoft YaHei" w:cstheme="minorBidi" w:hint="eastAsia"/>
          <w:lang w:eastAsia="zh-CN"/>
        </w:rPr>
        <w:t>有关原住民的数据和报告</w:t>
      </w:r>
    </w:p>
    <w:p w14:paraId="3CC43B42" w14:textId="77777777" w:rsidR="001F329E" w:rsidRPr="00F903F1" w:rsidRDefault="00000000" w:rsidP="00A266FD">
      <w:pPr>
        <w:pStyle w:val="BodyText"/>
        <w:widowControl/>
        <w:spacing w:before="203" w:line="292" w:lineRule="auto"/>
        <w:ind w:right="240"/>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了解原住民残障人士所经历的多维度性是 ADS 的首要任务。《</w:t>
      </w:r>
      <w:r w:rsidRPr="00EA1728">
        <w:rPr>
          <w:rFonts w:ascii="Microsoft YaHei" w:eastAsia="Microsoft YaHei" w:hAnsi="Microsoft YaHei" w:cstheme="minorBidi" w:hint="eastAsia"/>
          <w:lang w:eastAsia="zh-CN"/>
        </w:rPr>
        <w:t>缩小差距国家协议》 （</w:t>
      </w:r>
      <w:hyperlink r:id="rId32" w:history="1">
        <w:r w:rsidR="001F329E" w:rsidRPr="00EA1728">
          <w:rPr>
            <w:rStyle w:val="Hyperlink"/>
            <w:rFonts w:ascii="Microsoft YaHei" w:eastAsia="Microsoft YaHei" w:hAnsi="Microsoft YaHei" w:cstheme="minorBidi" w:hint="eastAsia"/>
            <w:color w:val="auto"/>
            <w:lang w:eastAsia="zh-CN"/>
          </w:rPr>
          <w:t>National Agreement on Closing the Gap</w:t>
        </w:r>
      </w:hyperlink>
      <w:r w:rsidRPr="00EA1728">
        <w:rPr>
          <w:rFonts w:ascii="Microsoft YaHei" w:eastAsia="Microsoft YaHei" w:hAnsi="Microsoft YaHei" w:cstheme="minorBidi" w:hint="eastAsia"/>
          <w:lang w:eastAsia="zh-CN"/>
        </w:rPr>
        <w:t>，以下简称《国家协议》）的制定目的是让原住民和政府能够共同努力来克服原住民所经历的不平等问题，并实现在澳大利亚人人平等的生活目标</w:t>
      </w:r>
      <w:r w:rsidRPr="00F903F1">
        <w:rPr>
          <w:rFonts w:ascii="Microsoft YaHei" w:eastAsia="Microsoft YaHei" w:hAnsi="Microsoft YaHei" w:cstheme="minorBidi" w:hint="eastAsia"/>
          <w:color w:val="292829"/>
          <w:lang w:eastAsia="zh-CN"/>
        </w:rPr>
        <w:t>。</w:t>
      </w:r>
    </w:p>
    <w:bookmarkEnd w:id="12"/>
    <w:p w14:paraId="4F221D28" w14:textId="77777777" w:rsidR="001F329E" w:rsidRPr="00F903F1" w:rsidRDefault="00000000" w:rsidP="00A266FD">
      <w:pPr>
        <w:pStyle w:val="BodyText"/>
        <w:widowControl/>
        <w:spacing w:before="169" w:after="400" w:line="288" w:lineRule="auto"/>
        <w:ind w:right="136"/>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color w:val="292829"/>
          <w:lang w:eastAsia="zh-CN"/>
        </w:rPr>
        <w:t>澳大利亚和新西兰政府学院（Australia and New Zealand School of Government）和澳大利亚国立大学</w:t>
      </w:r>
      <w:r w:rsidR="00D2100E" w:rsidRPr="00F903F1">
        <w:rPr>
          <w:rFonts w:ascii="Microsoft YaHei" w:eastAsia="Microsoft YaHei" w:hAnsi="Microsoft YaHei" w:cstheme="minorBidi" w:hint="eastAsia"/>
          <w:color w:val="292829"/>
          <w:lang w:eastAsia="zh-CN"/>
        </w:rPr>
        <w:br/>
      </w:r>
      <w:r w:rsidRPr="00F903F1">
        <w:rPr>
          <w:rFonts w:ascii="Microsoft YaHei" w:eastAsia="Microsoft YaHei" w:hAnsi="Microsoft YaHei" w:cstheme="minorBidi" w:hint="eastAsia"/>
          <w:color w:val="292829"/>
          <w:lang w:eastAsia="zh-CN"/>
        </w:rPr>
        <w:t>（Australian National University）正在制定一个框架，用于衡量《国家协议》中优先改革的进展情况。该项目的工作由数据和评估领域的原住民领导人组成的专家管理委员会监督（即由原住民主导的方法），最终报告预计将于 2024 年底发布。</w:t>
      </w:r>
    </w:p>
    <w:p w14:paraId="6AC55AA0" w14:textId="77777777" w:rsidR="001F329E" w:rsidRPr="00F903F1" w:rsidRDefault="00000000" w:rsidP="00A266FD">
      <w:pPr>
        <w:pStyle w:val="BodyText"/>
        <w:widowControl/>
        <w:spacing w:before="107"/>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g">
            <w:drawing>
              <wp:inline distT="0" distB="0" distL="0" distR="0" wp14:anchorId="1C638D39" wp14:editId="326E86B2">
                <wp:extent cx="6209665" cy="1276709"/>
                <wp:effectExtent l="0" t="0" r="19685" b="19050"/>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9665" cy="1276709"/>
                          <a:chOff x="6350" y="12"/>
                          <a:chExt cx="6120002" cy="1368005"/>
                        </a:xfrm>
                      </wpg:grpSpPr>
                      <pic:pic xmlns:pic="http://schemas.openxmlformats.org/drawingml/2006/picture">
                        <pic:nvPicPr>
                          <pic:cNvPr id="52" name="Image 52"/>
                          <pic:cNvPicPr/>
                        </pic:nvPicPr>
                        <pic:blipFill>
                          <a:blip r:embed="rId27" cstate="print"/>
                          <a:stretch>
                            <a:fillRect/>
                          </a:stretch>
                        </pic:blipFill>
                        <pic:spPr>
                          <a:xfrm>
                            <a:off x="5406351" y="12"/>
                            <a:ext cx="720001" cy="1368005"/>
                          </a:xfrm>
                          <a:prstGeom prst="rect">
                            <a:avLst/>
                          </a:prstGeom>
                        </pic:spPr>
                      </pic:pic>
                      <wps:wsp>
                        <wps:cNvPr id="53" name="Textbox 53">
                          <a:extLst>
                            <a:ext uri="{C183D7F6-B498-43B3-948B-1728B52AA6E4}">
                              <adec:decorative xmlns:adec="http://schemas.microsoft.com/office/drawing/2017/decorative" val="1"/>
                            </a:ext>
                          </a:extLst>
                        </wps:cNvPr>
                        <wps:cNvSpPr txBox="1"/>
                        <wps:spPr>
                          <a:xfrm>
                            <a:off x="6350" y="12"/>
                            <a:ext cx="6120002" cy="1368005"/>
                          </a:xfrm>
                          <a:prstGeom prst="rect">
                            <a:avLst/>
                          </a:prstGeom>
                          <a:ln w="12700">
                            <a:solidFill>
                              <a:srgbClr val="7A0441"/>
                            </a:solidFill>
                            <a:prstDash val="solid"/>
                          </a:ln>
                        </wps:spPr>
                        <wps:txbx>
                          <w:txbxContent>
                            <w:p w14:paraId="3680137D" w14:textId="77777777" w:rsidR="001F329E" w:rsidRPr="005A1EF8" w:rsidRDefault="00000000" w:rsidP="001F329E">
                              <w:pPr>
                                <w:keepNext/>
                                <w:spacing w:before="227"/>
                                <w:ind w:left="284"/>
                                <w:rPr>
                                  <w:rFonts w:asciiTheme="minorBidi" w:eastAsia="Microsoft YaHei" w:hAnsiTheme="minorBidi" w:cstheme="minorBidi"/>
                                  <w:b/>
                                  <w:sz w:val="28"/>
                                  <w:lang w:eastAsia="zh-CN"/>
                                </w:rPr>
                              </w:pPr>
                              <w:r w:rsidRPr="005A1EF8">
                                <w:rPr>
                                  <w:rFonts w:asciiTheme="minorBidi" w:eastAsia="Microsoft YaHei" w:hAnsiTheme="minorBidi" w:cstheme="minorBidi"/>
                                  <w:b/>
                                  <w:color w:val="292829"/>
                                  <w:sz w:val="28"/>
                                  <w:lang w:eastAsia="zh-CN"/>
                                </w:rPr>
                                <w:t>下一步：改进原住民数据</w:t>
                              </w:r>
                            </w:p>
                            <w:p w14:paraId="6A78622C" w14:textId="77777777" w:rsidR="001F329E" w:rsidRPr="005A1EF8" w:rsidRDefault="00000000" w:rsidP="001F329E">
                              <w:pPr>
                                <w:numPr>
                                  <w:ilvl w:val="0"/>
                                  <w:numId w:val="2"/>
                                </w:numPr>
                                <w:tabs>
                                  <w:tab w:val="left" w:pos="566"/>
                                </w:tabs>
                                <w:spacing w:before="192" w:line="283" w:lineRule="auto"/>
                                <w:ind w:right="1502"/>
                                <w:rPr>
                                  <w:rFonts w:asciiTheme="minorBidi" w:eastAsia="Microsoft YaHei" w:hAnsiTheme="minorBidi" w:cstheme="minorBidi"/>
                                  <w:b/>
                                  <w:sz w:val="20"/>
                                  <w:lang w:eastAsia="zh-CN"/>
                                </w:rPr>
                              </w:pPr>
                              <w:r w:rsidRPr="005A1EF8">
                                <w:rPr>
                                  <w:rFonts w:asciiTheme="minorBidi" w:eastAsia="Microsoft YaHei" w:hAnsiTheme="minorBidi" w:cstheme="minorBidi"/>
                                  <w:b/>
                                  <w:color w:val="292829"/>
                                  <w:sz w:val="20"/>
                                  <w:lang w:eastAsia="zh-CN"/>
                                </w:rPr>
                                <w:t>与原住民残障人士、</w:t>
                              </w:r>
                              <w:r w:rsidRPr="005A1EF8">
                                <w:rPr>
                                  <w:rFonts w:asciiTheme="minorBidi" w:eastAsia="Microsoft YaHei" w:hAnsiTheme="minorBidi" w:cstheme="minorBidi"/>
                                  <w:b/>
                                  <w:color w:val="292829"/>
                                  <w:sz w:val="20"/>
                                  <w:lang w:eastAsia="zh-CN"/>
                                </w:rPr>
                                <w:t xml:space="preserve">DRO </w:t>
                              </w:r>
                              <w:r w:rsidRPr="005A1EF8">
                                <w:rPr>
                                  <w:rFonts w:asciiTheme="minorBidi" w:eastAsia="Microsoft YaHei" w:hAnsiTheme="minorBidi" w:cstheme="minorBidi"/>
                                  <w:b/>
                                  <w:color w:val="292829"/>
                                  <w:sz w:val="20"/>
                                  <w:lang w:eastAsia="zh-CN"/>
                                </w:rPr>
                                <w:t>以及联邦、各州和领地政府的利益相关方合作，在未来</w:t>
                              </w:r>
                              <w:r w:rsidRPr="005A1EF8">
                                <w:rPr>
                                  <w:rFonts w:asciiTheme="minorBidi" w:eastAsia="Microsoft YaHei" w:hAnsiTheme="minorBidi" w:cstheme="minorBidi"/>
                                  <w:b/>
                                  <w:color w:val="292829"/>
                                  <w:sz w:val="20"/>
                                  <w:lang w:eastAsia="zh-CN"/>
                                </w:rPr>
                                <w:t xml:space="preserve"> 12 </w:t>
                              </w:r>
                              <w:r w:rsidR="008106AE">
                                <w:rPr>
                                  <w:rFonts w:asciiTheme="minorBidi" w:eastAsia="Microsoft YaHei" w:hAnsiTheme="minorBidi" w:cstheme="minorBidi"/>
                                  <w:b/>
                                  <w:color w:val="292829"/>
                                  <w:sz w:val="20"/>
                                  <w:lang w:eastAsia="zh-CN"/>
                                </w:rPr>
                                <w:br/>
                              </w:r>
                              <w:r w:rsidRPr="005A1EF8">
                                <w:rPr>
                                  <w:rFonts w:asciiTheme="minorBidi" w:eastAsia="Microsoft YaHei" w:hAnsiTheme="minorBidi" w:cstheme="minorBidi"/>
                                  <w:b/>
                                  <w:color w:val="292829"/>
                                  <w:sz w:val="20"/>
                                  <w:lang w:eastAsia="zh-CN"/>
                                </w:rPr>
                                <w:t>个月内提高对原住民残障人士的本地相关数据和数据报告能力的可访问性和可使用性。</w:t>
                              </w:r>
                            </w:p>
                          </w:txbxContent>
                        </wps:txbx>
                        <wps:bodyPr wrap="square" lIns="0" tIns="0" rIns="0" bIns="0" rtlCol="0"/>
                      </wps:wsp>
                    </wpg:wgp>
                  </a:graphicData>
                </a:graphic>
              </wp:inline>
            </w:drawing>
          </mc:Choice>
          <mc:Fallback>
            <w:pict>
              <v:group w14:anchorId="1C638D39" id="Group 51" o:spid="_x0000_s1042" alt="&quot;&quot;" style="width:488.95pt;height:100.55pt;mso-position-horizontal-relative:char;mso-position-vertical-relative:line" coordorigin="63" coordsize="61200,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">
                <v:shape id="Image 52" o:spid="_x0000_s1043"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">
                  <v:imagedata r:id="rId28" o:title=""/>
                </v:shape>
                <v:shape id="Textbox 53" o:spid="_x0000_s1044" type="#_x0000_t202" alt="&quot;&quot;" style="position:absolute;left:63;width:6120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" filled="f" strokecolor="#7a0441" strokeweight="1pt">
                  <v:textbox inset="0,0,0,0">
                    <w:txbxContent>
                      <w:p w14:paraId="3680137D" w14:textId="77777777" w:rsidR="001F329E" w:rsidRPr="005A1EF8" w:rsidRDefault="00000000" w:rsidP="001F329E">
                        <w:pPr>
                          <w:keepNext/>
                          <w:spacing w:before="227"/>
                          <w:ind w:left="284"/>
                          <w:rPr>
                            <w:rFonts w:asciiTheme="minorBidi" w:eastAsia="Microsoft YaHei" w:hAnsiTheme="minorBidi" w:cstheme="minorBidi"/>
                            <w:b/>
                            <w:sz w:val="28"/>
                            <w:lang w:eastAsia="zh-CN"/>
                          </w:rPr>
                        </w:pPr>
                        <w:r w:rsidRPr="005A1EF8">
                          <w:rPr>
                            <w:rFonts w:asciiTheme="minorBidi" w:eastAsia="Microsoft YaHei" w:hAnsiTheme="minorBidi" w:cstheme="minorBidi"/>
                            <w:b/>
                            <w:color w:val="292829"/>
                            <w:sz w:val="28"/>
                            <w:lang w:eastAsia="zh-CN"/>
                          </w:rPr>
                          <w:t>下一步：改进原住民数据</w:t>
                        </w:r>
                      </w:p>
                      <w:p w14:paraId="6A78622C" w14:textId="77777777" w:rsidR="001F329E" w:rsidRPr="005A1EF8" w:rsidRDefault="00000000" w:rsidP="001F329E">
                        <w:pPr>
                          <w:numPr>
                            <w:ilvl w:val="0"/>
                            <w:numId w:val="2"/>
                          </w:numPr>
                          <w:tabs>
                            <w:tab w:val="left" w:pos="566"/>
                          </w:tabs>
                          <w:spacing w:before="192" w:line="283" w:lineRule="auto"/>
                          <w:ind w:right="1502"/>
                          <w:rPr>
                            <w:rFonts w:asciiTheme="minorBidi" w:eastAsia="Microsoft YaHei" w:hAnsiTheme="minorBidi" w:cstheme="minorBidi"/>
                            <w:b/>
                            <w:sz w:val="20"/>
                            <w:lang w:eastAsia="zh-CN"/>
                          </w:rPr>
                        </w:pPr>
                        <w:r w:rsidRPr="005A1EF8">
                          <w:rPr>
                            <w:rFonts w:asciiTheme="minorBidi" w:eastAsia="Microsoft YaHei" w:hAnsiTheme="minorBidi" w:cstheme="minorBidi"/>
                            <w:b/>
                            <w:color w:val="292829"/>
                            <w:sz w:val="20"/>
                            <w:lang w:eastAsia="zh-CN"/>
                          </w:rPr>
                          <w:t>与原住民残障人士、</w:t>
                        </w:r>
                        <w:r w:rsidRPr="005A1EF8">
                          <w:rPr>
                            <w:rFonts w:asciiTheme="minorBidi" w:eastAsia="Microsoft YaHei" w:hAnsiTheme="minorBidi" w:cstheme="minorBidi"/>
                            <w:b/>
                            <w:color w:val="292829"/>
                            <w:sz w:val="20"/>
                            <w:lang w:eastAsia="zh-CN"/>
                          </w:rPr>
                          <w:t xml:space="preserve">DRO </w:t>
                        </w:r>
                        <w:r w:rsidRPr="005A1EF8">
                          <w:rPr>
                            <w:rFonts w:asciiTheme="minorBidi" w:eastAsia="Microsoft YaHei" w:hAnsiTheme="minorBidi" w:cstheme="minorBidi"/>
                            <w:b/>
                            <w:color w:val="292829"/>
                            <w:sz w:val="20"/>
                            <w:lang w:eastAsia="zh-CN"/>
                          </w:rPr>
                          <w:t>以及联邦、各州和领地政府的利益相关方合作，在未来</w:t>
                        </w:r>
                        <w:r w:rsidRPr="005A1EF8">
                          <w:rPr>
                            <w:rFonts w:asciiTheme="minorBidi" w:eastAsia="Microsoft YaHei" w:hAnsiTheme="minorBidi" w:cstheme="minorBidi"/>
                            <w:b/>
                            <w:color w:val="292829"/>
                            <w:sz w:val="20"/>
                            <w:lang w:eastAsia="zh-CN"/>
                          </w:rPr>
                          <w:t xml:space="preserve"> 12 </w:t>
                        </w:r>
                        <w:r w:rsidR="008106AE">
                          <w:rPr>
                            <w:rFonts w:asciiTheme="minorBidi" w:eastAsia="Microsoft YaHei" w:hAnsiTheme="minorBidi" w:cstheme="minorBidi"/>
                            <w:b/>
                            <w:color w:val="292829"/>
                            <w:sz w:val="20"/>
                            <w:lang w:eastAsia="zh-CN"/>
                          </w:rPr>
                          <w:br/>
                        </w:r>
                        <w:r w:rsidRPr="005A1EF8">
                          <w:rPr>
                            <w:rFonts w:asciiTheme="minorBidi" w:eastAsia="Microsoft YaHei" w:hAnsiTheme="minorBidi" w:cstheme="minorBidi"/>
                            <w:b/>
                            <w:color w:val="292829"/>
                            <w:sz w:val="20"/>
                            <w:lang w:eastAsia="zh-CN"/>
                          </w:rPr>
                          <w:t>个月内提高对原住民残障人士的本地相关数据和数据报告能力的可访问性和可使用性。</w:t>
                        </w:r>
                      </w:p>
                    </w:txbxContent>
                  </v:textbox>
                </v:shape>
                <w10:anchorlock/>
              </v:group>
            </w:pict>
          </mc:Fallback>
        </mc:AlternateContent>
      </w:r>
    </w:p>
    <w:p w14:paraId="303296D3" w14:textId="77777777" w:rsidR="001F329E" w:rsidRPr="00F903F1" w:rsidRDefault="00000000" w:rsidP="00AF3F6F">
      <w:pPr>
        <w:pStyle w:val="BodyText"/>
        <w:widowControl/>
        <w:spacing w:before="200" w:after="220"/>
        <w:rPr>
          <w:rFonts w:ascii="Microsoft YaHei" w:eastAsia="Microsoft YaHei" w:hAnsi="Microsoft YaHei" w:cstheme="minorBidi"/>
          <w:lang w:val="en-AU" w:eastAsia="zh-CN"/>
        </w:rPr>
      </w:pPr>
      <w:r w:rsidRPr="00F903F1">
        <w:rPr>
          <w:rFonts w:ascii="Microsoft YaHei" w:eastAsia="Microsoft YaHei" w:hAnsi="Microsoft YaHei" w:cstheme="minorBidi" w:hint="eastAsia"/>
          <w:noProof/>
          <w:lang w:val="en-AU" w:eastAsia="zh-CN"/>
        </w:rPr>
        <mc:AlternateContent>
          <mc:Choice Requires="wps">
            <w:drawing>
              <wp:inline distT="0" distB="0" distL="0" distR="0" wp14:anchorId="158434C6" wp14:editId="0BE95744">
                <wp:extent cx="6122670" cy="8890"/>
                <wp:effectExtent l="19050" t="19050" r="30480" b="29210"/>
                <wp:docPr id="61632714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09191A90"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" strokecolor="#7a0441" strokeweight="3pt">
                <w10:anchorlock/>
              </v:line>
            </w:pict>
          </mc:Fallback>
        </mc:AlternateContent>
      </w:r>
    </w:p>
    <w:p w14:paraId="1FD0E94E" w14:textId="77777777" w:rsidR="001F329E" w:rsidRPr="00F903F1" w:rsidRDefault="00000000" w:rsidP="00A266FD">
      <w:pPr>
        <w:pStyle w:val="Heading1"/>
        <w:widowControl/>
        <w:rPr>
          <w:rFonts w:ascii="Microsoft YaHei" w:eastAsia="Microsoft YaHei" w:hAnsi="Microsoft YaHei" w:cstheme="minorBidi"/>
          <w:lang w:val="en-AU" w:eastAsia="zh-CN"/>
        </w:rPr>
      </w:pPr>
      <w:bookmarkStart w:id="13" w:name="_bookmark5"/>
      <w:bookmarkStart w:id="14" w:name="_Hlk179294615"/>
      <w:bookmarkEnd w:id="13"/>
      <w:r w:rsidRPr="00F903F1">
        <w:rPr>
          <w:rFonts w:ascii="Microsoft YaHei" w:eastAsia="Microsoft YaHei" w:hAnsi="Microsoft YaHei" w:cstheme="minorBidi" w:hint="eastAsia"/>
          <w:lang w:eastAsia="zh-CN"/>
        </w:rPr>
        <w:t>数据来源和残障指标</w:t>
      </w:r>
    </w:p>
    <w:p w14:paraId="2C932835" w14:textId="77777777" w:rsidR="001F329E" w:rsidRPr="00F903F1" w:rsidRDefault="00000000" w:rsidP="00A266FD">
      <w:pPr>
        <w:pStyle w:val="BodyText"/>
        <w:widowControl/>
        <w:spacing w:before="300" w:line="292" w:lineRule="auto"/>
        <w:ind w:right="316"/>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《成果框架》报告使用的数据目前主要有两个来源：管理数据和人口调查数据。有关用于报告当前衡量指标的数据源的详细信息，可在</w:t>
      </w:r>
      <w:hyperlink r:id="rId33" w:history="1">
        <w:r w:rsidR="001F329E" w:rsidRPr="00F903F1">
          <w:rPr>
            <w:rFonts w:ascii="Microsoft YaHei" w:eastAsia="Microsoft YaHei" w:hAnsi="Microsoft YaHei" w:cstheme="minorBidi" w:hint="eastAsia"/>
            <w:color w:val="292829"/>
            <w:u w:val="single" w:color="292829"/>
            <w:lang w:eastAsia="zh-CN"/>
          </w:rPr>
          <w:t>《成果框架》网页</w:t>
        </w:r>
      </w:hyperlink>
      <w:r w:rsidRPr="00F903F1">
        <w:rPr>
          <w:rFonts w:ascii="Microsoft YaHei" w:eastAsia="Microsoft YaHei" w:hAnsi="Microsoft YaHei" w:cstheme="minorBidi" w:hint="eastAsia"/>
          <w:color w:val="292829"/>
          <w:lang w:eastAsia="zh-CN"/>
        </w:rPr>
        <w:t>上找到。</w:t>
      </w:r>
    </w:p>
    <w:p w14:paraId="247A4F0C" w14:textId="1CDDFD73" w:rsidR="001F329E" w:rsidRPr="00F903F1" w:rsidRDefault="00000000" w:rsidP="00A266FD">
      <w:pPr>
        <w:pStyle w:val="BodyText"/>
        <w:widowControl/>
        <w:spacing w:before="168" w:line="290" w:lineRule="auto"/>
        <w:ind w:right="186"/>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color w:val="292829"/>
          <w:lang w:eastAsia="zh-CN"/>
        </w:rPr>
        <w:lastRenderedPageBreak/>
        <w:t>管理数据是指开展某项服务或计划时收集的数据。</w:t>
      </w:r>
      <w:r w:rsidR="00FD02F2" w:rsidRPr="00F903F1">
        <w:rPr>
          <w:rFonts w:ascii="Microsoft YaHei" w:eastAsia="Microsoft YaHei" w:hAnsi="Microsoft YaHei" w:cstheme="minorBidi" w:hint="eastAsia"/>
          <w:color w:val="292829"/>
          <w:lang w:eastAsia="zh-CN"/>
        </w:rPr>
        <w:t>国家残障保险局（National Disability Insurance Agency）的</w:t>
      </w:r>
      <w:r w:rsidRPr="00F903F1">
        <w:rPr>
          <w:rFonts w:ascii="Microsoft YaHei" w:eastAsia="Microsoft YaHei" w:hAnsi="Microsoft YaHei" w:cstheme="minorBidi" w:hint="eastAsia"/>
          <w:color w:val="292829"/>
          <w:lang w:eastAsia="zh-CN"/>
        </w:rPr>
        <w:t>管理数据目前为《成果框架》中的 9 项当前衡量指标提供数据。人口调查数据是从既定主题的典型受访者样本收集的数据。残障、养老和照护者调</w:t>
      </w:r>
      <w:r w:rsidRPr="00EA74F0">
        <w:rPr>
          <w:rFonts w:ascii="Microsoft YaHei" w:eastAsia="Microsoft YaHei" w:hAnsi="Microsoft YaHei" w:cstheme="minorBidi" w:hint="eastAsia"/>
          <w:lang w:eastAsia="zh-CN"/>
        </w:rPr>
        <w:t>查（</w:t>
      </w:r>
      <w:hyperlink r:id="rId34" w:history="1">
        <w:r w:rsidR="001F329E" w:rsidRPr="00EA74F0">
          <w:rPr>
            <w:rStyle w:val="Hyperlink"/>
            <w:rFonts w:ascii="Microsoft YaHei" w:eastAsia="Microsoft YaHei" w:hAnsi="Microsoft YaHei" w:cstheme="minorBidi" w:hint="eastAsia"/>
            <w:color w:val="auto"/>
            <w:lang w:eastAsia="zh-CN"/>
          </w:rPr>
          <w:t>Survey of Disability, Ageing and Carers</w:t>
        </w:r>
      </w:hyperlink>
      <w:r w:rsidRPr="00F903F1">
        <w:rPr>
          <w:rFonts w:ascii="Microsoft YaHei" w:eastAsia="Microsoft YaHei" w:hAnsi="Microsoft YaHei" w:cstheme="minorBidi" w:hint="eastAsia"/>
          <w:color w:val="292829"/>
          <w:lang w:eastAsia="zh-CN"/>
        </w:rPr>
        <w:t xml:space="preserve">，缩写为 </w:t>
      </w:r>
      <w:r w:rsidR="001F329E" w:rsidRPr="00EA74F0">
        <w:rPr>
          <w:rFonts w:ascii="Microsoft YaHei" w:eastAsia="Microsoft YaHei" w:hAnsi="Microsoft YaHei" w:cstheme="minorBidi" w:hint="eastAsia"/>
          <w:color w:val="292829"/>
          <w:u w:color="292829"/>
          <w:lang w:eastAsia="zh-CN"/>
        </w:rPr>
        <w:t>SDAC</w:t>
      </w:r>
      <w:r w:rsidRPr="00EA74F0">
        <w:rPr>
          <w:rFonts w:ascii="Microsoft YaHei" w:eastAsia="Microsoft YaHei" w:hAnsi="Microsoft YaHei" w:cstheme="minorBidi" w:hint="eastAsia"/>
          <w:color w:val="292829"/>
          <w:u w:color="292829"/>
          <w:lang w:eastAsia="zh-CN"/>
        </w:rPr>
        <w:t>）</w:t>
      </w:r>
      <w:r w:rsidRPr="00F903F1">
        <w:rPr>
          <w:rFonts w:ascii="Microsoft YaHei" w:eastAsia="Microsoft YaHei" w:hAnsi="Microsoft YaHei" w:cstheme="minorBidi" w:hint="eastAsia"/>
          <w:color w:val="292829"/>
          <w:lang w:eastAsia="zh-CN"/>
        </w:rPr>
        <w:t>是《成果框架》的重要数据来源，占指标数据大约三分之一。</w:t>
      </w:r>
    </w:p>
    <w:p w14:paraId="03375861" w14:textId="77777777" w:rsidR="001F329E" w:rsidRPr="00F903F1" w:rsidRDefault="00000000" w:rsidP="00A266FD">
      <w:pPr>
        <w:pStyle w:val="BodyText"/>
        <w:widowControl/>
        <w:spacing w:before="162" w:line="290" w:lineRule="auto"/>
        <w:ind w:right="316"/>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color w:val="292829"/>
          <w:lang w:eastAsia="zh-CN"/>
        </w:rPr>
        <w:t>ABS 目前正在进行数据改进工作，以审查人口调查中确定残障状况的数据收集方法。</w:t>
      </w:r>
      <w:bookmarkEnd w:id="14"/>
    </w:p>
    <w:p w14:paraId="7D462C9E" w14:textId="3B1F64B1" w:rsidR="001F329E" w:rsidRPr="00F903F1" w:rsidRDefault="00000000" w:rsidP="00A266FD">
      <w:pPr>
        <w:pStyle w:val="BodyText"/>
        <w:widowControl/>
        <w:spacing w:before="162" w:line="290" w:lineRule="auto"/>
        <w:ind w:right="316"/>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color w:val="292829"/>
          <w:lang w:eastAsia="zh-CN"/>
        </w:rPr>
        <w:t>该领域的其他进展是正在进行的数据连接工作。</w:t>
      </w:r>
      <w:bookmarkStart w:id="15" w:name="_Hlk179294629"/>
      <w:r w:rsidRPr="00F903F1">
        <w:rPr>
          <w:rFonts w:ascii="Microsoft YaHei" w:eastAsia="Microsoft YaHei" w:hAnsi="Microsoft YaHei" w:cstheme="minorBidi" w:hint="eastAsia"/>
          <w:color w:val="292829"/>
          <w:lang w:eastAsia="zh-CN"/>
        </w:rPr>
        <w:t>数据连接是一种连接个人的多个数据源的方法。数据连</w:t>
      </w:r>
      <w:r w:rsidR="00577556" w:rsidRPr="00F903F1">
        <w:rPr>
          <w:rFonts w:ascii="Microsoft YaHei" w:eastAsia="Microsoft YaHei" w:hAnsi="Microsoft YaHei" w:cstheme="minorBidi" w:hint="eastAsia"/>
          <w:color w:val="292829"/>
          <w:lang w:eastAsia="zh-CN"/>
        </w:rPr>
        <w:br/>
      </w:r>
      <w:r w:rsidRPr="00F903F1">
        <w:rPr>
          <w:rFonts w:ascii="Microsoft YaHei" w:eastAsia="Microsoft YaHei" w:hAnsi="Microsoft YaHei" w:cstheme="minorBidi" w:hint="eastAsia"/>
          <w:color w:val="292829"/>
          <w:lang w:eastAsia="zh-CN"/>
        </w:rPr>
        <w:t>接，特别是通过 PLIDA 和 NDDA，将用于报告多项未来衡量指标，并改进对某些现有衡量指标的报告。</w:t>
      </w:r>
    </w:p>
    <w:bookmarkEnd w:id="15"/>
    <w:p w14:paraId="082AB020" w14:textId="698FF4A3" w:rsidR="001F329E" w:rsidRPr="00F903F1" w:rsidRDefault="00000000" w:rsidP="00A266FD">
      <w:pPr>
        <w:pStyle w:val="BodyText"/>
        <w:widowControl/>
        <w:spacing w:before="162" w:line="290" w:lineRule="auto"/>
        <w:ind w:right="316"/>
        <w:rPr>
          <w:rFonts w:ascii="Microsoft YaHei" w:eastAsia="Microsoft YaHei" w:hAnsi="Microsoft YaHei" w:cstheme="minorBidi"/>
          <w:lang w:val="en-AU" w:eastAsia="zh-CN"/>
        </w:rPr>
      </w:pPr>
      <w:r w:rsidRPr="00F903F1">
        <w:rPr>
          <w:rFonts w:ascii="Microsoft YaHei" w:eastAsia="Microsoft YaHei" w:hAnsi="Microsoft YaHei" w:cstheme="minorBidi" w:hint="eastAsia"/>
          <w:color w:val="292829"/>
          <w:lang w:eastAsia="zh-CN"/>
        </w:rPr>
        <w:t>NDDA 是作为一项长期的、全国范围的资产而设计的，其中包含所有澳大利亚人在澳大利亚联邦、各州和领地政府的已关联且去识别的数据，其目的在于解决残障数据不一致和质量差的问题。预计第一组来自 NDDA 的关联数据将于 2025 年初发布，用于衡量 ADS 的成果。</w:t>
      </w:r>
    </w:p>
    <w:p w14:paraId="68B37671" w14:textId="07049C48" w:rsidR="00852603" w:rsidRDefault="00000000" w:rsidP="00B653FD">
      <w:pPr>
        <w:pStyle w:val="BodyText"/>
        <w:widowControl/>
        <w:spacing w:before="173" w:after="240" w:line="290" w:lineRule="auto"/>
        <w:ind w:right="317"/>
        <w:rPr>
          <w:rFonts w:ascii="Microsoft YaHei" w:eastAsia="Microsoft YaHei" w:hAnsi="Microsoft YaHei" w:cstheme="minorBidi"/>
          <w:color w:val="292829"/>
          <w:lang w:val="en-AU" w:eastAsia="zh-CN"/>
        </w:rPr>
      </w:pPr>
      <w:bookmarkStart w:id="16" w:name="_Hlk179294657"/>
      <w:r w:rsidRPr="00F903F1">
        <w:rPr>
          <w:rFonts w:ascii="Microsoft YaHei" w:eastAsia="Microsoft YaHei" w:hAnsi="Microsoft YaHei" w:cstheme="minorBidi" w:hint="eastAsia"/>
          <w:color w:val="292829"/>
          <w:lang w:eastAsia="zh-CN"/>
        </w:rPr>
        <w:t>NDDA 下的一项重要工作是制定残障指标，以解决跨数据源的残障定义不一致以及残障标志使用不当或缺失的问题。</w:t>
      </w:r>
      <w:bookmarkEnd w:id="16"/>
    </w:p>
    <w:p w14:paraId="49D95F2B" w14:textId="3281E403" w:rsidR="00852603" w:rsidRPr="00852603" w:rsidRDefault="00852603" w:rsidP="00B653FD">
      <w:pPr>
        <w:pStyle w:val="BodyText"/>
        <w:widowControl/>
        <w:spacing w:before="173" w:after="240" w:line="290" w:lineRule="auto"/>
        <w:ind w:right="317"/>
        <w:rPr>
          <w:rFonts w:ascii="Microsoft YaHei" w:eastAsia="Microsoft YaHei" w:hAnsi="Microsoft YaHei" w:cstheme="minorBidi"/>
          <w:color w:val="292829"/>
          <w:lang w:val="en-AU" w:eastAsia="zh-CN"/>
        </w:rPr>
      </w:pPr>
      <w:r w:rsidRPr="00F903F1">
        <w:rPr>
          <w:rFonts w:ascii="Microsoft YaHei" w:eastAsia="Microsoft YaHei" w:hAnsi="Microsoft YaHei" w:cstheme="minorBidi" w:hint="eastAsia"/>
          <w:noProof/>
          <w:lang w:val="en-AU" w:eastAsia="zh-CN"/>
        </w:rPr>
        <mc:AlternateContent>
          <mc:Choice Requires="wpg">
            <w:drawing>
              <wp:inline distT="0" distB="0" distL="0" distR="0" wp14:anchorId="3C1516AA" wp14:editId="63D6525F">
                <wp:extent cx="6119495" cy="1811547"/>
                <wp:effectExtent l="0" t="0" r="14605" b="17780"/>
                <wp:docPr id="2070400633" name="Group 2070400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19495" cy="1811547"/>
                          <a:chOff x="-19050" y="-298069"/>
                          <a:chExt cx="6120130" cy="1943989"/>
                        </a:xfrm>
                      </wpg:grpSpPr>
                      <pic:pic xmlns:pic="http://schemas.openxmlformats.org/drawingml/2006/picture">
                        <pic:nvPicPr>
                          <pic:cNvPr id="699166847" name="Image 60"/>
                          <pic:cNvPicPr/>
                        </pic:nvPicPr>
                        <pic:blipFill>
                          <a:blip r:embed="rId35" cstate="print"/>
                          <a:stretch>
                            <a:fillRect/>
                          </a:stretch>
                        </pic:blipFill>
                        <pic:spPr>
                          <a:xfrm>
                            <a:off x="5381079" y="-298069"/>
                            <a:ext cx="720001" cy="1943989"/>
                          </a:xfrm>
                          <a:prstGeom prst="rect">
                            <a:avLst/>
                          </a:prstGeom>
                        </pic:spPr>
                      </pic:pic>
                      <wps:wsp>
                        <wps:cNvPr id="1914645078" name="Textbox 61">
                          <a:extLst>
                            <a:ext uri="{C183D7F6-B498-43B3-948B-1728B52AA6E4}">
                              <adec:decorative xmlns:adec="http://schemas.microsoft.com/office/drawing/2017/decorative" val="1"/>
                            </a:ext>
                          </a:extLst>
                        </wps:cNvPr>
                        <wps:cNvSpPr txBox="1"/>
                        <wps:spPr>
                          <a:xfrm>
                            <a:off x="-19050" y="-285750"/>
                            <a:ext cx="6120130" cy="1931670"/>
                          </a:xfrm>
                          <a:prstGeom prst="rect">
                            <a:avLst/>
                          </a:prstGeom>
                          <a:ln w="12700">
                            <a:solidFill>
                              <a:srgbClr val="7A0441"/>
                            </a:solidFill>
                            <a:prstDash val="solid"/>
                          </a:ln>
                        </wps:spPr>
                        <wps:txbx>
                          <w:txbxContent>
                            <w:p w14:paraId="4F0033EC" w14:textId="77777777" w:rsidR="00852603" w:rsidRPr="00C759CB" w:rsidRDefault="00852603" w:rsidP="00852603">
                              <w:pPr>
                                <w:keepNext/>
                                <w:spacing w:before="227"/>
                                <w:ind w:left="283"/>
                                <w:rPr>
                                  <w:rFonts w:asciiTheme="minorBidi" w:eastAsia="Microsoft YaHei" w:hAnsiTheme="minorBidi" w:cstheme="minorBidi"/>
                                  <w:b/>
                                  <w:sz w:val="28"/>
                                  <w:lang w:eastAsia="zh-CN"/>
                                </w:rPr>
                              </w:pPr>
                              <w:r w:rsidRPr="00C759CB">
                                <w:rPr>
                                  <w:rFonts w:asciiTheme="minorBidi" w:eastAsia="Microsoft YaHei" w:hAnsiTheme="minorBidi" w:cstheme="minorBidi"/>
                                  <w:b/>
                                  <w:color w:val="292829"/>
                                  <w:sz w:val="28"/>
                                  <w:lang w:eastAsia="zh-CN"/>
                                </w:rPr>
                                <w:t>下一步：改进数据收集和报告</w:t>
                              </w:r>
                            </w:p>
                            <w:p w14:paraId="55D4CD2F" w14:textId="77777777" w:rsidR="00852603" w:rsidRPr="00C759CB" w:rsidRDefault="00852603" w:rsidP="00852603">
                              <w:pPr>
                                <w:numPr>
                                  <w:ilvl w:val="0"/>
                                  <w:numId w:val="1"/>
                                </w:numPr>
                                <w:tabs>
                                  <w:tab w:val="left" w:pos="566"/>
                                </w:tabs>
                                <w:spacing w:before="192" w:line="283" w:lineRule="auto"/>
                                <w:ind w:left="568" w:right="1432"/>
                                <w:rPr>
                                  <w:rFonts w:asciiTheme="minorBidi" w:eastAsia="Microsoft YaHei" w:hAnsiTheme="minorBidi" w:cstheme="minorBidi"/>
                                  <w:b/>
                                  <w:sz w:val="20"/>
                                  <w:lang w:eastAsia="zh-CN"/>
                                </w:rPr>
                              </w:pPr>
                              <w:r w:rsidRPr="00C759CB">
                                <w:rPr>
                                  <w:rFonts w:asciiTheme="minorBidi" w:eastAsia="Microsoft YaHei" w:hAnsiTheme="minorBidi" w:cstheme="minorBidi"/>
                                  <w:b/>
                                  <w:color w:val="292829"/>
                                  <w:sz w:val="20"/>
                                  <w:lang w:eastAsia="zh-CN"/>
                                </w:rPr>
                                <w:t>在</w:t>
                              </w:r>
                              <w:r w:rsidRPr="00C759CB">
                                <w:rPr>
                                  <w:rFonts w:asciiTheme="minorBidi" w:eastAsia="Microsoft YaHei" w:hAnsiTheme="minorBidi" w:cstheme="minorBidi"/>
                                  <w:b/>
                                  <w:color w:val="292829"/>
                                  <w:sz w:val="20"/>
                                  <w:lang w:eastAsia="zh-CN"/>
                                </w:rPr>
                                <w:t xml:space="preserve"> 2025 </w:t>
                              </w:r>
                              <w:r w:rsidRPr="00C759CB">
                                <w:rPr>
                                  <w:rFonts w:asciiTheme="minorBidi" w:eastAsia="Microsoft YaHei" w:hAnsiTheme="minorBidi" w:cstheme="minorBidi"/>
                                  <w:b/>
                                  <w:color w:val="292829"/>
                                  <w:sz w:val="20"/>
                                  <w:lang w:eastAsia="zh-CN"/>
                                </w:rPr>
                                <w:t>年初之前出台第一组来自</w:t>
                              </w:r>
                              <w:r w:rsidRPr="00C759CB">
                                <w:rPr>
                                  <w:rFonts w:asciiTheme="minorBidi" w:eastAsia="Microsoft YaHei" w:hAnsiTheme="minorBidi" w:cstheme="minorBidi"/>
                                  <w:b/>
                                  <w:color w:val="292829"/>
                                  <w:sz w:val="20"/>
                                  <w:lang w:eastAsia="zh-CN"/>
                                </w:rPr>
                                <w:t xml:space="preserve"> NDDA </w:t>
                              </w:r>
                              <w:r w:rsidRPr="00C759CB">
                                <w:rPr>
                                  <w:rFonts w:asciiTheme="minorBidi" w:eastAsia="Microsoft YaHei" w:hAnsiTheme="minorBidi" w:cstheme="minorBidi"/>
                                  <w:b/>
                                  <w:color w:val="292829"/>
                                  <w:sz w:val="20"/>
                                  <w:lang w:eastAsia="zh-CN"/>
                                </w:rPr>
                                <w:t>的关联数据，以支持对</w:t>
                              </w:r>
                              <w:r w:rsidRPr="00C759CB">
                                <w:rPr>
                                  <w:rFonts w:asciiTheme="minorBidi" w:eastAsia="Microsoft YaHei" w:hAnsiTheme="minorBidi" w:cstheme="minorBidi"/>
                                  <w:b/>
                                  <w:color w:val="292829"/>
                                  <w:sz w:val="20"/>
                                  <w:lang w:eastAsia="zh-CN"/>
                                </w:rPr>
                                <w:t xml:space="preserve"> ADS </w:t>
                              </w:r>
                              <w:r w:rsidRPr="00C759CB">
                                <w:rPr>
                                  <w:rFonts w:asciiTheme="minorBidi" w:eastAsia="Microsoft YaHei" w:hAnsiTheme="minorBidi" w:cstheme="minorBidi"/>
                                  <w:b/>
                                  <w:color w:val="292829"/>
                                  <w:sz w:val="20"/>
                                  <w:lang w:eastAsia="zh-CN"/>
                                </w:rPr>
                                <w:t>成果的衡量。</w:t>
                              </w:r>
                            </w:p>
                            <w:p w14:paraId="5FD065DB" w14:textId="77777777" w:rsidR="00852603" w:rsidRPr="00C759CB" w:rsidRDefault="00852603" w:rsidP="00852603">
                              <w:pPr>
                                <w:keepNext/>
                                <w:numPr>
                                  <w:ilvl w:val="0"/>
                                  <w:numId w:val="1"/>
                                </w:numPr>
                                <w:tabs>
                                  <w:tab w:val="left" w:pos="566"/>
                                </w:tabs>
                                <w:spacing w:before="170" w:line="283" w:lineRule="auto"/>
                                <w:ind w:right="1432"/>
                                <w:rPr>
                                  <w:rFonts w:asciiTheme="minorBidi" w:eastAsia="Microsoft YaHei" w:hAnsiTheme="minorBidi" w:cstheme="minorBidi"/>
                                  <w:b/>
                                  <w:sz w:val="20"/>
                                  <w:lang w:eastAsia="zh-CN"/>
                                </w:rPr>
                              </w:pPr>
                              <w:r w:rsidRPr="00C759CB">
                                <w:rPr>
                                  <w:rFonts w:asciiTheme="minorBidi" w:eastAsia="Microsoft YaHei" w:hAnsiTheme="minorBidi" w:cstheme="minorBidi"/>
                                  <w:b/>
                                  <w:color w:val="292829"/>
                                  <w:sz w:val="20"/>
                                  <w:lang w:eastAsia="zh-CN"/>
                                </w:rPr>
                                <w:t>在</w:t>
                              </w:r>
                              <w:r w:rsidRPr="00C759CB">
                                <w:rPr>
                                  <w:rFonts w:asciiTheme="minorBidi" w:eastAsia="Microsoft YaHei" w:hAnsiTheme="minorBidi" w:cstheme="minorBidi"/>
                                  <w:b/>
                                  <w:color w:val="292829"/>
                                  <w:sz w:val="20"/>
                                  <w:lang w:eastAsia="zh-CN"/>
                                </w:rPr>
                                <w:t xml:space="preserve"> 2025 </w:t>
                              </w:r>
                              <w:r w:rsidRPr="00C759CB">
                                <w:rPr>
                                  <w:rFonts w:asciiTheme="minorBidi" w:eastAsia="Microsoft YaHei" w:hAnsiTheme="minorBidi" w:cstheme="minorBidi"/>
                                  <w:b/>
                                  <w:color w:val="292829"/>
                                  <w:sz w:val="20"/>
                                  <w:lang w:eastAsia="zh-CN"/>
                                </w:rPr>
                                <w:t>年上半年提交一份报告，包括如何改进残障状况数据收集的建议。</w:t>
                              </w:r>
                            </w:p>
                            <w:p w14:paraId="58E05DF8" w14:textId="73741A61" w:rsidR="00852603" w:rsidRPr="00C759CB" w:rsidRDefault="00852603" w:rsidP="00852603">
                              <w:pPr>
                                <w:numPr>
                                  <w:ilvl w:val="0"/>
                                  <w:numId w:val="1"/>
                                </w:numPr>
                                <w:tabs>
                                  <w:tab w:val="left" w:pos="566"/>
                                </w:tabs>
                                <w:spacing w:before="170" w:line="283" w:lineRule="auto"/>
                                <w:ind w:right="1432"/>
                                <w:rPr>
                                  <w:rFonts w:asciiTheme="minorBidi" w:eastAsia="Microsoft YaHei" w:hAnsiTheme="minorBidi" w:cstheme="minorBidi"/>
                                  <w:b/>
                                  <w:sz w:val="20"/>
                                  <w:lang w:eastAsia="zh-CN"/>
                                </w:rPr>
                              </w:pPr>
                              <w:r w:rsidRPr="00C759CB">
                                <w:rPr>
                                  <w:rFonts w:asciiTheme="minorBidi" w:eastAsia="Microsoft YaHei" w:hAnsiTheme="minorBidi" w:cstheme="minorBidi"/>
                                  <w:b/>
                                  <w:color w:val="292829"/>
                                  <w:sz w:val="20"/>
                                  <w:lang w:eastAsia="zh-CN"/>
                                </w:rPr>
                                <w:t>在</w:t>
                              </w:r>
                              <w:r w:rsidRPr="00C759CB">
                                <w:rPr>
                                  <w:rFonts w:asciiTheme="minorBidi" w:eastAsia="Microsoft YaHei" w:hAnsiTheme="minorBidi" w:cstheme="minorBidi"/>
                                  <w:b/>
                                  <w:color w:val="292829"/>
                                  <w:sz w:val="20"/>
                                  <w:lang w:eastAsia="zh-CN"/>
                                </w:rPr>
                                <w:t xml:space="preserve"> 2025 </w:t>
                              </w:r>
                              <w:r w:rsidRPr="00C759CB">
                                <w:rPr>
                                  <w:rFonts w:asciiTheme="minorBidi" w:eastAsia="Microsoft YaHei" w:hAnsiTheme="minorBidi" w:cstheme="minorBidi"/>
                                  <w:b/>
                                  <w:color w:val="292829"/>
                                  <w:sz w:val="20"/>
                                  <w:lang w:eastAsia="zh-CN"/>
                                </w:rPr>
                                <w:t>年下半年，使用第</w:t>
                              </w:r>
                              <w:r w:rsidRPr="00C759CB">
                                <w:rPr>
                                  <w:rFonts w:asciiTheme="minorBidi" w:eastAsia="Microsoft YaHei" w:hAnsiTheme="minorBidi" w:cstheme="minorBidi"/>
                                  <w:b/>
                                  <w:color w:val="292829"/>
                                  <w:sz w:val="20"/>
                                  <w:lang w:eastAsia="zh-CN"/>
                                </w:rPr>
                                <w:t xml:space="preserve"> 2 </w:t>
                              </w:r>
                              <w:r w:rsidRPr="00C759CB">
                                <w:rPr>
                                  <w:rFonts w:asciiTheme="minorBidi" w:eastAsia="Microsoft YaHei" w:hAnsiTheme="minorBidi" w:cstheme="minorBidi"/>
                                  <w:b/>
                                  <w:color w:val="292829"/>
                                  <w:sz w:val="20"/>
                                  <w:lang w:eastAsia="zh-CN"/>
                                </w:rPr>
                                <w:t>波</w:t>
                              </w:r>
                              <w:r w:rsidRPr="00C759CB">
                                <w:rPr>
                                  <w:rFonts w:asciiTheme="minorBidi" w:eastAsia="Microsoft YaHei" w:hAnsiTheme="minorBidi" w:cstheme="minorBidi"/>
                                  <w:b/>
                                  <w:color w:val="292829"/>
                                  <w:sz w:val="20"/>
                                  <w:lang w:eastAsia="zh-CN"/>
                                </w:rPr>
                                <w:t xml:space="preserve"> ADS </w:t>
                              </w:r>
                              <w:r w:rsidRPr="00C759CB">
                                <w:rPr>
                                  <w:rFonts w:asciiTheme="minorBidi" w:eastAsia="Microsoft YaHei" w:hAnsiTheme="minorBidi" w:cstheme="minorBidi"/>
                                  <w:b/>
                                  <w:color w:val="292829"/>
                                  <w:sz w:val="20"/>
                                  <w:lang w:eastAsia="zh-CN"/>
                                </w:rPr>
                                <w:t>调查收集的数据，首次报告</w:t>
                              </w:r>
                              <w:r w:rsidRPr="00C759CB">
                                <w:rPr>
                                  <w:rFonts w:asciiTheme="minorBidi" w:eastAsia="Microsoft YaHei" w:hAnsiTheme="minorBidi" w:cstheme="minorBidi"/>
                                  <w:b/>
                                  <w:color w:val="292829"/>
                                  <w:sz w:val="20"/>
                                  <w:lang w:eastAsia="zh-CN"/>
                                </w:rPr>
                                <w:t xml:space="preserve"> 8 </w:t>
                              </w:r>
                              <w:r w:rsidRPr="00C759CB">
                                <w:rPr>
                                  <w:rFonts w:asciiTheme="minorBidi" w:eastAsia="Microsoft YaHei" w:hAnsiTheme="minorBidi" w:cstheme="minorBidi"/>
                                  <w:b/>
                                  <w:color w:val="292829"/>
                                  <w:sz w:val="20"/>
                                  <w:lang w:eastAsia="zh-CN"/>
                                </w:rPr>
                                <w:t>项未来衡量指标。</w:t>
                              </w:r>
                            </w:p>
                          </w:txbxContent>
                        </wps:txbx>
                        <wps:bodyPr wrap="square" lIns="0" tIns="0" rIns="0" bIns="0" rtlCol="0"/>
                      </wps:wsp>
                    </wpg:wgp>
                  </a:graphicData>
                </a:graphic>
              </wp:inline>
            </w:drawing>
          </mc:Choice>
          <mc:Fallback>
            <w:pict>
              <v:group w14:anchorId="3C1516AA" id="Group 2070400633" o:spid="_x0000_s1045" alt="&quot;&quot;" style="width:481.85pt;height:142.65pt;mso-position-horizontal-relative:char;mso-position-vertical-relative:line" coordorigin="-190,-2980" coordsize="61201,19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">
                <v:shape id="Image 60" o:spid="_x0000_s1046" type="#_x0000_t75" style="position:absolute;left:53810;top:-2980;width:7200;height:19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">
                  <v:imagedata r:id="rId36" o:title=""/>
                </v:shape>
                <v:shape id="Textbox 61" o:spid="_x0000_s1047" type="#_x0000_t202" alt="&quot;&quot;" style="position:absolute;left:-190;top:-2857;width:61200;height:1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" filled="f" strokecolor="#7a0441" strokeweight="1pt">
                  <v:textbox inset="0,0,0,0">
                    <w:txbxContent>
                      <w:p w14:paraId="4F0033EC" w14:textId="77777777" w:rsidR="00852603" w:rsidRPr="00C759CB" w:rsidRDefault="00852603" w:rsidP="00852603">
                        <w:pPr>
                          <w:keepNext/>
                          <w:spacing w:before="227"/>
                          <w:ind w:left="283"/>
                          <w:rPr>
                            <w:rFonts w:asciiTheme="minorBidi" w:eastAsia="Microsoft YaHei" w:hAnsiTheme="minorBidi" w:cstheme="minorBidi"/>
                            <w:b/>
                            <w:sz w:val="28"/>
                            <w:lang w:eastAsia="zh-CN"/>
                          </w:rPr>
                        </w:pPr>
                        <w:r w:rsidRPr="00C759CB">
                          <w:rPr>
                            <w:rFonts w:asciiTheme="minorBidi" w:eastAsia="Microsoft YaHei" w:hAnsiTheme="minorBidi" w:cstheme="minorBidi"/>
                            <w:b/>
                            <w:color w:val="292829"/>
                            <w:sz w:val="28"/>
                            <w:lang w:eastAsia="zh-CN"/>
                          </w:rPr>
                          <w:t>下一步：改进数据收集和报告</w:t>
                        </w:r>
                      </w:p>
                      <w:p w14:paraId="55D4CD2F" w14:textId="77777777" w:rsidR="00852603" w:rsidRPr="00C759CB" w:rsidRDefault="00852603" w:rsidP="00852603">
                        <w:pPr>
                          <w:numPr>
                            <w:ilvl w:val="0"/>
                            <w:numId w:val="1"/>
                          </w:numPr>
                          <w:tabs>
                            <w:tab w:val="left" w:pos="566"/>
                          </w:tabs>
                          <w:spacing w:before="192" w:line="283" w:lineRule="auto"/>
                          <w:ind w:left="568" w:right="1432"/>
                          <w:rPr>
                            <w:rFonts w:asciiTheme="minorBidi" w:eastAsia="Microsoft YaHei" w:hAnsiTheme="minorBidi" w:cstheme="minorBidi"/>
                            <w:b/>
                            <w:sz w:val="20"/>
                            <w:lang w:eastAsia="zh-CN"/>
                          </w:rPr>
                        </w:pPr>
                        <w:r w:rsidRPr="00C759CB">
                          <w:rPr>
                            <w:rFonts w:asciiTheme="minorBidi" w:eastAsia="Microsoft YaHei" w:hAnsiTheme="minorBidi" w:cstheme="minorBidi"/>
                            <w:b/>
                            <w:color w:val="292829"/>
                            <w:sz w:val="20"/>
                            <w:lang w:eastAsia="zh-CN"/>
                          </w:rPr>
                          <w:t>在</w:t>
                        </w:r>
                        <w:r w:rsidRPr="00C759CB">
                          <w:rPr>
                            <w:rFonts w:asciiTheme="minorBidi" w:eastAsia="Microsoft YaHei" w:hAnsiTheme="minorBidi" w:cstheme="minorBidi"/>
                            <w:b/>
                            <w:color w:val="292829"/>
                            <w:sz w:val="20"/>
                            <w:lang w:eastAsia="zh-CN"/>
                          </w:rPr>
                          <w:t xml:space="preserve"> 2025 </w:t>
                        </w:r>
                        <w:r w:rsidRPr="00C759CB">
                          <w:rPr>
                            <w:rFonts w:asciiTheme="minorBidi" w:eastAsia="Microsoft YaHei" w:hAnsiTheme="minorBidi" w:cstheme="minorBidi"/>
                            <w:b/>
                            <w:color w:val="292829"/>
                            <w:sz w:val="20"/>
                            <w:lang w:eastAsia="zh-CN"/>
                          </w:rPr>
                          <w:t>年初之前出台第一组来自</w:t>
                        </w:r>
                        <w:r w:rsidRPr="00C759CB">
                          <w:rPr>
                            <w:rFonts w:asciiTheme="minorBidi" w:eastAsia="Microsoft YaHei" w:hAnsiTheme="minorBidi" w:cstheme="minorBidi"/>
                            <w:b/>
                            <w:color w:val="292829"/>
                            <w:sz w:val="20"/>
                            <w:lang w:eastAsia="zh-CN"/>
                          </w:rPr>
                          <w:t xml:space="preserve"> NDDA </w:t>
                        </w:r>
                        <w:r w:rsidRPr="00C759CB">
                          <w:rPr>
                            <w:rFonts w:asciiTheme="minorBidi" w:eastAsia="Microsoft YaHei" w:hAnsiTheme="minorBidi" w:cstheme="minorBidi"/>
                            <w:b/>
                            <w:color w:val="292829"/>
                            <w:sz w:val="20"/>
                            <w:lang w:eastAsia="zh-CN"/>
                          </w:rPr>
                          <w:t>的关联数据，以支持对</w:t>
                        </w:r>
                        <w:r w:rsidRPr="00C759CB">
                          <w:rPr>
                            <w:rFonts w:asciiTheme="minorBidi" w:eastAsia="Microsoft YaHei" w:hAnsiTheme="minorBidi" w:cstheme="minorBidi"/>
                            <w:b/>
                            <w:color w:val="292829"/>
                            <w:sz w:val="20"/>
                            <w:lang w:eastAsia="zh-CN"/>
                          </w:rPr>
                          <w:t xml:space="preserve"> ADS </w:t>
                        </w:r>
                        <w:r w:rsidRPr="00C759CB">
                          <w:rPr>
                            <w:rFonts w:asciiTheme="minorBidi" w:eastAsia="Microsoft YaHei" w:hAnsiTheme="minorBidi" w:cstheme="minorBidi"/>
                            <w:b/>
                            <w:color w:val="292829"/>
                            <w:sz w:val="20"/>
                            <w:lang w:eastAsia="zh-CN"/>
                          </w:rPr>
                          <w:t>成果的衡量。</w:t>
                        </w:r>
                      </w:p>
                      <w:p w14:paraId="5FD065DB" w14:textId="77777777" w:rsidR="00852603" w:rsidRPr="00C759CB" w:rsidRDefault="00852603" w:rsidP="00852603">
                        <w:pPr>
                          <w:keepNext/>
                          <w:numPr>
                            <w:ilvl w:val="0"/>
                            <w:numId w:val="1"/>
                          </w:numPr>
                          <w:tabs>
                            <w:tab w:val="left" w:pos="566"/>
                          </w:tabs>
                          <w:spacing w:before="170" w:line="283" w:lineRule="auto"/>
                          <w:ind w:right="1432"/>
                          <w:rPr>
                            <w:rFonts w:asciiTheme="minorBidi" w:eastAsia="Microsoft YaHei" w:hAnsiTheme="minorBidi" w:cstheme="minorBidi"/>
                            <w:b/>
                            <w:sz w:val="20"/>
                            <w:lang w:eastAsia="zh-CN"/>
                          </w:rPr>
                        </w:pPr>
                        <w:r w:rsidRPr="00C759CB">
                          <w:rPr>
                            <w:rFonts w:asciiTheme="minorBidi" w:eastAsia="Microsoft YaHei" w:hAnsiTheme="minorBidi" w:cstheme="minorBidi"/>
                            <w:b/>
                            <w:color w:val="292829"/>
                            <w:sz w:val="20"/>
                            <w:lang w:eastAsia="zh-CN"/>
                          </w:rPr>
                          <w:t>在</w:t>
                        </w:r>
                        <w:r w:rsidRPr="00C759CB">
                          <w:rPr>
                            <w:rFonts w:asciiTheme="minorBidi" w:eastAsia="Microsoft YaHei" w:hAnsiTheme="minorBidi" w:cstheme="minorBidi"/>
                            <w:b/>
                            <w:color w:val="292829"/>
                            <w:sz w:val="20"/>
                            <w:lang w:eastAsia="zh-CN"/>
                          </w:rPr>
                          <w:t xml:space="preserve"> 2025 </w:t>
                        </w:r>
                        <w:r w:rsidRPr="00C759CB">
                          <w:rPr>
                            <w:rFonts w:asciiTheme="minorBidi" w:eastAsia="Microsoft YaHei" w:hAnsiTheme="minorBidi" w:cstheme="minorBidi"/>
                            <w:b/>
                            <w:color w:val="292829"/>
                            <w:sz w:val="20"/>
                            <w:lang w:eastAsia="zh-CN"/>
                          </w:rPr>
                          <w:t>年上半年提交一份报告，包括如何改进残障状况数据收集的建议。</w:t>
                        </w:r>
                      </w:p>
                      <w:p w14:paraId="58E05DF8" w14:textId="73741A61" w:rsidR="00852603" w:rsidRPr="00C759CB" w:rsidRDefault="00852603" w:rsidP="00852603">
                        <w:pPr>
                          <w:numPr>
                            <w:ilvl w:val="0"/>
                            <w:numId w:val="1"/>
                          </w:numPr>
                          <w:tabs>
                            <w:tab w:val="left" w:pos="566"/>
                          </w:tabs>
                          <w:spacing w:before="170" w:line="283" w:lineRule="auto"/>
                          <w:ind w:right="1432"/>
                          <w:rPr>
                            <w:rFonts w:asciiTheme="minorBidi" w:eastAsia="Microsoft YaHei" w:hAnsiTheme="minorBidi" w:cstheme="minorBidi"/>
                            <w:b/>
                            <w:sz w:val="20"/>
                            <w:lang w:eastAsia="zh-CN"/>
                          </w:rPr>
                        </w:pPr>
                        <w:r w:rsidRPr="00C759CB">
                          <w:rPr>
                            <w:rFonts w:asciiTheme="minorBidi" w:eastAsia="Microsoft YaHei" w:hAnsiTheme="minorBidi" w:cstheme="minorBidi"/>
                            <w:b/>
                            <w:color w:val="292829"/>
                            <w:sz w:val="20"/>
                            <w:lang w:eastAsia="zh-CN"/>
                          </w:rPr>
                          <w:t>在</w:t>
                        </w:r>
                        <w:r w:rsidRPr="00C759CB">
                          <w:rPr>
                            <w:rFonts w:asciiTheme="minorBidi" w:eastAsia="Microsoft YaHei" w:hAnsiTheme="minorBidi" w:cstheme="minorBidi"/>
                            <w:b/>
                            <w:color w:val="292829"/>
                            <w:sz w:val="20"/>
                            <w:lang w:eastAsia="zh-CN"/>
                          </w:rPr>
                          <w:t xml:space="preserve"> 2025 </w:t>
                        </w:r>
                        <w:r w:rsidRPr="00C759CB">
                          <w:rPr>
                            <w:rFonts w:asciiTheme="minorBidi" w:eastAsia="Microsoft YaHei" w:hAnsiTheme="minorBidi" w:cstheme="minorBidi"/>
                            <w:b/>
                            <w:color w:val="292829"/>
                            <w:sz w:val="20"/>
                            <w:lang w:eastAsia="zh-CN"/>
                          </w:rPr>
                          <w:t>年下半年，使用第</w:t>
                        </w:r>
                        <w:r w:rsidRPr="00C759CB">
                          <w:rPr>
                            <w:rFonts w:asciiTheme="minorBidi" w:eastAsia="Microsoft YaHei" w:hAnsiTheme="minorBidi" w:cstheme="minorBidi"/>
                            <w:b/>
                            <w:color w:val="292829"/>
                            <w:sz w:val="20"/>
                            <w:lang w:eastAsia="zh-CN"/>
                          </w:rPr>
                          <w:t xml:space="preserve"> 2 </w:t>
                        </w:r>
                        <w:r w:rsidRPr="00C759CB">
                          <w:rPr>
                            <w:rFonts w:asciiTheme="minorBidi" w:eastAsia="Microsoft YaHei" w:hAnsiTheme="minorBidi" w:cstheme="minorBidi"/>
                            <w:b/>
                            <w:color w:val="292829"/>
                            <w:sz w:val="20"/>
                            <w:lang w:eastAsia="zh-CN"/>
                          </w:rPr>
                          <w:t>波</w:t>
                        </w:r>
                        <w:r w:rsidRPr="00C759CB">
                          <w:rPr>
                            <w:rFonts w:asciiTheme="minorBidi" w:eastAsia="Microsoft YaHei" w:hAnsiTheme="minorBidi" w:cstheme="minorBidi"/>
                            <w:b/>
                            <w:color w:val="292829"/>
                            <w:sz w:val="20"/>
                            <w:lang w:eastAsia="zh-CN"/>
                          </w:rPr>
                          <w:t xml:space="preserve"> ADS </w:t>
                        </w:r>
                        <w:r w:rsidRPr="00C759CB">
                          <w:rPr>
                            <w:rFonts w:asciiTheme="minorBidi" w:eastAsia="Microsoft YaHei" w:hAnsiTheme="minorBidi" w:cstheme="minorBidi"/>
                            <w:b/>
                            <w:color w:val="292829"/>
                            <w:sz w:val="20"/>
                            <w:lang w:eastAsia="zh-CN"/>
                          </w:rPr>
                          <w:t>调查收集的数据，首次报告</w:t>
                        </w:r>
                        <w:r w:rsidRPr="00C759CB">
                          <w:rPr>
                            <w:rFonts w:asciiTheme="minorBidi" w:eastAsia="Microsoft YaHei" w:hAnsiTheme="minorBidi" w:cstheme="minorBidi"/>
                            <w:b/>
                            <w:color w:val="292829"/>
                            <w:sz w:val="20"/>
                            <w:lang w:eastAsia="zh-CN"/>
                          </w:rPr>
                          <w:t xml:space="preserve"> 8 </w:t>
                        </w:r>
                        <w:r w:rsidRPr="00C759CB">
                          <w:rPr>
                            <w:rFonts w:asciiTheme="minorBidi" w:eastAsia="Microsoft YaHei" w:hAnsiTheme="minorBidi" w:cstheme="minorBidi"/>
                            <w:b/>
                            <w:color w:val="292829"/>
                            <w:sz w:val="20"/>
                            <w:lang w:eastAsia="zh-CN"/>
                          </w:rPr>
                          <w:t>项未来衡量指标。</w:t>
                        </w:r>
                      </w:p>
                    </w:txbxContent>
                  </v:textbox>
                </v:shape>
                <w10:anchorlock/>
              </v:group>
            </w:pict>
          </mc:Fallback>
        </mc:AlternateContent>
      </w:r>
    </w:p>
    <w:p w14:paraId="47D3BD71" w14:textId="117DECAF" w:rsidR="00852603" w:rsidRPr="00852603" w:rsidRDefault="00852603" w:rsidP="00852603">
      <w:pPr>
        <w:rPr>
          <w:rFonts w:ascii="Microsoft YaHei" w:eastAsia="Microsoft YaHei" w:hAnsi="Microsoft YaHei" w:cstheme="minorBidi"/>
          <w:color w:val="292829"/>
          <w:sz w:val="20"/>
          <w:szCs w:val="20"/>
          <w:lang w:eastAsia="zh-CN"/>
        </w:rPr>
      </w:pPr>
      <w:r>
        <w:rPr>
          <w:rFonts w:ascii="Microsoft YaHei" w:eastAsia="Microsoft YaHei" w:hAnsi="Microsoft YaHei" w:cstheme="minorBidi"/>
          <w:color w:val="292829"/>
          <w:lang w:eastAsia="zh-CN"/>
        </w:rPr>
        <w:br w:type="page"/>
      </w:r>
      <w:r w:rsidR="00477DDA" w:rsidRPr="000710CF">
        <w:rPr>
          <w:rFonts w:cs="Dubai"/>
          <w:noProof/>
          <w:sz w:val="17"/>
          <w:lang w:val="en-AU"/>
        </w:rPr>
        <w:lastRenderedPageBreak/>
        <mc:AlternateContent>
          <mc:Choice Requires="wps">
            <w:drawing>
              <wp:anchor distT="45720" distB="45720" distL="114300" distR="114300" simplePos="0" relativeHeight="251667456" behindDoc="0" locked="0" layoutInCell="1" allowOverlap="1" wp14:anchorId="57F4FEAB" wp14:editId="5B5EF586">
                <wp:simplePos x="0" y="0"/>
                <wp:positionH relativeFrom="column">
                  <wp:posOffset>6026468</wp:posOffset>
                </wp:positionH>
                <wp:positionV relativeFrom="paragraph">
                  <wp:posOffset>8792527</wp:posOffset>
                </wp:positionV>
                <wp:extent cx="1087313" cy="260987"/>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87313" cy="260987"/>
                        </a:xfrm>
                        <a:prstGeom prst="rect">
                          <a:avLst/>
                        </a:prstGeom>
                        <a:noFill/>
                        <a:ln w="9525">
                          <a:noFill/>
                          <a:miter lim="800000"/>
                          <a:headEnd/>
                          <a:tailEnd/>
                        </a:ln>
                      </wps:spPr>
                      <wps:txbx>
                        <w:txbxContent>
                          <w:p w14:paraId="2459C6B1" w14:textId="1CEBE11E" w:rsidR="00477DDA" w:rsidRPr="009A29F9" w:rsidRDefault="00115D76" w:rsidP="00477DDA">
                            <w:pPr>
                              <w:jc w:val="right"/>
                              <w:rPr>
                                <w:rFonts w:asciiTheme="minorBidi" w:hAnsiTheme="minorBidi" w:cstheme="minorBidi"/>
                                <w:b/>
                                <w:bCs/>
                                <w:color w:val="FFFFFF" w:themeColor="background1"/>
                                <w:sz w:val="18"/>
                                <w:szCs w:val="18"/>
                                <w:lang w:val="en-AU"/>
                              </w:rPr>
                            </w:pPr>
                            <w:r w:rsidRPr="00115D76">
                              <w:rPr>
                                <w:rFonts w:asciiTheme="minorBidi" w:hAnsiTheme="minorBidi" w:cstheme="minorBidi"/>
                                <w:b/>
                                <w:bCs/>
                                <w:color w:val="FFFFFF" w:themeColor="background1"/>
                                <w:sz w:val="18"/>
                                <w:szCs w:val="18"/>
                                <w:lang w:val="en-AU"/>
                              </w:rPr>
                              <w:t>DSS3502.10.24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4FEAB" id="Text Box 2" o:spid="_x0000_s1048" type="#_x0000_t202" alt="&quot;&quot;" style="position:absolute;margin-left:474.55pt;margin-top:692.3pt;width:85.6pt;height:20.5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" filled="f" stroked="f">
                <v:textbox>
                  <w:txbxContent>
                    <w:p w14:paraId="2459C6B1" w14:textId="1CEBE11E" w:rsidR="00477DDA" w:rsidRPr="009A29F9" w:rsidRDefault="00115D76" w:rsidP="00477DDA">
                      <w:pPr>
                        <w:jc w:val="right"/>
                        <w:rPr>
                          <w:rFonts w:asciiTheme="minorBidi" w:hAnsiTheme="minorBidi" w:cstheme="minorBidi"/>
                          <w:b/>
                          <w:bCs/>
                          <w:color w:val="FFFFFF" w:themeColor="background1"/>
                          <w:sz w:val="18"/>
                          <w:szCs w:val="18"/>
                          <w:lang w:val="en-AU"/>
                        </w:rPr>
                      </w:pPr>
                      <w:r w:rsidRPr="00115D76">
                        <w:rPr>
                          <w:rFonts w:asciiTheme="minorBidi" w:hAnsiTheme="minorBidi" w:cstheme="minorBidi"/>
                          <w:b/>
                          <w:bCs/>
                          <w:color w:val="FFFFFF" w:themeColor="background1"/>
                          <w:sz w:val="18"/>
                          <w:szCs w:val="18"/>
                          <w:lang w:val="en-AU"/>
                        </w:rPr>
                        <w:t>DSS3502.10.24</w:t>
                      </w:r>
                    </w:p>
                  </w:txbxContent>
                </v:textbox>
              </v:shape>
            </w:pict>
          </mc:Fallback>
        </mc:AlternateContent>
      </w:r>
      <w:r>
        <w:rPr>
          <w:noProof/>
        </w:rPr>
        <mc:AlternateContent>
          <mc:Choice Requires="wps">
            <w:drawing>
              <wp:anchor distT="0" distB="0" distL="0" distR="0" simplePos="0" relativeHeight="251664384" behindDoc="0" locked="0" layoutInCell="1" allowOverlap="1" wp14:anchorId="4A05B303" wp14:editId="20280BD9">
                <wp:simplePos x="0" y="0"/>
                <wp:positionH relativeFrom="page">
                  <wp:posOffset>2540</wp:posOffset>
                </wp:positionH>
                <wp:positionV relativeFrom="page">
                  <wp:posOffset>3124835</wp:posOffset>
                </wp:positionV>
                <wp:extent cx="7559675" cy="7567295"/>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567295"/>
                        </a:xfrm>
                        <a:custGeom>
                          <a:avLst/>
                          <a:gdLst/>
                          <a:ahLst/>
                          <a:cxnLst/>
                          <a:rect l="l" t="t" r="r" b="b"/>
                          <a:pathLst>
                            <a:path w="7560309" h="7567295">
                              <a:moveTo>
                                <a:pt x="7559992" y="0"/>
                              </a:moveTo>
                              <a:lnTo>
                                <a:pt x="0" y="0"/>
                              </a:lnTo>
                              <a:lnTo>
                                <a:pt x="0" y="7566698"/>
                              </a:lnTo>
                              <a:lnTo>
                                <a:pt x="7559992" y="7566698"/>
                              </a:lnTo>
                              <a:lnTo>
                                <a:pt x="7559992" y="0"/>
                              </a:lnTo>
                              <a:close/>
                            </a:path>
                          </a:pathLst>
                        </a:custGeom>
                        <a:solidFill>
                          <a:srgbClr val="7A0441"/>
                        </a:solidFill>
                      </wps:spPr>
                      <wps:bodyPr wrap="square" lIns="0" tIns="0" rIns="0" bIns="0" rtlCol="0">
                        <a:prstTxWarp prst="textNoShape">
                          <a:avLst/>
                        </a:prstTxWarp>
                        <a:noAutofit/>
                      </wps:bodyPr>
                    </wps:wsp>
                  </a:graphicData>
                </a:graphic>
              </wp:anchor>
            </w:drawing>
          </mc:Choice>
          <mc:Fallback>
            <w:pict>
              <v:shape w14:anchorId="039C85A4" id="Graphic 63" o:spid="_x0000_s1026" alt="&quot;&quot;" style="position:absolute;margin-left:.2pt;margin-top:246.05pt;width:595.25pt;height:595.85pt;z-index:251664384;visibility:visible;mso-wrap-style:square;mso-wrap-distance-left:0;mso-wrap-distance-top:0;mso-wrap-distance-right:0;mso-wrap-distance-bottom:0;mso-position-horizontal:absolute;mso-position-horizontal-relative:page;mso-position-vertical:absolute;mso-position-vertical-relative:page;v-text-anchor:top" coordsize="7560309,75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" path="m7559992,l,,,7566698r7559992,l7559992,xe" fillcolor="#7a0441" stroked="f">
                <v:path arrowok="t"/>
                <w10:wrap anchorx="page" anchory="page"/>
              </v:shape>
            </w:pict>
          </mc:Fallback>
        </mc:AlternateContent>
      </w:r>
      <w:r>
        <w:rPr>
          <w:noProof/>
        </w:rPr>
        <mc:AlternateContent>
          <mc:Choice Requires="wpg">
            <w:drawing>
              <wp:anchor distT="0" distB="0" distL="0" distR="0" simplePos="0" relativeHeight="251665408" behindDoc="0" locked="0" layoutInCell="1" allowOverlap="1" wp14:anchorId="49CDD90C" wp14:editId="3B5B5667">
                <wp:simplePos x="0" y="0"/>
                <wp:positionH relativeFrom="page">
                  <wp:posOffset>2909</wp:posOffset>
                </wp:positionH>
                <wp:positionV relativeFrom="page">
                  <wp:posOffset>5338150</wp:posOffset>
                </wp:positionV>
                <wp:extent cx="7559675" cy="5344160"/>
                <wp:effectExtent l="0" t="0" r="0" b="0"/>
                <wp:wrapNone/>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344160"/>
                          <a:chOff x="0" y="0"/>
                          <a:chExt cx="7560309" cy="5344160"/>
                        </a:xfrm>
                      </wpg:grpSpPr>
                      <pic:pic xmlns:pic="http://schemas.openxmlformats.org/drawingml/2006/picture">
                        <pic:nvPicPr>
                          <pic:cNvPr id="65" name="Image 65"/>
                          <pic:cNvPicPr/>
                        </pic:nvPicPr>
                        <pic:blipFill>
                          <a:blip r:embed="rId37" cstate="print"/>
                          <a:stretch>
                            <a:fillRect/>
                          </a:stretch>
                        </pic:blipFill>
                        <pic:spPr>
                          <a:xfrm>
                            <a:off x="0" y="0"/>
                            <a:ext cx="7560004" cy="5344001"/>
                          </a:xfrm>
                          <a:prstGeom prst="rect">
                            <a:avLst/>
                          </a:prstGeom>
                        </pic:spPr>
                      </pic:pic>
                      <wps:wsp>
                        <wps:cNvPr id="66" name="Graphic 66"/>
                        <wps:cNvSpPr/>
                        <wps:spPr>
                          <a:xfrm>
                            <a:off x="0" y="1295781"/>
                            <a:ext cx="7560309" cy="4048760"/>
                          </a:xfrm>
                          <a:custGeom>
                            <a:avLst/>
                            <a:gdLst/>
                            <a:ahLst/>
                            <a:cxnLst/>
                            <a:rect l="l" t="t" r="r" b="b"/>
                            <a:pathLst>
                              <a:path w="7560309" h="4048760">
                                <a:moveTo>
                                  <a:pt x="7559992" y="0"/>
                                </a:moveTo>
                                <a:lnTo>
                                  <a:pt x="0" y="2589212"/>
                                </a:lnTo>
                                <a:lnTo>
                                  <a:pt x="0" y="4048213"/>
                                </a:lnTo>
                                <a:lnTo>
                                  <a:pt x="7559992" y="4048213"/>
                                </a:lnTo>
                                <a:lnTo>
                                  <a:pt x="7559992" y="0"/>
                                </a:lnTo>
                                <a:close/>
                              </a:path>
                            </a:pathLst>
                          </a:custGeom>
                          <a:solidFill>
                            <a:srgbClr val="7A0441"/>
                          </a:solidFill>
                        </wps:spPr>
                        <wps:bodyPr wrap="square" lIns="0" tIns="0" rIns="0" bIns="0" rtlCol="0">
                          <a:prstTxWarp prst="textNoShape">
                            <a:avLst/>
                          </a:prstTxWarp>
                          <a:noAutofit/>
                        </wps:bodyPr>
                      </wps:wsp>
                    </wpg:wgp>
                  </a:graphicData>
                </a:graphic>
              </wp:anchor>
            </w:drawing>
          </mc:Choice>
          <mc:Fallback>
            <w:pict>
              <v:group w14:anchorId="502AA081" id="Group 64" o:spid="_x0000_s1026" alt="&quot;&quot;" style="position:absolute;margin-left:.25pt;margin-top:420.35pt;width:595.25pt;height:420.8pt;z-index:251665408;mso-wrap-distance-left:0;mso-wrap-distance-right:0;mso-position-horizontal-relative:page;mso-position-vertical-relative:page" coordsize="75603,53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">
                <v:shape id="Image 65" o:spid="_x0000_s1027" type="#_x0000_t75" style="position:absolute;width:75600;height:5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">
                  <v:imagedata r:id="rId38" o:title=""/>
                </v:shape>
                <v:shape id="Graphic 66" o:spid="_x0000_s1028" style="position:absolute;top:12957;width:75603;height:40488;visibility:visible;mso-wrap-style:square;v-text-anchor:top" coordsize="7560309,40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" path="m7559992,l,2589212,,4048213r7559992,l7559992,xe" fillcolor="#7a0441" stroked="f">
                  <v:path arrowok="t"/>
                </v:shape>
                <w10:wrap anchorx="page" anchory="page"/>
              </v:group>
            </w:pict>
          </mc:Fallback>
        </mc:AlternateContent>
      </w:r>
    </w:p>
    <w:sectPr w:rsidR="00852603" w:rsidRPr="00852603" w:rsidSect="0040179B">
      <w:headerReference w:type="even" r:id="rId39"/>
      <w:headerReference w:type="default" r:id="rId40"/>
      <w:footerReference w:type="even" r:id="rId41"/>
      <w:footerReference w:type="default" r:id="rId42"/>
      <w:pgSz w:w="11910" w:h="16840"/>
      <w:pgMar w:top="1780" w:right="1134" w:bottom="578"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7C6D4" w14:textId="77777777" w:rsidR="00E42846" w:rsidRDefault="00E42846">
      <w:r>
        <w:separator/>
      </w:r>
    </w:p>
  </w:endnote>
  <w:endnote w:type="continuationSeparator" w:id="0">
    <w:p w14:paraId="3E2071D6" w14:textId="77777777" w:rsidR="00E42846" w:rsidRDefault="00E4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05595327"/>
      <w:docPartObj>
        <w:docPartGallery w:val="Page Numbers (Bottom of Page)"/>
        <w:docPartUnique/>
      </w:docPartObj>
    </w:sdtPr>
    <w:sdtEndPr>
      <w:rPr>
        <w:sz w:val="14"/>
        <w:szCs w:val="14"/>
      </w:rPr>
    </w:sdtEndPr>
    <w:sdtContent>
      <w:p w14:paraId="17B83A5A" w14:textId="77777777" w:rsidR="009E7FED" w:rsidRPr="00852603" w:rsidRDefault="00000000" w:rsidP="00A266FD">
        <w:pPr>
          <w:pStyle w:val="Footer"/>
          <w:rPr>
            <w:b/>
            <w:bCs/>
            <w:sz w:val="14"/>
            <w:szCs w:val="14"/>
          </w:rPr>
        </w:pPr>
        <w:r w:rsidRPr="00852603">
          <w:rPr>
            <w:b/>
            <w:bCs/>
            <w:sz w:val="14"/>
            <w:szCs w:val="14"/>
          </w:rPr>
          <w:fldChar w:fldCharType="begin"/>
        </w:r>
        <w:r w:rsidRPr="00852603">
          <w:rPr>
            <w:b/>
            <w:bCs/>
            <w:sz w:val="14"/>
            <w:szCs w:val="14"/>
          </w:rPr>
          <w:instrText>PAGE   \* MERGEFORMAT</w:instrText>
        </w:r>
        <w:r w:rsidRPr="00852603">
          <w:rPr>
            <w:b/>
            <w:bCs/>
            <w:sz w:val="14"/>
            <w:szCs w:val="14"/>
          </w:rPr>
          <w:fldChar w:fldCharType="separate"/>
        </w:r>
        <w:r w:rsidRPr="00852603">
          <w:rPr>
            <w:b/>
            <w:bCs/>
            <w:sz w:val="14"/>
            <w:szCs w:val="14"/>
            <w:lang w:val="en-GB"/>
          </w:rPr>
          <w:t>6</w:t>
        </w:r>
        <w:r w:rsidRPr="00852603">
          <w:rPr>
            <w:b/>
            <w:bCs/>
            <w:sz w:val="14"/>
            <w:szCs w:val="14"/>
          </w:rPr>
          <w:fldChar w:fldCharType="end"/>
        </w:r>
      </w:p>
    </w:sdtContent>
  </w:sdt>
  <w:p w14:paraId="11A33E47" w14:textId="77777777" w:rsidR="00E9145F" w:rsidRPr="00852603" w:rsidRDefault="00E9145F">
    <w:pPr>
      <w:pStyle w:val="BodyText"/>
      <w:spacing w:line="14" w:lineRule="auto"/>
      <w:rPr>
        <w:b/>
        <w:b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433399"/>
      <w:docPartObj>
        <w:docPartGallery w:val="Page Numbers (Bottom of Page)"/>
        <w:docPartUnique/>
      </w:docPartObj>
    </w:sdtPr>
    <w:sdtEndPr>
      <w:rPr>
        <w:b/>
        <w:bCs/>
        <w:sz w:val="14"/>
        <w:szCs w:val="14"/>
      </w:rPr>
    </w:sdtEndPr>
    <w:sdtContent>
      <w:p w14:paraId="0B647B1C" w14:textId="77777777" w:rsidR="00261B01" w:rsidRPr="00D969A7" w:rsidRDefault="00000000" w:rsidP="00A266FD">
        <w:pPr>
          <w:pStyle w:val="Footer"/>
          <w:jc w:val="right"/>
          <w:rPr>
            <w:b/>
            <w:bCs/>
            <w:sz w:val="14"/>
            <w:szCs w:val="14"/>
          </w:rPr>
        </w:pPr>
        <w:r w:rsidRPr="00D969A7">
          <w:rPr>
            <w:b/>
            <w:bCs/>
            <w:sz w:val="14"/>
            <w:szCs w:val="14"/>
          </w:rPr>
          <w:fldChar w:fldCharType="begin"/>
        </w:r>
        <w:r w:rsidRPr="00D969A7">
          <w:rPr>
            <w:b/>
            <w:bCs/>
            <w:sz w:val="14"/>
            <w:szCs w:val="14"/>
          </w:rPr>
          <w:instrText>PAGE   \* MERGEFORMAT</w:instrText>
        </w:r>
        <w:r w:rsidRPr="00D969A7">
          <w:rPr>
            <w:b/>
            <w:bCs/>
            <w:sz w:val="14"/>
            <w:szCs w:val="14"/>
          </w:rPr>
          <w:fldChar w:fldCharType="separate"/>
        </w:r>
        <w:r w:rsidRPr="00D969A7">
          <w:rPr>
            <w:b/>
            <w:bCs/>
            <w:sz w:val="14"/>
            <w:szCs w:val="14"/>
            <w:lang w:val="en-GB"/>
          </w:rPr>
          <w:t>5</w:t>
        </w:r>
        <w:r w:rsidRPr="00D969A7">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E850" w14:textId="77777777" w:rsidR="00E42846" w:rsidRDefault="00E42846">
      <w:r>
        <w:separator/>
      </w:r>
    </w:p>
  </w:footnote>
  <w:footnote w:type="continuationSeparator" w:id="0">
    <w:p w14:paraId="3540F008" w14:textId="77777777" w:rsidR="00E42846" w:rsidRDefault="00E4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FD5D" w14:textId="1095FBA7" w:rsidR="00E9145F" w:rsidRPr="000A0A9B" w:rsidRDefault="00CF4E0B" w:rsidP="009E7FED">
    <w:pPr>
      <w:spacing w:before="23"/>
      <w:ind w:left="20"/>
      <w:rPr>
        <w:rFonts w:asciiTheme="minorBidi" w:eastAsia="Microsoft YaHei" w:hAnsiTheme="minorBidi" w:cstheme="minorBidi"/>
        <w:b/>
        <w:sz w:val="14"/>
        <w:lang w:eastAsia="zh-CN"/>
      </w:rPr>
    </w:pPr>
    <w:bookmarkStart w:id="17" w:name="_Hlk183006429"/>
    <w:r>
      <w:rPr>
        <w:rFonts w:asciiTheme="minorBidi" w:eastAsia="Microsoft YaHei" w:hAnsiTheme="minorBidi" w:cstheme="minorBidi" w:hint="eastAsia"/>
        <w:b/>
        <w:color w:val="292829"/>
        <w:sz w:val="14"/>
        <w:lang w:eastAsia="zh-CN"/>
      </w:rPr>
      <w:t xml:space="preserve">2024 </w:t>
    </w:r>
    <w:r>
      <w:rPr>
        <w:rFonts w:asciiTheme="minorBidi" w:eastAsia="Microsoft YaHei" w:hAnsiTheme="minorBidi" w:cstheme="minorBidi" w:hint="eastAsia"/>
        <w:b/>
        <w:color w:val="292829"/>
        <w:sz w:val="14"/>
        <w:lang w:eastAsia="zh-CN"/>
      </w:rPr>
      <w:t>年数据改进计划摘要</w:t>
    </w:r>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74C4" w14:textId="77777777" w:rsidR="00261B01" w:rsidRPr="00F903F1" w:rsidRDefault="00000000" w:rsidP="00261B01">
    <w:pPr>
      <w:spacing w:before="20"/>
      <w:ind w:left="20"/>
      <w:jc w:val="right"/>
      <w:rPr>
        <w:rFonts w:asciiTheme="minorBidi" w:eastAsia="Microsoft YaHei" w:hAnsiTheme="minorBidi" w:cstheme="minorBidi"/>
        <w:b/>
        <w:bCs/>
        <w:sz w:val="14"/>
      </w:rPr>
    </w:pPr>
    <w:r w:rsidRPr="00F903F1">
      <w:rPr>
        <w:rFonts w:asciiTheme="minorBidi" w:eastAsia="Microsoft YaHei" w:hAnsiTheme="minorBidi" w:cstheme="minorBidi"/>
        <w:b/>
        <w:bCs/>
        <w:color w:val="292829"/>
        <w:sz w:val="14"/>
      </w:rPr>
      <w:t xml:space="preserve">2024 </w:t>
    </w:r>
    <w:r w:rsidRPr="00F903F1">
      <w:rPr>
        <w:rFonts w:asciiTheme="minorBidi" w:eastAsia="Microsoft YaHei" w:hAnsiTheme="minorBidi" w:cstheme="minorBidi"/>
        <w:b/>
        <w:bCs/>
        <w:color w:val="292829"/>
        <w:sz w:val="14"/>
      </w:rPr>
      <w:t>年数据改进计划摘要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93E"/>
    <w:multiLevelType w:val="hybridMultilevel"/>
    <w:tmpl w:val="93383F42"/>
    <w:lvl w:ilvl="0" w:tplc="206AEEE8">
      <w:start w:val="1"/>
      <w:numFmt w:val="bullet"/>
      <w:lvlText w:val=""/>
      <w:lvlJc w:val="left"/>
      <w:pPr>
        <w:ind w:left="566" w:hanging="284"/>
      </w:pPr>
      <w:rPr>
        <w:rFonts w:ascii="Symbol" w:hAnsi="Symbol" w:hint="default"/>
        <w:b/>
        <w:bCs/>
        <w:i w:val="0"/>
        <w:iCs w:val="0"/>
        <w:color w:val="auto"/>
        <w:spacing w:val="0"/>
        <w:w w:val="80"/>
        <w:sz w:val="20"/>
        <w:szCs w:val="20"/>
        <w:lang w:val="en-US" w:eastAsia="en-US" w:bidi="ar-SA"/>
      </w:rPr>
    </w:lvl>
    <w:lvl w:ilvl="1" w:tplc="74AC8AE4">
      <w:numFmt w:val="bullet"/>
      <w:lvlText w:val="•"/>
      <w:lvlJc w:val="left"/>
      <w:pPr>
        <w:ind w:left="1465" w:hanging="284"/>
      </w:pPr>
      <w:rPr>
        <w:rFonts w:hint="default"/>
        <w:lang w:val="en-US" w:eastAsia="en-US" w:bidi="ar-SA"/>
      </w:rPr>
    </w:lvl>
    <w:lvl w:ilvl="2" w:tplc="B54469F2">
      <w:numFmt w:val="bullet"/>
      <w:lvlText w:val="•"/>
      <w:lvlJc w:val="left"/>
      <w:pPr>
        <w:ind w:left="2371" w:hanging="284"/>
      </w:pPr>
      <w:rPr>
        <w:rFonts w:hint="default"/>
        <w:lang w:val="en-US" w:eastAsia="en-US" w:bidi="ar-SA"/>
      </w:rPr>
    </w:lvl>
    <w:lvl w:ilvl="3" w:tplc="F82AEC48">
      <w:numFmt w:val="bullet"/>
      <w:lvlText w:val="•"/>
      <w:lvlJc w:val="left"/>
      <w:pPr>
        <w:ind w:left="3277" w:hanging="284"/>
      </w:pPr>
      <w:rPr>
        <w:rFonts w:hint="default"/>
        <w:lang w:val="en-US" w:eastAsia="en-US" w:bidi="ar-SA"/>
      </w:rPr>
    </w:lvl>
    <w:lvl w:ilvl="4" w:tplc="45923FEA">
      <w:numFmt w:val="bullet"/>
      <w:lvlText w:val="•"/>
      <w:lvlJc w:val="left"/>
      <w:pPr>
        <w:ind w:left="4183" w:hanging="284"/>
      </w:pPr>
      <w:rPr>
        <w:rFonts w:hint="default"/>
        <w:lang w:val="en-US" w:eastAsia="en-US" w:bidi="ar-SA"/>
      </w:rPr>
    </w:lvl>
    <w:lvl w:ilvl="5" w:tplc="75A4A780">
      <w:numFmt w:val="bullet"/>
      <w:lvlText w:val="•"/>
      <w:lvlJc w:val="left"/>
      <w:pPr>
        <w:ind w:left="5088" w:hanging="284"/>
      </w:pPr>
      <w:rPr>
        <w:rFonts w:hint="default"/>
        <w:lang w:val="en-US" w:eastAsia="en-US" w:bidi="ar-SA"/>
      </w:rPr>
    </w:lvl>
    <w:lvl w:ilvl="6" w:tplc="4760B520">
      <w:numFmt w:val="bullet"/>
      <w:lvlText w:val="•"/>
      <w:lvlJc w:val="left"/>
      <w:pPr>
        <w:ind w:left="5994" w:hanging="284"/>
      </w:pPr>
      <w:rPr>
        <w:rFonts w:hint="default"/>
        <w:lang w:val="en-US" w:eastAsia="en-US" w:bidi="ar-SA"/>
      </w:rPr>
    </w:lvl>
    <w:lvl w:ilvl="7" w:tplc="FEB2905C">
      <w:numFmt w:val="bullet"/>
      <w:lvlText w:val="•"/>
      <w:lvlJc w:val="left"/>
      <w:pPr>
        <w:ind w:left="6900" w:hanging="284"/>
      </w:pPr>
      <w:rPr>
        <w:rFonts w:hint="default"/>
        <w:lang w:val="en-US" w:eastAsia="en-US" w:bidi="ar-SA"/>
      </w:rPr>
    </w:lvl>
    <w:lvl w:ilvl="8" w:tplc="A912CC46">
      <w:numFmt w:val="bullet"/>
      <w:lvlText w:val="•"/>
      <w:lvlJc w:val="left"/>
      <w:pPr>
        <w:ind w:left="7806" w:hanging="284"/>
      </w:pPr>
      <w:rPr>
        <w:rFonts w:hint="default"/>
        <w:lang w:val="en-US" w:eastAsia="en-US" w:bidi="ar-SA"/>
      </w:rPr>
    </w:lvl>
  </w:abstractNum>
  <w:abstractNum w:abstractNumId="1" w15:restartNumberingAfterBreak="0">
    <w:nsid w:val="09FD710C"/>
    <w:multiLevelType w:val="hybridMultilevel"/>
    <w:tmpl w:val="69C655E0"/>
    <w:lvl w:ilvl="0" w:tplc="19960F28">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DBD4043A">
      <w:numFmt w:val="bullet"/>
      <w:lvlText w:val="•"/>
      <w:lvlJc w:val="left"/>
      <w:pPr>
        <w:ind w:left="1465" w:hanging="284"/>
      </w:pPr>
      <w:rPr>
        <w:rFonts w:hint="default"/>
        <w:lang w:val="en-US" w:eastAsia="en-US" w:bidi="ar-SA"/>
      </w:rPr>
    </w:lvl>
    <w:lvl w:ilvl="2" w:tplc="94087232">
      <w:numFmt w:val="bullet"/>
      <w:lvlText w:val="•"/>
      <w:lvlJc w:val="left"/>
      <w:pPr>
        <w:ind w:left="2371" w:hanging="284"/>
      </w:pPr>
      <w:rPr>
        <w:rFonts w:hint="default"/>
        <w:lang w:val="en-US" w:eastAsia="en-US" w:bidi="ar-SA"/>
      </w:rPr>
    </w:lvl>
    <w:lvl w:ilvl="3" w:tplc="7F1E1058">
      <w:numFmt w:val="bullet"/>
      <w:lvlText w:val="•"/>
      <w:lvlJc w:val="left"/>
      <w:pPr>
        <w:ind w:left="3277" w:hanging="284"/>
      </w:pPr>
      <w:rPr>
        <w:rFonts w:hint="default"/>
        <w:lang w:val="en-US" w:eastAsia="en-US" w:bidi="ar-SA"/>
      </w:rPr>
    </w:lvl>
    <w:lvl w:ilvl="4" w:tplc="60C03DA0">
      <w:numFmt w:val="bullet"/>
      <w:lvlText w:val="•"/>
      <w:lvlJc w:val="left"/>
      <w:pPr>
        <w:ind w:left="4183" w:hanging="284"/>
      </w:pPr>
      <w:rPr>
        <w:rFonts w:hint="default"/>
        <w:lang w:val="en-US" w:eastAsia="en-US" w:bidi="ar-SA"/>
      </w:rPr>
    </w:lvl>
    <w:lvl w:ilvl="5" w:tplc="79E6061E">
      <w:numFmt w:val="bullet"/>
      <w:lvlText w:val="•"/>
      <w:lvlJc w:val="left"/>
      <w:pPr>
        <w:ind w:left="5088" w:hanging="284"/>
      </w:pPr>
      <w:rPr>
        <w:rFonts w:hint="default"/>
        <w:lang w:val="en-US" w:eastAsia="en-US" w:bidi="ar-SA"/>
      </w:rPr>
    </w:lvl>
    <w:lvl w:ilvl="6" w:tplc="ED940178">
      <w:numFmt w:val="bullet"/>
      <w:lvlText w:val="•"/>
      <w:lvlJc w:val="left"/>
      <w:pPr>
        <w:ind w:left="5994" w:hanging="284"/>
      </w:pPr>
      <w:rPr>
        <w:rFonts w:hint="default"/>
        <w:lang w:val="en-US" w:eastAsia="en-US" w:bidi="ar-SA"/>
      </w:rPr>
    </w:lvl>
    <w:lvl w:ilvl="7" w:tplc="A26EC102">
      <w:numFmt w:val="bullet"/>
      <w:lvlText w:val="•"/>
      <w:lvlJc w:val="left"/>
      <w:pPr>
        <w:ind w:left="6900" w:hanging="284"/>
      </w:pPr>
      <w:rPr>
        <w:rFonts w:hint="default"/>
        <w:lang w:val="en-US" w:eastAsia="en-US" w:bidi="ar-SA"/>
      </w:rPr>
    </w:lvl>
    <w:lvl w:ilvl="8" w:tplc="1752031E">
      <w:numFmt w:val="bullet"/>
      <w:lvlText w:val="•"/>
      <w:lvlJc w:val="left"/>
      <w:pPr>
        <w:ind w:left="7806" w:hanging="284"/>
      </w:pPr>
      <w:rPr>
        <w:rFonts w:hint="default"/>
        <w:lang w:val="en-US" w:eastAsia="en-US" w:bidi="ar-SA"/>
      </w:rPr>
    </w:lvl>
  </w:abstractNum>
  <w:abstractNum w:abstractNumId="2" w15:restartNumberingAfterBreak="0">
    <w:nsid w:val="17B65004"/>
    <w:multiLevelType w:val="hybridMultilevel"/>
    <w:tmpl w:val="D65E7AAA"/>
    <w:lvl w:ilvl="0" w:tplc="F3083D6A">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8D662CA0">
      <w:numFmt w:val="bullet"/>
      <w:lvlText w:val="•"/>
      <w:lvlJc w:val="left"/>
      <w:pPr>
        <w:ind w:left="1465" w:hanging="284"/>
      </w:pPr>
      <w:rPr>
        <w:rFonts w:hint="default"/>
        <w:lang w:val="en-US" w:eastAsia="en-US" w:bidi="ar-SA"/>
      </w:rPr>
    </w:lvl>
    <w:lvl w:ilvl="2" w:tplc="818C6882">
      <w:numFmt w:val="bullet"/>
      <w:lvlText w:val="•"/>
      <w:lvlJc w:val="left"/>
      <w:pPr>
        <w:ind w:left="2371" w:hanging="284"/>
      </w:pPr>
      <w:rPr>
        <w:rFonts w:hint="default"/>
        <w:lang w:val="en-US" w:eastAsia="en-US" w:bidi="ar-SA"/>
      </w:rPr>
    </w:lvl>
    <w:lvl w:ilvl="3" w:tplc="B1688764">
      <w:numFmt w:val="bullet"/>
      <w:lvlText w:val="•"/>
      <w:lvlJc w:val="left"/>
      <w:pPr>
        <w:ind w:left="3277" w:hanging="284"/>
      </w:pPr>
      <w:rPr>
        <w:rFonts w:hint="default"/>
        <w:lang w:val="en-US" w:eastAsia="en-US" w:bidi="ar-SA"/>
      </w:rPr>
    </w:lvl>
    <w:lvl w:ilvl="4" w:tplc="AB52F05C">
      <w:numFmt w:val="bullet"/>
      <w:lvlText w:val="•"/>
      <w:lvlJc w:val="left"/>
      <w:pPr>
        <w:ind w:left="4183" w:hanging="284"/>
      </w:pPr>
      <w:rPr>
        <w:rFonts w:hint="default"/>
        <w:lang w:val="en-US" w:eastAsia="en-US" w:bidi="ar-SA"/>
      </w:rPr>
    </w:lvl>
    <w:lvl w:ilvl="5" w:tplc="8A0C5FB4">
      <w:numFmt w:val="bullet"/>
      <w:lvlText w:val="•"/>
      <w:lvlJc w:val="left"/>
      <w:pPr>
        <w:ind w:left="5088" w:hanging="284"/>
      </w:pPr>
      <w:rPr>
        <w:rFonts w:hint="default"/>
        <w:lang w:val="en-US" w:eastAsia="en-US" w:bidi="ar-SA"/>
      </w:rPr>
    </w:lvl>
    <w:lvl w:ilvl="6" w:tplc="0C7436BA">
      <w:numFmt w:val="bullet"/>
      <w:lvlText w:val="•"/>
      <w:lvlJc w:val="left"/>
      <w:pPr>
        <w:ind w:left="5994" w:hanging="284"/>
      </w:pPr>
      <w:rPr>
        <w:rFonts w:hint="default"/>
        <w:lang w:val="en-US" w:eastAsia="en-US" w:bidi="ar-SA"/>
      </w:rPr>
    </w:lvl>
    <w:lvl w:ilvl="7" w:tplc="D2D48D5E">
      <w:numFmt w:val="bullet"/>
      <w:lvlText w:val="•"/>
      <w:lvlJc w:val="left"/>
      <w:pPr>
        <w:ind w:left="6900" w:hanging="284"/>
      </w:pPr>
      <w:rPr>
        <w:rFonts w:hint="default"/>
        <w:lang w:val="en-US" w:eastAsia="en-US" w:bidi="ar-SA"/>
      </w:rPr>
    </w:lvl>
    <w:lvl w:ilvl="8" w:tplc="B2C01F6A">
      <w:numFmt w:val="bullet"/>
      <w:lvlText w:val="•"/>
      <w:lvlJc w:val="left"/>
      <w:pPr>
        <w:ind w:left="7806" w:hanging="284"/>
      </w:pPr>
      <w:rPr>
        <w:rFonts w:hint="default"/>
        <w:lang w:val="en-US" w:eastAsia="en-US" w:bidi="ar-SA"/>
      </w:rPr>
    </w:lvl>
  </w:abstractNum>
  <w:abstractNum w:abstractNumId="3" w15:restartNumberingAfterBreak="0">
    <w:nsid w:val="2A62341C"/>
    <w:multiLevelType w:val="hybridMultilevel"/>
    <w:tmpl w:val="C92AFB38"/>
    <w:lvl w:ilvl="0" w:tplc="B00664C8">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B2FCFFEE">
      <w:numFmt w:val="bullet"/>
      <w:lvlText w:val="•"/>
      <w:lvlJc w:val="left"/>
      <w:pPr>
        <w:ind w:left="1465" w:hanging="284"/>
      </w:pPr>
      <w:rPr>
        <w:rFonts w:hint="default"/>
        <w:lang w:val="en-US" w:eastAsia="en-US" w:bidi="ar-SA"/>
      </w:rPr>
    </w:lvl>
    <w:lvl w:ilvl="2" w:tplc="EA927FDA">
      <w:numFmt w:val="bullet"/>
      <w:lvlText w:val="•"/>
      <w:lvlJc w:val="left"/>
      <w:pPr>
        <w:ind w:left="2371" w:hanging="284"/>
      </w:pPr>
      <w:rPr>
        <w:rFonts w:hint="default"/>
        <w:lang w:val="en-US" w:eastAsia="en-US" w:bidi="ar-SA"/>
      </w:rPr>
    </w:lvl>
    <w:lvl w:ilvl="3" w:tplc="5ECAE7D4">
      <w:numFmt w:val="bullet"/>
      <w:lvlText w:val="•"/>
      <w:lvlJc w:val="left"/>
      <w:pPr>
        <w:ind w:left="3277" w:hanging="284"/>
      </w:pPr>
      <w:rPr>
        <w:rFonts w:hint="default"/>
        <w:lang w:val="en-US" w:eastAsia="en-US" w:bidi="ar-SA"/>
      </w:rPr>
    </w:lvl>
    <w:lvl w:ilvl="4" w:tplc="4BE4CCEC">
      <w:numFmt w:val="bullet"/>
      <w:lvlText w:val="•"/>
      <w:lvlJc w:val="left"/>
      <w:pPr>
        <w:ind w:left="4183" w:hanging="284"/>
      </w:pPr>
      <w:rPr>
        <w:rFonts w:hint="default"/>
        <w:lang w:val="en-US" w:eastAsia="en-US" w:bidi="ar-SA"/>
      </w:rPr>
    </w:lvl>
    <w:lvl w:ilvl="5" w:tplc="145664A2">
      <w:numFmt w:val="bullet"/>
      <w:lvlText w:val="•"/>
      <w:lvlJc w:val="left"/>
      <w:pPr>
        <w:ind w:left="5088" w:hanging="284"/>
      </w:pPr>
      <w:rPr>
        <w:rFonts w:hint="default"/>
        <w:lang w:val="en-US" w:eastAsia="en-US" w:bidi="ar-SA"/>
      </w:rPr>
    </w:lvl>
    <w:lvl w:ilvl="6" w:tplc="00867FA4">
      <w:numFmt w:val="bullet"/>
      <w:lvlText w:val="•"/>
      <w:lvlJc w:val="left"/>
      <w:pPr>
        <w:ind w:left="5994" w:hanging="284"/>
      </w:pPr>
      <w:rPr>
        <w:rFonts w:hint="default"/>
        <w:lang w:val="en-US" w:eastAsia="en-US" w:bidi="ar-SA"/>
      </w:rPr>
    </w:lvl>
    <w:lvl w:ilvl="7" w:tplc="36920AC8">
      <w:numFmt w:val="bullet"/>
      <w:lvlText w:val="•"/>
      <w:lvlJc w:val="left"/>
      <w:pPr>
        <w:ind w:left="6900" w:hanging="284"/>
      </w:pPr>
      <w:rPr>
        <w:rFonts w:hint="default"/>
        <w:lang w:val="en-US" w:eastAsia="en-US" w:bidi="ar-SA"/>
      </w:rPr>
    </w:lvl>
    <w:lvl w:ilvl="8" w:tplc="DC8EB562">
      <w:numFmt w:val="bullet"/>
      <w:lvlText w:val="•"/>
      <w:lvlJc w:val="left"/>
      <w:pPr>
        <w:ind w:left="7806" w:hanging="284"/>
      </w:pPr>
      <w:rPr>
        <w:rFonts w:hint="default"/>
        <w:lang w:val="en-US" w:eastAsia="en-US" w:bidi="ar-SA"/>
      </w:rPr>
    </w:lvl>
  </w:abstractNum>
  <w:abstractNum w:abstractNumId="4" w15:restartNumberingAfterBreak="0">
    <w:nsid w:val="2B8F3B46"/>
    <w:multiLevelType w:val="hybridMultilevel"/>
    <w:tmpl w:val="30324DE2"/>
    <w:lvl w:ilvl="0" w:tplc="07ACD548">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AF001CC4">
      <w:numFmt w:val="bullet"/>
      <w:lvlText w:val="•"/>
      <w:lvlJc w:val="left"/>
      <w:pPr>
        <w:ind w:left="1465" w:hanging="284"/>
      </w:pPr>
      <w:rPr>
        <w:rFonts w:hint="default"/>
        <w:lang w:val="en-US" w:eastAsia="en-US" w:bidi="ar-SA"/>
      </w:rPr>
    </w:lvl>
    <w:lvl w:ilvl="2" w:tplc="D2AA6FE0">
      <w:numFmt w:val="bullet"/>
      <w:lvlText w:val="•"/>
      <w:lvlJc w:val="left"/>
      <w:pPr>
        <w:ind w:left="2371" w:hanging="284"/>
      </w:pPr>
      <w:rPr>
        <w:rFonts w:hint="default"/>
        <w:lang w:val="en-US" w:eastAsia="en-US" w:bidi="ar-SA"/>
      </w:rPr>
    </w:lvl>
    <w:lvl w:ilvl="3" w:tplc="878457AA">
      <w:numFmt w:val="bullet"/>
      <w:lvlText w:val="•"/>
      <w:lvlJc w:val="left"/>
      <w:pPr>
        <w:ind w:left="3277" w:hanging="284"/>
      </w:pPr>
      <w:rPr>
        <w:rFonts w:hint="default"/>
        <w:lang w:val="en-US" w:eastAsia="en-US" w:bidi="ar-SA"/>
      </w:rPr>
    </w:lvl>
    <w:lvl w:ilvl="4" w:tplc="716E2148">
      <w:numFmt w:val="bullet"/>
      <w:lvlText w:val="•"/>
      <w:lvlJc w:val="left"/>
      <w:pPr>
        <w:ind w:left="4183" w:hanging="284"/>
      </w:pPr>
      <w:rPr>
        <w:rFonts w:hint="default"/>
        <w:lang w:val="en-US" w:eastAsia="en-US" w:bidi="ar-SA"/>
      </w:rPr>
    </w:lvl>
    <w:lvl w:ilvl="5" w:tplc="13782436">
      <w:numFmt w:val="bullet"/>
      <w:lvlText w:val="•"/>
      <w:lvlJc w:val="left"/>
      <w:pPr>
        <w:ind w:left="5088" w:hanging="284"/>
      </w:pPr>
      <w:rPr>
        <w:rFonts w:hint="default"/>
        <w:lang w:val="en-US" w:eastAsia="en-US" w:bidi="ar-SA"/>
      </w:rPr>
    </w:lvl>
    <w:lvl w:ilvl="6" w:tplc="72E8B976">
      <w:numFmt w:val="bullet"/>
      <w:lvlText w:val="•"/>
      <w:lvlJc w:val="left"/>
      <w:pPr>
        <w:ind w:left="5994" w:hanging="284"/>
      </w:pPr>
      <w:rPr>
        <w:rFonts w:hint="default"/>
        <w:lang w:val="en-US" w:eastAsia="en-US" w:bidi="ar-SA"/>
      </w:rPr>
    </w:lvl>
    <w:lvl w:ilvl="7" w:tplc="70FAC1EA">
      <w:numFmt w:val="bullet"/>
      <w:lvlText w:val="•"/>
      <w:lvlJc w:val="left"/>
      <w:pPr>
        <w:ind w:left="6900" w:hanging="284"/>
      </w:pPr>
      <w:rPr>
        <w:rFonts w:hint="default"/>
        <w:lang w:val="en-US" w:eastAsia="en-US" w:bidi="ar-SA"/>
      </w:rPr>
    </w:lvl>
    <w:lvl w:ilvl="8" w:tplc="C84ED4D0">
      <w:numFmt w:val="bullet"/>
      <w:lvlText w:val="•"/>
      <w:lvlJc w:val="left"/>
      <w:pPr>
        <w:ind w:left="7806" w:hanging="284"/>
      </w:pPr>
      <w:rPr>
        <w:rFonts w:hint="default"/>
        <w:lang w:val="en-US" w:eastAsia="en-US" w:bidi="ar-SA"/>
      </w:rPr>
    </w:lvl>
  </w:abstractNum>
  <w:abstractNum w:abstractNumId="5" w15:restartNumberingAfterBreak="0">
    <w:nsid w:val="35C03964"/>
    <w:multiLevelType w:val="hybridMultilevel"/>
    <w:tmpl w:val="C8B8DA48"/>
    <w:lvl w:ilvl="0" w:tplc="F53CC574">
      <w:start w:val="1"/>
      <w:numFmt w:val="bullet"/>
      <w:lvlText w:val=""/>
      <w:lvlJc w:val="left"/>
      <w:pPr>
        <w:ind w:left="1080" w:hanging="360"/>
      </w:pPr>
      <w:rPr>
        <w:rFonts w:ascii="Symbol" w:hAnsi="Symbol" w:hint="default"/>
      </w:rPr>
    </w:lvl>
    <w:lvl w:ilvl="1" w:tplc="A27848AA" w:tentative="1">
      <w:start w:val="1"/>
      <w:numFmt w:val="bullet"/>
      <w:lvlText w:val="o"/>
      <w:lvlJc w:val="left"/>
      <w:pPr>
        <w:ind w:left="1800" w:hanging="360"/>
      </w:pPr>
      <w:rPr>
        <w:rFonts w:ascii="Courier New" w:hAnsi="Courier New" w:cs="Courier New" w:hint="default"/>
      </w:rPr>
    </w:lvl>
    <w:lvl w:ilvl="2" w:tplc="FC108842" w:tentative="1">
      <w:start w:val="1"/>
      <w:numFmt w:val="bullet"/>
      <w:lvlText w:val=""/>
      <w:lvlJc w:val="left"/>
      <w:pPr>
        <w:ind w:left="2520" w:hanging="360"/>
      </w:pPr>
      <w:rPr>
        <w:rFonts w:ascii="Wingdings" w:hAnsi="Wingdings" w:hint="default"/>
      </w:rPr>
    </w:lvl>
    <w:lvl w:ilvl="3" w:tplc="F0069C16" w:tentative="1">
      <w:start w:val="1"/>
      <w:numFmt w:val="bullet"/>
      <w:lvlText w:val=""/>
      <w:lvlJc w:val="left"/>
      <w:pPr>
        <w:ind w:left="3240" w:hanging="360"/>
      </w:pPr>
      <w:rPr>
        <w:rFonts w:ascii="Symbol" w:hAnsi="Symbol" w:hint="default"/>
      </w:rPr>
    </w:lvl>
    <w:lvl w:ilvl="4" w:tplc="7206B988" w:tentative="1">
      <w:start w:val="1"/>
      <w:numFmt w:val="bullet"/>
      <w:lvlText w:val="o"/>
      <w:lvlJc w:val="left"/>
      <w:pPr>
        <w:ind w:left="3960" w:hanging="360"/>
      </w:pPr>
      <w:rPr>
        <w:rFonts w:ascii="Courier New" w:hAnsi="Courier New" w:cs="Courier New" w:hint="default"/>
      </w:rPr>
    </w:lvl>
    <w:lvl w:ilvl="5" w:tplc="3A4264D2" w:tentative="1">
      <w:start w:val="1"/>
      <w:numFmt w:val="bullet"/>
      <w:lvlText w:val=""/>
      <w:lvlJc w:val="left"/>
      <w:pPr>
        <w:ind w:left="4680" w:hanging="360"/>
      </w:pPr>
      <w:rPr>
        <w:rFonts w:ascii="Wingdings" w:hAnsi="Wingdings" w:hint="default"/>
      </w:rPr>
    </w:lvl>
    <w:lvl w:ilvl="6" w:tplc="4014D120" w:tentative="1">
      <w:start w:val="1"/>
      <w:numFmt w:val="bullet"/>
      <w:lvlText w:val=""/>
      <w:lvlJc w:val="left"/>
      <w:pPr>
        <w:ind w:left="5400" w:hanging="360"/>
      </w:pPr>
      <w:rPr>
        <w:rFonts w:ascii="Symbol" w:hAnsi="Symbol" w:hint="default"/>
      </w:rPr>
    </w:lvl>
    <w:lvl w:ilvl="7" w:tplc="4252A37E" w:tentative="1">
      <w:start w:val="1"/>
      <w:numFmt w:val="bullet"/>
      <w:lvlText w:val="o"/>
      <w:lvlJc w:val="left"/>
      <w:pPr>
        <w:ind w:left="6120" w:hanging="360"/>
      </w:pPr>
      <w:rPr>
        <w:rFonts w:ascii="Courier New" w:hAnsi="Courier New" w:cs="Courier New" w:hint="default"/>
      </w:rPr>
    </w:lvl>
    <w:lvl w:ilvl="8" w:tplc="B0D8C674" w:tentative="1">
      <w:start w:val="1"/>
      <w:numFmt w:val="bullet"/>
      <w:lvlText w:val=""/>
      <w:lvlJc w:val="left"/>
      <w:pPr>
        <w:ind w:left="6840" w:hanging="360"/>
      </w:pPr>
      <w:rPr>
        <w:rFonts w:ascii="Wingdings" w:hAnsi="Wingdings" w:hint="default"/>
      </w:rPr>
    </w:lvl>
  </w:abstractNum>
  <w:abstractNum w:abstractNumId="6" w15:restartNumberingAfterBreak="0">
    <w:nsid w:val="3B89401B"/>
    <w:multiLevelType w:val="hybridMultilevel"/>
    <w:tmpl w:val="1B9E0270"/>
    <w:lvl w:ilvl="0" w:tplc="97566648">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3B70BEC8">
      <w:numFmt w:val="bullet"/>
      <w:lvlText w:val="•"/>
      <w:lvlJc w:val="left"/>
      <w:pPr>
        <w:ind w:left="1294" w:hanging="227"/>
      </w:pPr>
      <w:rPr>
        <w:rFonts w:hint="default"/>
        <w:lang w:val="en-US" w:eastAsia="en-US" w:bidi="ar-SA"/>
      </w:rPr>
    </w:lvl>
    <w:lvl w:ilvl="2" w:tplc="76BA35AC">
      <w:numFmt w:val="bullet"/>
      <w:lvlText w:val="•"/>
      <w:lvlJc w:val="left"/>
      <w:pPr>
        <w:ind w:left="2249" w:hanging="227"/>
      </w:pPr>
      <w:rPr>
        <w:rFonts w:hint="default"/>
        <w:lang w:val="en-US" w:eastAsia="en-US" w:bidi="ar-SA"/>
      </w:rPr>
    </w:lvl>
    <w:lvl w:ilvl="3" w:tplc="8FF2DA74">
      <w:numFmt w:val="bullet"/>
      <w:lvlText w:val="•"/>
      <w:lvlJc w:val="left"/>
      <w:pPr>
        <w:ind w:left="3203" w:hanging="227"/>
      </w:pPr>
      <w:rPr>
        <w:rFonts w:hint="default"/>
        <w:lang w:val="en-US" w:eastAsia="en-US" w:bidi="ar-SA"/>
      </w:rPr>
    </w:lvl>
    <w:lvl w:ilvl="4" w:tplc="4D4CBCB2">
      <w:numFmt w:val="bullet"/>
      <w:lvlText w:val="•"/>
      <w:lvlJc w:val="left"/>
      <w:pPr>
        <w:ind w:left="4158" w:hanging="227"/>
      </w:pPr>
      <w:rPr>
        <w:rFonts w:hint="default"/>
        <w:lang w:val="en-US" w:eastAsia="en-US" w:bidi="ar-SA"/>
      </w:rPr>
    </w:lvl>
    <w:lvl w:ilvl="5" w:tplc="6FC2E0C4">
      <w:numFmt w:val="bullet"/>
      <w:lvlText w:val="•"/>
      <w:lvlJc w:val="left"/>
      <w:pPr>
        <w:ind w:left="5112" w:hanging="227"/>
      </w:pPr>
      <w:rPr>
        <w:rFonts w:hint="default"/>
        <w:lang w:val="en-US" w:eastAsia="en-US" w:bidi="ar-SA"/>
      </w:rPr>
    </w:lvl>
    <w:lvl w:ilvl="6" w:tplc="5EE4C612">
      <w:numFmt w:val="bullet"/>
      <w:lvlText w:val="•"/>
      <w:lvlJc w:val="left"/>
      <w:pPr>
        <w:ind w:left="6067" w:hanging="227"/>
      </w:pPr>
      <w:rPr>
        <w:rFonts w:hint="default"/>
        <w:lang w:val="en-US" w:eastAsia="en-US" w:bidi="ar-SA"/>
      </w:rPr>
    </w:lvl>
    <w:lvl w:ilvl="7" w:tplc="22B035B2">
      <w:numFmt w:val="bullet"/>
      <w:lvlText w:val="•"/>
      <w:lvlJc w:val="left"/>
      <w:pPr>
        <w:ind w:left="7021" w:hanging="227"/>
      </w:pPr>
      <w:rPr>
        <w:rFonts w:hint="default"/>
        <w:lang w:val="en-US" w:eastAsia="en-US" w:bidi="ar-SA"/>
      </w:rPr>
    </w:lvl>
    <w:lvl w:ilvl="8" w:tplc="3D46F4AC">
      <w:numFmt w:val="bullet"/>
      <w:lvlText w:val="•"/>
      <w:lvlJc w:val="left"/>
      <w:pPr>
        <w:ind w:left="7976" w:hanging="227"/>
      </w:pPr>
      <w:rPr>
        <w:rFonts w:hint="default"/>
        <w:lang w:val="en-US" w:eastAsia="en-US" w:bidi="ar-SA"/>
      </w:rPr>
    </w:lvl>
  </w:abstractNum>
  <w:abstractNum w:abstractNumId="7" w15:restartNumberingAfterBreak="0">
    <w:nsid w:val="444E3282"/>
    <w:multiLevelType w:val="hybridMultilevel"/>
    <w:tmpl w:val="E624741E"/>
    <w:lvl w:ilvl="0" w:tplc="1C5EB526">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F12E3600">
      <w:numFmt w:val="bullet"/>
      <w:lvlText w:val="•"/>
      <w:lvlJc w:val="left"/>
      <w:pPr>
        <w:ind w:left="1465" w:hanging="284"/>
      </w:pPr>
      <w:rPr>
        <w:rFonts w:hint="default"/>
        <w:lang w:val="en-US" w:eastAsia="en-US" w:bidi="ar-SA"/>
      </w:rPr>
    </w:lvl>
    <w:lvl w:ilvl="2" w:tplc="15D03DBE">
      <w:numFmt w:val="bullet"/>
      <w:lvlText w:val="•"/>
      <w:lvlJc w:val="left"/>
      <w:pPr>
        <w:ind w:left="2371" w:hanging="284"/>
      </w:pPr>
      <w:rPr>
        <w:rFonts w:hint="default"/>
        <w:lang w:val="en-US" w:eastAsia="en-US" w:bidi="ar-SA"/>
      </w:rPr>
    </w:lvl>
    <w:lvl w:ilvl="3" w:tplc="3334AB76">
      <w:numFmt w:val="bullet"/>
      <w:lvlText w:val="•"/>
      <w:lvlJc w:val="left"/>
      <w:pPr>
        <w:ind w:left="3277" w:hanging="284"/>
      </w:pPr>
      <w:rPr>
        <w:rFonts w:hint="default"/>
        <w:lang w:val="en-US" w:eastAsia="en-US" w:bidi="ar-SA"/>
      </w:rPr>
    </w:lvl>
    <w:lvl w:ilvl="4" w:tplc="5D120ED4">
      <w:numFmt w:val="bullet"/>
      <w:lvlText w:val="•"/>
      <w:lvlJc w:val="left"/>
      <w:pPr>
        <w:ind w:left="4183" w:hanging="284"/>
      </w:pPr>
      <w:rPr>
        <w:rFonts w:hint="default"/>
        <w:lang w:val="en-US" w:eastAsia="en-US" w:bidi="ar-SA"/>
      </w:rPr>
    </w:lvl>
    <w:lvl w:ilvl="5" w:tplc="275C6912">
      <w:numFmt w:val="bullet"/>
      <w:lvlText w:val="•"/>
      <w:lvlJc w:val="left"/>
      <w:pPr>
        <w:ind w:left="5088" w:hanging="284"/>
      </w:pPr>
      <w:rPr>
        <w:rFonts w:hint="default"/>
        <w:lang w:val="en-US" w:eastAsia="en-US" w:bidi="ar-SA"/>
      </w:rPr>
    </w:lvl>
    <w:lvl w:ilvl="6" w:tplc="4ACAAD8E">
      <w:numFmt w:val="bullet"/>
      <w:lvlText w:val="•"/>
      <w:lvlJc w:val="left"/>
      <w:pPr>
        <w:ind w:left="5994" w:hanging="284"/>
      </w:pPr>
      <w:rPr>
        <w:rFonts w:hint="default"/>
        <w:lang w:val="en-US" w:eastAsia="en-US" w:bidi="ar-SA"/>
      </w:rPr>
    </w:lvl>
    <w:lvl w:ilvl="7" w:tplc="8C1A2286">
      <w:numFmt w:val="bullet"/>
      <w:lvlText w:val="•"/>
      <w:lvlJc w:val="left"/>
      <w:pPr>
        <w:ind w:left="6900" w:hanging="284"/>
      </w:pPr>
      <w:rPr>
        <w:rFonts w:hint="default"/>
        <w:lang w:val="en-US" w:eastAsia="en-US" w:bidi="ar-SA"/>
      </w:rPr>
    </w:lvl>
    <w:lvl w:ilvl="8" w:tplc="F2B83BD4">
      <w:numFmt w:val="bullet"/>
      <w:lvlText w:val="•"/>
      <w:lvlJc w:val="left"/>
      <w:pPr>
        <w:ind w:left="7806" w:hanging="284"/>
      </w:pPr>
      <w:rPr>
        <w:rFonts w:hint="default"/>
        <w:lang w:val="en-US" w:eastAsia="en-US" w:bidi="ar-SA"/>
      </w:rPr>
    </w:lvl>
  </w:abstractNum>
  <w:abstractNum w:abstractNumId="8" w15:restartNumberingAfterBreak="0">
    <w:nsid w:val="611475D6"/>
    <w:multiLevelType w:val="hybridMultilevel"/>
    <w:tmpl w:val="EDE88FA6"/>
    <w:lvl w:ilvl="0" w:tplc="66B489D4">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29D43912">
      <w:numFmt w:val="bullet"/>
      <w:lvlText w:val="•"/>
      <w:lvlJc w:val="left"/>
      <w:pPr>
        <w:ind w:left="1294" w:hanging="227"/>
      </w:pPr>
      <w:rPr>
        <w:rFonts w:hint="default"/>
        <w:lang w:val="en-US" w:eastAsia="en-US" w:bidi="ar-SA"/>
      </w:rPr>
    </w:lvl>
    <w:lvl w:ilvl="2" w:tplc="E426196C">
      <w:numFmt w:val="bullet"/>
      <w:lvlText w:val="•"/>
      <w:lvlJc w:val="left"/>
      <w:pPr>
        <w:ind w:left="2249" w:hanging="227"/>
      </w:pPr>
      <w:rPr>
        <w:rFonts w:hint="default"/>
        <w:lang w:val="en-US" w:eastAsia="en-US" w:bidi="ar-SA"/>
      </w:rPr>
    </w:lvl>
    <w:lvl w:ilvl="3" w:tplc="BF7C7C50">
      <w:numFmt w:val="bullet"/>
      <w:lvlText w:val="•"/>
      <w:lvlJc w:val="left"/>
      <w:pPr>
        <w:ind w:left="3203" w:hanging="227"/>
      </w:pPr>
      <w:rPr>
        <w:rFonts w:hint="default"/>
        <w:lang w:val="en-US" w:eastAsia="en-US" w:bidi="ar-SA"/>
      </w:rPr>
    </w:lvl>
    <w:lvl w:ilvl="4" w:tplc="913E6BA2">
      <w:numFmt w:val="bullet"/>
      <w:lvlText w:val="•"/>
      <w:lvlJc w:val="left"/>
      <w:pPr>
        <w:ind w:left="4158" w:hanging="227"/>
      </w:pPr>
      <w:rPr>
        <w:rFonts w:hint="default"/>
        <w:lang w:val="en-US" w:eastAsia="en-US" w:bidi="ar-SA"/>
      </w:rPr>
    </w:lvl>
    <w:lvl w:ilvl="5" w:tplc="8EACC24E">
      <w:numFmt w:val="bullet"/>
      <w:lvlText w:val="•"/>
      <w:lvlJc w:val="left"/>
      <w:pPr>
        <w:ind w:left="5112" w:hanging="227"/>
      </w:pPr>
      <w:rPr>
        <w:rFonts w:hint="default"/>
        <w:lang w:val="en-US" w:eastAsia="en-US" w:bidi="ar-SA"/>
      </w:rPr>
    </w:lvl>
    <w:lvl w:ilvl="6" w:tplc="A3C659C0">
      <w:numFmt w:val="bullet"/>
      <w:lvlText w:val="•"/>
      <w:lvlJc w:val="left"/>
      <w:pPr>
        <w:ind w:left="6067" w:hanging="227"/>
      </w:pPr>
      <w:rPr>
        <w:rFonts w:hint="default"/>
        <w:lang w:val="en-US" w:eastAsia="en-US" w:bidi="ar-SA"/>
      </w:rPr>
    </w:lvl>
    <w:lvl w:ilvl="7" w:tplc="A1A60866">
      <w:numFmt w:val="bullet"/>
      <w:lvlText w:val="•"/>
      <w:lvlJc w:val="left"/>
      <w:pPr>
        <w:ind w:left="7021" w:hanging="227"/>
      </w:pPr>
      <w:rPr>
        <w:rFonts w:hint="default"/>
        <w:lang w:val="en-US" w:eastAsia="en-US" w:bidi="ar-SA"/>
      </w:rPr>
    </w:lvl>
    <w:lvl w:ilvl="8" w:tplc="9FBA339C">
      <w:numFmt w:val="bullet"/>
      <w:lvlText w:val="•"/>
      <w:lvlJc w:val="left"/>
      <w:pPr>
        <w:ind w:left="7976" w:hanging="227"/>
      </w:pPr>
      <w:rPr>
        <w:rFonts w:hint="default"/>
        <w:lang w:val="en-US" w:eastAsia="en-US" w:bidi="ar-SA"/>
      </w:rPr>
    </w:lvl>
  </w:abstractNum>
  <w:num w:numId="1" w16cid:durableId="72241147">
    <w:abstractNumId w:val="7"/>
  </w:num>
  <w:num w:numId="2" w16cid:durableId="317535246">
    <w:abstractNumId w:val="0"/>
  </w:num>
  <w:num w:numId="3" w16cid:durableId="1632437740">
    <w:abstractNumId w:val="4"/>
  </w:num>
  <w:num w:numId="4" w16cid:durableId="971594245">
    <w:abstractNumId w:val="8"/>
  </w:num>
  <w:num w:numId="5" w16cid:durableId="912660204">
    <w:abstractNumId w:val="2"/>
  </w:num>
  <w:num w:numId="6" w16cid:durableId="514154705">
    <w:abstractNumId w:val="1"/>
  </w:num>
  <w:num w:numId="7" w16cid:durableId="1008870564">
    <w:abstractNumId w:val="3"/>
  </w:num>
  <w:num w:numId="8" w16cid:durableId="2061245425">
    <w:abstractNumId w:val="6"/>
  </w:num>
  <w:num w:numId="9" w16cid:durableId="1117483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5F"/>
    <w:rsid w:val="000202DD"/>
    <w:rsid w:val="00040087"/>
    <w:rsid w:val="00052C64"/>
    <w:rsid w:val="00055111"/>
    <w:rsid w:val="00056A38"/>
    <w:rsid w:val="000570B3"/>
    <w:rsid w:val="00063FD7"/>
    <w:rsid w:val="00080978"/>
    <w:rsid w:val="0008581F"/>
    <w:rsid w:val="00095659"/>
    <w:rsid w:val="000A0A9B"/>
    <w:rsid w:val="000A2A61"/>
    <w:rsid w:val="000B1AEF"/>
    <w:rsid w:val="000B4D5D"/>
    <w:rsid w:val="000C1697"/>
    <w:rsid w:val="000C2C5A"/>
    <w:rsid w:val="001025B7"/>
    <w:rsid w:val="00115D76"/>
    <w:rsid w:val="0013018F"/>
    <w:rsid w:val="00131949"/>
    <w:rsid w:val="00134D62"/>
    <w:rsid w:val="00141BBB"/>
    <w:rsid w:val="001505CC"/>
    <w:rsid w:val="001654B3"/>
    <w:rsid w:val="0017670F"/>
    <w:rsid w:val="001904F2"/>
    <w:rsid w:val="001A2E31"/>
    <w:rsid w:val="001A3466"/>
    <w:rsid w:val="001C2216"/>
    <w:rsid w:val="001F1DC6"/>
    <w:rsid w:val="001F329E"/>
    <w:rsid w:val="001F36B4"/>
    <w:rsid w:val="002118FF"/>
    <w:rsid w:val="002126D7"/>
    <w:rsid w:val="00217A79"/>
    <w:rsid w:val="00221204"/>
    <w:rsid w:val="002241ED"/>
    <w:rsid w:val="00224FB8"/>
    <w:rsid w:val="002337EE"/>
    <w:rsid w:val="0023603E"/>
    <w:rsid w:val="00261B01"/>
    <w:rsid w:val="00261B69"/>
    <w:rsid w:val="0027319E"/>
    <w:rsid w:val="0029006D"/>
    <w:rsid w:val="00290C4D"/>
    <w:rsid w:val="002A2AC8"/>
    <w:rsid w:val="002B35AE"/>
    <w:rsid w:val="002C7CDB"/>
    <w:rsid w:val="002D4858"/>
    <w:rsid w:val="002D6E62"/>
    <w:rsid w:val="002E0847"/>
    <w:rsid w:val="002E7F40"/>
    <w:rsid w:val="002F6680"/>
    <w:rsid w:val="003470A2"/>
    <w:rsid w:val="0035186E"/>
    <w:rsid w:val="003770AC"/>
    <w:rsid w:val="0038131B"/>
    <w:rsid w:val="00383322"/>
    <w:rsid w:val="00383780"/>
    <w:rsid w:val="0039637A"/>
    <w:rsid w:val="003A3F0D"/>
    <w:rsid w:val="003B2DE0"/>
    <w:rsid w:val="003C31DA"/>
    <w:rsid w:val="003D3284"/>
    <w:rsid w:val="003E38DB"/>
    <w:rsid w:val="003E4B4D"/>
    <w:rsid w:val="003F5FAC"/>
    <w:rsid w:val="0040179B"/>
    <w:rsid w:val="00411598"/>
    <w:rsid w:val="00415796"/>
    <w:rsid w:val="0042295B"/>
    <w:rsid w:val="004257F9"/>
    <w:rsid w:val="00436A19"/>
    <w:rsid w:val="00443523"/>
    <w:rsid w:val="00452496"/>
    <w:rsid w:val="00457AE9"/>
    <w:rsid w:val="004706EF"/>
    <w:rsid w:val="00477DDA"/>
    <w:rsid w:val="00484915"/>
    <w:rsid w:val="00493438"/>
    <w:rsid w:val="00493D8F"/>
    <w:rsid w:val="004A076F"/>
    <w:rsid w:val="004A31B1"/>
    <w:rsid w:val="004B3969"/>
    <w:rsid w:val="004B3A9D"/>
    <w:rsid w:val="004B7CE0"/>
    <w:rsid w:val="004C2950"/>
    <w:rsid w:val="004C519C"/>
    <w:rsid w:val="004F10CF"/>
    <w:rsid w:val="00527487"/>
    <w:rsid w:val="00527806"/>
    <w:rsid w:val="005336A1"/>
    <w:rsid w:val="00540539"/>
    <w:rsid w:val="00546E88"/>
    <w:rsid w:val="00556003"/>
    <w:rsid w:val="00577556"/>
    <w:rsid w:val="00597C14"/>
    <w:rsid w:val="005A1EF8"/>
    <w:rsid w:val="005C5564"/>
    <w:rsid w:val="005E0D66"/>
    <w:rsid w:val="005F742D"/>
    <w:rsid w:val="005F7FAF"/>
    <w:rsid w:val="00603C42"/>
    <w:rsid w:val="0062073E"/>
    <w:rsid w:val="00623E23"/>
    <w:rsid w:val="00633377"/>
    <w:rsid w:val="00634B04"/>
    <w:rsid w:val="00636ACF"/>
    <w:rsid w:val="00640009"/>
    <w:rsid w:val="00641030"/>
    <w:rsid w:val="00646E95"/>
    <w:rsid w:val="00651A10"/>
    <w:rsid w:val="006625DB"/>
    <w:rsid w:val="00664521"/>
    <w:rsid w:val="006701BE"/>
    <w:rsid w:val="0067283F"/>
    <w:rsid w:val="00686B69"/>
    <w:rsid w:val="0069529F"/>
    <w:rsid w:val="006A25AD"/>
    <w:rsid w:val="006A46F1"/>
    <w:rsid w:val="006E031C"/>
    <w:rsid w:val="006E1AF3"/>
    <w:rsid w:val="006E306A"/>
    <w:rsid w:val="006F55B8"/>
    <w:rsid w:val="00727D59"/>
    <w:rsid w:val="00737CB5"/>
    <w:rsid w:val="00755142"/>
    <w:rsid w:val="0076673B"/>
    <w:rsid w:val="00782FD0"/>
    <w:rsid w:val="00792C66"/>
    <w:rsid w:val="007A469F"/>
    <w:rsid w:val="007A4FB6"/>
    <w:rsid w:val="007B77BD"/>
    <w:rsid w:val="007E60E5"/>
    <w:rsid w:val="007F04D6"/>
    <w:rsid w:val="008106AE"/>
    <w:rsid w:val="00834B18"/>
    <w:rsid w:val="00834D0A"/>
    <w:rsid w:val="00837980"/>
    <w:rsid w:val="00845510"/>
    <w:rsid w:val="008515D3"/>
    <w:rsid w:val="00852603"/>
    <w:rsid w:val="00852ACD"/>
    <w:rsid w:val="008541B2"/>
    <w:rsid w:val="008549E2"/>
    <w:rsid w:val="00857B7B"/>
    <w:rsid w:val="00871CF9"/>
    <w:rsid w:val="00873639"/>
    <w:rsid w:val="0087553D"/>
    <w:rsid w:val="00886A1F"/>
    <w:rsid w:val="00891829"/>
    <w:rsid w:val="00896DD9"/>
    <w:rsid w:val="008B5C3B"/>
    <w:rsid w:val="008E2FA5"/>
    <w:rsid w:val="008E60F9"/>
    <w:rsid w:val="009123C4"/>
    <w:rsid w:val="00913755"/>
    <w:rsid w:val="00924EA6"/>
    <w:rsid w:val="00930115"/>
    <w:rsid w:val="009347CB"/>
    <w:rsid w:val="00936334"/>
    <w:rsid w:val="00953A7B"/>
    <w:rsid w:val="00963F32"/>
    <w:rsid w:val="00983317"/>
    <w:rsid w:val="00984C48"/>
    <w:rsid w:val="009950BE"/>
    <w:rsid w:val="009A0E24"/>
    <w:rsid w:val="009A0F09"/>
    <w:rsid w:val="009A29F9"/>
    <w:rsid w:val="009A6458"/>
    <w:rsid w:val="009A775F"/>
    <w:rsid w:val="009D1551"/>
    <w:rsid w:val="009E0CE5"/>
    <w:rsid w:val="009E7FED"/>
    <w:rsid w:val="00A1007C"/>
    <w:rsid w:val="00A24A6B"/>
    <w:rsid w:val="00A266FD"/>
    <w:rsid w:val="00A31CFA"/>
    <w:rsid w:val="00A339A3"/>
    <w:rsid w:val="00A57E77"/>
    <w:rsid w:val="00A80D39"/>
    <w:rsid w:val="00AA4104"/>
    <w:rsid w:val="00AC064F"/>
    <w:rsid w:val="00AC263A"/>
    <w:rsid w:val="00AC70D2"/>
    <w:rsid w:val="00AE2822"/>
    <w:rsid w:val="00AE78D8"/>
    <w:rsid w:val="00AF3F6F"/>
    <w:rsid w:val="00AF729E"/>
    <w:rsid w:val="00B5081B"/>
    <w:rsid w:val="00B51A24"/>
    <w:rsid w:val="00B61627"/>
    <w:rsid w:val="00B653FD"/>
    <w:rsid w:val="00B67049"/>
    <w:rsid w:val="00B8447B"/>
    <w:rsid w:val="00BA763A"/>
    <w:rsid w:val="00BB63EC"/>
    <w:rsid w:val="00BC2312"/>
    <w:rsid w:val="00BD27DF"/>
    <w:rsid w:val="00BE3BD5"/>
    <w:rsid w:val="00C03FBF"/>
    <w:rsid w:val="00C05E5C"/>
    <w:rsid w:val="00C3481E"/>
    <w:rsid w:val="00C376B2"/>
    <w:rsid w:val="00C4278C"/>
    <w:rsid w:val="00C42964"/>
    <w:rsid w:val="00C52DE9"/>
    <w:rsid w:val="00C567D9"/>
    <w:rsid w:val="00C64A34"/>
    <w:rsid w:val="00C759CB"/>
    <w:rsid w:val="00C94DCE"/>
    <w:rsid w:val="00CB7284"/>
    <w:rsid w:val="00CD3951"/>
    <w:rsid w:val="00CE135C"/>
    <w:rsid w:val="00CE2504"/>
    <w:rsid w:val="00CE4031"/>
    <w:rsid w:val="00CE418F"/>
    <w:rsid w:val="00CF49B2"/>
    <w:rsid w:val="00CF4E0B"/>
    <w:rsid w:val="00CF7A60"/>
    <w:rsid w:val="00D040DA"/>
    <w:rsid w:val="00D2100E"/>
    <w:rsid w:val="00D25893"/>
    <w:rsid w:val="00D25B56"/>
    <w:rsid w:val="00D3096D"/>
    <w:rsid w:val="00D3755C"/>
    <w:rsid w:val="00D63F8F"/>
    <w:rsid w:val="00D73C6C"/>
    <w:rsid w:val="00D80A92"/>
    <w:rsid w:val="00D85A71"/>
    <w:rsid w:val="00D85B1A"/>
    <w:rsid w:val="00D86FCE"/>
    <w:rsid w:val="00D9499B"/>
    <w:rsid w:val="00D969A7"/>
    <w:rsid w:val="00DD1033"/>
    <w:rsid w:val="00DD1776"/>
    <w:rsid w:val="00DD3C21"/>
    <w:rsid w:val="00DE0780"/>
    <w:rsid w:val="00DE2B43"/>
    <w:rsid w:val="00DF192E"/>
    <w:rsid w:val="00E033B4"/>
    <w:rsid w:val="00E10226"/>
    <w:rsid w:val="00E200AB"/>
    <w:rsid w:val="00E3141F"/>
    <w:rsid w:val="00E3168F"/>
    <w:rsid w:val="00E33784"/>
    <w:rsid w:val="00E417BB"/>
    <w:rsid w:val="00E42846"/>
    <w:rsid w:val="00E446E4"/>
    <w:rsid w:val="00E51FA9"/>
    <w:rsid w:val="00E64644"/>
    <w:rsid w:val="00E70250"/>
    <w:rsid w:val="00E73257"/>
    <w:rsid w:val="00E75B12"/>
    <w:rsid w:val="00E761B4"/>
    <w:rsid w:val="00E9145F"/>
    <w:rsid w:val="00E97BAE"/>
    <w:rsid w:val="00EA1728"/>
    <w:rsid w:val="00EA53E8"/>
    <w:rsid w:val="00EA5E3F"/>
    <w:rsid w:val="00EA74F0"/>
    <w:rsid w:val="00EC124E"/>
    <w:rsid w:val="00EC60E4"/>
    <w:rsid w:val="00ED434A"/>
    <w:rsid w:val="00ED47E3"/>
    <w:rsid w:val="00EE5A7C"/>
    <w:rsid w:val="00EF3CB8"/>
    <w:rsid w:val="00EF3DD0"/>
    <w:rsid w:val="00EF7E64"/>
    <w:rsid w:val="00F2248B"/>
    <w:rsid w:val="00F23CE3"/>
    <w:rsid w:val="00F4136A"/>
    <w:rsid w:val="00F44ADF"/>
    <w:rsid w:val="00F50FF4"/>
    <w:rsid w:val="00F542FE"/>
    <w:rsid w:val="00F54B80"/>
    <w:rsid w:val="00F64FD1"/>
    <w:rsid w:val="00F77518"/>
    <w:rsid w:val="00F903F1"/>
    <w:rsid w:val="00FA1204"/>
    <w:rsid w:val="00FB1C0B"/>
    <w:rsid w:val="00FC355C"/>
    <w:rsid w:val="00FD02F2"/>
    <w:rsid w:val="00FE2A10"/>
    <w:rsid w:val="00FE3490"/>
    <w:rsid w:val="00FE3DD7"/>
    <w:rsid w:val="00FF65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E1DA"/>
  <w15:docId w15:val="{35CD6253-A2A7-4AD0-B863-E6E90612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15"/>
    <w:rPr>
      <w:rFonts w:ascii="Arial" w:eastAsia="Arial" w:hAnsi="Arial" w:cs="Arial"/>
    </w:rPr>
  </w:style>
  <w:style w:type="paragraph" w:styleId="Heading1">
    <w:name w:val="heading 1"/>
    <w:basedOn w:val="Normal"/>
    <w:uiPriority w:val="9"/>
    <w:qFormat/>
    <w:rsid w:val="00A266FD"/>
    <w:pPr>
      <w:keepNext/>
      <w:keepLines/>
      <w:spacing w:before="100"/>
      <w:outlineLvl w:val="0"/>
    </w:pPr>
    <w:rPr>
      <w:rFonts w:eastAsia="Lucida Sans"/>
      <w:color w:val="7A0441"/>
      <w:sz w:val="36"/>
      <w:szCs w:val="36"/>
    </w:rPr>
  </w:style>
  <w:style w:type="paragraph" w:styleId="Heading2">
    <w:name w:val="heading 2"/>
    <w:basedOn w:val="Normal"/>
    <w:uiPriority w:val="9"/>
    <w:unhideWhenUsed/>
    <w:qFormat/>
    <w:pPr>
      <w:spacing w:before="341"/>
      <w:ind w:left="113" w:right="754"/>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F3F6F"/>
    <w:pPr>
      <w:keepNext/>
      <w:keepLines/>
      <w:widowControl/>
      <w:spacing w:before="400"/>
      <w:outlineLvl w:val="2"/>
    </w:pPr>
    <w:rPr>
      <w:rFonts w:eastAsia="Lucida Sans"/>
      <w:sz w:val="28"/>
      <w:szCs w:val="28"/>
    </w:rPr>
  </w:style>
  <w:style w:type="paragraph" w:styleId="Heading4">
    <w:name w:val="heading 4"/>
    <w:basedOn w:val="Normal"/>
    <w:uiPriority w:val="9"/>
    <w:unhideWhenUsed/>
    <w:qFormat/>
    <w:pPr>
      <w:ind w:left="2521" w:right="6163"/>
      <w:outlineLvl w:val="3"/>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3"/>
      <w:ind w:left="113"/>
    </w:pPr>
    <w:rPr>
      <w:rFonts w:ascii="Calibri" w:eastAsia="Calibri" w:hAnsi="Calibri" w:cs="Calibri"/>
      <w:b/>
      <w:bCs/>
      <w:sz w:val="23"/>
      <w:szCs w:val="23"/>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ind w:left="113" w:right="754"/>
    </w:pPr>
    <w:rPr>
      <w:rFonts w:ascii="Lucida Sans" w:eastAsia="Lucida Sans" w:hAnsi="Lucida Sans" w:cs="Lucida Sans"/>
      <w:sz w:val="96"/>
      <w:szCs w:val="96"/>
    </w:rPr>
  </w:style>
  <w:style w:type="paragraph" w:styleId="ListParagraph">
    <w:name w:val="List Paragraph"/>
    <w:basedOn w:val="Normal"/>
    <w:uiPriority w:val="1"/>
    <w:qFormat/>
    <w:pPr>
      <w:spacing w:before="169"/>
      <w:ind w:left="340" w:hanging="227"/>
    </w:pPr>
  </w:style>
  <w:style w:type="paragraph" w:customStyle="1" w:styleId="TableParagraph">
    <w:name w:val="Table Paragraph"/>
    <w:basedOn w:val="Normal"/>
    <w:uiPriority w:val="1"/>
    <w:qFormat/>
  </w:style>
  <w:style w:type="paragraph" w:styleId="Revision">
    <w:name w:val="Revision"/>
    <w:hidden/>
    <w:uiPriority w:val="99"/>
    <w:semiHidden/>
    <w:rsid w:val="006F55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F55B8"/>
    <w:rPr>
      <w:sz w:val="16"/>
      <w:szCs w:val="16"/>
    </w:rPr>
  </w:style>
  <w:style w:type="paragraph" w:styleId="CommentText">
    <w:name w:val="annotation text"/>
    <w:basedOn w:val="Normal"/>
    <w:link w:val="CommentTextChar"/>
    <w:uiPriority w:val="99"/>
    <w:unhideWhenUsed/>
    <w:rsid w:val="006F55B8"/>
    <w:rPr>
      <w:sz w:val="20"/>
      <w:szCs w:val="20"/>
    </w:rPr>
  </w:style>
  <w:style w:type="character" w:customStyle="1" w:styleId="CommentTextChar">
    <w:name w:val="Comment Text Char"/>
    <w:basedOn w:val="DefaultParagraphFont"/>
    <w:link w:val="CommentText"/>
    <w:uiPriority w:val="99"/>
    <w:rsid w:val="006F55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55B8"/>
    <w:rPr>
      <w:b/>
      <w:bCs/>
    </w:rPr>
  </w:style>
  <w:style w:type="character" w:customStyle="1" w:styleId="CommentSubjectChar">
    <w:name w:val="Comment Subject Char"/>
    <w:basedOn w:val="CommentTextChar"/>
    <w:link w:val="CommentSubject"/>
    <w:uiPriority w:val="99"/>
    <w:semiHidden/>
    <w:rsid w:val="006F55B8"/>
    <w:rPr>
      <w:rFonts w:ascii="Arial" w:eastAsia="Arial" w:hAnsi="Arial" w:cs="Arial"/>
      <w:b/>
      <w:bCs/>
      <w:sz w:val="20"/>
      <w:szCs w:val="20"/>
    </w:rPr>
  </w:style>
  <w:style w:type="character" w:styleId="Hyperlink">
    <w:name w:val="Hyperlink"/>
    <w:basedOn w:val="DefaultParagraphFont"/>
    <w:uiPriority w:val="99"/>
    <w:unhideWhenUsed/>
    <w:rsid w:val="008B5C3B"/>
    <w:rPr>
      <w:color w:val="0000FF" w:themeColor="hyperlink"/>
      <w:u w:val="single"/>
    </w:rPr>
  </w:style>
  <w:style w:type="character" w:customStyle="1" w:styleId="UnresolvedMention1">
    <w:name w:val="Unresolved Mention1"/>
    <w:basedOn w:val="DefaultParagraphFont"/>
    <w:uiPriority w:val="99"/>
    <w:semiHidden/>
    <w:unhideWhenUsed/>
    <w:rsid w:val="008B5C3B"/>
    <w:rPr>
      <w:color w:val="605E5C"/>
      <w:shd w:val="clear" w:color="auto" w:fill="E1DFDD"/>
    </w:rPr>
  </w:style>
  <w:style w:type="character" w:styleId="FollowedHyperlink">
    <w:name w:val="FollowedHyperlink"/>
    <w:basedOn w:val="DefaultParagraphFont"/>
    <w:uiPriority w:val="99"/>
    <w:semiHidden/>
    <w:unhideWhenUsed/>
    <w:rsid w:val="00436A19"/>
    <w:rPr>
      <w:color w:val="800080" w:themeColor="followedHyperlink"/>
      <w:u w:val="single"/>
    </w:rPr>
  </w:style>
  <w:style w:type="character" w:customStyle="1" w:styleId="BodyTextChar">
    <w:name w:val="Body Text Char"/>
    <w:basedOn w:val="DefaultParagraphFont"/>
    <w:link w:val="BodyText"/>
    <w:uiPriority w:val="1"/>
    <w:rsid w:val="00983317"/>
    <w:rPr>
      <w:rFonts w:ascii="Arial" w:eastAsia="Arial" w:hAnsi="Arial" w:cs="Arial"/>
      <w:sz w:val="20"/>
      <w:szCs w:val="20"/>
    </w:rPr>
  </w:style>
  <w:style w:type="character" w:customStyle="1" w:styleId="Heading3Char">
    <w:name w:val="Heading 3 Char"/>
    <w:basedOn w:val="DefaultParagraphFont"/>
    <w:link w:val="Heading3"/>
    <w:uiPriority w:val="9"/>
    <w:rsid w:val="00AF3F6F"/>
    <w:rPr>
      <w:rFonts w:ascii="Arial" w:eastAsia="Lucida Sans" w:hAnsi="Arial" w:cs="Arial"/>
      <w:sz w:val="28"/>
      <w:szCs w:val="28"/>
    </w:rPr>
  </w:style>
  <w:style w:type="paragraph" w:styleId="Header">
    <w:name w:val="header"/>
    <w:basedOn w:val="Normal"/>
    <w:link w:val="HeaderChar"/>
    <w:uiPriority w:val="99"/>
    <w:unhideWhenUsed/>
    <w:rsid w:val="00484915"/>
    <w:pPr>
      <w:tabs>
        <w:tab w:val="center" w:pos="4513"/>
        <w:tab w:val="right" w:pos="9026"/>
      </w:tabs>
    </w:pPr>
  </w:style>
  <w:style w:type="character" w:customStyle="1" w:styleId="HeaderChar">
    <w:name w:val="Header Char"/>
    <w:basedOn w:val="DefaultParagraphFont"/>
    <w:link w:val="Header"/>
    <w:uiPriority w:val="99"/>
    <w:rsid w:val="00484915"/>
    <w:rPr>
      <w:rFonts w:ascii="Arial" w:eastAsia="Arial" w:hAnsi="Arial" w:cs="Arial"/>
    </w:rPr>
  </w:style>
  <w:style w:type="paragraph" w:styleId="Footer">
    <w:name w:val="footer"/>
    <w:basedOn w:val="Normal"/>
    <w:link w:val="FooterChar"/>
    <w:uiPriority w:val="99"/>
    <w:unhideWhenUsed/>
    <w:rsid w:val="00484915"/>
    <w:pPr>
      <w:tabs>
        <w:tab w:val="center" w:pos="4513"/>
        <w:tab w:val="right" w:pos="9026"/>
      </w:tabs>
    </w:pPr>
  </w:style>
  <w:style w:type="character" w:customStyle="1" w:styleId="FooterChar">
    <w:name w:val="Footer Char"/>
    <w:basedOn w:val="DefaultParagraphFont"/>
    <w:link w:val="Footer"/>
    <w:uiPriority w:val="99"/>
    <w:rsid w:val="00484915"/>
    <w:rPr>
      <w:rFonts w:ascii="Arial" w:eastAsia="Arial" w:hAnsi="Arial" w:cs="Arial"/>
    </w:rPr>
  </w:style>
  <w:style w:type="character" w:customStyle="1" w:styleId="TitleChar">
    <w:name w:val="Title Char"/>
    <w:basedOn w:val="DefaultParagraphFont"/>
    <w:link w:val="Title"/>
    <w:uiPriority w:val="10"/>
    <w:rsid w:val="00BD27DF"/>
    <w:rPr>
      <w:rFonts w:ascii="Lucida Sans" w:eastAsia="Lucida Sans" w:hAnsi="Lucida Sans" w:cs="Lucida Sans"/>
      <w:sz w:val="96"/>
      <w:szCs w:val="96"/>
    </w:rPr>
  </w:style>
  <w:style w:type="character" w:styleId="UnresolvedMention">
    <w:name w:val="Unresolved Mention"/>
    <w:basedOn w:val="DefaultParagraphFont"/>
    <w:uiPriority w:val="99"/>
    <w:rsid w:val="00EA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ads" TargetMode="External"/><Relationship Id="rId18" Type="http://schemas.openxmlformats.org/officeDocument/2006/relationships/hyperlink" Target="https://www.ndda.gov.au/about/" TargetMode="External"/><Relationship Id="rId26" Type="http://schemas.openxmlformats.org/officeDocument/2006/relationships/hyperlink" Target="https://engage.dss.gov.au/drcausgovresponse/public-consultation-report/" TargetMode="External"/><Relationship Id="rId39" Type="http://schemas.openxmlformats.org/officeDocument/2006/relationships/header" Target="header1.xml"/><Relationship Id="rId21" Type="http://schemas.openxmlformats.org/officeDocument/2006/relationships/image" Target="media/image8.png"/><Relationship Id="rId34" Type="http://schemas.openxmlformats.org/officeDocument/2006/relationships/hyperlink" Target="https://www.abs.gov.au/statistics/health/disability/disability-ageing-and-carers-australia-summary-findings/latest-release"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s.gov.au/our-responsibilities/disability-and-carers/programmes-services/government-international/disability-reform-ministers-meeting" TargetMode="External"/><Relationship Id="rId20" Type="http://schemas.openxmlformats.org/officeDocument/2006/relationships/image" Target="media/image7.png"/><Relationship Id="rId29" Type="http://schemas.openxmlformats.org/officeDocument/2006/relationships/hyperlink" Target="https://www.abs.gov.au/about/data-services/data-integration/integrated-data/person-level-integrated-data-asset-plid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hyperlink" Target="https://www.closingthegap.gov.au/national-agreement/national-agreement-closing-the-gap" TargetMode="External"/><Relationship Id="rId37" Type="http://schemas.openxmlformats.org/officeDocument/2006/relationships/image" Target="media/image18.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isability.royalcommission.gov.au/publications/final-report-complete-volume-formats"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21" TargetMode="Externa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6.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disabilitygateway.gov.au/document/3116" TargetMode="External"/><Relationship Id="rId25" Type="http://schemas.openxmlformats.org/officeDocument/2006/relationships/hyperlink" Target="https://www.health.gov.au/our-work/nndss" TargetMode="External"/><Relationship Id="rId33" Type="http://schemas.openxmlformats.org/officeDocument/2006/relationships/hyperlink" Target="https://www.aihw.gov.au/australias-disability-strategy/technical-resources/data-sources" TargetMode="External"/><Relationship Id="rId3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DE5F-2A08-419D-9A9E-CA702FC1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Australian Government</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2024年数据改进计划摘要</dc:title>
  <dc:creator>Department of Social Services</dc:creator>
  <cp:keywords>[SEC=OFFICIAL]</cp:keywords>
  <cp:lastModifiedBy>Thom Kiorgaard</cp:lastModifiedBy>
  <cp:revision>16</cp:revision>
  <cp:lastPrinted>2024-11-20T05:12:00Z</cp:lastPrinted>
  <dcterms:created xsi:type="dcterms:W3CDTF">2024-11-11T11:16:00Z</dcterms:created>
  <dcterms:modified xsi:type="dcterms:W3CDTF">2024-11-22T04:34:00Z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(Macintosh)</vt:lpwstr>
  </property>
  <property fmtid="{D5CDD505-2E9C-101B-9397-08002B2CF9AE}" pid="4" name="LastSaved">
    <vt:filetime>2024-10-04T00:00:00Z</vt:filetime>
  </property>
  <property fmtid="{D5CDD505-2E9C-101B-9397-08002B2CF9AE}" pid="5" name="MSIP_Label_eb34d90b-fc41-464d-af60-f74d721d0790_ActionId">
    <vt:lpwstr>118b17e25dc6402496e741f4b7d071ed</vt:lpwstr>
  </property>
  <property fmtid="{D5CDD505-2E9C-101B-9397-08002B2CF9AE}" pid="6" name="MSIP_Label_eb34d90b-fc41-464d-af60-f74d721d0790_ContentBits">
    <vt:lpwstr>0</vt:lpwstr>
  </property>
  <property fmtid="{D5CDD505-2E9C-101B-9397-08002B2CF9AE}" pid="7" name="MSIP_Label_eb34d90b-fc41-464d-af60-f74d721d0790_Enabled">
    <vt:lpwstr>true</vt:lpwstr>
  </property>
  <property fmtid="{D5CDD505-2E9C-101B-9397-08002B2CF9AE}" pid="8" name="MSIP_Label_eb34d90b-fc41-464d-af60-f74d721d0790_Method">
    <vt:lpwstr>Privileged</vt:lpwstr>
  </property>
  <property fmtid="{D5CDD505-2E9C-101B-9397-08002B2CF9AE}" pid="9" name="MSIP_Label_eb34d90b-fc41-464d-af60-f74d721d0790_Name">
    <vt:lpwstr>OFFICIAL</vt:lpwstr>
  </property>
  <property fmtid="{D5CDD505-2E9C-101B-9397-08002B2CF9AE}" pid="10" name="MSIP_Label_eb34d90b-fc41-464d-af60-f74d721d0790_SetDate">
    <vt:lpwstr>2024-10-04T03:39:10Z</vt:lpwstr>
  </property>
  <property fmtid="{D5CDD505-2E9C-101B-9397-08002B2CF9AE}" pid="11" name="MSIP_Label_eb34d90b-fc41-464d-af60-f74d721d0790_SiteId">
    <vt:lpwstr>61e36dd1-ca6e-4d61-aa0a-2b4eb88317a3</vt:lpwstr>
  </property>
  <property fmtid="{D5CDD505-2E9C-101B-9397-08002B2CF9AE}" pid="12" name="PMHMAC">
    <vt:lpwstr>v=2022.1;a=SHA256;h=1597C179D23A2C8331E6C8035A213DD00A7C483D0DD374314F866D09D2FED046</vt:lpwstr>
  </property>
  <property fmtid="{D5CDD505-2E9C-101B-9397-08002B2CF9AE}" pid="13" name="PMUuid">
    <vt:lpwstr>v=2022.2;d=gov.au;g=46DD6D7C-8107-577B-BC6E-F348953B2E44</vt:lpwstr>
  </property>
  <property fmtid="{D5CDD505-2E9C-101B-9397-08002B2CF9AE}" pid="14" name="PM_Caveats_Count">
    <vt:lpwstr>0</vt:lpwstr>
  </property>
  <property fmtid="{D5CDD505-2E9C-101B-9397-08002B2CF9AE}" pid="15" name="PM_Display">
    <vt:lpwstr>OFFICIAL</vt:lpwstr>
  </property>
  <property fmtid="{D5CDD505-2E9C-101B-9397-08002B2CF9AE}" pid="16" name="PM_DisplayValueSecClassificationWithQualifier">
    <vt:lpwstr>OFFICIAL</vt:lpwstr>
  </property>
  <property fmtid="{D5CDD505-2E9C-101B-9397-08002B2CF9AE}" pid="17" name="PM_Hash_Salt">
    <vt:lpwstr>251AAA7E1D15D00999C31A22DCC6C78F</vt:lpwstr>
  </property>
  <property fmtid="{D5CDD505-2E9C-101B-9397-08002B2CF9AE}" pid="18" name="PM_Hash_Salt_Prev">
    <vt:lpwstr>FE3232592E1FACBE98554C4D4342E2EC</vt:lpwstr>
  </property>
  <property fmtid="{D5CDD505-2E9C-101B-9397-08002B2CF9AE}" pid="19" name="PM_Hash_SHA1">
    <vt:lpwstr>F4C85CDD92BF25CD0E899A7ABEC83093D7DDE1D9</vt:lpwstr>
  </property>
  <property fmtid="{D5CDD505-2E9C-101B-9397-08002B2CF9AE}" pid="20" name="PM_Hash_Version">
    <vt:lpwstr>2022.1</vt:lpwstr>
  </property>
  <property fmtid="{D5CDD505-2E9C-101B-9397-08002B2CF9AE}" pid="21" name="PM_InsertionValue">
    <vt:lpwstr>OFFICIAL</vt:lpwstr>
  </property>
  <property fmtid="{D5CDD505-2E9C-101B-9397-08002B2CF9AE}" pid="22" name="PM_Markers">
    <vt:lpwstr/>
  </property>
  <property fmtid="{D5CDD505-2E9C-101B-9397-08002B2CF9AE}" pid="23" name="PM_Namespace">
    <vt:lpwstr>gov.au</vt:lpwstr>
  </property>
  <property fmtid="{D5CDD505-2E9C-101B-9397-08002B2CF9AE}" pid="24" name="PM_Note">
    <vt:lpwstr/>
  </property>
  <property fmtid="{D5CDD505-2E9C-101B-9397-08002B2CF9AE}" pid="25" name="PM_Originating_FileId">
    <vt:lpwstr>4635A93E357D4211A6D0C3621E9BABD2</vt:lpwstr>
  </property>
  <property fmtid="{D5CDD505-2E9C-101B-9397-08002B2CF9AE}" pid="26" name="PM_OriginationTimeStamp">
    <vt:lpwstr>2024-10-04T03:39:10Z</vt:lpwstr>
  </property>
  <property fmtid="{D5CDD505-2E9C-101B-9397-08002B2CF9AE}" pid="27" name="PM_OriginatorDomainName_SHA256">
    <vt:lpwstr>E83A2A66C4061446A7E3732E8D44762184B6B377D962B96C83DC624302585857</vt:lpwstr>
  </property>
  <property fmtid="{D5CDD505-2E9C-101B-9397-08002B2CF9AE}" pid="28" name="PM_OriginatorUserAccountName_SHA256">
    <vt:lpwstr>9E9AB35D8A8976BAE4DF1C99EADE1ECDD90EFD07A9FA11F63F6D2C02D3B1E272</vt:lpwstr>
  </property>
  <property fmtid="{D5CDD505-2E9C-101B-9397-08002B2CF9AE}" pid="29" name="PM_Originator_Hash_SHA1">
    <vt:lpwstr>6C1F66EE0FADF28A3EE565DBB8EF80BA94E7F34E</vt:lpwstr>
  </property>
  <property fmtid="{D5CDD505-2E9C-101B-9397-08002B2CF9AE}" pid="30" name="PM_ProtectiveMarkingImage_Footer">
    <vt:lpwstr>C:\Program Files (x86)\Common Files\janusNET Shared\janusSEAL\Images\DocumentSlashBlue.png</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Qualifier">
    <vt:lpwstr/>
  </property>
  <property fmtid="{D5CDD505-2E9C-101B-9397-08002B2CF9AE}" pid="35" name="PM_Qualifier_Prev">
    <vt:lpwstr/>
  </property>
  <property fmtid="{D5CDD505-2E9C-101B-9397-08002B2CF9AE}" pid="36" name="PM_SecurityClassification">
    <vt:lpwstr>OFFICIAL</vt:lpwstr>
  </property>
  <property fmtid="{D5CDD505-2E9C-101B-9397-08002B2CF9AE}" pid="37" name="PM_SecurityClassification_Prev">
    <vt:lpwstr>OFFICIAL</vt:lpwstr>
  </property>
  <property fmtid="{D5CDD505-2E9C-101B-9397-08002B2CF9AE}" pid="38" name="PM_Version">
    <vt:lpwstr>2018.4</vt:lpwstr>
  </property>
  <property fmtid="{D5CDD505-2E9C-101B-9397-08002B2CF9AE}" pid="39" name="Producer">
    <vt:lpwstr>Adobe PDF Library 17.0</vt:lpwstr>
  </property>
</Properties>
</file>