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B7F8F" w14:textId="77777777" w:rsidR="00E9145F" w:rsidRPr="00427FF5" w:rsidRDefault="00000000" w:rsidP="00A266FD">
      <w:pPr>
        <w:widowControl/>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w:drawing>
          <wp:inline distT="0" distB="0" distL="0" distR="0" wp14:anchorId="76BF84B4" wp14:editId="71A6D113">
            <wp:extent cx="2374710" cy="1129816"/>
            <wp:effectExtent l="0" t="0" r="0" b="0"/>
            <wp:docPr id="189924860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7631" name="Picture 1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951" t="11258" b="10683"/>
                    <a:stretch>
                      <a:fillRect/>
                    </a:stretch>
                  </pic:blipFill>
                  <pic:spPr bwMode="auto">
                    <a:xfrm>
                      <a:off x="0" y="0"/>
                      <a:ext cx="2390619" cy="1137385"/>
                    </a:xfrm>
                    <a:prstGeom prst="rect">
                      <a:avLst/>
                    </a:prstGeom>
                    <a:noFill/>
                    <a:ln>
                      <a:noFill/>
                    </a:ln>
                    <a:extLst>
                      <a:ext uri="{53640926-AAD7-44D8-BBD7-CCE9431645EC}">
                        <a14:shadowObscured xmlns:a14="http://schemas.microsoft.com/office/drawing/2010/main"/>
                      </a:ext>
                    </a:extLst>
                  </pic:spPr>
                </pic:pic>
              </a:graphicData>
            </a:graphic>
          </wp:inline>
        </w:drawing>
      </w:r>
      <w:r w:rsidR="00141BBB" w:rsidRPr="00427FF5">
        <w:rPr>
          <w:rFonts w:ascii="Malgun Gothic" w:eastAsia="Malgun Gothic" w:hAnsi="Malgun Gothic" w:cs="Malgun Gothic" w:hint="eastAsia"/>
          <w:noProof/>
          <w:lang w:val="en-AU" w:eastAsia="ko-KR"/>
        </w:rPr>
        <mc:AlternateContent>
          <mc:Choice Requires="wpg">
            <w:drawing>
              <wp:anchor distT="0" distB="0" distL="0" distR="0" simplePos="0" relativeHeight="251660288" behindDoc="1" locked="0" layoutInCell="1" allowOverlap="1" wp14:anchorId="02B14625" wp14:editId="65DCAA25">
                <wp:simplePos x="0" y="0"/>
                <wp:positionH relativeFrom="page">
                  <wp:posOffset>0</wp:posOffset>
                </wp:positionH>
                <wp:positionV relativeFrom="page">
                  <wp:posOffset>2989690</wp:posOffset>
                </wp:positionV>
                <wp:extent cx="7559675" cy="7702493"/>
                <wp:effectExtent l="0" t="0" r="317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7702493"/>
                          <a:chOff x="0" y="0"/>
                          <a:chExt cx="7560309" cy="7702493"/>
                        </a:xfrm>
                      </wpg:grpSpPr>
                      <pic:pic xmlns:pic="http://schemas.openxmlformats.org/drawingml/2006/picture">
                        <pic:nvPicPr>
                          <pic:cNvPr id="2" name="Image 2"/>
                          <pic:cNvPicPr/>
                        </pic:nvPicPr>
                        <pic:blipFill>
                          <a:blip r:embed="rId9" cstate="print"/>
                          <a:stretch>
                            <a:fillRect/>
                          </a:stretch>
                        </pic:blipFill>
                        <pic:spPr>
                          <a:xfrm>
                            <a:off x="0" y="0"/>
                            <a:ext cx="7560004" cy="7566698"/>
                          </a:xfrm>
                          <a:prstGeom prst="rect">
                            <a:avLst/>
                          </a:prstGeom>
                        </pic:spPr>
                      </pic:pic>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781964"/>
                            <a:ext cx="7559992" cy="6784733"/>
                          </a:xfrm>
                          <a:prstGeom prst="rect">
                            <a:avLst/>
                          </a:prstGeom>
                        </pic:spPr>
                      </pic:pic>
                      <wps:wsp>
                        <wps:cNvPr id="4" name="Graphic 4">
                          <a:extLst>
                            <a:ext uri="{C183D7F6-B498-43B3-948B-1728B52AA6E4}">
                              <adec:decorative xmlns:adec="http://schemas.microsoft.com/office/drawing/2017/decorative" val="1"/>
                            </a:ext>
                          </a:extLst>
                        </wps:cNvPr>
                        <wps:cNvSpPr/>
                        <wps:spPr>
                          <a:xfrm>
                            <a:off x="0" y="1465523"/>
                            <a:ext cx="7560309" cy="6236970"/>
                          </a:xfrm>
                          <a:custGeom>
                            <a:avLst/>
                            <a:gdLst/>
                            <a:ahLst/>
                            <a:cxnLst/>
                            <a:rect l="l" t="t" r="r" b="b"/>
                            <a:pathLst>
                              <a:path w="7560309" h="6236970">
                                <a:moveTo>
                                  <a:pt x="6388874" y="0"/>
                                </a:moveTo>
                                <a:lnTo>
                                  <a:pt x="0" y="2188121"/>
                                </a:lnTo>
                                <a:lnTo>
                                  <a:pt x="0" y="6236347"/>
                                </a:lnTo>
                                <a:lnTo>
                                  <a:pt x="7559992" y="6236347"/>
                                </a:lnTo>
                                <a:lnTo>
                                  <a:pt x="7559992" y="1287399"/>
                                </a:lnTo>
                                <a:lnTo>
                                  <a:pt x="6388874" y="0"/>
                                </a:lnTo>
                                <a:close/>
                              </a:path>
                            </a:pathLst>
                          </a:custGeom>
                          <a:solidFill>
                            <a:srgbClr val="7A0441"/>
                          </a:solidFill>
                        </wps:spPr>
                        <wps:bodyPr wrap="square" lIns="0" tIns="0" rIns="0" bIns="0" rtlCol="0">
                          <a:prstTxWarp prst="textNoShape">
                            <a:avLst/>
                          </a:prstTxWarp>
                        </wps:bodyPr>
                      </wps:wsp>
                    </wpg:wgp>
                  </a:graphicData>
                </a:graphic>
                <wp14:sizeRelV relativeFrom="margin">
                  <wp14:pctHeight>0</wp14:pctHeight>
                </wp14:sizeRelV>
              </wp:anchor>
            </w:drawing>
          </mc:Choice>
          <mc:Fallback>
            <w:pict>
              <v:group w14:anchorId="5A051812" id="Group 1" o:spid="_x0000_s1026" alt="&quot;&quot;" style="position:absolute;margin-left:0;margin-top:235.4pt;width:595.25pt;height:606.5pt;z-index:-251656192;mso-wrap-distance-left:0;mso-wrap-distance-right:0;mso-position-horizontal-relative:page;mso-position-vertical-relative:page;mso-height-relative:margin" coordsize="75603,77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Kg9OxYAAAAAGORvPY0dpRE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KZkdMQAAAWvSURBV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7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">
                  <v:imagedata r:id="rId11" o:title=""/>
                </v:shape>
                <v:shape id="Image 3" o:spid="_x0000_s1028" type="#_x0000_t75" alt="&quot;&quot;" style="position:absolute;top:7819;width:75599;height:67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">
                  <v:imagedata r:id="rId12" o:title=""/>
                </v:shape>
                <v:shape id="Graphic 4" o:spid="_x0000_s1029" alt="&quot;&quot;" style="position:absolute;top:14655;width:75603;height:62369;visibility:visible;mso-wrap-style:square;v-text-anchor:top" coordsize="7560309,623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" path="m6388874,l,2188121,,6236347r7559992,l7559992,1287399,6388874,xe" fillcolor="#7a0441" stroked="f">
                  <v:path arrowok="t"/>
                </v:shape>
                <w10:wrap anchorx="page" anchory="page"/>
              </v:group>
            </w:pict>
          </mc:Fallback>
        </mc:AlternateContent>
      </w:r>
    </w:p>
    <w:p w14:paraId="7D4D80FB" w14:textId="77777777" w:rsidR="00D52C50" w:rsidRPr="00427FF5" w:rsidRDefault="00D52C50" w:rsidP="00D52C50">
      <w:pPr>
        <w:pStyle w:val="Title"/>
        <w:spacing w:before="6800" w:line="230" w:lineRule="auto"/>
        <w:rPr>
          <w:rFonts w:ascii="Malgun Gothic" w:eastAsia="Malgun Gothic" w:hAnsi="Malgun Gothic"/>
          <w:lang w:eastAsia="ko-KR"/>
        </w:rPr>
      </w:pPr>
      <w:bookmarkStart w:id="0" w:name="_Hlk182222221"/>
      <w:r w:rsidRPr="00427FF5">
        <w:rPr>
          <w:rFonts w:ascii="Malgun Gothic" w:eastAsia="Malgun Gothic" w:hAnsi="Malgun Gothic" w:cs="Malgun Gothic" w:hint="eastAsia"/>
          <w:color w:val="FFFFFF"/>
          <w:spacing w:val="-2"/>
          <w:lang w:eastAsia="ko-KR"/>
        </w:rPr>
        <w:t>데이터</w:t>
      </w:r>
      <w:r w:rsidRPr="00427FF5">
        <w:rPr>
          <w:rFonts w:ascii="Malgun Gothic" w:eastAsia="Malgun Gothic" w:hAnsi="Malgun Gothic" w:hint="eastAsia"/>
          <w:color w:val="FFFFFF"/>
          <w:spacing w:val="-2"/>
          <w:lang w:eastAsia="ko-KR"/>
        </w:rPr>
        <w:t xml:space="preserve"> </w:t>
      </w:r>
      <w:r w:rsidRPr="00427FF5">
        <w:rPr>
          <w:rFonts w:ascii="Malgun Gothic" w:eastAsia="Malgun Gothic" w:hAnsi="Malgun Gothic" w:cs="Malgun Gothic" w:hint="eastAsia"/>
          <w:color w:val="FFFFFF"/>
          <w:spacing w:val="-2"/>
          <w:lang w:eastAsia="ko-KR"/>
        </w:rPr>
        <w:t>개선</w:t>
      </w:r>
      <w:r w:rsidRPr="00427FF5">
        <w:rPr>
          <w:rFonts w:ascii="Malgun Gothic" w:eastAsia="Malgun Gothic" w:hAnsi="Malgun Gothic" w:hint="eastAsia"/>
          <w:color w:val="FFFFFF"/>
          <w:spacing w:val="-2"/>
          <w:lang w:eastAsia="ko-KR"/>
        </w:rPr>
        <w:t xml:space="preserve"> </w:t>
      </w:r>
      <w:r w:rsidRPr="00427FF5">
        <w:rPr>
          <w:rFonts w:ascii="Malgun Gothic" w:eastAsia="Malgun Gothic" w:hAnsi="Malgun Gothic" w:cs="Malgun Gothic" w:hint="eastAsia"/>
          <w:color w:val="FFFFFF"/>
          <w:spacing w:val="-2"/>
          <w:lang w:eastAsia="ko-KR"/>
        </w:rPr>
        <w:t>계획</w:t>
      </w:r>
      <w:r w:rsidRPr="00427FF5">
        <w:rPr>
          <w:rFonts w:ascii="Malgun Gothic" w:eastAsia="Malgun Gothic" w:hAnsi="Malgun Gothic" w:hint="eastAsia"/>
          <w:color w:val="FFFFFF"/>
          <w:spacing w:val="-2"/>
          <w:lang w:eastAsia="ko-KR"/>
        </w:rPr>
        <w:t xml:space="preserve"> 2024 </w:t>
      </w:r>
      <w:r w:rsidRPr="00427FF5">
        <w:rPr>
          <w:rFonts w:ascii="Malgun Gothic" w:eastAsia="Malgun Gothic" w:hAnsi="Malgun Gothic" w:cs="Malgun Gothic" w:hint="eastAsia"/>
          <w:color w:val="FFFFFF"/>
          <w:spacing w:val="-2"/>
          <w:lang w:eastAsia="ko-KR"/>
        </w:rPr>
        <w:t>요약</w:t>
      </w:r>
    </w:p>
    <w:bookmarkEnd w:id="0"/>
    <w:p w14:paraId="12EB6139" w14:textId="7EADD186" w:rsidR="009E7FED" w:rsidRPr="00427FF5" w:rsidRDefault="00D52C50" w:rsidP="00D52C50">
      <w:pPr>
        <w:widowControl/>
        <w:spacing w:before="751" w:line="225" w:lineRule="auto"/>
        <w:ind w:right="3217"/>
        <w:rPr>
          <w:rFonts w:ascii="Malgun Gothic" w:eastAsia="Malgun Gothic" w:hAnsi="Malgun Gothic" w:cs="Malgun Gothic"/>
          <w:color w:val="7A0441"/>
          <w:sz w:val="36"/>
          <w:szCs w:val="36"/>
          <w:lang w:val="en-AU" w:eastAsia="ko-KR"/>
        </w:rPr>
      </w:pPr>
      <w:r w:rsidRPr="00427FF5">
        <w:rPr>
          <w:rFonts w:ascii="Malgun Gothic" w:eastAsia="Malgun Gothic" w:hAnsi="Malgun Gothic" w:hint="eastAsia"/>
          <w:i/>
          <w:iCs/>
          <w:noProof/>
          <w:color w:val="FFFFFF"/>
          <w:spacing w:val="-16"/>
          <w:sz w:val="28"/>
          <w:szCs w:val="28"/>
          <w:lang w:eastAsia="ko-KR"/>
        </w:rPr>
        <mc:AlternateContent>
          <mc:Choice Requires="wps">
            <w:drawing>
              <wp:anchor distT="0" distB="0" distL="114300" distR="114300" simplePos="0" relativeHeight="251662336" behindDoc="0" locked="0" layoutInCell="1" allowOverlap="1" wp14:anchorId="18DE5406" wp14:editId="64C334E5">
                <wp:simplePos x="0" y="0"/>
                <wp:positionH relativeFrom="column">
                  <wp:posOffset>-552166</wp:posOffset>
                </wp:positionH>
                <wp:positionV relativeFrom="paragraph">
                  <wp:posOffset>1601423</wp:posOffset>
                </wp:positionV>
                <wp:extent cx="5060950" cy="344321"/>
                <wp:effectExtent l="0" t="0" r="0" b="0"/>
                <wp:wrapNone/>
                <wp:docPr id="124793360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344321"/>
                        </a:xfrm>
                        <a:prstGeom prst="rect">
                          <a:avLst/>
                        </a:prstGeom>
                        <a:solidFill>
                          <a:schemeClr val="lt1">
                            <a:alpha val="0"/>
                          </a:schemeClr>
                        </a:solidFill>
                        <a:ln w="6350">
                          <a:noFill/>
                        </a:ln>
                      </wps:spPr>
                      <wps:txbx>
                        <w:txbxContent>
                          <w:p w14:paraId="1A9B0747" w14:textId="77777777" w:rsidR="00D52C50" w:rsidRPr="0058035E" w:rsidRDefault="00D52C50" w:rsidP="00D52C50">
                            <w:pPr>
                              <w:rPr>
                                <w:rFonts w:ascii="Malgun Gothic" w:eastAsia="Malgun Gothic" w:hAnsi="Malgun Gothic"/>
                                <w:b/>
                                <w:bCs/>
                                <w:color w:val="FFFFFF" w:themeColor="background1"/>
                                <w:sz w:val="28"/>
                                <w:szCs w:val="28"/>
                                <w:lang w:eastAsia="ko-KR"/>
                              </w:rPr>
                            </w:pPr>
                            <w:r w:rsidRPr="0058035E">
                              <w:rPr>
                                <w:rFonts w:ascii="Malgun Gothic" w:eastAsia="Malgun Gothic" w:hAnsi="Malgun Gothic" w:hint="eastAsia"/>
                                <w:b/>
                                <w:bCs/>
                                <w:color w:val="FFFFFF" w:themeColor="background1"/>
                                <w:sz w:val="28"/>
                                <w:szCs w:val="28"/>
                                <w:lang w:eastAsia="ko-KR"/>
                              </w:rPr>
                              <w:t xml:space="preserve">Korean | </w:t>
                            </w:r>
                            <w:r w:rsidRPr="0058035E">
                              <w:rPr>
                                <w:rFonts w:ascii="Malgun Gothic" w:eastAsia="Malgun Gothic" w:hAnsi="Malgun Gothic" w:cs="Malgun Gothic" w:hint="eastAsia"/>
                                <w:b/>
                                <w:bCs/>
                                <w:color w:val="FFFFFF" w:themeColor="background1"/>
                                <w:sz w:val="28"/>
                                <w:szCs w:val="28"/>
                                <w:lang w:eastAsia="ko-KR"/>
                              </w:rPr>
                              <w:t>한국어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E5406" id="_x0000_t202" coordsize="21600,21600" o:spt="202" path="m,l,21600r21600,l21600,xe">
                <v:stroke joinstyle="miter"/>
                <v:path gradientshapeok="t" o:connecttype="rect"/>
              </v:shapetype>
              <v:shape id="Text Box 1" o:spid="_x0000_s1026" type="#_x0000_t202" alt="&quot;&quot;" style="position:absolute;margin-left:-43.5pt;margin-top:126.1pt;width:398.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" fillcolor="white [3201]" stroked="f" strokeweight=".5pt">
                <v:fill opacity="0"/>
                <v:textbox>
                  <w:txbxContent>
                    <w:p w14:paraId="1A9B0747" w14:textId="77777777" w:rsidR="00D52C50" w:rsidRPr="0058035E" w:rsidRDefault="00D52C50" w:rsidP="00D52C50">
                      <w:pPr>
                        <w:rPr>
                          <w:rFonts w:ascii="Malgun Gothic" w:eastAsia="Malgun Gothic" w:hAnsi="Malgun Gothic"/>
                          <w:b/>
                          <w:bCs/>
                          <w:color w:val="FFFFFF" w:themeColor="background1"/>
                          <w:sz w:val="28"/>
                          <w:szCs w:val="28"/>
                          <w:lang w:eastAsia="ko-KR"/>
                        </w:rPr>
                      </w:pPr>
                      <w:r w:rsidRPr="0058035E">
                        <w:rPr>
                          <w:rFonts w:ascii="Malgun Gothic" w:eastAsia="Malgun Gothic" w:hAnsi="Malgun Gothic" w:hint="eastAsia"/>
                          <w:b/>
                          <w:bCs/>
                          <w:color w:val="FFFFFF" w:themeColor="background1"/>
                          <w:sz w:val="28"/>
                          <w:szCs w:val="28"/>
                          <w:lang w:eastAsia="ko-KR"/>
                        </w:rPr>
                        <w:t xml:space="preserve">Korean | </w:t>
                      </w:r>
                      <w:r w:rsidRPr="0058035E">
                        <w:rPr>
                          <w:rFonts w:ascii="Malgun Gothic" w:eastAsia="Malgun Gothic" w:hAnsi="Malgun Gothic" w:cs="Malgun Gothic" w:hint="eastAsia"/>
                          <w:b/>
                          <w:bCs/>
                          <w:color w:val="FFFFFF" w:themeColor="background1"/>
                          <w:sz w:val="28"/>
                          <w:szCs w:val="28"/>
                          <w:lang w:eastAsia="ko-KR"/>
                        </w:rPr>
                        <w:t>한국어</w:t>
                      </w:r>
                    </w:p>
                  </w:txbxContent>
                </v:textbox>
              </v:shape>
            </w:pict>
          </mc:Fallback>
        </mc:AlternateContent>
      </w:r>
      <w:r w:rsidRPr="00427FF5">
        <w:rPr>
          <w:rFonts w:ascii="Malgun Gothic" w:eastAsia="Malgun Gothic" w:hAnsi="Malgun Gothic" w:cs="Malgun Gothic" w:hint="eastAsia"/>
          <w:i/>
          <w:iCs/>
          <w:noProof/>
          <w:color w:val="FFFFFF"/>
          <w:spacing w:val="-16"/>
          <w:sz w:val="28"/>
          <w:szCs w:val="28"/>
          <w:lang w:eastAsia="ko-KR"/>
        </w:rPr>
        <w:t>호주</w:t>
      </w:r>
      <w:r w:rsidRPr="00427FF5">
        <w:rPr>
          <w:rFonts w:ascii="Malgun Gothic" w:eastAsia="Malgun Gothic" w:hAnsi="Malgun Gothic" w:hint="eastAsia"/>
          <w:i/>
          <w:iCs/>
          <w:noProof/>
          <w:color w:val="FFFFFF"/>
          <w:spacing w:val="-16"/>
          <w:sz w:val="28"/>
          <w:szCs w:val="28"/>
          <w:lang w:eastAsia="ko-KR"/>
        </w:rPr>
        <w:t xml:space="preserve"> </w:t>
      </w:r>
      <w:r w:rsidRPr="00427FF5">
        <w:rPr>
          <w:rFonts w:ascii="Malgun Gothic" w:eastAsia="Malgun Gothic" w:hAnsi="Malgun Gothic" w:cs="Malgun Gothic" w:hint="eastAsia"/>
          <w:i/>
          <w:iCs/>
          <w:noProof/>
          <w:color w:val="FFFFFF"/>
          <w:spacing w:val="-16"/>
          <w:sz w:val="28"/>
          <w:szCs w:val="28"/>
          <w:lang w:eastAsia="ko-KR"/>
        </w:rPr>
        <w:t>장애</w:t>
      </w:r>
      <w:r w:rsidRPr="00427FF5">
        <w:rPr>
          <w:rFonts w:ascii="Malgun Gothic" w:eastAsia="Malgun Gothic" w:hAnsi="Malgun Gothic" w:hint="eastAsia"/>
          <w:i/>
          <w:iCs/>
          <w:noProof/>
          <w:color w:val="FFFFFF"/>
          <w:spacing w:val="-16"/>
          <w:sz w:val="28"/>
          <w:szCs w:val="28"/>
          <w:lang w:eastAsia="ko-KR"/>
        </w:rPr>
        <w:t xml:space="preserve"> </w:t>
      </w:r>
      <w:r w:rsidRPr="00427FF5">
        <w:rPr>
          <w:rFonts w:ascii="Malgun Gothic" w:eastAsia="Malgun Gothic" w:hAnsi="Malgun Gothic" w:cs="Malgun Gothic" w:hint="eastAsia"/>
          <w:i/>
          <w:iCs/>
          <w:noProof/>
          <w:color w:val="FFFFFF"/>
          <w:spacing w:val="-16"/>
          <w:sz w:val="28"/>
          <w:szCs w:val="28"/>
          <w:lang w:eastAsia="ko-KR"/>
        </w:rPr>
        <w:t>전략</w:t>
      </w:r>
      <w:r w:rsidRPr="00427FF5">
        <w:rPr>
          <w:rFonts w:ascii="Malgun Gothic" w:eastAsia="Malgun Gothic" w:hAnsi="Malgun Gothic" w:hint="eastAsia"/>
          <w:i/>
          <w:iCs/>
          <w:noProof/>
          <w:color w:val="FFFFFF"/>
          <w:spacing w:val="-16"/>
          <w:sz w:val="28"/>
          <w:szCs w:val="28"/>
          <w:lang w:eastAsia="ko-KR"/>
        </w:rPr>
        <w:t xml:space="preserve"> 2021</w:t>
      </w:r>
      <w:r w:rsidR="00065E5F" w:rsidRPr="002B36D7">
        <w:rPr>
          <w:rFonts w:ascii="Verdana"/>
          <w:i/>
          <w:iCs/>
          <w:color w:val="FFFFFF"/>
          <w:spacing w:val="-16"/>
          <w:sz w:val="28"/>
          <w:szCs w:val="28"/>
          <w:lang w:eastAsia="ko-KR"/>
        </w:rPr>
        <w:t xml:space="preserve"> - </w:t>
      </w:r>
      <w:r w:rsidRPr="00427FF5">
        <w:rPr>
          <w:rFonts w:ascii="Malgun Gothic" w:eastAsia="Malgun Gothic" w:hAnsi="Malgun Gothic" w:hint="eastAsia"/>
          <w:i/>
          <w:iCs/>
          <w:noProof/>
          <w:color w:val="FFFFFF"/>
          <w:spacing w:val="-16"/>
          <w:sz w:val="28"/>
          <w:szCs w:val="28"/>
          <w:lang w:eastAsia="ko-KR"/>
        </w:rPr>
        <w:t>2031</w:t>
      </w:r>
      <w:r w:rsidRPr="00427FF5">
        <w:rPr>
          <w:rFonts w:ascii="Malgun Gothic" w:eastAsia="Malgun Gothic" w:hAnsi="Malgun Gothic" w:cs="Malgun Gothic" w:hint="eastAsia"/>
          <w:noProof/>
          <w:lang w:val="en-AU" w:eastAsia="ko-KR"/>
        </w:rPr>
        <mc:AlternateContent>
          <mc:Choice Requires="wps">
            <w:drawing>
              <wp:inline distT="0" distB="0" distL="0" distR="0" wp14:anchorId="5D7829D4" wp14:editId="65E9996F">
                <wp:extent cx="6122670" cy="8890"/>
                <wp:effectExtent l="19050" t="19050" r="30480" b="29210"/>
                <wp:docPr id="165469503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2CE6899E"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" strokecolor="#7a0441" strokeweight="3pt">
                <w10:anchorlock/>
              </v:line>
            </w:pict>
          </mc:Fallback>
        </mc:AlternateContent>
      </w:r>
    </w:p>
    <w:p w14:paraId="6AFD7B55" w14:textId="77777777" w:rsidR="00E9145F" w:rsidRPr="00427FF5" w:rsidRDefault="00000000" w:rsidP="00A266FD">
      <w:pPr>
        <w:pStyle w:val="Heading1"/>
        <w:widowControl/>
        <w:rPr>
          <w:rFonts w:ascii="Malgun Gothic" w:eastAsia="Malgun Gothic" w:hAnsi="Malgun Gothic" w:cs="Malgun Gothic"/>
          <w:lang w:val="en-AU" w:eastAsia="ko-KR"/>
        </w:rPr>
      </w:pPr>
      <w:r w:rsidRPr="00427FF5">
        <w:rPr>
          <w:rFonts w:ascii="Malgun Gothic" w:eastAsia="Malgun Gothic" w:hAnsi="Malgun Gothic" w:cs="Malgun Gothic" w:hint="eastAsia"/>
          <w:lang w:val="ko" w:eastAsia="ko-KR"/>
        </w:rPr>
        <w:lastRenderedPageBreak/>
        <w:t>서문</w:t>
      </w:r>
    </w:p>
    <w:p w14:paraId="197156FE" w14:textId="2C15A77F" w:rsidR="00E9145F" w:rsidRPr="00D76C8A" w:rsidRDefault="00D76C8A" w:rsidP="002210EA">
      <w:pPr>
        <w:widowControl/>
        <w:spacing w:before="300"/>
        <w:rPr>
          <w:rFonts w:ascii="Malgun Gothic" w:eastAsia="Malgun Gothic" w:hAnsi="Malgun Gothic" w:cs="Malgun Gothic"/>
          <w:b/>
          <w:bCs/>
          <w:sz w:val="20"/>
          <w:szCs w:val="20"/>
          <w:lang w:val="en-AU" w:eastAsia="ko-KR"/>
        </w:rPr>
      </w:pPr>
      <w:hyperlink r:id="rId13" w:history="1">
        <w:r>
          <w:rPr>
            <w:rStyle w:val="Hyperlink"/>
            <w:rFonts w:ascii="Malgun Gothic" w:eastAsia="Malgun Gothic" w:hAnsi="Malgun Gothic" w:cs="Malgun Gothic"/>
            <w:b/>
            <w:bCs/>
            <w:color w:val="auto"/>
            <w:sz w:val="20"/>
            <w:szCs w:val="20"/>
            <w:lang w:val="ko" w:eastAsia="ko-KR"/>
          </w:rPr>
          <w:t>호주 장애 전략 2021</w:t>
        </w:r>
        <w:r w:rsidRPr="00D76C8A">
          <w:rPr>
            <w:rStyle w:val="Hyperlink"/>
            <w:rFonts w:ascii="Malgun Gothic" w:eastAsia="Malgun Gothic" w:hAnsi="Malgun Gothic" w:cs="Malgun Gothic"/>
            <w:b/>
            <w:bCs/>
            <w:color w:val="auto"/>
            <w:sz w:val="20"/>
            <w:szCs w:val="20"/>
            <w:lang w:val="ko" w:eastAsia="ko-KR"/>
          </w:rPr>
          <w:t>–</w:t>
        </w:r>
        <w:r>
          <w:rPr>
            <w:rStyle w:val="Hyperlink"/>
            <w:rFonts w:ascii="Malgun Gothic" w:eastAsia="Malgun Gothic" w:hAnsi="Malgun Gothic" w:cs="Malgun Gothic"/>
            <w:b/>
            <w:bCs/>
            <w:color w:val="auto"/>
            <w:sz w:val="20"/>
            <w:szCs w:val="20"/>
            <w:lang w:val="ko" w:eastAsia="ko-KR"/>
          </w:rPr>
          <w:t>2031</w:t>
        </w:r>
      </w:hyperlink>
      <w:r w:rsidRPr="00D76C8A">
        <w:rPr>
          <w:rFonts w:ascii="Malgun Gothic" w:eastAsia="Malgun Gothic" w:hAnsi="Malgun Gothic" w:cs="Malgun Gothic" w:hint="eastAsia"/>
          <w:b/>
          <w:bCs/>
          <w:sz w:val="20"/>
          <w:szCs w:val="20"/>
          <w:lang w:val="ko" w:eastAsia="ko-KR"/>
        </w:rPr>
        <w:t xml:space="preserve"> </w:t>
      </w:r>
      <w:r w:rsidR="00E9145F" w:rsidRPr="00D76C8A">
        <w:rPr>
          <w:rFonts w:ascii="Malgun Gothic" w:eastAsia="Malgun Gothic" w:hAnsi="Malgun Gothic" w:cs="Malgun Gothic" w:hint="eastAsia"/>
          <w:b/>
          <w:bCs/>
          <w:sz w:val="20"/>
          <w:szCs w:val="20"/>
          <w:lang w:val="ko" w:eastAsia="ko-KR"/>
        </w:rPr>
        <w:t xml:space="preserve">(ADS)에 따른 2024 데이터 개선 계획(DIP) 요약은 </w:t>
      </w:r>
      <w:hyperlink r:id="rId14" w:history="1">
        <w:r w:rsidR="00E9145F" w:rsidRPr="00D76C8A">
          <w:rPr>
            <w:rFonts w:ascii="Malgun Gothic" w:eastAsia="Malgun Gothic" w:hAnsi="Malgun Gothic" w:cs="Malgun Gothic" w:hint="eastAsia"/>
            <w:b/>
            <w:bCs/>
            <w:sz w:val="20"/>
            <w:szCs w:val="20"/>
            <w:u w:val="single" w:color="292829"/>
            <w:lang w:val="ko" w:eastAsia="ko-KR"/>
          </w:rPr>
          <w:t>ADS 성과 프레임워크</w:t>
        </w:r>
      </w:hyperlink>
      <w:r w:rsidR="002D6FFF" w:rsidRPr="00D76C8A">
        <w:rPr>
          <w:rFonts w:ascii="Malgun Gothic" w:eastAsia="Malgun Gothic" w:hAnsi="Malgun Gothic" w:cs="Malgun Gothic" w:hint="eastAsia"/>
          <w:b/>
          <w:bCs/>
          <w:sz w:val="20"/>
          <w:szCs w:val="20"/>
          <w:u w:val="single" w:color="292829"/>
          <w:lang w:eastAsia="ko-KR"/>
        </w:rPr>
        <w:br/>
      </w:r>
      <w:r w:rsidR="00E9145F" w:rsidRPr="00D76C8A">
        <w:rPr>
          <w:rFonts w:ascii="Malgun Gothic" w:eastAsia="Malgun Gothic" w:hAnsi="Malgun Gothic" w:cs="Malgun Gothic" w:hint="eastAsia"/>
          <w:b/>
          <w:bCs/>
          <w:sz w:val="20"/>
          <w:szCs w:val="20"/>
          <w:lang w:val="ko" w:eastAsia="ko-KR"/>
        </w:rPr>
        <w:t>(ADS Outcomes Framework, 이하 '성과 프레임워크')에 대한 진행 상황을 추적하는 데 사용할 수 있는 데이터를 개선하는 것을 목표로 합니다.</w:t>
      </w:r>
    </w:p>
    <w:p w14:paraId="2C2307BF" w14:textId="77777777" w:rsidR="00E9145F" w:rsidRPr="00427FF5" w:rsidRDefault="00000000" w:rsidP="002210EA">
      <w:pPr>
        <w:pStyle w:val="BodyText"/>
        <w:widowControl/>
        <w:spacing w:before="203"/>
        <w:ind w:right="749"/>
        <w:rPr>
          <w:rFonts w:ascii="Malgun Gothic" w:eastAsia="Malgun Gothic" w:hAnsi="Malgun Gothic" w:cs="Malgun Gothic"/>
          <w:lang w:val="en-AU" w:eastAsia="ko-KR"/>
        </w:rPr>
      </w:pPr>
      <w:r w:rsidRPr="00D76C8A">
        <w:rPr>
          <w:rFonts w:ascii="Malgun Gothic" w:eastAsia="Malgun Gothic" w:hAnsi="Malgun Gothic" w:cs="Malgun Gothic" w:hint="eastAsia"/>
          <w:lang w:val="ko" w:eastAsia="ko-KR"/>
        </w:rPr>
        <w:t xml:space="preserve">성과 프레임워크에 대한 보고에 사용되는 </w:t>
      </w:r>
      <w:r w:rsidRPr="00427FF5">
        <w:rPr>
          <w:rFonts w:ascii="Malgun Gothic" w:eastAsia="Malgun Gothic" w:hAnsi="Malgun Gothic" w:cs="Malgun Gothic" w:hint="eastAsia"/>
          <w:color w:val="292829"/>
          <w:lang w:val="ko" w:eastAsia="ko-KR"/>
        </w:rPr>
        <w:t>데이터는 장애인의 삶을 개선하기 위한 정책과 프로그램의 개발 및 실행을 지원하는 데 도움이 됩니다.</w:t>
      </w:r>
    </w:p>
    <w:p w14:paraId="56ECEA13" w14:textId="4CB28337" w:rsidR="00E9145F" w:rsidRPr="00427FF5" w:rsidRDefault="00000000" w:rsidP="002210EA">
      <w:pPr>
        <w:pStyle w:val="BodyText"/>
        <w:keepNext/>
        <w:widowControl/>
        <w:spacing w:before="129"/>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DIP 요약:</w:t>
      </w:r>
    </w:p>
    <w:p w14:paraId="59DCC3E0" w14:textId="77777777" w:rsidR="00E9145F" w:rsidRPr="00427FF5" w:rsidRDefault="00000000" w:rsidP="002210EA">
      <w:pPr>
        <w:pStyle w:val="ListParagraph"/>
        <w:widowControl/>
        <w:numPr>
          <w:ilvl w:val="0"/>
          <w:numId w:val="8"/>
        </w:numPr>
        <w:tabs>
          <w:tab w:val="left" w:pos="338"/>
          <w:tab w:val="left" w:pos="340"/>
        </w:tabs>
        <w:spacing w:before="180"/>
        <w:ind w:left="244" w:right="590" w:hanging="230"/>
        <w:rPr>
          <w:rFonts w:ascii="Malgun Gothic" w:eastAsia="Malgun Gothic" w:hAnsi="Malgun Gothic" w:cs="Malgun Gothic"/>
          <w:sz w:val="20"/>
          <w:lang w:val="en-AU" w:eastAsia="ko-KR"/>
        </w:rPr>
      </w:pPr>
      <w:r w:rsidRPr="00427FF5">
        <w:rPr>
          <w:rFonts w:ascii="Malgun Gothic" w:eastAsia="Malgun Gothic" w:hAnsi="Malgun Gothic" w:cs="Malgun Gothic" w:hint="eastAsia"/>
          <w:color w:val="292829"/>
          <w:sz w:val="20"/>
          <w:lang w:val="ko" w:eastAsia="ko-KR"/>
        </w:rPr>
        <w:t>다루어진 데이터 격차에 대한 진행 상황 업데이트를 제공합니다.</w:t>
      </w:r>
    </w:p>
    <w:p w14:paraId="05535493" w14:textId="77777777" w:rsidR="00E9145F" w:rsidRPr="00427FF5" w:rsidRDefault="00000000" w:rsidP="002210EA">
      <w:pPr>
        <w:pStyle w:val="ListParagraph"/>
        <w:widowControl/>
        <w:numPr>
          <w:ilvl w:val="0"/>
          <w:numId w:val="8"/>
        </w:numPr>
        <w:tabs>
          <w:tab w:val="left" w:pos="338"/>
          <w:tab w:val="left" w:pos="340"/>
        </w:tabs>
        <w:spacing w:before="129"/>
        <w:ind w:left="244" w:right="245" w:hanging="230"/>
        <w:rPr>
          <w:rFonts w:ascii="Malgun Gothic" w:eastAsia="Malgun Gothic" w:hAnsi="Malgun Gothic" w:cs="Malgun Gothic"/>
          <w:sz w:val="20"/>
          <w:lang w:val="en-AU" w:eastAsia="ko-KR"/>
        </w:rPr>
      </w:pPr>
      <w:r w:rsidRPr="00427FF5">
        <w:rPr>
          <w:rFonts w:ascii="Malgun Gothic" w:eastAsia="Malgun Gothic" w:hAnsi="Malgun Gothic" w:cs="Malgun Gothic" w:hint="eastAsia"/>
          <w:color w:val="292829"/>
          <w:sz w:val="20"/>
          <w:lang w:val="ko" w:eastAsia="ko-KR"/>
        </w:rPr>
        <w:t>연결된 데이터가 향후 측정값을 위한 데이터를 개발하고 다양한 집단의 교차성에 대한 심층적인 인식을 제공하는 데 어떻게 도움이 될 수 있는지 고려합니다.</w:t>
      </w:r>
    </w:p>
    <w:p w14:paraId="68E049F7" w14:textId="77777777" w:rsidR="00E9145F" w:rsidRPr="00427FF5" w:rsidRDefault="00000000" w:rsidP="002210EA">
      <w:pPr>
        <w:pStyle w:val="ListParagraph"/>
        <w:widowControl/>
        <w:numPr>
          <w:ilvl w:val="0"/>
          <w:numId w:val="8"/>
        </w:numPr>
        <w:tabs>
          <w:tab w:val="left" w:pos="338"/>
        </w:tabs>
        <w:spacing w:before="129"/>
        <w:ind w:left="244" w:hanging="230"/>
        <w:rPr>
          <w:rFonts w:ascii="Malgun Gothic" w:eastAsia="Malgun Gothic" w:hAnsi="Malgun Gothic" w:cs="Malgun Gothic"/>
          <w:sz w:val="20"/>
          <w:lang w:val="en-AU" w:eastAsia="ko-KR"/>
        </w:rPr>
      </w:pPr>
      <w:r w:rsidRPr="00427FF5">
        <w:rPr>
          <w:rFonts w:ascii="Malgun Gothic" w:eastAsia="Malgun Gothic" w:hAnsi="Malgun Gothic" w:cs="Malgun Gothic" w:hint="eastAsia"/>
          <w:color w:val="292829"/>
          <w:sz w:val="20"/>
          <w:lang w:val="ko" w:eastAsia="ko-KR"/>
        </w:rPr>
        <w:t>데이터 개발, 수집 및 보고를 위한 영역을 간략하게 설명하여 ADS의 수명 기간에 걸친 데이터 격차를 다룹니다.</w:t>
      </w:r>
    </w:p>
    <w:p w14:paraId="7F827C44" w14:textId="77777777" w:rsidR="00E9145F" w:rsidRPr="00661314" w:rsidRDefault="006F55B8" w:rsidP="002210EA">
      <w:pPr>
        <w:pStyle w:val="ListParagraph"/>
        <w:keepNext/>
        <w:widowControl/>
        <w:numPr>
          <w:ilvl w:val="0"/>
          <w:numId w:val="8"/>
        </w:numPr>
        <w:tabs>
          <w:tab w:val="left" w:pos="338"/>
          <w:tab w:val="left" w:pos="340"/>
        </w:tabs>
        <w:spacing w:before="180"/>
        <w:ind w:left="244" w:right="360" w:hanging="230"/>
        <w:rPr>
          <w:rFonts w:ascii="Malgun Gothic" w:eastAsia="Malgun Gothic" w:hAnsi="Malgun Gothic" w:cs="Malgun Gothic"/>
          <w:sz w:val="20"/>
          <w:lang w:val="en-AU" w:eastAsia="ko-KR"/>
        </w:rPr>
      </w:pPr>
      <w:r w:rsidRPr="00427FF5">
        <w:rPr>
          <w:rFonts w:ascii="Malgun Gothic" w:eastAsia="Malgun Gothic" w:hAnsi="Malgun Gothic" w:cs="Malgun Gothic" w:hint="eastAsia"/>
          <w:sz w:val="20"/>
          <w:szCs w:val="20"/>
          <w:lang w:val="ko" w:eastAsia="ko-KR"/>
        </w:rPr>
        <w:t xml:space="preserve">장애인에 대한 폭력, </w:t>
      </w:r>
      <w:r w:rsidRPr="00661314">
        <w:rPr>
          <w:rFonts w:ascii="Malgun Gothic" w:eastAsia="Malgun Gothic" w:hAnsi="Malgun Gothic" w:cs="Malgun Gothic" w:hint="eastAsia"/>
          <w:sz w:val="20"/>
          <w:szCs w:val="20"/>
          <w:lang w:val="ko" w:eastAsia="ko-KR"/>
        </w:rPr>
        <w:t>학대, 방임 및 착취에 관한 왕립위원회</w:t>
      </w:r>
      <w:r w:rsidRPr="00661314">
        <w:rPr>
          <w:rFonts w:ascii="Malgun Gothic" w:eastAsia="Malgun Gothic" w:hAnsi="Malgun Gothic" w:cs="Malgun Gothic" w:hint="eastAsia"/>
          <w:sz w:val="20"/>
          <w:lang w:val="ko" w:eastAsia="ko-KR"/>
        </w:rPr>
        <w:t xml:space="preserve"> (DRC)의 주요 데이터 관련 권고 사항을 </w:t>
      </w:r>
      <w:hyperlink r:id="rId15" w:history="1">
        <w:r w:rsidR="00E9145F" w:rsidRPr="00661314">
          <w:rPr>
            <w:rStyle w:val="Hyperlink"/>
            <w:rFonts w:ascii="Malgun Gothic" w:eastAsia="Malgun Gothic" w:hAnsi="Malgun Gothic" w:cs="Malgun Gothic" w:hint="eastAsia"/>
            <w:color w:val="auto"/>
            <w:sz w:val="20"/>
            <w:lang w:val="ko" w:eastAsia="ko-KR"/>
          </w:rPr>
          <w:t>이행하기 위한 조치</w:t>
        </w:r>
      </w:hyperlink>
      <w:r w:rsidRPr="00661314">
        <w:rPr>
          <w:rFonts w:ascii="Malgun Gothic" w:eastAsia="Malgun Gothic" w:hAnsi="Malgun Gothic" w:cs="Malgun Gothic" w:hint="eastAsia"/>
          <w:sz w:val="20"/>
          <w:lang w:val="ko" w:eastAsia="ko-KR"/>
        </w:rPr>
        <w:t>를 개괄적으로 설명하는 DRC 행동 계획을 제공합니다.</w:t>
      </w:r>
    </w:p>
    <w:p w14:paraId="4BE6405A" w14:textId="77777777" w:rsidR="00E9145F" w:rsidRPr="00661314" w:rsidRDefault="00000000" w:rsidP="002210EA">
      <w:pPr>
        <w:pStyle w:val="ListParagraph"/>
        <w:widowControl/>
        <w:numPr>
          <w:ilvl w:val="0"/>
          <w:numId w:val="8"/>
        </w:numPr>
        <w:tabs>
          <w:tab w:val="left" w:pos="338"/>
          <w:tab w:val="left" w:pos="340"/>
        </w:tabs>
        <w:spacing w:before="123"/>
        <w:ind w:left="244" w:right="130" w:hanging="230"/>
        <w:rPr>
          <w:rFonts w:ascii="Malgun Gothic" w:eastAsia="Malgun Gothic" w:hAnsi="Malgun Gothic" w:cs="Malgun Gothic"/>
          <w:sz w:val="20"/>
          <w:lang w:val="en-AU" w:eastAsia="ko-KR"/>
        </w:rPr>
      </w:pPr>
      <w:r w:rsidRPr="00661314">
        <w:rPr>
          <w:rFonts w:ascii="Malgun Gothic" w:eastAsia="Malgun Gothic" w:hAnsi="Malgun Gothic" w:cs="Malgun Gothic" w:hint="eastAsia"/>
          <w:sz w:val="20"/>
          <w:lang w:val="ko" w:eastAsia="ko-KR"/>
        </w:rPr>
        <w:t>데이터 기반 및 증거 기반 정책 그리고 의사 결정을 가능하게 하는 ADS와 관련된 기타 데이터 개선 활동을 파악합니다.</w:t>
      </w:r>
    </w:p>
    <w:p w14:paraId="5B3F9C14" w14:textId="77777777" w:rsidR="00E9145F" w:rsidRPr="00427FF5" w:rsidRDefault="00000000" w:rsidP="00F71441">
      <w:pPr>
        <w:pStyle w:val="BodyText"/>
        <w:widowControl/>
        <w:spacing w:before="132"/>
        <w:ind w:right="317"/>
        <w:rPr>
          <w:rFonts w:ascii="Malgun Gothic" w:eastAsia="Malgun Gothic" w:hAnsi="Malgun Gothic" w:cs="Malgun Gothic"/>
          <w:lang w:val="en-AU" w:eastAsia="ko-KR"/>
        </w:rPr>
      </w:pPr>
      <w:r w:rsidRPr="00661314">
        <w:rPr>
          <w:rFonts w:ascii="Malgun Gothic" w:eastAsia="Malgun Gothic" w:hAnsi="Malgun Gothic" w:cs="Malgun Gothic" w:hint="eastAsia"/>
          <w:szCs w:val="22"/>
          <w:lang w:val="ko" w:eastAsia="ko-KR"/>
        </w:rPr>
        <w:t xml:space="preserve">2024년에는 2023년 9월 호주 정부에 제출된 DRC의 최종 보고서와 ADS 실행 초기 몇 년 동안 얻은 </w:t>
      </w:r>
      <w:r w:rsidR="002C7595" w:rsidRPr="00661314">
        <w:rPr>
          <w:rFonts w:ascii="Malgun Gothic" w:eastAsia="Malgun Gothic" w:hAnsi="Malgun Gothic" w:cs="Malgun Gothic" w:hint="eastAsia"/>
          <w:szCs w:val="22"/>
          <w:lang w:eastAsia="ko-KR"/>
        </w:rPr>
        <w:br/>
      </w:r>
      <w:r w:rsidRPr="00661314">
        <w:rPr>
          <w:rFonts w:ascii="Malgun Gothic" w:eastAsia="Malgun Gothic" w:hAnsi="Malgun Gothic" w:cs="Malgun Gothic" w:hint="eastAsia"/>
          <w:szCs w:val="22"/>
          <w:lang w:val="ko" w:eastAsia="ko-KR"/>
        </w:rPr>
        <w:t xml:space="preserve">기타 교훈을 고려하여 </w:t>
      </w:r>
      <w:r w:rsidR="006F55B8" w:rsidRPr="00661314">
        <w:rPr>
          <w:rFonts w:ascii="Malgun Gothic" w:eastAsia="Malgun Gothic" w:hAnsi="Malgun Gothic" w:cs="Malgun Gothic" w:hint="eastAsia"/>
          <w:lang w:val="ko" w:eastAsia="ko-KR"/>
        </w:rPr>
        <w:t xml:space="preserve">ADS에 대한 집중 검토가 수행되었습니다. </w:t>
      </w:r>
      <w:r w:rsidRPr="00661314">
        <w:rPr>
          <w:rFonts w:ascii="Malgun Gothic" w:eastAsia="Malgun Gothic" w:hAnsi="Malgun Gothic" w:cs="Malgun Gothic" w:hint="eastAsia"/>
          <w:szCs w:val="22"/>
          <w:lang w:val="ko" w:eastAsia="ko-KR"/>
        </w:rPr>
        <w:t xml:space="preserve">DIP는 </w:t>
      </w:r>
      <w:hyperlink r:id="rId16" w:history="1">
        <w:r w:rsidR="00E9145F" w:rsidRPr="00661314">
          <w:rPr>
            <w:rFonts w:ascii="Malgun Gothic" w:eastAsia="Malgun Gothic" w:hAnsi="Malgun Gothic" w:cs="Malgun Gothic" w:hint="eastAsia"/>
            <w:u w:val="single" w:color="292829"/>
            <w:lang w:val="ko" w:eastAsia="ko-KR"/>
          </w:rPr>
          <w:t>장애인 대표 기관들</w:t>
        </w:r>
      </w:hyperlink>
      <w:r w:rsidRPr="00D76C8A">
        <w:rPr>
          <w:rFonts w:ascii="Malgun Gothic" w:eastAsia="Malgun Gothic" w:hAnsi="Malgun Gothic" w:cs="Malgun Gothic" w:hint="eastAsia"/>
          <w:u w:color="292829"/>
          <w:lang w:val="ko" w:eastAsia="ko-KR"/>
        </w:rPr>
        <w:t>(DRO)</w:t>
      </w:r>
      <w:r w:rsidRPr="00D76C8A">
        <w:rPr>
          <w:rFonts w:ascii="Malgun Gothic" w:eastAsia="Malgun Gothic" w:hAnsi="Malgun Gothic" w:cs="Malgun Gothic" w:hint="eastAsia"/>
          <w:szCs w:val="22"/>
          <w:lang w:val="ko" w:eastAsia="ko-KR"/>
        </w:rPr>
        <w:t>,</w:t>
      </w:r>
      <w:r w:rsidRPr="00661314">
        <w:rPr>
          <w:rFonts w:ascii="Malgun Gothic" w:eastAsia="Malgun Gothic" w:hAnsi="Malgun Gothic" w:cs="Malgun Gothic" w:hint="eastAsia"/>
          <w:szCs w:val="22"/>
          <w:lang w:val="ko" w:eastAsia="ko-KR"/>
        </w:rPr>
        <w:t xml:space="preserve"> ADS 자문위원회, 그리고 호주 연방, 주 정부 및 테리토리 정부 기관과의 협의를 통해 </w:t>
      </w:r>
      <w:r w:rsidR="006F55B8" w:rsidRPr="00661314">
        <w:rPr>
          <w:rFonts w:ascii="Malgun Gothic" w:eastAsia="Malgun Gothic" w:hAnsi="Malgun Gothic" w:cs="Malgun Gothic" w:hint="eastAsia"/>
          <w:lang w:val="ko" w:eastAsia="ko-KR"/>
        </w:rPr>
        <w:t>수정되었습니다</w:t>
      </w:r>
      <w:r w:rsidRPr="00661314">
        <w:rPr>
          <w:rFonts w:ascii="Malgun Gothic" w:eastAsia="Malgun Gothic" w:hAnsi="Malgun Gothic" w:cs="Malgun Gothic" w:hint="eastAsia"/>
          <w:szCs w:val="22"/>
          <w:lang w:val="ko" w:eastAsia="ko-KR"/>
        </w:rPr>
        <w:t xml:space="preserve">. 수정된 DIP는 </w:t>
      </w:r>
      <w:hyperlink r:id="rId17" w:history="1">
        <w:r w:rsidR="00E9145F" w:rsidRPr="00661314">
          <w:rPr>
            <w:rStyle w:val="Hyperlink"/>
            <w:rFonts w:ascii="Malgun Gothic" w:eastAsia="Malgun Gothic" w:hAnsi="Malgun Gothic" w:cs="Malgun Gothic" w:hint="eastAsia"/>
            <w:color w:val="auto"/>
            <w:lang w:val="ko" w:eastAsia="ko-KR"/>
          </w:rPr>
          <w:t>장애인 개혁 장관급 위원회</w:t>
        </w:r>
      </w:hyperlink>
      <w:r w:rsidRPr="00661314">
        <w:rPr>
          <w:rFonts w:ascii="Malgun Gothic" w:eastAsia="Malgun Gothic" w:hAnsi="Malgun Gothic" w:cs="Malgun Gothic" w:hint="eastAsia"/>
          <w:szCs w:val="22"/>
          <w:lang w:val="ko" w:eastAsia="ko-KR"/>
        </w:rPr>
        <w:t xml:space="preserve"> (Disability Reform Ministerial Council, 이하 DRMC) 위원들의 지지를 받았습니다. 이번 수정은 </w:t>
      </w:r>
      <w:hyperlink r:id="rId18" w:anchor=":~:text=Roadmap%20%E2%80%93%20Australia%E2%80%99s%20Disability%20Strategy%202021%E2%80%932031.%20Last%20updated:%2019%20December" w:history="1">
        <w:r w:rsidR="00E9145F" w:rsidRPr="00661314">
          <w:rPr>
            <w:rStyle w:val="Hyperlink"/>
            <w:rFonts w:ascii="Malgun Gothic" w:eastAsia="Malgun Gothic" w:hAnsi="Malgun Gothic" w:cs="Malgun Gothic" w:hint="eastAsia"/>
            <w:color w:val="auto"/>
            <w:lang w:val="ko" w:eastAsia="ko-KR"/>
          </w:rPr>
          <w:t>ADS 로드맵</w:t>
        </w:r>
      </w:hyperlink>
      <w:r w:rsidRPr="00661314">
        <w:rPr>
          <w:rFonts w:ascii="Malgun Gothic" w:eastAsia="Malgun Gothic" w:hAnsi="Malgun Gothic" w:cs="Malgun Gothic" w:hint="eastAsia"/>
          <w:szCs w:val="22"/>
          <w:lang w:val="ko" w:eastAsia="ko-KR"/>
        </w:rPr>
        <w:t xml:space="preserve"> 공약에 따른 광범위한 </w:t>
      </w:r>
      <w:r w:rsidRPr="00661314">
        <w:rPr>
          <w:rFonts w:ascii="Malgun Gothic" w:eastAsia="Malgun Gothic" w:hAnsi="Malgun Gothic" w:cs="Malgun Gothic" w:hint="eastAsia"/>
          <w:b/>
          <w:i/>
          <w:lang w:val="ko" w:eastAsia="ko-KR"/>
        </w:rPr>
        <w:t xml:space="preserve">ADS </w:t>
      </w:r>
      <w:r w:rsidRPr="00427FF5">
        <w:rPr>
          <w:rFonts w:ascii="Malgun Gothic" w:eastAsia="Malgun Gothic" w:hAnsi="Malgun Gothic" w:cs="Malgun Gothic" w:hint="eastAsia"/>
          <w:b/>
          <w:i/>
          <w:color w:val="292829"/>
          <w:lang w:val="ko" w:eastAsia="ko-KR"/>
        </w:rPr>
        <w:t>검토 작업</w:t>
      </w:r>
      <w:r w:rsidRPr="00427FF5">
        <w:rPr>
          <w:rFonts w:ascii="Malgun Gothic" w:eastAsia="Malgun Gothic" w:hAnsi="Malgun Gothic" w:cs="Malgun Gothic" w:hint="eastAsia"/>
          <w:color w:val="292829"/>
          <w:szCs w:val="22"/>
          <w:lang w:val="ko" w:eastAsia="ko-KR"/>
        </w:rPr>
        <w:t xml:space="preserve">의 일환으로 이루어졌습니다. </w:t>
      </w:r>
    </w:p>
    <w:p w14:paraId="32538DDF" w14:textId="6AC114CD" w:rsidR="00A339A3" w:rsidRPr="00427FF5" w:rsidRDefault="00000000" w:rsidP="00F71441">
      <w:pPr>
        <w:pStyle w:val="BodyText"/>
        <w:widowControl/>
        <w:spacing w:before="121"/>
        <w:ind w:right="317"/>
        <w:rPr>
          <w:rFonts w:ascii="Malgun Gothic" w:eastAsia="Malgun Gothic" w:hAnsi="Malgun Gothic" w:cs="Malgun Gothic"/>
          <w:color w:val="292829"/>
          <w:lang w:val="en-AU" w:eastAsia="ko-KR"/>
        </w:rPr>
      </w:pPr>
      <w:r w:rsidRPr="00427FF5">
        <w:rPr>
          <w:rFonts w:ascii="Malgun Gothic" w:eastAsia="Malgun Gothic" w:hAnsi="Malgun Gothic" w:cs="Malgun Gothic" w:hint="eastAsia"/>
          <w:color w:val="292829"/>
          <w:lang w:val="ko" w:eastAsia="ko-KR"/>
        </w:rPr>
        <w:t>이 검토 대상 외에도, 2025</w:t>
      </w:r>
      <w:r w:rsidR="00D76C8A" w:rsidRPr="00D76C8A">
        <w:rPr>
          <w:rFonts w:ascii="Malgun Gothic" w:eastAsia="Malgun Gothic" w:hAnsi="Malgun Gothic" w:cs="Malgun Gothic"/>
          <w:color w:val="292829"/>
          <w:lang w:val="ko" w:eastAsia="ko-KR"/>
        </w:rPr>
        <w:t>–</w:t>
      </w:r>
      <w:r w:rsidRPr="00427FF5">
        <w:rPr>
          <w:rFonts w:ascii="Malgun Gothic" w:eastAsia="Malgun Gothic" w:hAnsi="Malgun Gothic" w:cs="Malgun Gothic" w:hint="eastAsia"/>
          <w:color w:val="292829"/>
          <w:lang w:val="ko" w:eastAsia="ko-KR"/>
        </w:rPr>
        <w:t xml:space="preserve">26년과 2029년에 ADS에 대한 두 가지 주요 평가가 계획 </w:t>
      </w:r>
      <w:bookmarkStart w:id="1" w:name="_Hlk179374180"/>
      <w:r w:rsidRPr="00427FF5">
        <w:rPr>
          <w:rFonts w:ascii="Malgun Gothic" w:eastAsia="Malgun Gothic" w:hAnsi="Malgun Gothic" w:cs="Malgun Gothic" w:hint="eastAsia"/>
          <w:color w:val="292829"/>
          <w:lang w:val="ko" w:eastAsia="ko-KR"/>
        </w:rPr>
        <w:t>되어 있습니다.</w:t>
      </w:r>
      <w:bookmarkEnd w:id="1"/>
    </w:p>
    <w:p w14:paraId="4A767F59" w14:textId="77777777" w:rsidR="001F36B4" w:rsidRPr="00427FF5" w:rsidRDefault="00000000" w:rsidP="005E1CBE">
      <w:pPr>
        <w:pStyle w:val="BodyText"/>
        <w:widowControl/>
        <w:spacing w:before="161"/>
        <w:ind w:right="316"/>
        <w:rPr>
          <w:rFonts w:ascii="Malgun Gothic" w:eastAsia="Malgun Gothic" w:hAnsi="Malgun Gothic" w:cs="Malgun Gothic"/>
          <w:noProof/>
          <w:lang w:val="en-AU" w:eastAsia="ko-KR"/>
        </w:rPr>
      </w:pPr>
      <w:r w:rsidRPr="00427FF5">
        <w:rPr>
          <w:rFonts w:ascii="Malgun Gothic" w:eastAsia="Malgun Gothic" w:hAnsi="Malgun Gothic" w:cs="Malgun Gothic" w:hint="eastAsia"/>
          <w:noProof/>
          <w:lang w:val="en-AU" w:eastAsia="ko-KR"/>
        </w:rPr>
        <mc:AlternateContent>
          <mc:Choice Requires="wps">
            <w:drawing>
              <wp:inline distT="0" distB="0" distL="0" distR="0" wp14:anchorId="4DB014FC" wp14:editId="7721E355">
                <wp:extent cx="6122670" cy="8890"/>
                <wp:effectExtent l="19050" t="19050" r="30480" b="29210"/>
                <wp:docPr id="1753462464"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3356AF6A"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" strokecolor="#7a0441" strokeweight="3pt">
                <w10:anchorlock/>
              </v:line>
            </w:pict>
          </mc:Fallback>
        </mc:AlternateContent>
      </w:r>
    </w:p>
    <w:p w14:paraId="3F006348" w14:textId="77777777" w:rsidR="00E9145F" w:rsidRPr="00427FF5" w:rsidRDefault="00000000" w:rsidP="005E1CBE">
      <w:pPr>
        <w:pStyle w:val="Heading1"/>
        <w:widowControl/>
        <w:rPr>
          <w:rFonts w:ascii="Malgun Gothic" w:eastAsia="Malgun Gothic" w:hAnsi="Malgun Gothic" w:cs="Malgun Gothic"/>
          <w:lang w:val="en-AU" w:eastAsia="ko-KR"/>
        </w:rPr>
      </w:pPr>
      <w:r w:rsidRPr="00427FF5">
        <w:rPr>
          <w:rFonts w:ascii="Malgun Gothic" w:eastAsia="Malgun Gothic" w:hAnsi="Malgun Gothic" w:cs="Malgun Gothic" w:hint="eastAsia"/>
          <w:lang w:val="ko" w:eastAsia="ko-KR"/>
        </w:rPr>
        <w:t>향후 측정값들에 대한 데이터 개선 진행 상황</w:t>
      </w:r>
    </w:p>
    <w:p w14:paraId="0CED94DB" w14:textId="3DC4A9AD" w:rsidR="00E9145F" w:rsidRPr="00427FF5" w:rsidRDefault="00000000" w:rsidP="00E3282D">
      <w:pPr>
        <w:pStyle w:val="BodyText"/>
        <w:widowControl/>
        <w:spacing w:before="254" w:after="320"/>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 xml:space="preserve">성과 프레임워크는 7개 성과 영역에 걸쳐 88개의 측정값들로 구성되어 있습니다. 2022년 최초 DIP 발표 당시에는 </w:t>
      </w:r>
      <w:r w:rsidR="00EF3CEE" w:rsidRPr="00427FF5">
        <w:rPr>
          <w:rFonts w:ascii="Malgun Gothic" w:eastAsia="Malgun Gothic" w:hAnsi="Malgun Gothic" w:cs="Malgun Gothic" w:hint="eastAsia"/>
          <w:color w:val="292829"/>
          <w:lang w:val="ko" w:eastAsia="ko-KR"/>
        </w:rPr>
        <w:t xml:space="preserve">사십일 </w:t>
      </w:r>
      <w:r w:rsidRPr="00427FF5">
        <w:rPr>
          <w:rFonts w:ascii="Malgun Gothic" w:eastAsia="Malgun Gothic" w:hAnsi="Malgun Gothic" w:cs="Malgun Gothic" w:hint="eastAsia"/>
          <w:color w:val="292829"/>
          <w:lang w:val="ko" w:eastAsia="ko-KR"/>
        </w:rPr>
        <w:t>개의 향후 측정값들이 있었습니다. 향후 측정값이란 해당 측정값에 대한 보고를 위해 데이터를 개발해야 하는 측정값을 말합니다.</w:t>
      </w:r>
    </w:p>
    <w:p w14:paraId="117444EB" w14:textId="77777777" w:rsidR="00E9145F" w:rsidRPr="00427FF5" w:rsidRDefault="00000000" w:rsidP="00E3282D">
      <w:pPr>
        <w:pStyle w:val="Heading3"/>
        <w:keepNext w:val="0"/>
        <w:keepLines w:val="0"/>
        <w:spacing w:before="360"/>
        <w:rPr>
          <w:rFonts w:ascii="Malgun Gothic" w:eastAsia="Malgun Gothic" w:hAnsi="Malgun Gothic" w:cs="Malgun Gothic"/>
          <w:lang w:val="en-AU" w:eastAsia="ko-KR"/>
        </w:rPr>
      </w:pPr>
      <w:r w:rsidRPr="00427FF5">
        <w:rPr>
          <w:rFonts w:ascii="Malgun Gothic" w:eastAsia="Malgun Gothic" w:hAnsi="Malgun Gothic" w:cs="Malgun Gothic" w:hint="eastAsia"/>
          <w:lang w:val="ko" w:eastAsia="ko-KR"/>
        </w:rPr>
        <w:t>향후 측정값에 대한 주요 성과</w:t>
      </w:r>
    </w:p>
    <w:p w14:paraId="3484970E" w14:textId="77777777" w:rsidR="00E9145F" w:rsidRPr="00427FF5" w:rsidRDefault="00000000" w:rsidP="00E3282D">
      <w:pPr>
        <w:pStyle w:val="BodyText"/>
        <w:widowControl/>
        <w:spacing w:before="158"/>
        <w:ind w:right="317"/>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몇 가지 향후 측정값에 대한 데이터 수집 및 보고에 상당한 진전이 있었습니다. 주요 성과 중 하나는 지역사회의 태도 성과 영역의 7개 측정값들에 대한 데이터를 보고한 것입니다. ADS 설문조사를 실시하기 전에는 장애인에 대한 지역사회의 태도와 관련된 기존 데이터가 없었습니다.</w:t>
      </w:r>
    </w:p>
    <w:p w14:paraId="5DA3C9F4" w14:textId="77777777" w:rsidR="00E9145F" w:rsidRPr="00661314" w:rsidRDefault="00000000" w:rsidP="00F422EE">
      <w:pPr>
        <w:pStyle w:val="BodyText"/>
        <w:widowControl/>
        <w:spacing w:before="166"/>
        <w:ind w:right="172"/>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lastRenderedPageBreak/>
        <w:t xml:space="preserve">현재 정기적으로 보고되는 또 다른 향후 측정값은 공공 부문 직원의 장애인 비율입니다. 이 측정값은 장애인이 잘 살 수 있는 충분한 돈을 벌고 미래를 계획하며 자신의 삶에 대한 선택권과 통제권을 가질 </w:t>
      </w:r>
      <w:r w:rsidR="00110102" w:rsidRPr="00427FF5">
        <w:rPr>
          <w:rFonts w:ascii="Malgun Gothic" w:eastAsia="Malgun Gothic" w:hAnsi="Malgun Gothic" w:cs="Malgun Gothic" w:hint="eastAsia"/>
          <w:color w:val="292829"/>
          <w:lang w:eastAsia="ko-KR"/>
        </w:rPr>
        <w:br/>
      </w:r>
      <w:r w:rsidRPr="00427FF5">
        <w:rPr>
          <w:rFonts w:ascii="Malgun Gothic" w:eastAsia="Malgun Gothic" w:hAnsi="Malgun Gothic" w:cs="Malgun Gothic" w:hint="eastAsia"/>
          <w:color w:val="292829"/>
          <w:lang w:val="ko" w:eastAsia="ko-KR"/>
        </w:rPr>
        <w:t>수 있도록 지원하는 ADS의 경제적 자립 우선순위와 연결됩니다.</w:t>
      </w:r>
    </w:p>
    <w:p w14:paraId="6F87759F" w14:textId="77777777" w:rsidR="00E9145F" w:rsidRPr="00661314" w:rsidRDefault="00000000" w:rsidP="00D650EE">
      <w:pPr>
        <w:pStyle w:val="BodyText"/>
        <w:widowControl/>
        <w:spacing w:before="166" w:after="280"/>
        <w:ind w:right="245"/>
        <w:rPr>
          <w:rFonts w:ascii="Malgun Gothic" w:eastAsia="Malgun Gothic" w:hAnsi="Malgun Gothic" w:cs="Malgun Gothic"/>
          <w:lang w:val="en-AU" w:eastAsia="ko-KR"/>
        </w:rPr>
      </w:pPr>
      <w:r w:rsidRPr="00661314">
        <w:rPr>
          <w:rFonts w:ascii="Malgun Gothic" w:eastAsia="Malgun Gothic" w:hAnsi="Malgun Gothic" w:cs="Malgun Gothic" w:hint="eastAsia"/>
          <w:lang w:val="ko" w:eastAsia="ko-KR"/>
        </w:rPr>
        <w:t xml:space="preserve">2025년에는 13개의 측정값들에 대한 보고가 추가로 이루어질 예정입니다. 이 중 8개 측정값들에 대한 데이터는 2025년 하반기에 보고될 예정입니다. 다른 5개의 측정값은 </w:t>
      </w:r>
      <w:hyperlink r:id="rId19" w:history="1">
        <w:r w:rsidR="00E9145F" w:rsidRPr="00661314">
          <w:rPr>
            <w:rStyle w:val="Hyperlink"/>
            <w:rFonts w:ascii="Malgun Gothic" w:eastAsia="Malgun Gothic" w:hAnsi="Malgun Gothic" w:cs="Malgun Gothic" w:hint="eastAsia"/>
            <w:color w:val="auto"/>
            <w:lang w:val="ko" w:eastAsia="ko-KR"/>
          </w:rPr>
          <w:t>국가 장애 데이터 자산</w:t>
        </w:r>
      </w:hyperlink>
      <w:r w:rsidRPr="00661314">
        <w:rPr>
          <w:rFonts w:ascii="Malgun Gothic" w:eastAsia="Malgun Gothic" w:hAnsi="Malgun Gothic" w:cs="Malgun Gothic" w:hint="eastAsia"/>
          <w:lang w:val="ko" w:eastAsia="ko-KR"/>
        </w:rPr>
        <w:t xml:space="preserve"> (NDDA) 시행을 통한 데이터 연계를 통해 확보하게 됩니다.</w:t>
      </w:r>
    </w:p>
    <w:p w14:paraId="3AB848C0" w14:textId="77777777" w:rsidR="00E9145F" w:rsidRPr="00427FF5" w:rsidRDefault="00000000" w:rsidP="00AB5559">
      <w:pPr>
        <w:pStyle w:val="Heading3"/>
        <w:spacing w:before="320"/>
        <w:rPr>
          <w:rFonts w:ascii="Malgun Gothic" w:eastAsia="Malgun Gothic" w:hAnsi="Malgun Gothic" w:cs="Malgun Gothic"/>
          <w:lang w:val="en-AU" w:eastAsia="ko-KR"/>
        </w:rPr>
      </w:pPr>
      <w:r w:rsidRPr="00427FF5">
        <w:rPr>
          <w:rFonts w:ascii="Malgun Gothic" w:eastAsia="Malgun Gothic" w:hAnsi="Malgun Gothic" w:cs="Malgun Gothic" w:hint="eastAsia"/>
          <w:lang w:val="ko" w:eastAsia="ko-KR"/>
        </w:rPr>
        <w:t>데이터 수집 기간이 18개월을 초과하는 경우의 향후 측정값</w:t>
      </w:r>
    </w:p>
    <w:p w14:paraId="4ACBCE7B" w14:textId="77777777" w:rsidR="00E9145F" w:rsidRPr="00427FF5" w:rsidRDefault="00000000" w:rsidP="00F422EE">
      <w:pPr>
        <w:pStyle w:val="BodyText"/>
        <w:widowControl/>
        <w:spacing w:before="203"/>
        <w:ind w:right="316"/>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성과 프레임워크의 향후 측정값들에 대한 보고에서 일부 좋은 진전이 있었고 또 이루어지고 있지만, 일부 향후 측정값들에 대한 보고는 여전히 미해결 상태입니다. 모든 정부는 ADS의 수명 기간 동안 이러한 향후 측정값들에 대한 데이터를 수집하고 보고할 수 있도록 하는 접근 방식을 개발하기 위해 작업을 진행하고 있습니다.</w:t>
      </w:r>
    </w:p>
    <w:p w14:paraId="07BD31A2" w14:textId="77777777" w:rsidR="00E9145F" w:rsidRPr="00427FF5" w:rsidRDefault="00000000" w:rsidP="00F422EE">
      <w:pPr>
        <w:pStyle w:val="BodyText"/>
        <w:widowControl/>
        <w:spacing w:before="168"/>
        <w:ind w:right="316"/>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세 개의 향후 측정값들은 데이터 수집에 어느 정도 진전이 있었습니다. 이러한 측정값들은 NDDA에서 나올 것으로 예상되지만, 연계가 복잡해서 추가적인 정의 작업이 필요할 수도 있습니다. 따라서 이러한 측정값들에 대한 데이터는 향후 18개월 이내에 수집되지 않을 것으로 예상됩니다.</w:t>
      </w:r>
    </w:p>
    <w:p w14:paraId="0025CB61" w14:textId="77777777" w:rsidR="001F329E" w:rsidRPr="00427FF5" w:rsidRDefault="00000000" w:rsidP="001C0F4D">
      <w:pPr>
        <w:pStyle w:val="BodyText"/>
        <w:widowControl/>
        <w:spacing w:before="176" w:after="360"/>
        <w:ind w:right="144"/>
        <w:rPr>
          <w:rFonts w:ascii="Malgun Gothic" w:eastAsia="Malgun Gothic" w:hAnsi="Malgun Gothic" w:cs="Malgun Gothic"/>
          <w:noProof/>
          <w:lang w:val="en-AU" w:eastAsia="ko-KR"/>
        </w:rPr>
      </w:pPr>
      <w:r w:rsidRPr="00427FF5">
        <w:rPr>
          <w:rFonts w:ascii="Malgun Gothic" w:eastAsia="Malgun Gothic" w:hAnsi="Malgun Gothic" w:cs="Malgun Gothic" w:hint="eastAsia"/>
          <w:color w:val="292829"/>
          <w:lang w:val="ko" w:eastAsia="ko-KR"/>
        </w:rPr>
        <w:t xml:space="preserve">9개의 측정값들이 개발 중이며, 이러한 측정값들에 대한 데이터 수집 및 보고를 위한 기간과 절차는 불분명합니다. </w:t>
      </w:r>
    </w:p>
    <w:p w14:paraId="44F7EC34" w14:textId="77777777" w:rsidR="00E9145F" w:rsidRPr="00427FF5" w:rsidRDefault="00000000" w:rsidP="00F422EE">
      <w:pPr>
        <w:pStyle w:val="BodyText"/>
        <w:widowControl/>
        <w:spacing w:before="176"/>
        <w:ind w:right="142"/>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mc:AlternateContent>
          <mc:Choice Requires="wpg">
            <w:drawing>
              <wp:inline distT="0" distB="0" distL="0" distR="0" wp14:anchorId="6A1B2146" wp14:editId="0889F19E">
                <wp:extent cx="6238875" cy="1362075"/>
                <wp:effectExtent l="0" t="0" r="9525" b="9525"/>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8875" cy="1362075"/>
                          <a:chOff x="6350" y="12"/>
                          <a:chExt cx="6126352" cy="1547990"/>
                        </a:xfrm>
                      </wpg:grpSpPr>
                      <pic:pic xmlns:pic="http://schemas.openxmlformats.org/drawingml/2006/picture">
                        <pic:nvPicPr>
                          <pic:cNvPr id="26" name="Image 26"/>
                          <pic:cNvPicPr/>
                        </pic:nvPicPr>
                        <pic:blipFill>
                          <a:blip r:embed="rId20" cstate="print"/>
                          <a:stretch>
                            <a:fillRect/>
                          </a:stretch>
                        </pic:blipFill>
                        <pic:spPr>
                          <a:xfrm>
                            <a:off x="5412701" y="12"/>
                            <a:ext cx="720001" cy="1547990"/>
                          </a:xfrm>
                          <a:prstGeom prst="rect">
                            <a:avLst/>
                          </a:prstGeom>
                        </pic:spPr>
                      </pic:pic>
                      <wps:wsp>
                        <wps:cNvPr id="27" name="Textbox 27">
                          <a:extLst>
                            <a:ext uri="{C183D7F6-B498-43B3-948B-1728B52AA6E4}">
                              <adec:decorative xmlns:adec="http://schemas.microsoft.com/office/drawing/2017/decorative" val="1"/>
                            </a:ext>
                          </a:extLst>
                        </wps:cNvPr>
                        <wps:cNvSpPr txBox="1"/>
                        <wps:spPr>
                          <a:xfrm>
                            <a:off x="6350" y="11633"/>
                            <a:ext cx="6120130" cy="1535430"/>
                          </a:xfrm>
                          <a:prstGeom prst="rect">
                            <a:avLst/>
                          </a:prstGeom>
                          <a:ln w="12700">
                            <a:solidFill>
                              <a:srgbClr val="7A0441"/>
                            </a:solidFill>
                            <a:prstDash val="solid"/>
                          </a:ln>
                        </wps:spPr>
                        <wps:txbx>
                          <w:txbxContent>
                            <w:p w14:paraId="0C622317" w14:textId="77777777" w:rsidR="001F329E" w:rsidRPr="00427FF5" w:rsidRDefault="00000000" w:rsidP="0014590C">
                              <w:pPr>
                                <w:keepNext/>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향후 측정값들에 대한 데이터 보고</w:t>
                              </w:r>
                            </w:p>
                            <w:p w14:paraId="2BE8D929" w14:textId="7949CC06" w:rsidR="001F329E" w:rsidRPr="00427FF5" w:rsidRDefault="003F292B" w:rsidP="0014590C">
                              <w:pPr>
                                <w:numPr>
                                  <w:ilvl w:val="0"/>
                                  <w:numId w:val="7"/>
                                </w:numPr>
                                <w:tabs>
                                  <w:tab w:val="left" w:pos="566"/>
                                </w:tabs>
                                <w:spacing w:before="192"/>
                                <w:ind w:left="568" w:right="1134"/>
                                <w:rPr>
                                  <w:rFonts w:ascii="Malgun Gothic" w:eastAsia="Malgun Gothic" w:hAnsi="Malgun Gothic"/>
                                  <w:b/>
                                  <w:sz w:val="20"/>
                                  <w:lang w:eastAsia="ko-KR"/>
                                </w:rPr>
                              </w:pPr>
                              <w:r w:rsidRPr="00427FF5">
                                <w:rPr>
                                  <w:rFonts w:ascii="Malgun Gothic" w:eastAsia="Malgun Gothic" w:hAnsi="Malgun Gothic" w:cs="Malgun Gothic" w:hint="eastAsia"/>
                                  <w:b/>
                                  <w:color w:val="292829"/>
                                  <w:sz w:val="20"/>
                                  <w:lang w:val="ko" w:eastAsia="ko-KR"/>
                                </w:rPr>
                                <w:t>호주</w:t>
                              </w:r>
                              <w:r w:rsidRPr="00427FF5">
                                <w:rPr>
                                  <w:rFonts w:ascii="Malgun Gothic" w:eastAsia="Malgun Gothic" w:hAnsi="Malgun Gothic" w:cs="Malgun Gothic"/>
                                  <w:b/>
                                  <w:color w:val="292829"/>
                                  <w:sz w:val="20"/>
                                  <w:lang w:val="ko" w:eastAsia="ko-KR"/>
                                </w:rPr>
                                <w:t xml:space="preserve"> 정부 기관, 주 정부 및 테리토리 정부, 장애인 커뮤니티에서는 향후 12개월 동안 개선되고 일관된 데이터 수집을 개발하고 NDDA에 데이터를 연결하여 향후 측정값을 </w:t>
                              </w:r>
                              <w:r w:rsidR="00ED7E79" w:rsidRPr="00427FF5">
                                <w:rPr>
                                  <w:rFonts w:ascii="Malgun Gothic" w:eastAsia="Malgun Gothic" w:hAnsi="Malgun Gothic" w:cs="Malgun Gothic"/>
                                  <w:b/>
                                  <w:color w:val="292829"/>
                                  <w:sz w:val="20"/>
                                  <w:lang w:eastAsia="ko-KR"/>
                                </w:rPr>
                                <w:br/>
                              </w:r>
                              <w:r w:rsidRPr="00427FF5">
                                <w:rPr>
                                  <w:rFonts w:ascii="Malgun Gothic" w:eastAsia="Malgun Gothic" w:hAnsi="Malgun Gothic" w:cs="Malgun Gothic"/>
                                  <w:b/>
                                  <w:color w:val="292829"/>
                                  <w:sz w:val="20"/>
                                  <w:lang w:val="ko" w:eastAsia="ko-KR"/>
                                </w:rPr>
                                <w:t>위한 데이터 수집 및 보고를 진행하기 위해 지속적으로 노력.</w:t>
                              </w:r>
                            </w:p>
                          </w:txbxContent>
                        </wps:txbx>
                        <wps:bodyPr wrap="square" lIns="0" tIns="0" rIns="0" bIns="0" rtlCol="0"/>
                      </wps:wsp>
                    </wpg:wgp>
                  </a:graphicData>
                </a:graphic>
              </wp:inline>
            </w:drawing>
          </mc:Choice>
          <mc:Fallback>
            <w:pict>
              <v:group w14:anchorId="6A1B2146" id="Group 25" o:spid="_x0000_s1027" alt="&quot;&quot;" style="width:491.25pt;height:107.25pt;mso-position-horizontal-relative:char;mso-position-vertical-relative:line" coordorigin="63" coordsize="61263,1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8" type="#_x0000_t75" style="position:absolute;left:54127;width:7200;height:1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">
                  <v:imagedata r:id="rId21" o:title=""/>
                </v:shape>
                <v:shape id="Textbox 27" o:spid="_x0000_s1029" type="#_x0000_t202" alt="&quot;&quot;" style="position:absolute;left:63;top:116;width:61201;height:1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" filled="f" strokecolor="#7a0441" strokeweight="1pt">
                  <v:textbox inset="0,0,0,0">
                    <w:txbxContent>
                      <w:p w14:paraId="0C622317" w14:textId="77777777" w:rsidR="001F329E" w:rsidRPr="00427FF5" w:rsidRDefault="00000000" w:rsidP="0014590C">
                        <w:pPr>
                          <w:keepNext/>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향후 측정값들에 대한 데이터 보고</w:t>
                        </w:r>
                      </w:p>
                      <w:p w14:paraId="2BE8D929" w14:textId="7949CC06" w:rsidR="001F329E" w:rsidRPr="00427FF5" w:rsidRDefault="003F292B" w:rsidP="0014590C">
                        <w:pPr>
                          <w:numPr>
                            <w:ilvl w:val="0"/>
                            <w:numId w:val="7"/>
                          </w:numPr>
                          <w:tabs>
                            <w:tab w:val="left" w:pos="566"/>
                          </w:tabs>
                          <w:spacing w:before="192"/>
                          <w:ind w:left="568" w:right="1134"/>
                          <w:rPr>
                            <w:rFonts w:ascii="Malgun Gothic" w:eastAsia="Malgun Gothic" w:hAnsi="Malgun Gothic"/>
                            <w:b/>
                            <w:sz w:val="20"/>
                            <w:lang w:eastAsia="ko-KR"/>
                          </w:rPr>
                        </w:pPr>
                        <w:r w:rsidRPr="00427FF5">
                          <w:rPr>
                            <w:rFonts w:ascii="Malgun Gothic" w:eastAsia="Malgun Gothic" w:hAnsi="Malgun Gothic" w:cs="Malgun Gothic" w:hint="eastAsia"/>
                            <w:b/>
                            <w:color w:val="292829"/>
                            <w:sz w:val="20"/>
                            <w:lang w:val="ko" w:eastAsia="ko-KR"/>
                          </w:rPr>
                          <w:t>호주</w:t>
                        </w:r>
                        <w:r w:rsidRPr="00427FF5">
                          <w:rPr>
                            <w:rFonts w:ascii="Malgun Gothic" w:eastAsia="Malgun Gothic" w:hAnsi="Malgun Gothic" w:cs="Malgun Gothic"/>
                            <w:b/>
                            <w:color w:val="292829"/>
                            <w:sz w:val="20"/>
                            <w:lang w:val="ko" w:eastAsia="ko-KR"/>
                          </w:rPr>
                          <w:t xml:space="preserve"> 정부 기관, 주 정부 및 테리토리 정부, 장애인 커뮤니티에서는 향후 12개월 동안 개선되고 일관된 데이터 수집을 개발하고 NDDA에 데이터를 연결하여 향후 측정값을 </w:t>
                        </w:r>
                        <w:r w:rsidR="00ED7E79" w:rsidRPr="00427FF5">
                          <w:rPr>
                            <w:rFonts w:ascii="Malgun Gothic" w:eastAsia="Malgun Gothic" w:hAnsi="Malgun Gothic" w:cs="Malgun Gothic"/>
                            <w:b/>
                            <w:color w:val="292829"/>
                            <w:sz w:val="20"/>
                            <w:lang w:eastAsia="ko-KR"/>
                          </w:rPr>
                          <w:br/>
                        </w:r>
                        <w:r w:rsidRPr="00427FF5">
                          <w:rPr>
                            <w:rFonts w:ascii="Malgun Gothic" w:eastAsia="Malgun Gothic" w:hAnsi="Malgun Gothic" w:cs="Malgun Gothic"/>
                            <w:b/>
                            <w:color w:val="292829"/>
                            <w:sz w:val="20"/>
                            <w:lang w:val="ko" w:eastAsia="ko-KR"/>
                          </w:rPr>
                          <w:t>위한 데이터 수집 및 보고를 진행하기 위해 지속적으로 노력.</w:t>
                        </w:r>
                      </w:p>
                    </w:txbxContent>
                  </v:textbox>
                </v:shape>
                <w10:anchorlock/>
              </v:group>
            </w:pict>
          </mc:Fallback>
        </mc:AlternateContent>
      </w:r>
    </w:p>
    <w:p w14:paraId="762D67EC" w14:textId="77777777" w:rsidR="00E9145F" w:rsidRPr="00427FF5" w:rsidRDefault="00000000" w:rsidP="00D00602">
      <w:pPr>
        <w:pStyle w:val="Heading3"/>
        <w:spacing w:before="320"/>
        <w:rPr>
          <w:rFonts w:ascii="Malgun Gothic" w:eastAsia="Malgun Gothic" w:hAnsi="Malgun Gothic" w:cs="Malgun Gothic"/>
          <w:lang w:val="en-AU" w:eastAsia="ko-KR"/>
        </w:rPr>
      </w:pPr>
      <w:r w:rsidRPr="00427FF5">
        <w:rPr>
          <w:rFonts w:ascii="Malgun Gothic" w:eastAsia="Malgun Gothic" w:hAnsi="Malgun Gothic" w:cs="Malgun Gothic" w:hint="eastAsia"/>
          <w:lang w:val="ko" w:eastAsia="ko-KR"/>
        </w:rPr>
        <w:t>첫 번째 주요 평가 시점에 재평가되어야 할 측정값들</w:t>
      </w:r>
    </w:p>
    <w:p w14:paraId="46F8B994" w14:textId="77777777" w:rsidR="006F55B8" w:rsidRPr="00427FF5" w:rsidRDefault="00000000" w:rsidP="001C0F4D">
      <w:pPr>
        <w:pStyle w:val="BodyText"/>
        <w:widowControl/>
        <w:spacing w:before="172" w:after="360"/>
        <w:ind w:right="317"/>
        <w:rPr>
          <w:rFonts w:ascii="Malgun Gothic" w:eastAsia="Malgun Gothic" w:hAnsi="Malgun Gothic" w:cs="Malgun Gothic"/>
          <w:color w:val="292829"/>
          <w:lang w:val="en-AU" w:eastAsia="ko-KR"/>
        </w:rPr>
      </w:pPr>
      <w:r w:rsidRPr="00427FF5">
        <w:rPr>
          <w:rFonts w:ascii="Malgun Gothic" w:eastAsia="Malgun Gothic" w:hAnsi="Malgun Gothic" w:cs="Malgun Gothic" w:hint="eastAsia"/>
          <w:color w:val="292829"/>
          <w:lang w:val="ko" w:eastAsia="ko-KR"/>
        </w:rPr>
        <w:t>8개의 향후 측정값과 1개의 현행 측정값은 현재 작성된 내용으로는 파악하기 어렵거나 불명확한 것으로 확인되었습니다. ADS에 대한 첫 번째 주요 독립 평가의 일환으로, 이러한 측정값 및 기타 측정값은 ADS 성과 프레임워크의 효과를 평가하는 관점에서 검토될 수도 있습니다.</w:t>
      </w:r>
    </w:p>
    <w:p w14:paraId="4EF42B85" w14:textId="77777777" w:rsidR="00597C14" w:rsidRDefault="00000000" w:rsidP="00A266FD">
      <w:pPr>
        <w:pStyle w:val="BodyText"/>
        <w:widowControl/>
        <w:spacing w:before="182" w:after="400"/>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mc:AlternateContent>
          <mc:Choice Requires="wpg">
            <w:drawing>
              <wp:inline distT="0" distB="0" distL="0" distR="0" wp14:anchorId="60451FCE" wp14:editId="56E2051D">
                <wp:extent cx="6120130" cy="1423284"/>
                <wp:effectExtent l="0" t="0" r="13970" b="5715"/>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0130" cy="1423284"/>
                          <a:chOff x="6350" y="0"/>
                          <a:chExt cx="6120130" cy="1691995"/>
                        </a:xfrm>
                      </wpg:grpSpPr>
                      <pic:pic xmlns:pic="http://schemas.openxmlformats.org/drawingml/2006/picture">
                        <pic:nvPicPr>
                          <pic:cNvPr id="32" name="Image 32"/>
                          <pic:cNvPicPr/>
                        </pic:nvPicPr>
                        <pic:blipFill>
                          <a:blip r:embed="rId22" cstate="print"/>
                          <a:stretch>
                            <a:fillRect/>
                          </a:stretch>
                        </pic:blipFill>
                        <pic:spPr>
                          <a:xfrm>
                            <a:off x="5406351" y="0"/>
                            <a:ext cx="720001" cy="1691995"/>
                          </a:xfrm>
                          <a:prstGeom prst="rect">
                            <a:avLst/>
                          </a:prstGeom>
                        </pic:spPr>
                      </pic:pic>
                      <wps:wsp>
                        <wps:cNvPr id="33" name="Textbox 33">
                          <a:extLst>
                            <a:ext uri="{C183D7F6-B498-43B3-948B-1728B52AA6E4}">
                              <adec:decorative xmlns:adec="http://schemas.microsoft.com/office/drawing/2017/decorative" val="1"/>
                            </a:ext>
                          </a:extLst>
                        </wps:cNvPr>
                        <wps:cNvSpPr txBox="1"/>
                        <wps:spPr>
                          <a:xfrm>
                            <a:off x="6350" y="6350"/>
                            <a:ext cx="6120130" cy="1679575"/>
                          </a:xfrm>
                          <a:prstGeom prst="rect">
                            <a:avLst/>
                          </a:prstGeom>
                          <a:ln w="12700">
                            <a:solidFill>
                              <a:srgbClr val="7A0441"/>
                            </a:solidFill>
                            <a:prstDash val="solid"/>
                          </a:ln>
                        </wps:spPr>
                        <wps:txbx>
                          <w:txbxContent>
                            <w:p w14:paraId="0B23EC79" w14:textId="77777777" w:rsidR="00E9145F" w:rsidRPr="00427FF5" w:rsidRDefault="00000000" w:rsidP="0014590C">
                              <w:pPr>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성과 프레임워크 검토</w:t>
                              </w:r>
                            </w:p>
                            <w:p w14:paraId="7C3399D2" w14:textId="77777777" w:rsidR="00E9145F" w:rsidRPr="00427FF5" w:rsidRDefault="00000000" w:rsidP="0014590C">
                              <w:pPr>
                                <w:numPr>
                                  <w:ilvl w:val="0"/>
                                  <w:numId w:val="6"/>
                                </w:numPr>
                                <w:tabs>
                                  <w:tab w:val="left" w:pos="566"/>
                                </w:tabs>
                                <w:spacing w:before="170"/>
                                <w:ind w:left="568" w:right="1134"/>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 xml:space="preserve">2026년 말까지 첫 번째 주요 독립 평가의 맥락에서 ADS 성과 프레임워크에 대한 변경 사항을 포함하여 ADS에 따른 향후 보고를 위한 제안된 접근 방식에 대해 DRMC의 </w:t>
                              </w:r>
                              <w:r w:rsidR="00875ED3" w:rsidRPr="00427FF5">
                                <w:rPr>
                                  <w:rFonts w:ascii="Malgun Gothic" w:eastAsia="Malgun Gothic" w:hAnsi="Malgun Gothic" w:cs="Malgun Gothic"/>
                                  <w:b/>
                                  <w:color w:val="292829"/>
                                  <w:sz w:val="20"/>
                                  <w:lang w:eastAsia="ko-KR"/>
                                </w:rPr>
                                <w:br/>
                              </w:r>
                              <w:r w:rsidRPr="00427FF5">
                                <w:rPr>
                                  <w:rFonts w:ascii="Malgun Gothic" w:eastAsia="Malgun Gothic" w:hAnsi="Malgun Gothic" w:cs="Malgun Gothic"/>
                                  <w:b/>
                                  <w:color w:val="292829"/>
                                  <w:sz w:val="20"/>
                                  <w:lang w:val="ko" w:eastAsia="ko-KR"/>
                                </w:rPr>
                                <w:t>승인을 추구.</w:t>
                              </w:r>
                            </w:p>
                          </w:txbxContent>
                        </wps:txbx>
                        <wps:bodyPr wrap="square" lIns="0" tIns="0" rIns="0" bIns="0" rtlCol="0"/>
                      </wps:wsp>
                    </wpg:wgp>
                  </a:graphicData>
                </a:graphic>
              </wp:inline>
            </w:drawing>
          </mc:Choice>
          <mc:Fallback>
            <w:pict>
              <v:group w14:anchorId="60451FCE" id="Group 31" o:spid="_x0000_s1030" alt="&quot;&quot;" style="width:481.9pt;height:112.05pt;mso-position-horizontal-relative:char;mso-position-vertical-relative:line" coordorigin="63" coordsize="61201,1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">
                <v:shape id="Image 32" o:spid="_x0000_s1031" type="#_x0000_t75" style="position:absolute;left:54063;width:7200;height:1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">
                  <v:imagedata r:id="rId23" o:title=""/>
                </v:shape>
                <v:shape id="Textbox 33" o:spid="_x0000_s1032" type="#_x0000_t202" alt="&quot;&quot;" style="position:absolute;left:63;top:63;width:61201;height:16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" filled="f" strokecolor="#7a0441" strokeweight="1pt">
                  <v:textbox inset="0,0,0,0">
                    <w:txbxContent>
                      <w:p w14:paraId="0B23EC79" w14:textId="77777777" w:rsidR="00E9145F" w:rsidRPr="00427FF5" w:rsidRDefault="00000000" w:rsidP="0014590C">
                        <w:pPr>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성과 프레임워크 검토</w:t>
                        </w:r>
                      </w:p>
                      <w:p w14:paraId="7C3399D2" w14:textId="77777777" w:rsidR="00E9145F" w:rsidRPr="00427FF5" w:rsidRDefault="00000000" w:rsidP="0014590C">
                        <w:pPr>
                          <w:numPr>
                            <w:ilvl w:val="0"/>
                            <w:numId w:val="6"/>
                          </w:numPr>
                          <w:tabs>
                            <w:tab w:val="left" w:pos="566"/>
                          </w:tabs>
                          <w:spacing w:before="170"/>
                          <w:ind w:left="568" w:right="1134"/>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 xml:space="preserve">2026년 말까지 첫 번째 주요 독립 평가의 맥락에서 ADS 성과 프레임워크에 대한 변경 사항을 포함하여 ADS에 따른 향후 보고를 위한 제안된 접근 방식에 대해 DRMC의 </w:t>
                        </w:r>
                        <w:r w:rsidR="00875ED3" w:rsidRPr="00427FF5">
                          <w:rPr>
                            <w:rFonts w:ascii="Malgun Gothic" w:eastAsia="Malgun Gothic" w:hAnsi="Malgun Gothic" w:cs="Malgun Gothic"/>
                            <w:b/>
                            <w:color w:val="292829"/>
                            <w:sz w:val="20"/>
                            <w:lang w:eastAsia="ko-KR"/>
                          </w:rPr>
                          <w:br/>
                        </w:r>
                        <w:r w:rsidRPr="00427FF5">
                          <w:rPr>
                            <w:rFonts w:ascii="Malgun Gothic" w:eastAsia="Malgun Gothic" w:hAnsi="Malgun Gothic" w:cs="Malgun Gothic"/>
                            <w:b/>
                            <w:color w:val="292829"/>
                            <w:sz w:val="20"/>
                            <w:lang w:val="ko" w:eastAsia="ko-KR"/>
                          </w:rPr>
                          <w:t>승인을 추구.</w:t>
                        </w:r>
                      </w:p>
                    </w:txbxContent>
                  </v:textbox>
                </v:shape>
                <w10:anchorlock/>
              </v:group>
            </w:pict>
          </mc:Fallback>
        </mc:AlternateContent>
      </w:r>
    </w:p>
    <w:p w14:paraId="35AC8254" w14:textId="77777777" w:rsidR="004644A2" w:rsidRDefault="004644A2" w:rsidP="00A266FD">
      <w:pPr>
        <w:pStyle w:val="BodyText"/>
        <w:widowControl/>
        <w:spacing w:line="20" w:lineRule="exact"/>
        <w:rPr>
          <w:rFonts w:ascii="Malgun Gothic" w:eastAsia="Malgun Gothic" w:hAnsi="Malgun Gothic" w:cs="Malgun Gothic"/>
          <w:sz w:val="2"/>
          <w:lang w:val="en-AU" w:eastAsia="ko-KR"/>
        </w:rPr>
      </w:pPr>
    </w:p>
    <w:p w14:paraId="78D09CEB" w14:textId="77777777" w:rsidR="00122DBE" w:rsidRDefault="00122DBE" w:rsidP="00A266FD">
      <w:pPr>
        <w:pStyle w:val="BodyText"/>
        <w:widowControl/>
        <w:spacing w:line="20" w:lineRule="exact"/>
        <w:rPr>
          <w:rFonts w:ascii="Malgun Gothic" w:eastAsia="Malgun Gothic" w:hAnsi="Malgun Gothic" w:cs="Malgun Gothic"/>
          <w:sz w:val="2"/>
          <w:lang w:val="en-AU" w:eastAsia="ko-KR"/>
        </w:rPr>
      </w:pPr>
    </w:p>
    <w:p w14:paraId="63B97353" w14:textId="5C8A1FFA" w:rsidR="00122DBE" w:rsidRDefault="00122DBE">
      <w:pPr>
        <w:rPr>
          <w:rFonts w:ascii="Malgun Gothic" w:eastAsia="Malgun Gothic" w:hAnsi="Malgun Gothic" w:cs="Malgun Gothic"/>
          <w:sz w:val="2"/>
          <w:szCs w:val="20"/>
          <w:lang w:val="en-AU" w:eastAsia="ko-KR"/>
        </w:rPr>
      </w:pPr>
      <w:r>
        <w:rPr>
          <w:rFonts w:ascii="Malgun Gothic" w:eastAsia="Malgun Gothic" w:hAnsi="Malgun Gothic" w:cs="Malgun Gothic"/>
          <w:sz w:val="2"/>
          <w:lang w:val="en-AU" w:eastAsia="ko-KR"/>
        </w:rPr>
        <w:br w:type="page"/>
      </w:r>
    </w:p>
    <w:p w14:paraId="39F99815" w14:textId="77777777" w:rsidR="00122DBE" w:rsidRDefault="00122DBE" w:rsidP="00A266FD">
      <w:pPr>
        <w:pStyle w:val="BodyText"/>
        <w:widowControl/>
        <w:spacing w:line="20" w:lineRule="exact"/>
        <w:rPr>
          <w:rFonts w:ascii="Malgun Gothic" w:eastAsia="Malgun Gothic" w:hAnsi="Malgun Gothic" w:cs="Malgun Gothic"/>
          <w:sz w:val="2"/>
          <w:lang w:val="en-AU" w:eastAsia="ko-KR"/>
        </w:rPr>
      </w:pPr>
    </w:p>
    <w:p w14:paraId="08367578" w14:textId="2BAA0C74" w:rsidR="00E9145F" w:rsidRPr="00427FF5" w:rsidRDefault="00000000" w:rsidP="00A266FD">
      <w:pPr>
        <w:pStyle w:val="BodyText"/>
        <w:widowControl/>
        <w:spacing w:line="20" w:lineRule="exact"/>
        <w:rPr>
          <w:rFonts w:ascii="Malgun Gothic" w:eastAsia="Malgun Gothic" w:hAnsi="Malgun Gothic" w:cs="Malgun Gothic"/>
          <w:sz w:val="2"/>
          <w:lang w:val="en-AU" w:eastAsia="ko-KR"/>
        </w:rPr>
      </w:pPr>
      <w:r w:rsidRPr="00427FF5">
        <w:rPr>
          <w:rFonts w:ascii="Malgun Gothic" w:eastAsia="Malgun Gothic" w:hAnsi="Malgun Gothic" w:cs="Malgun Gothic" w:hint="eastAsia"/>
          <w:noProof/>
          <w:lang w:val="en-AU" w:eastAsia="ko-KR"/>
        </w:rPr>
        <mc:AlternateContent>
          <mc:Choice Requires="wps">
            <w:drawing>
              <wp:inline distT="0" distB="0" distL="0" distR="0" wp14:anchorId="37EB1D3A" wp14:editId="51CCFEEE">
                <wp:extent cx="6122670" cy="8890"/>
                <wp:effectExtent l="19050" t="19050" r="30480" b="29210"/>
                <wp:docPr id="914738273"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46B663EE"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" strokecolor="#7a0441" strokeweight="3pt">
                <w10:anchorlock/>
              </v:line>
            </w:pict>
          </mc:Fallback>
        </mc:AlternateContent>
      </w:r>
    </w:p>
    <w:p w14:paraId="2C454281" w14:textId="77777777" w:rsidR="00E9145F" w:rsidRPr="00427FF5" w:rsidRDefault="00000000" w:rsidP="00A73628">
      <w:pPr>
        <w:pStyle w:val="Heading1"/>
        <w:widowControl/>
        <w:rPr>
          <w:rFonts w:ascii="Malgun Gothic" w:eastAsia="Malgun Gothic" w:hAnsi="Malgun Gothic" w:cs="Malgun Gothic"/>
          <w:lang w:val="en-AU" w:eastAsia="ko-KR"/>
        </w:rPr>
      </w:pPr>
      <w:bookmarkStart w:id="2" w:name="_bookmark2"/>
      <w:bookmarkEnd w:id="2"/>
      <w:r w:rsidRPr="00427FF5">
        <w:rPr>
          <w:rFonts w:ascii="Malgun Gothic" w:eastAsia="Malgun Gothic" w:hAnsi="Malgun Gothic" w:cs="Malgun Gothic" w:hint="eastAsia"/>
          <w:lang w:val="ko" w:eastAsia="ko-KR"/>
        </w:rPr>
        <w:t>현행 측정값 및 기타 개발을 위한 데이터 개선 사항</w:t>
      </w:r>
    </w:p>
    <w:p w14:paraId="78151465" w14:textId="77777777" w:rsidR="00E9145F" w:rsidRPr="00427FF5" w:rsidRDefault="00000000" w:rsidP="006B5553">
      <w:pPr>
        <w:pStyle w:val="Heading3"/>
        <w:spacing w:before="240"/>
        <w:rPr>
          <w:rFonts w:ascii="Malgun Gothic" w:eastAsia="Malgun Gothic" w:hAnsi="Malgun Gothic" w:cs="Malgun Gothic"/>
          <w:lang w:val="en-AU" w:eastAsia="ko-KR"/>
        </w:rPr>
      </w:pPr>
      <w:r w:rsidRPr="00427FF5">
        <w:rPr>
          <w:rFonts w:ascii="Malgun Gothic" w:eastAsia="Malgun Gothic" w:hAnsi="Malgun Gothic" w:cs="Malgun Gothic" w:hint="eastAsia"/>
          <w:lang w:val="ko" w:eastAsia="ko-KR"/>
        </w:rPr>
        <w:t>현행 측정값에 대한 개선 사항</w:t>
      </w:r>
    </w:p>
    <w:p w14:paraId="5BBC561C" w14:textId="561EEE00" w:rsidR="00E9145F" w:rsidRPr="00427FF5" w:rsidRDefault="00000000" w:rsidP="006B5553">
      <w:pPr>
        <w:pStyle w:val="BodyText"/>
        <w:widowControl/>
        <w:spacing w:before="167" w:after="320"/>
        <w:ind w:right="144"/>
        <w:rPr>
          <w:rFonts w:ascii="Malgun Gothic" w:eastAsia="Malgun Gothic" w:hAnsi="Malgun Gothic" w:cs="Malgun Gothic"/>
          <w:lang w:val="en-AU" w:eastAsia="ko-KR"/>
        </w:rPr>
      </w:pPr>
      <w:bookmarkStart w:id="3" w:name="_Hlk179294193"/>
      <w:r w:rsidRPr="00427FF5">
        <w:rPr>
          <w:rFonts w:ascii="Malgun Gothic" w:eastAsia="Malgun Gothic" w:hAnsi="Malgun Gothic" w:cs="Malgun Gothic" w:hint="eastAsia"/>
          <w:color w:val="292829"/>
          <w:lang w:val="ko" w:eastAsia="ko-KR"/>
        </w:rPr>
        <w:t>현행 측정값은 현재 ADS 성과 프레임워크 보고에 데이터가 포함된 측정값입니다. ADS는 현행 측정값들에 대한 보고를 개선하기 위해 연결된 데이터 사용을 도입하고 있습니다. 이를 통해 데이터의 품질이 향상되고 현재 보고된 1</w:t>
      </w:r>
      <w:r w:rsidR="00EE668C" w:rsidRPr="00427FF5">
        <w:rPr>
          <w:rFonts w:ascii="Malgun Gothic" w:eastAsia="Malgun Gothic" w:hAnsi="Malgun Gothic" w:cs="Malgun Gothic" w:hint="eastAsia"/>
          <w:color w:val="292829"/>
          <w:lang w:val="ko" w:eastAsia="ko-KR"/>
        </w:rPr>
        <w:t>8</w:t>
      </w:r>
      <w:r w:rsidRPr="00427FF5">
        <w:rPr>
          <w:rFonts w:ascii="Malgun Gothic" w:eastAsia="Malgun Gothic" w:hAnsi="Malgun Gothic" w:cs="Malgun Gothic" w:hint="eastAsia"/>
          <w:color w:val="292829"/>
          <w:lang w:val="ko" w:eastAsia="ko-KR"/>
        </w:rPr>
        <w:t>개 측정값들에 대한 심층적인 이해가 가능해집니다. 이 중 일부는 기존 데이터 연결 및/또는 NDDA가 구축되면 이를 통해 이루어질 것입니다.</w:t>
      </w:r>
      <w:bookmarkEnd w:id="3"/>
    </w:p>
    <w:p w14:paraId="63404DE8" w14:textId="77777777" w:rsidR="00E9145F" w:rsidRPr="00427FF5" w:rsidRDefault="00000000" w:rsidP="00A73628">
      <w:pPr>
        <w:pStyle w:val="BodyText"/>
        <w:widowControl/>
        <w:spacing w:before="78"/>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mc:AlternateContent>
          <mc:Choice Requires="wpg">
            <w:drawing>
              <wp:inline distT="0" distB="0" distL="0" distR="0" wp14:anchorId="405CC787" wp14:editId="425F626E">
                <wp:extent cx="6197440" cy="1630018"/>
                <wp:effectExtent l="0" t="0" r="13335" b="8890"/>
                <wp:docPr id="36"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97440" cy="1630018"/>
                          <a:chOff x="6350" y="0"/>
                          <a:chExt cx="6120130" cy="1728000"/>
                        </a:xfrm>
                      </wpg:grpSpPr>
                      <pic:pic xmlns:pic="http://schemas.openxmlformats.org/drawingml/2006/picture">
                        <pic:nvPicPr>
                          <pic:cNvPr id="37" name="Image 37"/>
                          <pic:cNvPicPr/>
                        </pic:nvPicPr>
                        <pic:blipFill>
                          <a:blip r:embed="rId24" cstate="print"/>
                          <a:stretch>
                            <a:fillRect/>
                          </a:stretch>
                        </pic:blipFill>
                        <pic:spPr>
                          <a:xfrm>
                            <a:off x="5406351" y="0"/>
                            <a:ext cx="720001" cy="1728000"/>
                          </a:xfrm>
                          <a:prstGeom prst="rect">
                            <a:avLst/>
                          </a:prstGeom>
                        </pic:spPr>
                      </pic:pic>
                      <wps:wsp>
                        <wps:cNvPr id="38" name="Textbox 38">
                          <a:extLst>
                            <a:ext uri="{C183D7F6-B498-43B3-948B-1728B52AA6E4}">
                              <adec:decorative xmlns:adec="http://schemas.microsoft.com/office/drawing/2017/decorative" val="1"/>
                            </a:ext>
                          </a:extLst>
                        </wps:cNvPr>
                        <wps:cNvSpPr txBox="1"/>
                        <wps:spPr>
                          <a:xfrm>
                            <a:off x="6350" y="6350"/>
                            <a:ext cx="6120130" cy="1715770"/>
                          </a:xfrm>
                          <a:prstGeom prst="rect">
                            <a:avLst/>
                          </a:prstGeom>
                          <a:ln w="12700">
                            <a:solidFill>
                              <a:srgbClr val="7A0441"/>
                            </a:solidFill>
                            <a:prstDash val="solid"/>
                          </a:ln>
                        </wps:spPr>
                        <wps:txbx>
                          <w:txbxContent>
                            <w:p w14:paraId="585003EE" w14:textId="77777777" w:rsidR="00E9145F" w:rsidRPr="00427FF5" w:rsidRDefault="00000000" w:rsidP="006A25AD">
                              <w:pPr>
                                <w:keepNext/>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현행 측정값에 대한 데이터 개선</w:t>
                              </w:r>
                            </w:p>
                            <w:p w14:paraId="10B3A139" w14:textId="77777777" w:rsidR="00E9145F" w:rsidRPr="00427FF5" w:rsidRDefault="00000000" w:rsidP="00687071">
                              <w:pPr>
                                <w:numPr>
                                  <w:ilvl w:val="0"/>
                                  <w:numId w:val="5"/>
                                </w:numPr>
                                <w:tabs>
                                  <w:tab w:val="left" w:pos="566"/>
                                </w:tabs>
                                <w:spacing w:before="192"/>
                                <w:ind w:left="576" w:right="1138" w:hanging="288"/>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주요 데이터 기관(호주보건복지연구원(AIHW), 호주통계청(ABS) 등), 모든 정부 및 기타 주요 이해관계자들과 지속적으로 협력하여 보다 자주 보고하고, 하위 집단에 대한 보고를 개선하며, 향후 12개월에 걸쳐 장애 식별을 강화하는 등 현행 측정값들에 대한 보고 기능을 개선하기 위해 계속</w:t>
                              </w:r>
                              <w:r w:rsidR="003D2098" w:rsidRPr="00427FF5">
                                <w:rPr>
                                  <w:rFonts w:ascii="Malgun Gothic" w:eastAsia="Malgun Gothic" w:hAnsi="Malgun Gothic" w:cs="Malgun Gothic"/>
                                  <w:b/>
                                  <w:color w:val="292829"/>
                                  <w:sz w:val="20"/>
                                  <w:lang w:val="ko" w:eastAsia="ko-KR"/>
                                </w:rPr>
                                <w:t xml:space="preserve"> 노력.</w:t>
                              </w:r>
                            </w:p>
                            <w:p w14:paraId="563CC06D" w14:textId="77777777" w:rsidR="00E9145F" w:rsidRPr="00427FF5" w:rsidRDefault="00E9145F">
                              <w:pPr>
                                <w:spacing w:line="244" w:lineRule="exact"/>
                                <w:ind w:left="566"/>
                                <w:rPr>
                                  <w:rFonts w:ascii="Malgun Gothic" w:eastAsia="Malgun Gothic" w:hAnsi="Malgun Gothic"/>
                                  <w:b/>
                                  <w:sz w:val="20"/>
                                  <w:lang w:eastAsia="ko-KR"/>
                                </w:rPr>
                              </w:pPr>
                            </w:p>
                          </w:txbxContent>
                        </wps:txbx>
                        <wps:bodyPr wrap="square" lIns="0" tIns="0" rIns="0" bIns="0" rtlCol="0"/>
                      </wps:wsp>
                    </wpg:wgp>
                  </a:graphicData>
                </a:graphic>
              </wp:inline>
            </w:drawing>
          </mc:Choice>
          <mc:Fallback>
            <w:pict>
              <v:group w14:anchorId="405CC787" id="Group 36" o:spid="_x0000_s1033" alt="&quot;&quot;" style="width:488pt;height:128.35pt;mso-position-horizontal-relative:char;mso-position-vertical-relative:line" coordorigin="63" coordsize="61201,1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">
                <v:shape id="Image 37" o:spid="_x0000_s1034" type="#_x0000_t75" style="position:absolute;left:54063;width:7200;height:17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">
                  <v:imagedata r:id="rId25" o:title=""/>
                </v:shape>
                <v:shape id="Textbox 38" o:spid="_x0000_s1035" type="#_x0000_t202" alt="&quot;&quot;" style="position:absolute;left:63;top:63;width:61201;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" filled="f" strokecolor="#7a0441" strokeweight="1pt">
                  <v:textbox inset="0,0,0,0">
                    <w:txbxContent>
                      <w:p w14:paraId="585003EE" w14:textId="77777777" w:rsidR="00E9145F" w:rsidRPr="00427FF5" w:rsidRDefault="00000000" w:rsidP="006A25AD">
                        <w:pPr>
                          <w:keepNext/>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현행 측정값에 대한 데이터 개선</w:t>
                        </w:r>
                      </w:p>
                      <w:p w14:paraId="10B3A139" w14:textId="77777777" w:rsidR="00E9145F" w:rsidRPr="00427FF5" w:rsidRDefault="00000000" w:rsidP="00687071">
                        <w:pPr>
                          <w:numPr>
                            <w:ilvl w:val="0"/>
                            <w:numId w:val="5"/>
                          </w:numPr>
                          <w:tabs>
                            <w:tab w:val="left" w:pos="566"/>
                          </w:tabs>
                          <w:spacing w:before="192"/>
                          <w:ind w:left="576" w:right="1138" w:hanging="288"/>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주요 데이터 기관(호주보건복지연구원(AIHW), 호주통계청(ABS) 등), 모든 정부 및 기타 주요 이해관계자들과 지속적으로 협력하여 보다 자주 보고하고, 하위 집단에 대한 보고를 개선하며, 향후 12개월에 걸쳐 장애 식별을 강화하는 등 현행 측정값들에 대한 보고 기능을 개선하기 위해 계속</w:t>
                        </w:r>
                        <w:r w:rsidR="003D2098" w:rsidRPr="00427FF5">
                          <w:rPr>
                            <w:rFonts w:ascii="Malgun Gothic" w:eastAsia="Malgun Gothic" w:hAnsi="Malgun Gothic" w:cs="Malgun Gothic"/>
                            <w:b/>
                            <w:color w:val="292829"/>
                            <w:sz w:val="20"/>
                            <w:lang w:val="ko" w:eastAsia="ko-KR"/>
                          </w:rPr>
                          <w:t xml:space="preserve"> 노력.</w:t>
                        </w:r>
                      </w:p>
                      <w:p w14:paraId="563CC06D" w14:textId="77777777" w:rsidR="00E9145F" w:rsidRPr="00427FF5" w:rsidRDefault="00E9145F">
                        <w:pPr>
                          <w:spacing w:line="244" w:lineRule="exact"/>
                          <w:ind w:left="566"/>
                          <w:rPr>
                            <w:rFonts w:ascii="Malgun Gothic" w:eastAsia="Malgun Gothic" w:hAnsi="Malgun Gothic"/>
                            <w:b/>
                            <w:sz w:val="20"/>
                            <w:lang w:eastAsia="ko-KR"/>
                          </w:rPr>
                        </w:pPr>
                      </w:p>
                    </w:txbxContent>
                  </v:textbox>
                </v:shape>
                <w10:anchorlock/>
              </v:group>
            </w:pict>
          </mc:Fallback>
        </mc:AlternateContent>
      </w:r>
    </w:p>
    <w:p w14:paraId="34F9A00A" w14:textId="77777777" w:rsidR="00E9145F" w:rsidRPr="00427FF5" w:rsidRDefault="00000000" w:rsidP="0034290B">
      <w:pPr>
        <w:pStyle w:val="Heading3"/>
        <w:spacing w:before="240"/>
        <w:rPr>
          <w:rFonts w:ascii="Malgun Gothic" w:eastAsia="Malgun Gothic" w:hAnsi="Malgun Gothic" w:cs="Malgun Gothic"/>
          <w:lang w:val="en-AU" w:eastAsia="ko-KR"/>
        </w:rPr>
      </w:pPr>
      <w:bookmarkStart w:id="4" w:name="_Hlk179294230"/>
      <w:r w:rsidRPr="00427FF5">
        <w:rPr>
          <w:rFonts w:ascii="Malgun Gothic" w:eastAsia="Malgun Gothic" w:hAnsi="Malgun Gothic" w:cs="Malgun Gothic" w:hint="eastAsia"/>
          <w:lang w:val="ko" w:eastAsia="ko-KR"/>
        </w:rPr>
        <w:t>기타 데이터 개선 활동</w:t>
      </w:r>
    </w:p>
    <w:p w14:paraId="677D628B" w14:textId="77777777" w:rsidR="00E9145F" w:rsidRPr="00661314" w:rsidRDefault="00000000" w:rsidP="0034290B">
      <w:pPr>
        <w:pStyle w:val="BodyText"/>
        <w:widowControl/>
        <w:spacing w:beforeLines="100" w:before="240"/>
        <w:ind w:right="245"/>
        <w:rPr>
          <w:rFonts w:ascii="Malgun Gothic" w:eastAsia="Malgun Gothic" w:hAnsi="Malgun Gothic" w:cs="Malgun Gothic"/>
          <w:lang w:val="en-AU" w:eastAsia="ko-KR"/>
        </w:rPr>
      </w:pPr>
      <w:bookmarkStart w:id="5" w:name="_Hlk179294254"/>
      <w:bookmarkEnd w:id="4"/>
      <w:r w:rsidRPr="00427FF5">
        <w:rPr>
          <w:rFonts w:ascii="Malgun Gothic" w:eastAsia="Malgun Gothic" w:hAnsi="Malgun Gothic" w:cs="Malgun Gothic" w:hint="eastAsia"/>
          <w:color w:val="292829"/>
          <w:lang w:val="ko" w:eastAsia="ko-KR"/>
        </w:rPr>
        <w:t xml:space="preserve">최근 사업 중에는 국가장애보험제도(NDIS) 참가자에 대한 비식별화된 데이터를 노인 돌봄, 아동 보호 및 보건과 같은 다른 부문의 행정 데이터와 통합하는 </w:t>
      </w:r>
      <w:r w:rsidRPr="00661314">
        <w:rPr>
          <w:rFonts w:ascii="Malgun Gothic" w:eastAsia="Malgun Gothic" w:hAnsi="Malgun Gothic" w:cs="Malgun Gothic" w:hint="eastAsia"/>
          <w:lang w:val="ko" w:eastAsia="ko-KR"/>
        </w:rPr>
        <w:t>프로젝트가 있습니다</w:t>
      </w:r>
      <w:bookmarkEnd w:id="5"/>
      <w:r w:rsidRPr="00661314">
        <w:rPr>
          <w:rFonts w:ascii="Malgun Gothic" w:eastAsia="Malgun Gothic" w:hAnsi="Malgun Gothic" w:cs="Malgun Gothic" w:hint="eastAsia"/>
          <w:lang w:val="ko" w:eastAsia="ko-KR"/>
        </w:rPr>
        <w:t>.</w:t>
      </w:r>
    </w:p>
    <w:p w14:paraId="503A5034" w14:textId="7777867A" w:rsidR="00E9145F" w:rsidRPr="00661314" w:rsidRDefault="00000000" w:rsidP="0034290B">
      <w:pPr>
        <w:pStyle w:val="BodyText"/>
        <w:widowControl/>
        <w:spacing w:before="120"/>
        <w:ind w:right="317"/>
        <w:rPr>
          <w:rFonts w:ascii="Malgun Gothic" w:eastAsia="Malgun Gothic" w:hAnsi="Malgun Gothic" w:cs="Malgun Gothic"/>
          <w:lang w:val="en-AU" w:eastAsia="ko-KR"/>
        </w:rPr>
      </w:pPr>
      <w:bookmarkStart w:id="6" w:name="_Hlk179294268"/>
      <w:r w:rsidRPr="00661314">
        <w:rPr>
          <w:rFonts w:ascii="Malgun Gothic" w:eastAsia="Malgun Gothic" w:hAnsi="Malgun Gothic" w:cs="Malgun Gothic" w:hint="eastAsia"/>
          <w:lang w:val="ko" w:eastAsia="ko-KR"/>
        </w:rPr>
        <w:t xml:space="preserve">또한 NDIS 데이터는 </w:t>
      </w:r>
      <w:hyperlink r:id="rId26" w:history="1">
        <w:r w:rsidR="00E9145F" w:rsidRPr="00661314">
          <w:rPr>
            <w:rStyle w:val="Hyperlink"/>
            <w:rFonts w:ascii="Malgun Gothic" w:eastAsia="Malgun Gothic" w:hAnsi="Malgun Gothic" w:cs="Malgun Gothic" w:hint="eastAsia"/>
            <w:color w:val="auto"/>
            <w:lang w:val="ko" w:eastAsia="ko-KR"/>
          </w:rPr>
          <w:t>국가신고질병감시체계</w:t>
        </w:r>
      </w:hyperlink>
      <w:r w:rsidR="00E9145F" w:rsidRPr="00661314">
        <w:rPr>
          <w:rFonts w:ascii="Malgun Gothic" w:eastAsia="Malgun Gothic" w:hAnsi="Malgun Gothic" w:cs="Malgun Gothic" w:hint="eastAsia"/>
          <w:lang w:val="ko" w:eastAsia="ko-KR"/>
        </w:rPr>
        <w:t>(National Notifiable Diseases Surveillance System)</w:t>
      </w:r>
      <w:r w:rsidRPr="00661314">
        <w:rPr>
          <w:rFonts w:ascii="Malgun Gothic" w:eastAsia="Malgun Gothic" w:hAnsi="Malgun Gothic" w:cs="Malgun Gothic" w:hint="eastAsia"/>
          <w:lang w:val="ko" w:eastAsia="ko-KR"/>
        </w:rPr>
        <w:t xml:space="preserve"> 등 다른 보건 데이터와 연계하여 장애 관련 정책 수립에 필요한 정보를 제공하고 향후 팬데믹에 대비한 증거 기반 공중보건 및 보건 시스템 계획과 관리를 강화하고 있습니다.</w:t>
      </w:r>
    </w:p>
    <w:p w14:paraId="6823AF55" w14:textId="6D9E6889" w:rsidR="0073096C" w:rsidRDefault="00000000" w:rsidP="0034290B">
      <w:pPr>
        <w:pStyle w:val="BodyText"/>
        <w:widowControl/>
        <w:spacing w:before="120"/>
        <w:ind w:right="144"/>
        <w:rPr>
          <w:rFonts w:ascii="Malgun Gothic" w:eastAsia="Malgun Gothic" w:hAnsi="Malgun Gothic" w:cs="Malgun Gothic"/>
          <w:color w:val="292829"/>
          <w:lang w:eastAsia="ko-KR"/>
        </w:rPr>
      </w:pPr>
      <w:r w:rsidRPr="00661314">
        <w:rPr>
          <w:rFonts w:ascii="Malgun Gothic" w:eastAsia="Malgun Gothic" w:hAnsi="Malgun Gothic" w:cs="Malgun Gothic" w:hint="eastAsia"/>
          <w:lang w:val="ko" w:eastAsia="ko-KR"/>
        </w:rPr>
        <w:t xml:space="preserve">ICT 시스템을 현대화하기 위한 주요 디지털 개선과 새로운 프로그램의 </w:t>
      </w:r>
      <w:r w:rsidRPr="00427FF5">
        <w:rPr>
          <w:rFonts w:ascii="Malgun Gothic" w:eastAsia="Malgun Gothic" w:hAnsi="Malgun Gothic" w:cs="Malgun Gothic" w:hint="eastAsia"/>
          <w:color w:val="292829"/>
          <w:lang w:val="ko" w:eastAsia="ko-KR"/>
        </w:rPr>
        <w:t>지속적인 품질, 모니터링 및 평가를 지원하기 위한 다양한 기타 개선 사항을 포함한 장애인 고용 서비스</w:t>
      </w:r>
      <w:r w:rsidR="0068432F" w:rsidRPr="00427FF5">
        <w:rPr>
          <w:rFonts w:ascii="Malgun Gothic" w:eastAsia="Malgun Gothic" w:hAnsi="Malgun Gothic" w:cs="Malgun Gothic" w:hint="eastAsia"/>
          <w:color w:val="292829"/>
          <w:lang w:val="ko" w:eastAsia="ko-KR"/>
        </w:rPr>
        <w:t xml:space="preserve">(DES) </w:t>
      </w:r>
      <w:r w:rsidRPr="00427FF5">
        <w:rPr>
          <w:rFonts w:ascii="Malgun Gothic" w:eastAsia="Malgun Gothic" w:hAnsi="Malgun Gothic" w:cs="Malgun Gothic" w:hint="eastAsia"/>
          <w:color w:val="292829"/>
          <w:lang w:val="ko" w:eastAsia="ko-KR"/>
        </w:rPr>
        <w:t>신규 프로그램에는 DES 데이터 및 보고가 포함됩니다.</w:t>
      </w:r>
      <w:bookmarkEnd w:id="6"/>
      <w:r w:rsidRPr="00427FF5">
        <w:rPr>
          <w:rFonts w:ascii="Malgun Gothic" w:eastAsia="Malgun Gothic" w:hAnsi="Malgun Gothic" w:cs="Malgun Gothic" w:hint="eastAsia"/>
          <w:color w:val="292829"/>
          <w:lang w:val="ko" w:eastAsia="ko-KR"/>
        </w:rPr>
        <w:t xml:space="preserve"> </w:t>
      </w:r>
      <w:r w:rsidR="000837CD" w:rsidRPr="00427FF5">
        <w:rPr>
          <w:rFonts w:ascii="Malgun Gothic" w:eastAsia="Malgun Gothic" w:hAnsi="Malgun Gothic" w:cs="Malgun Gothic" w:hint="eastAsia"/>
          <w:color w:val="292829"/>
          <w:lang w:eastAsia="ko-KR"/>
        </w:rPr>
        <w:t xml:space="preserve"> </w:t>
      </w:r>
    </w:p>
    <w:p w14:paraId="711D4E19" w14:textId="77777777" w:rsidR="0073096C" w:rsidRDefault="0073096C">
      <w:pPr>
        <w:rPr>
          <w:rFonts w:ascii="Malgun Gothic" w:eastAsia="Malgun Gothic" w:hAnsi="Malgun Gothic" w:cs="Malgun Gothic"/>
          <w:color w:val="292829"/>
          <w:sz w:val="20"/>
          <w:szCs w:val="20"/>
          <w:lang w:eastAsia="ko-KR"/>
        </w:rPr>
      </w:pPr>
      <w:r>
        <w:rPr>
          <w:rFonts w:ascii="Malgun Gothic" w:eastAsia="Malgun Gothic" w:hAnsi="Malgun Gothic" w:cs="Malgun Gothic"/>
          <w:color w:val="292829"/>
          <w:lang w:eastAsia="ko-KR"/>
        </w:rPr>
        <w:br w:type="page"/>
      </w:r>
    </w:p>
    <w:p w14:paraId="3C0A44EB" w14:textId="77777777" w:rsidR="00E9145F" w:rsidRPr="00427FF5" w:rsidRDefault="00000000" w:rsidP="00A73628">
      <w:pPr>
        <w:pStyle w:val="BodyText"/>
        <w:widowControl/>
        <w:spacing w:before="175"/>
        <w:ind w:right="142"/>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w:lastRenderedPageBreak/>
        <mc:AlternateContent>
          <mc:Choice Requires="wps">
            <w:drawing>
              <wp:inline distT="0" distB="0" distL="0" distR="0" wp14:anchorId="604FEE60" wp14:editId="7578BF99">
                <wp:extent cx="6122670" cy="8890"/>
                <wp:effectExtent l="19050" t="19050" r="30480" b="29210"/>
                <wp:docPr id="1961459232"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62C47CC6"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" strokecolor="#7a0441" strokeweight="3pt">
                <w10:anchorlock/>
              </v:line>
            </w:pict>
          </mc:Fallback>
        </mc:AlternateContent>
      </w:r>
    </w:p>
    <w:p w14:paraId="7102BA91" w14:textId="77777777" w:rsidR="00E9145F" w:rsidRPr="00427FF5" w:rsidRDefault="00000000" w:rsidP="00940D51">
      <w:pPr>
        <w:pStyle w:val="Heading1"/>
        <w:widowControl/>
        <w:spacing w:line="228" w:lineRule="auto"/>
        <w:rPr>
          <w:rFonts w:ascii="Malgun Gothic" w:eastAsia="Malgun Gothic" w:hAnsi="Malgun Gothic" w:cs="Malgun Gothic"/>
          <w:lang w:val="en-AU" w:eastAsia="ko-KR"/>
        </w:rPr>
      </w:pPr>
      <w:bookmarkStart w:id="7" w:name="_Hlk179294334"/>
      <w:r w:rsidRPr="00427FF5">
        <w:rPr>
          <w:rFonts w:ascii="Malgun Gothic" w:eastAsia="Malgun Gothic" w:hAnsi="Malgun Gothic" w:cs="Malgun Gothic" w:hint="eastAsia"/>
          <w:lang w:val="ko" w:eastAsia="ko-KR"/>
        </w:rPr>
        <w:t>왕립장애위원회(Disability Royal Commission) 데이터 관련 권고 사항에 대한 행동 계획</w:t>
      </w:r>
    </w:p>
    <w:bookmarkStart w:id="8" w:name="_Hlk179294320"/>
    <w:bookmarkEnd w:id="7"/>
    <w:p w14:paraId="10BC4CA8" w14:textId="4397AC57" w:rsidR="00E9145F" w:rsidRPr="0073096C" w:rsidRDefault="00E9145F" w:rsidP="0034290B">
      <w:pPr>
        <w:pStyle w:val="BodyText"/>
        <w:widowControl/>
        <w:spacing w:before="205"/>
        <w:ind w:right="173"/>
        <w:rPr>
          <w:rFonts w:ascii="Malgun Gothic" w:eastAsia="Malgun Gothic" w:hAnsi="Malgun Gothic" w:cs="Malgun Gothic"/>
          <w:lang w:val="en-AU" w:eastAsia="ko-KR"/>
        </w:rPr>
      </w:pPr>
      <w:r w:rsidRPr="00427FF5">
        <w:rPr>
          <w:rFonts w:ascii="Malgun Gothic" w:eastAsia="Malgun Gothic" w:hAnsi="Malgun Gothic" w:cs="Malgun Gothic" w:hint="eastAsia"/>
          <w:lang w:eastAsia="ko-KR"/>
        </w:rPr>
        <w:fldChar w:fldCharType="begin"/>
      </w:r>
      <w:r w:rsidRPr="00427FF5">
        <w:rPr>
          <w:rFonts w:ascii="Malgun Gothic" w:eastAsia="Malgun Gothic" w:hAnsi="Malgun Gothic" w:cs="Malgun Gothic" w:hint="eastAsia"/>
          <w:lang w:eastAsia="ko-KR"/>
        </w:rPr>
        <w:instrText>HYPERLINK "https://disability.royalcommission.gov.au/publications/final-report-complete-volume-formats"</w:instrText>
      </w:r>
      <w:r w:rsidRPr="00427FF5">
        <w:rPr>
          <w:rFonts w:ascii="Malgun Gothic" w:eastAsia="Malgun Gothic" w:hAnsi="Malgun Gothic" w:cs="Malgun Gothic" w:hint="eastAsia"/>
          <w:lang w:eastAsia="ko-KR"/>
        </w:rPr>
      </w:r>
      <w:r w:rsidRPr="00427FF5">
        <w:rPr>
          <w:rFonts w:ascii="Malgun Gothic" w:eastAsia="Malgun Gothic" w:hAnsi="Malgun Gothic" w:cs="Malgun Gothic" w:hint="eastAsia"/>
          <w:lang w:eastAsia="ko-KR"/>
        </w:rPr>
        <w:fldChar w:fldCharType="separate"/>
      </w:r>
      <w:r w:rsidRPr="00427FF5">
        <w:rPr>
          <w:rFonts w:ascii="Malgun Gothic" w:eastAsia="Malgun Gothic" w:hAnsi="Malgun Gothic" w:cs="Malgun Gothic" w:hint="eastAsia"/>
          <w:color w:val="292829"/>
          <w:u w:val="single" w:color="292829"/>
          <w:lang w:val="ko" w:eastAsia="ko-KR"/>
        </w:rPr>
        <w:t>DRC 최종 보고서</w:t>
      </w:r>
      <w:r w:rsidRPr="00427FF5">
        <w:rPr>
          <w:rFonts w:ascii="Malgun Gothic" w:eastAsia="Malgun Gothic" w:hAnsi="Malgun Gothic" w:cs="Malgun Gothic" w:hint="eastAsia"/>
          <w:color w:val="292829"/>
          <w:u w:val="single" w:color="292829"/>
          <w:lang w:val="ko" w:eastAsia="ko-KR"/>
        </w:rPr>
        <w:fldChar w:fldCharType="end"/>
      </w:r>
      <w:r w:rsidRPr="00427FF5">
        <w:rPr>
          <w:rFonts w:ascii="Malgun Gothic" w:eastAsia="Malgun Gothic" w:hAnsi="Malgun Gothic" w:cs="Malgun Gothic" w:hint="eastAsia"/>
          <w:color w:val="292829"/>
          <w:lang w:val="ko" w:eastAsia="ko-KR"/>
        </w:rPr>
        <w:t xml:space="preserve">는 2023년 9월 29일에 발표되었습니다. 이 보고서는 정책의 효과를 측정하기 위한 </w:t>
      </w:r>
      <w:r w:rsidR="00DA4E13" w:rsidRPr="00427FF5">
        <w:rPr>
          <w:rFonts w:ascii="Malgun Gothic" w:eastAsia="Malgun Gothic" w:hAnsi="Malgun Gothic" w:cs="Malgun Gothic" w:hint="eastAsia"/>
          <w:color w:val="292829"/>
          <w:lang w:eastAsia="ko-KR"/>
        </w:rPr>
        <w:br/>
      </w:r>
      <w:r w:rsidRPr="00427FF5">
        <w:rPr>
          <w:rFonts w:ascii="Malgun Gothic" w:eastAsia="Malgun Gothic" w:hAnsi="Malgun Gothic" w:cs="Malgun Gothic" w:hint="eastAsia"/>
          <w:color w:val="292829"/>
          <w:lang w:val="ko" w:eastAsia="ko-KR"/>
        </w:rPr>
        <w:t>고품질 데이터와 연구의 중요성</w:t>
      </w:r>
      <w:r w:rsidR="00391A1F" w:rsidRPr="00427FF5">
        <w:rPr>
          <w:rFonts w:ascii="Malgun Gothic" w:eastAsia="Malgun Gothic" w:hAnsi="Malgun Gothic" w:cs="Malgun Gothic" w:hint="eastAsia"/>
          <w:color w:val="292829"/>
          <w:lang w:val="ko" w:eastAsia="ko-KR"/>
        </w:rPr>
        <w:t xml:space="preserve"> 그리고</w:t>
      </w:r>
      <w:r w:rsidRPr="00427FF5">
        <w:rPr>
          <w:rFonts w:ascii="Malgun Gothic" w:eastAsia="Malgun Gothic" w:hAnsi="Malgun Gothic" w:cs="Malgun Gothic" w:hint="eastAsia"/>
          <w:color w:val="292829"/>
          <w:lang w:val="ko" w:eastAsia="ko-KR"/>
        </w:rPr>
        <w:t xml:space="preserve"> 정부 기관</w:t>
      </w:r>
      <w:r w:rsidR="001A2A05" w:rsidRPr="00427FF5">
        <w:rPr>
          <w:rFonts w:ascii="Malgun Gothic" w:eastAsia="Malgun Gothic" w:hAnsi="Malgun Gothic" w:cs="Malgun Gothic" w:hint="eastAsia"/>
          <w:color w:val="292829"/>
          <w:lang w:val="ko" w:eastAsia="ko-KR"/>
        </w:rPr>
        <w:t>에</w:t>
      </w:r>
      <w:r w:rsidRPr="00427FF5">
        <w:rPr>
          <w:rFonts w:ascii="Malgun Gothic" w:eastAsia="Malgun Gothic" w:hAnsi="Malgun Gothic" w:cs="Malgun Gothic" w:hint="eastAsia"/>
          <w:color w:val="292829"/>
          <w:lang w:val="ko" w:eastAsia="ko-KR"/>
        </w:rPr>
        <w:t xml:space="preserve"> 책임</w:t>
      </w:r>
      <w:r w:rsidR="001A2A05" w:rsidRPr="00427FF5">
        <w:rPr>
          <w:rFonts w:ascii="Malgun Gothic" w:eastAsia="Malgun Gothic" w:hAnsi="Malgun Gothic" w:cs="Malgun Gothic" w:hint="eastAsia"/>
          <w:color w:val="292829"/>
          <w:lang w:val="ko" w:eastAsia="ko-KR"/>
        </w:rPr>
        <w:t>을 물었습니다.</w:t>
      </w:r>
      <w:r w:rsidRPr="00427FF5">
        <w:rPr>
          <w:rFonts w:ascii="Malgun Gothic" w:eastAsia="Malgun Gothic" w:hAnsi="Malgun Gothic" w:cs="Malgun Gothic" w:hint="eastAsia"/>
          <w:color w:val="292829"/>
          <w:lang w:val="ko" w:eastAsia="ko-KR"/>
        </w:rPr>
        <w:t xml:space="preserve"> </w:t>
      </w:r>
      <w:r w:rsidR="00C45331" w:rsidRPr="00427FF5">
        <w:rPr>
          <w:rFonts w:ascii="Malgun Gothic" w:eastAsia="Malgun Gothic" w:hAnsi="Malgun Gothic" w:cs="Malgun Gothic" w:hint="eastAsia"/>
          <w:color w:val="292829"/>
          <w:lang w:val="ko" w:eastAsia="ko-KR"/>
        </w:rPr>
        <w:t>보고서에서</w:t>
      </w:r>
      <w:r w:rsidRPr="00427FF5">
        <w:rPr>
          <w:rFonts w:ascii="Malgun Gothic" w:eastAsia="Malgun Gothic" w:hAnsi="Malgun Gothic" w:cs="Malgun Gothic" w:hint="eastAsia"/>
          <w:color w:val="292829"/>
          <w:lang w:val="ko" w:eastAsia="ko-KR"/>
        </w:rPr>
        <w:t xml:space="preserve"> 222개의 권고 사항이 </w:t>
      </w:r>
      <w:r w:rsidR="00E43257" w:rsidRPr="00427FF5">
        <w:rPr>
          <w:rFonts w:ascii="Malgun Gothic" w:eastAsia="Malgun Gothic" w:hAnsi="Malgun Gothic" w:cs="Malgun Gothic" w:hint="eastAsia"/>
          <w:color w:val="292829"/>
          <w:lang w:val="ko" w:eastAsia="ko-KR"/>
        </w:rPr>
        <w:t>만들어졌으며</w:t>
      </w:r>
      <w:r w:rsidRPr="00427FF5">
        <w:rPr>
          <w:rFonts w:ascii="Malgun Gothic" w:eastAsia="Malgun Gothic" w:hAnsi="Malgun Gothic" w:cs="Malgun Gothic" w:hint="eastAsia"/>
          <w:color w:val="292829"/>
          <w:lang w:val="ko" w:eastAsia="ko-KR"/>
        </w:rPr>
        <w:t>, 이 중 16개는 데이터와 관련된 것으로 장애인 정책 및 서비스의 증거 기반을 개선하기 위해 다음과 같은 방안들을 제안했습니다</w:t>
      </w:r>
      <w:r w:rsidR="0073096C">
        <w:rPr>
          <w:rFonts w:ascii="Malgun Gothic" w:eastAsia="Malgun Gothic" w:hAnsi="Malgun Gothic" w:cs="Malgun Gothic"/>
          <w:color w:val="292829"/>
          <w:lang w:val="en-AU" w:eastAsia="ko-KR"/>
        </w:rPr>
        <w:t>:</w:t>
      </w:r>
    </w:p>
    <w:p w14:paraId="22D585CD" w14:textId="374C2470" w:rsidR="00E9145F" w:rsidRPr="00427FF5" w:rsidRDefault="00000000" w:rsidP="00A73628">
      <w:pPr>
        <w:pStyle w:val="ListParagraph"/>
        <w:keepNext/>
        <w:widowControl/>
        <w:numPr>
          <w:ilvl w:val="0"/>
          <w:numId w:val="4"/>
        </w:numPr>
        <w:tabs>
          <w:tab w:val="left" w:pos="338"/>
        </w:tabs>
        <w:ind w:left="210"/>
        <w:rPr>
          <w:rFonts w:ascii="Malgun Gothic" w:eastAsia="Malgun Gothic" w:hAnsi="Malgun Gothic" w:cs="Malgun Gothic"/>
          <w:sz w:val="20"/>
          <w:lang w:val="en-AU" w:eastAsia="ko-KR"/>
        </w:rPr>
      </w:pPr>
      <w:r w:rsidRPr="00427FF5">
        <w:rPr>
          <w:rFonts w:ascii="Malgun Gothic" w:eastAsia="Malgun Gothic" w:hAnsi="Malgun Gothic" w:cs="Malgun Gothic" w:hint="eastAsia"/>
          <w:color w:val="292829"/>
          <w:sz w:val="20"/>
          <w:lang w:val="ko" w:eastAsia="ko-KR"/>
        </w:rPr>
        <w:t>장애 정보 수집에 대한 전국적인 일관된 접근 방식</w:t>
      </w:r>
      <w:r w:rsidR="00122DBE">
        <w:rPr>
          <w:rFonts w:ascii="Malgun Gothic" w:eastAsia="Malgun Gothic" w:hAnsi="Malgun Gothic" w:cs="Malgun Gothic"/>
          <w:color w:val="292829"/>
          <w:sz w:val="20"/>
          <w:lang w:val="en-AU" w:eastAsia="ko-KR"/>
        </w:rPr>
        <w:t>.</w:t>
      </w:r>
    </w:p>
    <w:p w14:paraId="747AC8DC" w14:textId="77777777" w:rsidR="00E9145F" w:rsidRPr="00427FF5" w:rsidRDefault="00000000" w:rsidP="00A73628">
      <w:pPr>
        <w:pStyle w:val="ListParagraph"/>
        <w:widowControl/>
        <w:numPr>
          <w:ilvl w:val="0"/>
          <w:numId w:val="4"/>
        </w:numPr>
        <w:tabs>
          <w:tab w:val="left" w:pos="338"/>
          <w:tab w:val="left" w:pos="340"/>
        </w:tabs>
        <w:spacing w:before="221"/>
        <w:ind w:left="210" w:right="1217"/>
        <w:rPr>
          <w:rFonts w:ascii="Malgun Gothic" w:eastAsia="Malgun Gothic" w:hAnsi="Malgun Gothic" w:cs="Malgun Gothic"/>
          <w:sz w:val="20"/>
          <w:lang w:val="en-AU" w:eastAsia="ko-KR"/>
        </w:rPr>
      </w:pPr>
      <w:r w:rsidRPr="00427FF5">
        <w:rPr>
          <w:rFonts w:ascii="Malgun Gothic" w:eastAsia="Malgun Gothic" w:hAnsi="Malgun Gothic" w:cs="Malgun Gothic" w:hint="eastAsia"/>
          <w:color w:val="292829"/>
          <w:sz w:val="20"/>
          <w:lang w:val="ko" w:eastAsia="ko-KR"/>
        </w:rPr>
        <w:t>폐쇄적이고 분리된 환경에서 의사소통 지원이 필요한 장애인과 여러 가지 장애가 교차하는 그룹에 대한 데이터 수집 개선.</w:t>
      </w:r>
    </w:p>
    <w:p w14:paraId="25789363" w14:textId="77777777" w:rsidR="00E9145F" w:rsidRPr="00427FF5" w:rsidRDefault="00000000" w:rsidP="00A91FE6">
      <w:pPr>
        <w:pStyle w:val="BodyText"/>
        <w:keepNext/>
        <w:widowControl/>
        <w:spacing w:before="160"/>
        <w:rPr>
          <w:rFonts w:ascii="Malgun Gothic" w:eastAsia="Malgun Gothic" w:hAnsi="Malgun Gothic" w:cs="Malgun Gothic"/>
          <w:lang w:eastAsia="ko-KR"/>
        </w:rPr>
      </w:pPr>
      <w:r w:rsidRPr="00427FF5">
        <w:rPr>
          <w:rFonts w:ascii="Malgun Gothic" w:eastAsia="Malgun Gothic" w:hAnsi="Malgun Gothic" w:cs="Malgun Gothic" w:hint="eastAsia"/>
          <w:color w:val="292829"/>
          <w:lang w:val="ko" w:eastAsia="ko-KR"/>
        </w:rPr>
        <w:t>NDIS 검토 최종 보고서는 또한 정부가 보다 정기적이고 개선된 데이터에 투자할 것을 권고합니다.</w:t>
      </w:r>
      <w:r w:rsidR="00DE0014" w:rsidRPr="00427FF5">
        <w:rPr>
          <w:rFonts w:ascii="Malgun Gothic" w:eastAsia="Malgun Gothic" w:hAnsi="Malgun Gothic" w:cs="Malgun Gothic" w:hint="eastAsia"/>
          <w:color w:val="292829"/>
          <w:lang w:eastAsia="ko-KR"/>
        </w:rPr>
        <w:t xml:space="preserve"> </w:t>
      </w:r>
    </w:p>
    <w:p w14:paraId="1DBB135C" w14:textId="77777777" w:rsidR="00E9145F" w:rsidRPr="00427FF5" w:rsidRDefault="00000000" w:rsidP="00A91FE6">
      <w:pPr>
        <w:pStyle w:val="BodyText"/>
        <w:widowControl/>
        <w:spacing w:before="160"/>
        <w:ind w:right="510"/>
        <w:jc w:val="both"/>
        <w:rPr>
          <w:rFonts w:ascii="Malgun Gothic" w:eastAsia="Malgun Gothic" w:hAnsi="Malgun Gothic" w:cs="Malgun Gothic"/>
          <w:lang w:eastAsia="ko-KR"/>
        </w:rPr>
      </w:pPr>
      <w:r w:rsidRPr="00427FF5">
        <w:rPr>
          <w:rFonts w:ascii="Malgun Gothic" w:eastAsia="Malgun Gothic" w:hAnsi="Malgun Gothic" w:cs="Malgun Gothic" w:hint="eastAsia"/>
          <w:color w:val="292829"/>
          <w:lang w:val="ko" w:eastAsia="ko-KR"/>
        </w:rPr>
        <w:t>DRMC는 2024년 1월, 연방 정부와 주 및 테리토리 정부 공무원들이 협력하여 합의된 기간에 따라 행동 계획을 수립하고 데이터 수집 및 데이터 관련 DRC 권고사항에 대한 보고를 추진하기로 합의했습니다.</w:t>
      </w:r>
      <w:bookmarkEnd w:id="8"/>
      <w:r w:rsidR="00341959" w:rsidRPr="00427FF5">
        <w:rPr>
          <w:rFonts w:ascii="Malgun Gothic" w:eastAsia="Malgun Gothic" w:hAnsi="Malgun Gothic" w:cs="Malgun Gothic" w:hint="eastAsia"/>
          <w:color w:val="292829"/>
          <w:lang w:eastAsia="ko-KR"/>
        </w:rPr>
        <w:t xml:space="preserve"> </w:t>
      </w:r>
    </w:p>
    <w:p w14:paraId="2CE27475" w14:textId="16091471" w:rsidR="00383322" w:rsidRPr="00427FF5" w:rsidRDefault="00000000" w:rsidP="00A91FE6">
      <w:pPr>
        <w:pStyle w:val="BodyText"/>
        <w:widowControl/>
        <w:spacing w:before="160" w:after="400"/>
        <w:rPr>
          <w:rFonts w:ascii="Malgun Gothic" w:eastAsia="Malgun Gothic" w:hAnsi="Malgun Gothic" w:cs="Malgun Gothic"/>
          <w:color w:val="292829"/>
          <w:lang w:val="en-AU" w:eastAsia="ko-KR"/>
        </w:rPr>
      </w:pPr>
      <w:bookmarkStart w:id="9" w:name="_Hlk179294353"/>
      <w:r w:rsidRPr="009066DD">
        <w:rPr>
          <w:rFonts w:ascii="Malgun Gothic" w:eastAsia="Malgun Gothic" w:hAnsi="Malgun Gothic" w:cs="Malgun Gothic" w:hint="eastAsia"/>
          <w:color w:val="292829"/>
          <w:lang w:eastAsia="ko-KR"/>
        </w:rPr>
        <w:t xml:space="preserve">DRC </w:t>
      </w:r>
      <w:r w:rsidRPr="00427FF5">
        <w:rPr>
          <w:rFonts w:ascii="Malgun Gothic" w:eastAsia="Malgun Gothic" w:hAnsi="Malgun Gothic" w:cs="Malgun Gothic" w:hint="eastAsia"/>
          <w:color w:val="292829"/>
          <w:lang w:val="ko" w:eastAsia="ko-KR"/>
        </w:rPr>
        <w:t>행동</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계획은</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주</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및</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테리토리</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정부와의</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협의</w:t>
      </w:r>
      <w:r w:rsidRPr="009066DD">
        <w:rPr>
          <w:rFonts w:ascii="Malgun Gothic" w:eastAsia="Malgun Gothic" w:hAnsi="Malgun Gothic" w:cs="Malgun Gothic" w:hint="eastAsia"/>
          <w:color w:val="292829"/>
          <w:lang w:eastAsia="ko-KR"/>
        </w:rPr>
        <w:t xml:space="preserve"> </w:t>
      </w:r>
      <w:r w:rsidRPr="00661314">
        <w:rPr>
          <w:rFonts w:ascii="Malgun Gothic" w:eastAsia="Malgun Gothic" w:hAnsi="Malgun Gothic" w:cs="Malgun Gothic" w:hint="eastAsia"/>
          <w:lang w:val="ko" w:eastAsia="ko-KR"/>
        </w:rPr>
        <w:t>그리고</w:t>
      </w:r>
      <w:r w:rsidRPr="009066DD">
        <w:rPr>
          <w:rFonts w:ascii="Malgun Gothic" w:eastAsia="Malgun Gothic" w:hAnsi="Malgun Gothic" w:cs="Malgun Gothic" w:hint="eastAsia"/>
          <w:lang w:eastAsia="ko-KR"/>
        </w:rPr>
        <w:t xml:space="preserve"> </w:t>
      </w:r>
      <w:hyperlink r:id="rId27" w:history="1">
        <w:r w:rsidR="00383322" w:rsidRPr="00661314">
          <w:rPr>
            <w:rStyle w:val="Hyperlink"/>
            <w:rFonts w:ascii="Malgun Gothic" w:eastAsia="Malgun Gothic" w:hAnsi="Malgun Gothic" w:cs="Malgun Gothic" w:hint="eastAsia"/>
            <w:color w:val="auto"/>
            <w:lang w:val="ko" w:eastAsia="ko-KR"/>
          </w:rPr>
          <w:t>호주</w:t>
        </w:r>
        <w:r w:rsidR="00383322" w:rsidRPr="009066DD">
          <w:rPr>
            <w:rStyle w:val="Hyperlink"/>
            <w:rFonts w:ascii="Malgun Gothic" w:eastAsia="Malgun Gothic" w:hAnsi="Malgun Gothic" w:cs="Malgun Gothic" w:hint="eastAsia"/>
            <w:color w:val="auto"/>
            <w:lang w:eastAsia="ko-KR"/>
          </w:rPr>
          <w:t xml:space="preserve"> </w:t>
        </w:r>
        <w:r w:rsidR="00383322" w:rsidRPr="00661314">
          <w:rPr>
            <w:rStyle w:val="Hyperlink"/>
            <w:rFonts w:ascii="Malgun Gothic" w:eastAsia="Malgun Gothic" w:hAnsi="Malgun Gothic" w:cs="Malgun Gothic" w:hint="eastAsia"/>
            <w:color w:val="auto"/>
            <w:lang w:val="ko" w:eastAsia="ko-KR"/>
          </w:rPr>
          <w:t>정부의</w:t>
        </w:r>
        <w:r w:rsidR="00383322" w:rsidRPr="009066DD">
          <w:rPr>
            <w:rStyle w:val="Hyperlink"/>
            <w:rFonts w:ascii="Malgun Gothic" w:eastAsia="Malgun Gothic" w:hAnsi="Malgun Gothic" w:cs="Malgun Gothic" w:hint="eastAsia"/>
            <w:color w:val="auto"/>
            <w:lang w:eastAsia="ko-KR"/>
          </w:rPr>
          <w:t xml:space="preserve"> DRC </w:t>
        </w:r>
        <w:r w:rsidR="00383322" w:rsidRPr="00661314">
          <w:rPr>
            <w:rStyle w:val="Hyperlink"/>
            <w:rFonts w:ascii="Malgun Gothic" w:eastAsia="Malgun Gothic" w:hAnsi="Malgun Gothic" w:cs="Malgun Gothic" w:hint="eastAsia"/>
            <w:color w:val="auto"/>
            <w:lang w:val="ko" w:eastAsia="ko-KR"/>
          </w:rPr>
          <w:t>최종</w:t>
        </w:r>
        <w:r w:rsidR="00383322" w:rsidRPr="009066DD">
          <w:rPr>
            <w:rStyle w:val="Hyperlink"/>
            <w:rFonts w:ascii="Malgun Gothic" w:eastAsia="Malgun Gothic" w:hAnsi="Malgun Gothic" w:cs="Malgun Gothic" w:hint="eastAsia"/>
            <w:color w:val="auto"/>
            <w:lang w:eastAsia="ko-KR"/>
          </w:rPr>
          <w:t xml:space="preserve"> </w:t>
        </w:r>
        <w:r w:rsidR="00383322" w:rsidRPr="00661314">
          <w:rPr>
            <w:rStyle w:val="Hyperlink"/>
            <w:rFonts w:ascii="Malgun Gothic" w:eastAsia="Malgun Gothic" w:hAnsi="Malgun Gothic" w:cs="Malgun Gothic" w:hint="eastAsia"/>
            <w:color w:val="auto"/>
            <w:lang w:val="ko" w:eastAsia="ko-KR"/>
          </w:rPr>
          <w:t>보고서에</w:t>
        </w:r>
        <w:r w:rsidR="00383322" w:rsidRPr="009066DD">
          <w:rPr>
            <w:rStyle w:val="Hyperlink"/>
            <w:rFonts w:ascii="Malgun Gothic" w:eastAsia="Malgun Gothic" w:hAnsi="Malgun Gothic" w:cs="Malgun Gothic" w:hint="eastAsia"/>
            <w:color w:val="auto"/>
            <w:lang w:eastAsia="ko-KR"/>
          </w:rPr>
          <w:t xml:space="preserve"> </w:t>
        </w:r>
        <w:r w:rsidR="00383322" w:rsidRPr="00661314">
          <w:rPr>
            <w:rStyle w:val="Hyperlink"/>
            <w:rFonts w:ascii="Malgun Gothic" w:eastAsia="Malgun Gothic" w:hAnsi="Malgun Gothic" w:cs="Malgun Gothic" w:hint="eastAsia"/>
            <w:color w:val="auto"/>
            <w:lang w:val="ko" w:eastAsia="ko-KR"/>
          </w:rPr>
          <w:t>대한</w:t>
        </w:r>
        <w:r w:rsidR="00383322" w:rsidRPr="009066DD">
          <w:rPr>
            <w:rStyle w:val="Hyperlink"/>
            <w:rFonts w:ascii="Malgun Gothic" w:eastAsia="Malgun Gothic" w:hAnsi="Malgun Gothic" w:cs="Malgun Gothic" w:hint="eastAsia"/>
            <w:color w:val="auto"/>
            <w:lang w:eastAsia="ko-KR"/>
          </w:rPr>
          <w:t xml:space="preserve"> </w:t>
        </w:r>
        <w:r w:rsidR="00383322" w:rsidRPr="00661314">
          <w:rPr>
            <w:rStyle w:val="Hyperlink"/>
            <w:rFonts w:ascii="Malgun Gothic" w:eastAsia="Malgun Gothic" w:hAnsi="Malgun Gothic" w:cs="Malgun Gothic" w:hint="eastAsia"/>
            <w:color w:val="auto"/>
            <w:lang w:val="ko" w:eastAsia="ko-KR"/>
          </w:rPr>
          <w:t>공개</w:t>
        </w:r>
        <w:r w:rsidR="00383322" w:rsidRPr="009066DD">
          <w:rPr>
            <w:rStyle w:val="Hyperlink"/>
            <w:rFonts w:ascii="Malgun Gothic" w:eastAsia="Malgun Gothic" w:hAnsi="Malgun Gothic" w:cs="Malgun Gothic" w:hint="eastAsia"/>
            <w:color w:val="auto"/>
            <w:lang w:eastAsia="ko-KR"/>
          </w:rPr>
          <w:t xml:space="preserve"> </w:t>
        </w:r>
        <w:r w:rsidR="00383322" w:rsidRPr="00661314">
          <w:rPr>
            <w:rStyle w:val="Hyperlink"/>
            <w:rFonts w:ascii="Malgun Gothic" w:eastAsia="Malgun Gothic" w:hAnsi="Malgun Gothic" w:cs="Malgun Gothic" w:hint="eastAsia"/>
            <w:color w:val="auto"/>
            <w:lang w:val="ko" w:eastAsia="ko-KR"/>
          </w:rPr>
          <w:t>자문</w:t>
        </w:r>
      </w:hyperlink>
      <w:r w:rsidR="00383322" w:rsidRPr="00661314">
        <w:rPr>
          <w:rFonts w:ascii="Malgun Gothic" w:eastAsia="Malgun Gothic" w:hAnsi="Malgun Gothic" w:cs="Malgun Gothic" w:hint="eastAsia"/>
          <w:u w:color="292829"/>
          <w:lang w:eastAsia="ko-KR"/>
        </w:rPr>
        <w:t>(Australian Government Public Consultation on the DRC</w:t>
      </w:r>
      <w:r w:rsidR="00383322" w:rsidRPr="009066DD">
        <w:rPr>
          <w:rFonts w:ascii="Malgun Gothic" w:eastAsia="Malgun Gothic" w:hAnsi="Malgun Gothic" w:cs="Malgun Gothic" w:hint="eastAsia"/>
          <w:u w:color="292829"/>
          <w:lang w:eastAsia="ko-KR"/>
        </w:rPr>
        <w:t>’</w:t>
      </w:r>
      <w:r w:rsidR="00383322" w:rsidRPr="00661314">
        <w:rPr>
          <w:rFonts w:ascii="Malgun Gothic" w:eastAsia="Malgun Gothic" w:hAnsi="Malgun Gothic" w:cs="Malgun Gothic" w:hint="eastAsia"/>
          <w:color w:val="292829"/>
          <w:u w:color="292829"/>
          <w:lang w:eastAsia="ko-KR"/>
        </w:rPr>
        <w:t>s Final Report)</w:t>
      </w:r>
      <w:r w:rsidRPr="00427FF5">
        <w:rPr>
          <w:rFonts w:ascii="Malgun Gothic" w:eastAsia="Malgun Gothic" w:hAnsi="Malgun Gothic" w:cs="Malgun Gothic" w:hint="eastAsia"/>
          <w:color w:val="292829"/>
          <w:lang w:val="ko" w:eastAsia="ko-KR"/>
        </w:rPr>
        <w:t>에서</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받은</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피드백을</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바탕으로</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개발되었습니다</w:t>
      </w:r>
      <w:r w:rsidRPr="009066DD">
        <w:rPr>
          <w:rFonts w:ascii="Malgun Gothic" w:eastAsia="Malgun Gothic" w:hAnsi="Malgun Gothic" w:cs="Malgun Gothic" w:hint="eastAsia"/>
          <w:color w:val="292829"/>
          <w:lang w:eastAsia="ko-KR"/>
        </w:rPr>
        <w:t xml:space="preserve">. </w:t>
      </w:r>
      <w:r w:rsidRPr="00427FF5">
        <w:rPr>
          <w:rFonts w:ascii="Malgun Gothic" w:eastAsia="Malgun Gothic" w:hAnsi="Malgun Gothic" w:cs="Malgun Gothic" w:hint="eastAsia"/>
          <w:color w:val="292829"/>
          <w:lang w:val="ko" w:eastAsia="ko-KR"/>
        </w:rPr>
        <w:t>DRC 행동 계획의 목적은</w:t>
      </w:r>
      <w:r w:rsidR="00834D0A" w:rsidRPr="00427FF5">
        <w:rPr>
          <w:rFonts w:ascii="Malgun Gothic" w:eastAsia="Malgun Gothic" w:hAnsi="Malgun Gothic" w:cs="Malgun Gothic" w:hint="eastAsia"/>
          <w:lang w:val="ko" w:eastAsia="ko-KR"/>
        </w:rPr>
        <w:t xml:space="preserve"> </w:t>
      </w:r>
      <w:r w:rsidR="00742272" w:rsidRPr="00427FF5">
        <w:rPr>
          <w:rFonts w:ascii="Malgun Gothic" w:eastAsia="Malgun Gothic" w:hAnsi="Malgun Gothic" w:cs="Malgun Gothic" w:hint="eastAsia"/>
          <w:lang w:val="ko" w:eastAsia="ko-KR"/>
        </w:rPr>
        <w:t>호주</w:t>
      </w:r>
      <w:r w:rsidR="00834D0A" w:rsidRPr="00427FF5">
        <w:rPr>
          <w:rFonts w:ascii="Malgun Gothic" w:eastAsia="Malgun Gothic" w:hAnsi="Malgun Gothic" w:cs="Malgun Gothic" w:hint="eastAsia"/>
          <w:lang w:val="ko" w:eastAsia="ko-KR"/>
        </w:rPr>
        <w:t xml:space="preserve"> 정부, 주 및 테리토리 정부가 여러 각료회의 및 관련 이해관계자와 협의하여 일정과 접근 방식을 정하기 위한 추가 작업을 수행해야 할 수도 있음을 주목하면서</w:t>
      </w:r>
      <w:r w:rsidRPr="00427FF5">
        <w:rPr>
          <w:rFonts w:ascii="Malgun Gothic" w:eastAsia="Malgun Gothic" w:hAnsi="Malgun Gothic" w:cs="Malgun Gothic" w:hint="eastAsia"/>
          <w:color w:val="292829"/>
          <w:lang w:val="ko" w:eastAsia="ko-KR"/>
        </w:rPr>
        <w:t>, DRC 최종 보고서의 데이터 관련 권고사항 이행을 촉진하는 것입니다.</w:t>
      </w:r>
      <w:bookmarkEnd w:id="9"/>
    </w:p>
    <w:p w14:paraId="069A83A6" w14:textId="77777777" w:rsidR="00484915" w:rsidRPr="00427FF5" w:rsidRDefault="00000000" w:rsidP="00A91FE6">
      <w:pPr>
        <w:pStyle w:val="BodyText"/>
        <w:widowControl/>
        <w:spacing w:before="78"/>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mc:AlternateContent>
          <mc:Choice Requires="wpg">
            <w:drawing>
              <wp:inline distT="0" distB="0" distL="0" distR="0" wp14:anchorId="345B51E9" wp14:editId="6C052055">
                <wp:extent cx="6239510" cy="1333500"/>
                <wp:effectExtent l="0" t="0" r="27940" b="19050"/>
                <wp:docPr id="184377990" name="Group 184377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9510" cy="1333500"/>
                          <a:chOff x="6350" y="12"/>
                          <a:chExt cx="6120130" cy="1368005"/>
                        </a:xfrm>
                      </wpg:grpSpPr>
                      <pic:pic xmlns:pic="http://schemas.openxmlformats.org/drawingml/2006/picture">
                        <pic:nvPicPr>
                          <pic:cNvPr id="131690318" name="Image 52"/>
                          <pic:cNvPicPr/>
                        </pic:nvPicPr>
                        <pic:blipFill>
                          <a:blip r:embed="rId28" cstate="print"/>
                          <a:stretch>
                            <a:fillRect/>
                          </a:stretch>
                        </pic:blipFill>
                        <pic:spPr>
                          <a:xfrm>
                            <a:off x="5406351" y="12"/>
                            <a:ext cx="720001" cy="1368005"/>
                          </a:xfrm>
                          <a:prstGeom prst="rect">
                            <a:avLst/>
                          </a:prstGeom>
                        </pic:spPr>
                      </pic:pic>
                      <wps:wsp>
                        <wps:cNvPr id="1459487157" name="Textbox 53">
                          <a:extLst>
                            <a:ext uri="{C183D7F6-B498-43B3-948B-1728B52AA6E4}">
                              <adec:decorative xmlns:adec="http://schemas.microsoft.com/office/drawing/2017/decorative" val="1"/>
                            </a:ext>
                          </a:extLst>
                        </wps:cNvPr>
                        <wps:cNvSpPr txBox="1"/>
                        <wps:spPr>
                          <a:xfrm>
                            <a:off x="6350" y="6350"/>
                            <a:ext cx="6120130" cy="1355725"/>
                          </a:xfrm>
                          <a:prstGeom prst="rect">
                            <a:avLst/>
                          </a:prstGeom>
                          <a:ln w="12700">
                            <a:solidFill>
                              <a:srgbClr val="7A0441"/>
                            </a:solidFill>
                            <a:prstDash val="solid"/>
                          </a:ln>
                        </wps:spPr>
                        <wps:txbx>
                          <w:txbxContent>
                            <w:p w14:paraId="1C072C20" w14:textId="77777777" w:rsidR="001A3466" w:rsidRPr="00427FF5" w:rsidRDefault="00000000" w:rsidP="001A3466">
                              <w:pPr>
                                <w:keepNext/>
                                <w:spacing w:before="227"/>
                                <w:ind w:left="284"/>
                                <w:rPr>
                                  <w:rFonts w:ascii="Malgun Gothic" w:eastAsia="Malgun Gothic" w:hAnsi="Malgun Gothic"/>
                                  <w:b/>
                                  <w:color w:val="292829"/>
                                  <w:sz w:val="28"/>
                                  <w:lang w:eastAsia="ko-KR"/>
                                </w:rPr>
                              </w:pPr>
                              <w:r w:rsidRPr="00427FF5">
                                <w:rPr>
                                  <w:rFonts w:ascii="Malgun Gothic" w:eastAsia="Malgun Gothic" w:hAnsi="Malgun Gothic" w:cs="Malgun Gothic" w:hint="eastAsia"/>
                                  <w:b/>
                                  <w:color w:val="292829"/>
                                  <w:sz w:val="28"/>
                                  <w:lang w:val="ko" w:eastAsia="ko-KR"/>
                                </w:rPr>
                                <w:t>다음 단계: DRC 행동 계획 시행</w:t>
                              </w:r>
                            </w:p>
                            <w:p w14:paraId="5A3489C9" w14:textId="77777777" w:rsidR="001A3466" w:rsidRPr="00427FF5" w:rsidRDefault="00000000" w:rsidP="001A3466">
                              <w:pPr>
                                <w:pStyle w:val="ListParagraph"/>
                                <w:keepNext/>
                                <w:numPr>
                                  <w:ilvl w:val="0"/>
                                  <w:numId w:val="2"/>
                                </w:numPr>
                                <w:spacing w:line="244" w:lineRule="exact"/>
                                <w:ind w:left="568" w:right="1134"/>
                                <w:rPr>
                                  <w:rFonts w:ascii="Malgun Gothic" w:eastAsia="Malgun Gothic" w:hAnsi="Malgun Gothic"/>
                                  <w:b/>
                                  <w:sz w:val="20"/>
                                  <w:lang w:eastAsia="ko-KR"/>
                                </w:rPr>
                              </w:pPr>
                              <w:r w:rsidRPr="00427FF5">
                                <w:rPr>
                                  <w:rFonts w:ascii="Malgun Gothic" w:eastAsia="Malgun Gothic" w:hAnsi="Malgun Gothic" w:cs="Malgun Gothic" w:hint="eastAsia"/>
                                  <w:b/>
                                  <w:color w:val="292829"/>
                                  <w:sz w:val="20"/>
                                  <w:lang w:val="ko" w:eastAsia="ko-KR"/>
                                </w:rPr>
                                <w:t>DRC 데이터 관련 권장 사항을 시행하기 위해 모든 정부 및 기타 이해관계자들과의</w:t>
                              </w:r>
                            </w:p>
                            <w:p w14:paraId="2C96CCC5" w14:textId="77777777" w:rsidR="001A3466" w:rsidRPr="00427FF5" w:rsidRDefault="00000000" w:rsidP="001A3466">
                              <w:pPr>
                                <w:spacing w:line="244" w:lineRule="exact"/>
                                <w:ind w:left="282" w:right="1134"/>
                                <w:rPr>
                                  <w:rFonts w:ascii="Malgun Gothic" w:eastAsia="Malgun Gothic" w:hAnsi="Malgun Gothic" w:cs="Malgun Gothic"/>
                                  <w:b/>
                                  <w:color w:val="292829"/>
                                  <w:sz w:val="20"/>
                                  <w:lang w:eastAsia="ko-KR"/>
                                </w:rPr>
                              </w:pPr>
                              <w:r w:rsidRPr="00427FF5">
                                <w:rPr>
                                  <w:rFonts w:ascii="Malgun Gothic" w:eastAsia="Malgun Gothic" w:hAnsi="Malgun Gothic" w:cs="Malgun Gothic" w:hint="eastAsia"/>
                                  <w:b/>
                                  <w:color w:val="292829"/>
                                  <w:sz w:val="20"/>
                                  <w:lang w:val="ko" w:eastAsia="ko-KR"/>
                                </w:rPr>
                                <w:t>추가 논의를 진행.</w:t>
                              </w:r>
                            </w:p>
                            <w:p w14:paraId="303A78DC" w14:textId="6052C622" w:rsidR="00450E9F" w:rsidRPr="00427FF5" w:rsidRDefault="00D37E46" w:rsidP="00450E9F">
                              <w:pPr>
                                <w:pStyle w:val="ListParagraph"/>
                                <w:numPr>
                                  <w:ilvl w:val="0"/>
                                  <w:numId w:val="2"/>
                                </w:numPr>
                                <w:spacing w:line="244" w:lineRule="exact"/>
                                <w:ind w:right="1138"/>
                                <w:rPr>
                                  <w:rFonts w:ascii="Malgun Gothic" w:eastAsia="Malgun Gothic" w:hAnsi="Malgun Gothic" w:cs="Malgun Gothic"/>
                                  <w:b/>
                                  <w:color w:val="292829"/>
                                  <w:sz w:val="20"/>
                                  <w:lang w:eastAsia="ko-KR"/>
                                </w:rPr>
                              </w:pPr>
                              <w:r w:rsidRPr="00427FF5">
                                <w:rPr>
                                  <w:rFonts w:ascii="Malgun Gothic" w:eastAsia="Malgun Gothic" w:hAnsi="Malgun Gothic" w:cs="Malgun Gothic" w:hint="eastAsia"/>
                                  <w:b/>
                                  <w:color w:val="292829"/>
                                  <w:sz w:val="20"/>
                                  <w:lang w:eastAsia="ko-KR"/>
                                </w:rPr>
                                <w:t xml:space="preserve">DRC </w:t>
                              </w:r>
                              <w:r w:rsidR="00450E9F" w:rsidRPr="00427FF5">
                                <w:rPr>
                                  <w:rFonts w:ascii="Malgun Gothic" w:eastAsia="Malgun Gothic" w:hAnsi="Malgun Gothic" w:cs="Malgun Gothic" w:hint="eastAsia"/>
                                  <w:b/>
                                  <w:color w:val="292829"/>
                                  <w:sz w:val="20"/>
                                  <w:lang w:eastAsia="ko-KR"/>
                                </w:rPr>
                                <w:t>데이터 관련</w:t>
                              </w:r>
                              <w:r w:rsidRPr="00427FF5">
                                <w:rPr>
                                  <w:rFonts w:ascii="Malgun Gothic" w:eastAsia="Malgun Gothic" w:hAnsi="Malgun Gothic" w:cs="Malgun Gothic" w:hint="eastAsia"/>
                                  <w:b/>
                                  <w:color w:val="292829"/>
                                  <w:sz w:val="20"/>
                                  <w:lang w:eastAsia="ko-KR"/>
                                </w:rPr>
                                <w:t xml:space="preserve"> </w:t>
                              </w:r>
                              <w:r w:rsidR="00450E9F" w:rsidRPr="00427FF5">
                                <w:rPr>
                                  <w:rFonts w:ascii="Malgun Gothic" w:eastAsia="Malgun Gothic" w:hAnsi="Malgun Gothic" w:cs="Malgun Gothic" w:hint="eastAsia"/>
                                  <w:b/>
                                  <w:color w:val="292829"/>
                                  <w:sz w:val="20"/>
                                  <w:lang w:eastAsia="ko-KR"/>
                                </w:rPr>
                                <w:t>권고사항의 이행에 대한 정기적인 평가를</w:t>
                              </w:r>
                              <w:r w:rsidRPr="00427FF5">
                                <w:rPr>
                                  <w:rFonts w:ascii="Malgun Gothic" w:eastAsia="Malgun Gothic" w:hAnsi="Malgun Gothic" w:cs="Malgun Gothic" w:hint="eastAsia"/>
                                  <w:b/>
                                  <w:color w:val="292829"/>
                                  <w:sz w:val="20"/>
                                  <w:lang w:eastAsia="ko-KR"/>
                                </w:rPr>
                                <w:t xml:space="preserve"> </w:t>
                              </w:r>
                              <w:r w:rsidR="00450E9F" w:rsidRPr="00427FF5">
                                <w:rPr>
                                  <w:rFonts w:ascii="Malgun Gothic" w:eastAsia="Malgun Gothic" w:hAnsi="Malgun Gothic" w:cs="Malgun Gothic" w:hint="eastAsia"/>
                                  <w:b/>
                                  <w:color w:val="292829"/>
                                  <w:sz w:val="20"/>
                                  <w:lang w:eastAsia="ko-KR"/>
                                </w:rPr>
                                <w:t>DRMC에 제공</w:t>
                              </w:r>
                              <w:r w:rsidRPr="00427FF5">
                                <w:rPr>
                                  <w:rFonts w:ascii="Malgun Gothic" w:eastAsia="Malgun Gothic" w:hAnsi="Malgun Gothic" w:cs="Malgun Gothic" w:hint="eastAsia"/>
                                  <w:b/>
                                  <w:color w:val="292829"/>
                                  <w:sz w:val="20"/>
                                  <w:lang w:eastAsia="ko-KR"/>
                                </w:rPr>
                                <w:t>.</w:t>
                              </w:r>
                            </w:p>
                            <w:p w14:paraId="4E3B5ADA" w14:textId="77777777" w:rsidR="00E62735" w:rsidRPr="00427FF5" w:rsidRDefault="00E62735" w:rsidP="00450E9F">
                              <w:pPr>
                                <w:spacing w:before="169" w:line="244" w:lineRule="exact"/>
                                <w:ind w:left="288" w:right="1138"/>
                                <w:rPr>
                                  <w:rFonts w:ascii="Malgun Gothic" w:eastAsia="Malgun Gothic" w:hAnsi="Malgun Gothic" w:cs="Malgun Gothic"/>
                                  <w:b/>
                                  <w:color w:val="292829"/>
                                  <w:sz w:val="20"/>
                                  <w:lang w:eastAsia="ko-KR"/>
                                </w:rPr>
                              </w:pPr>
                              <w:r w:rsidRPr="00427FF5">
                                <w:rPr>
                                  <w:rFonts w:ascii="Malgun Gothic" w:eastAsia="Malgun Gothic" w:hAnsi="Malgun Gothic" w:cs="Malgun Gothic" w:hint="eastAsia"/>
                                  <w:b/>
                                  <w:color w:val="292829"/>
                                  <w:sz w:val="20"/>
                                  <w:lang w:eastAsia="ko-KR"/>
                                </w:rPr>
                                <w:tab/>
                              </w:r>
                            </w:p>
                            <w:p w14:paraId="5619293F" w14:textId="77777777" w:rsidR="001A3466" w:rsidRPr="00427FF5" w:rsidRDefault="001A3466">
                              <w:pPr>
                                <w:rPr>
                                  <w:rFonts w:ascii="Malgun Gothic" w:eastAsia="Malgun Gothic" w:hAnsi="Malgun Gothic"/>
                                  <w:lang w:eastAsia="ko-KR"/>
                                </w:rPr>
                              </w:pPr>
                            </w:p>
                          </w:txbxContent>
                        </wps:txbx>
                        <wps:bodyPr wrap="square" lIns="0" tIns="0" rIns="0" bIns="0" rtlCol="0"/>
                      </wps:wsp>
                    </wpg:wgp>
                  </a:graphicData>
                </a:graphic>
              </wp:inline>
            </w:drawing>
          </mc:Choice>
          <mc:Fallback>
            <w:pict>
              <v:group w14:anchorId="345B51E9" id="Group 184377990" o:spid="_x0000_s1036" alt="&quot;&quot;" style="width:491.3pt;height:105pt;mso-position-horizontal-relative:char;mso-position-vertical-relative:line" coordorigin="63" coordsize="61201,1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">
                <v:shape id="Image 52" o:spid="_x0000_s1037" type="#_x0000_t75" style="position:absolute;left:54063;width:7200;height:1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">
                  <v:imagedata r:id="rId29" o:title=""/>
                </v:shape>
                <v:shape id="Textbox 53" o:spid="_x0000_s1038" type="#_x0000_t202" alt="&quot;&quot;" style="position:absolute;left:63;top:63;width:61201;height:1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" filled="f" strokecolor="#7a0441" strokeweight="1pt">
                  <v:textbox inset="0,0,0,0">
                    <w:txbxContent>
                      <w:p w14:paraId="1C072C20" w14:textId="77777777" w:rsidR="001A3466" w:rsidRPr="00427FF5" w:rsidRDefault="00000000" w:rsidP="001A3466">
                        <w:pPr>
                          <w:keepNext/>
                          <w:spacing w:before="227"/>
                          <w:ind w:left="284"/>
                          <w:rPr>
                            <w:rFonts w:ascii="Malgun Gothic" w:eastAsia="Malgun Gothic" w:hAnsi="Malgun Gothic"/>
                            <w:b/>
                            <w:color w:val="292829"/>
                            <w:sz w:val="28"/>
                            <w:lang w:eastAsia="ko-KR"/>
                          </w:rPr>
                        </w:pPr>
                        <w:r w:rsidRPr="00427FF5">
                          <w:rPr>
                            <w:rFonts w:ascii="Malgun Gothic" w:eastAsia="Malgun Gothic" w:hAnsi="Malgun Gothic" w:cs="Malgun Gothic" w:hint="eastAsia"/>
                            <w:b/>
                            <w:color w:val="292829"/>
                            <w:sz w:val="28"/>
                            <w:lang w:val="ko" w:eastAsia="ko-KR"/>
                          </w:rPr>
                          <w:t>다음 단계: DRC 행동 계획 시행</w:t>
                        </w:r>
                      </w:p>
                      <w:p w14:paraId="5A3489C9" w14:textId="77777777" w:rsidR="001A3466" w:rsidRPr="00427FF5" w:rsidRDefault="00000000" w:rsidP="001A3466">
                        <w:pPr>
                          <w:pStyle w:val="ListParagraph"/>
                          <w:keepNext/>
                          <w:numPr>
                            <w:ilvl w:val="0"/>
                            <w:numId w:val="2"/>
                          </w:numPr>
                          <w:spacing w:line="244" w:lineRule="exact"/>
                          <w:ind w:left="568" w:right="1134"/>
                          <w:rPr>
                            <w:rFonts w:ascii="Malgun Gothic" w:eastAsia="Malgun Gothic" w:hAnsi="Malgun Gothic"/>
                            <w:b/>
                            <w:sz w:val="20"/>
                            <w:lang w:eastAsia="ko-KR"/>
                          </w:rPr>
                        </w:pPr>
                        <w:r w:rsidRPr="00427FF5">
                          <w:rPr>
                            <w:rFonts w:ascii="Malgun Gothic" w:eastAsia="Malgun Gothic" w:hAnsi="Malgun Gothic" w:cs="Malgun Gothic" w:hint="eastAsia"/>
                            <w:b/>
                            <w:color w:val="292829"/>
                            <w:sz w:val="20"/>
                            <w:lang w:val="ko" w:eastAsia="ko-KR"/>
                          </w:rPr>
                          <w:t>DRC 데이터 관련 권장 사항을 시행하기 위해 모든 정부 및 기타 이해관계자들과의</w:t>
                        </w:r>
                      </w:p>
                      <w:p w14:paraId="2C96CCC5" w14:textId="77777777" w:rsidR="001A3466" w:rsidRPr="00427FF5" w:rsidRDefault="00000000" w:rsidP="001A3466">
                        <w:pPr>
                          <w:spacing w:line="244" w:lineRule="exact"/>
                          <w:ind w:left="282" w:right="1134"/>
                          <w:rPr>
                            <w:rFonts w:ascii="Malgun Gothic" w:eastAsia="Malgun Gothic" w:hAnsi="Malgun Gothic" w:cs="Malgun Gothic"/>
                            <w:b/>
                            <w:color w:val="292829"/>
                            <w:sz w:val="20"/>
                            <w:lang w:eastAsia="ko-KR"/>
                          </w:rPr>
                        </w:pPr>
                        <w:r w:rsidRPr="00427FF5">
                          <w:rPr>
                            <w:rFonts w:ascii="Malgun Gothic" w:eastAsia="Malgun Gothic" w:hAnsi="Malgun Gothic" w:cs="Malgun Gothic" w:hint="eastAsia"/>
                            <w:b/>
                            <w:color w:val="292829"/>
                            <w:sz w:val="20"/>
                            <w:lang w:val="ko" w:eastAsia="ko-KR"/>
                          </w:rPr>
                          <w:t>추가 논의를 진행.</w:t>
                        </w:r>
                      </w:p>
                      <w:p w14:paraId="303A78DC" w14:textId="6052C622" w:rsidR="00450E9F" w:rsidRPr="00427FF5" w:rsidRDefault="00D37E46" w:rsidP="00450E9F">
                        <w:pPr>
                          <w:pStyle w:val="ListParagraph"/>
                          <w:numPr>
                            <w:ilvl w:val="0"/>
                            <w:numId w:val="2"/>
                          </w:numPr>
                          <w:spacing w:line="244" w:lineRule="exact"/>
                          <w:ind w:right="1138"/>
                          <w:rPr>
                            <w:rFonts w:ascii="Malgun Gothic" w:eastAsia="Malgun Gothic" w:hAnsi="Malgun Gothic" w:cs="Malgun Gothic"/>
                            <w:b/>
                            <w:color w:val="292829"/>
                            <w:sz w:val="20"/>
                            <w:lang w:eastAsia="ko-KR"/>
                          </w:rPr>
                        </w:pPr>
                        <w:r w:rsidRPr="00427FF5">
                          <w:rPr>
                            <w:rFonts w:ascii="Malgun Gothic" w:eastAsia="Malgun Gothic" w:hAnsi="Malgun Gothic" w:cs="Malgun Gothic" w:hint="eastAsia"/>
                            <w:b/>
                            <w:color w:val="292829"/>
                            <w:sz w:val="20"/>
                            <w:lang w:eastAsia="ko-KR"/>
                          </w:rPr>
                          <w:t xml:space="preserve">DRC </w:t>
                        </w:r>
                        <w:r w:rsidR="00450E9F" w:rsidRPr="00427FF5">
                          <w:rPr>
                            <w:rFonts w:ascii="Malgun Gothic" w:eastAsia="Malgun Gothic" w:hAnsi="Malgun Gothic" w:cs="Malgun Gothic" w:hint="eastAsia"/>
                            <w:b/>
                            <w:color w:val="292829"/>
                            <w:sz w:val="20"/>
                            <w:lang w:eastAsia="ko-KR"/>
                          </w:rPr>
                          <w:t>데이터 관련</w:t>
                        </w:r>
                        <w:r w:rsidRPr="00427FF5">
                          <w:rPr>
                            <w:rFonts w:ascii="Malgun Gothic" w:eastAsia="Malgun Gothic" w:hAnsi="Malgun Gothic" w:cs="Malgun Gothic" w:hint="eastAsia"/>
                            <w:b/>
                            <w:color w:val="292829"/>
                            <w:sz w:val="20"/>
                            <w:lang w:eastAsia="ko-KR"/>
                          </w:rPr>
                          <w:t xml:space="preserve"> </w:t>
                        </w:r>
                        <w:r w:rsidR="00450E9F" w:rsidRPr="00427FF5">
                          <w:rPr>
                            <w:rFonts w:ascii="Malgun Gothic" w:eastAsia="Malgun Gothic" w:hAnsi="Malgun Gothic" w:cs="Malgun Gothic" w:hint="eastAsia"/>
                            <w:b/>
                            <w:color w:val="292829"/>
                            <w:sz w:val="20"/>
                            <w:lang w:eastAsia="ko-KR"/>
                          </w:rPr>
                          <w:t>권고사항의 이행에 대한 정기적인 평가를</w:t>
                        </w:r>
                        <w:r w:rsidRPr="00427FF5">
                          <w:rPr>
                            <w:rFonts w:ascii="Malgun Gothic" w:eastAsia="Malgun Gothic" w:hAnsi="Malgun Gothic" w:cs="Malgun Gothic" w:hint="eastAsia"/>
                            <w:b/>
                            <w:color w:val="292829"/>
                            <w:sz w:val="20"/>
                            <w:lang w:eastAsia="ko-KR"/>
                          </w:rPr>
                          <w:t xml:space="preserve"> </w:t>
                        </w:r>
                        <w:r w:rsidR="00450E9F" w:rsidRPr="00427FF5">
                          <w:rPr>
                            <w:rFonts w:ascii="Malgun Gothic" w:eastAsia="Malgun Gothic" w:hAnsi="Malgun Gothic" w:cs="Malgun Gothic" w:hint="eastAsia"/>
                            <w:b/>
                            <w:color w:val="292829"/>
                            <w:sz w:val="20"/>
                            <w:lang w:eastAsia="ko-KR"/>
                          </w:rPr>
                          <w:t>DRMC에 제공</w:t>
                        </w:r>
                        <w:r w:rsidRPr="00427FF5">
                          <w:rPr>
                            <w:rFonts w:ascii="Malgun Gothic" w:eastAsia="Malgun Gothic" w:hAnsi="Malgun Gothic" w:cs="Malgun Gothic" w:hint="eastAsia"/>
                            <w:b/>
                            <w:color w:val="292829"/>
                            <w:sz w:val="20"/>
                            <w:lang w:eastAsia="ko-KR"/>
                          </w:rPr>
                          <w:t>.</w:t>
                        </w:r>
                      </w:p>
                      <w:p w14:paraId="4E3B5ADA" w14:textId="77777777" w:rsidR="00E62735" w:rsidRPr="00427FF5" w:rsidRDefault="00E62735" w:rsidP="00450E9F">
                        <w:pPr>
                          <w:spacing w:before="169" w:line="244" w:lineRule="exact"/>
                          <w:ind w:left="288" w:right="1138"/>
                          <w:rPr>
                            <w:rFonts w:ascii="Malgun Gothic" w:eastAsia="Malgun Gothic" w:hAnsi="Malgun Gothic" w:cs="Malgun Gothic"/>
                            <w:b/>
                            <w:color w:val="292829"/>
                            <w:sz w:val="20"/>
                            <w:lang w:eastAsia="ko-KR"/>
                          </w:rPr>
                        </w:pPr>
                        <w:r w:rsidRPr="00427FF5">
                          <w:rPr>
                            <w:rFonts w:ascii="Malgun Gothic" w:eastAsia="Malgun Gothic" w:hAnsi="Malgun Gothic" w:cs="Malgun Gothic" w:hint="eastAsia"/>
                            <w:b/>
                            <w:color w:val="292829"/>
                            <w:sz w:val="20"/>
                            <w:lang w:eastAsia="ko-KR"/>
                          </w:rPr>
                          <w:tab/>
                        </w:r>
                      </w:p>
                      <w:p w14:paraId="5619293F" w14:textId="77777777" w:rsidR="001A3466" w:rsidRPr="00427FF5" w:rsidRDefault="001A3466">
                        <w:pPr>
                          <w:rPr>
                            <w:rFonts w:ascii="Malgun Gothic" w:eastAsia="Malgun Gothic" w:hAnsi="Malgun Gothic"/>
                            <w:lang w:eastAsia="ko-KR"/>
                          </w:rPr>
                        </w:pPr>
                      </w:p>
                    </w:txbxContent>
                  </v:textbox>
                </v:shape>
                <w10:anchorlock/>
              </v:group>
            </w:pict>
          </mc:Fallback>
        </mc:AlternateContent>
      </w:r>
    </w:p>
    <w:p w14:paraId="70B9344B" w14:textId="77777777" w:rsidR="00664521" w:rsidRPr="00427FF5" w:rsidRDefault="00000000" w:rsidP="00A91FE6">
      <w:pPr>
        <w:pStyle w:val="BodyText"/>
        <w:widowControl/>
        <w:spacing w:before="168"/>
        <w:ind w:right="142"/>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mc:AlternateContent>
          <mc:Choice Requires="wps">
            <w:drawing>
              <wp:inline distT="0" distB="0" distL="0" distR="0" wp14:anchorId="054853CC" wp14:editId="42C35E59">
                <wp:extent cx="6122670" cy="8890"/>
                <wp:effectExtent l="19050" t="19050" r="30480" b="29210"/>
                <wp:docPr id="1073973430"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038B48D5"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" strokecolor="#7a0441" strokeweight="3pt">
                <w10:anchorlock/>
              </v:line>
            </w:pict>
          </mc:Fallback>
        </mc:AlternateContent>
      </w:r>
    </w:p>
    <w:p w14:paraId="0C181BE8" w14:textId="77777777" w:rsidR="00E9145F" w:rsidRPr="00427FF5" w:rsidRDefault="00000000" w:rsidP="00A91FE6">
      <w:pPr>
        <w:pStyle w:val="Heading1"/>
        <w:widowControl/>
        <w:rPr>
          <w:rFonts w:ascii="Malgun Gothic" w:eastAsia="Malgun Gothic" w:hAnsi="Malgun Gothic" w:cs="Malgun Gothic"/>
          <w:lang w:val="en-AU" w:eastAsia="ko-KR"/>
        </w:rPr>
      </w:pPr>
      <w:bookmarkStart w:id="10" w:name="_bookmark4"/>
      <w:bookmarkStart w:id="11" w:name="_Hlk179294503"/>
      <w:bookmarkEnd w:id="10"/>
      <w:r w:rsidRPr="00427FF5">
        <w:rPr>
          <w:rFonts w:ascii="Malgun Gothic" w:eastAsia="Malgun Gothic" w:hAnsi="Malgun Gothic" w:cs="Malgun Gothic" w:hint="eastAsia"/>
          <w:lang w:val="ko" w:eastAsia="ko-KR"/>
        </w:rPr>
        <w:t>다양성과 교차성</w:t>
      </w:r>
    </w:p>
    <w:p w14:paraId="13F35419" w14:textId="77777777" w:rsidR="00E9145F" w:rsidRPr="00427FF5" w:rsidRDefault="00000000" w:rsidP="00A91FE6">
      <w:pPr>
        <w:pStyle w:val="BodyText"/>
        <w:widowControl/>
        <w:spacing w:before="300"/>
        <w:ind w:right="316"/>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ADS는 장애인 커뮤니티의 다양성을 이해하고, 인정하고, 축하하는 것이 중요하다는 것을 인식합니다. 여기에는 성별, 연령, 인종, 문화, 성 정체성, 성적 취향, 신체 장애, 장애 여부, 사회 경제적 지위, 종교 및 기타 차원의 교차로 인해 사람들이 불이익을 경험할 가능성을 의미하는 교차성에 대한 이해가 포함됩니다. 이런 다양한 차원은 서로 연결되어 있으며, 각각은 서로에게 영향을 미치고 중첩되며 복합적인 효과를 갖습니다.</w:t>
      </w:r>
    </w:p>
    <w:bookmarkEnd w:id="11"/>
    <w:p w14:paraId="78EDFB20" w14:textId="77777777" w:rsidR="00E9145F" w:rsidRPr="009066DD" w:rsidRDefault="00000000" w:rsidP="00A91FE6">
      <w:pPr>
        <w:pStyle w:val="BodyText"/>
        <w:keepNext/>
        <w:widowControl/>
        <w:spacing w:before="167"/>
        <w:ind w:right="238"/>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lastRenderedPageBreak/>
        <w:t xml:space="preserve">현재 성과 프레임워크의 측정값에 대한 데이터를 세분화하는 능력에는 몇 가지 제한 사항이 있습니다. 이는 다양한 그룹에 대해 어떤 정보를 수집할지 ADS 이전에 결정한 사항과 설문조사 데이터의 범위 및 표본 크기에 대한 </w:t>
      </w:r>
      <w:r w:rsidRPr="009066DD">
        <w:rPr>
          <w:rFonts w:ascii="Malgun Gothic" w:eastAsia="Malgun Gothic" w:hAnsi="Malgun Gothic" w:cs="Malgun Gothic" w:hint="eastAsia"/>
          <w:lang w:val="ko" w:eastAsia="ko-KR"/>
        </w:rPr>
        <w:t>제한 때문입니다. 예를 들어, 자폐성 장애인에 대한 보고를 개선하기 위해 상당한 작업을 진행하는 등 교차성 보고에 대한 일부 개선이 이루어졌습니다.</w:t>
      </w:r>
    </w:p>
    <w:p w14:paraId="5CC7F5BB" w14:textId="79CB38DB" w:rsidR="00E9145F" w:rsidRPr="00427FF5" w:rsidRDefault="009066DD" w:rsidP="00A91FE6">
      <w:pPr>
        <w:pStyle w:val="BodyText"/>
        <w:widowControl/>
        <w:spacing w:before="170" w:after="400"/>
        <w:rPr>
          <w:rFonts w:ascii="Malgun Gothic" w:eastAsia="Malgun Gothic" w:hAnsi="Malgun Gothic" w:cs="Malgun Gothic"/>
          <w:lang w:val="en-AU" w:eastAsia="ko-KR"/>
        </w:rPr>
      </w:pPr>
      <w:hyperlink r:id="rId30" w:history="1">
        <w:r w:rsidRPr="009066DD">
          <w:rPr>
            <w:rStyle w:val="Hyperlink"/>
            <w:rFonts w:ascii="Malgun Gothic" w:eastAsia="Malgun Gothic" w:hAnsi="Malgun Gothic" w:cs="Malgun Gothic" w:hint="eastAsia"/>
            <w:color w:val="auto"/>
            <w:lang w:val="ko" w:eastAsia="ko-KR"/>
          </w:rPr>
          <w:t>개인 수준 통합 데이터 자산</w:t>
        </w:r>
      </w:hyperlink>
      <w:r w:rsidRPr="00427FF5">
        <w:rPr>
          <w:rFonts w:ascii="Malgun Gothic" w:eastAsia="Malgun Gothic" w:hAnsi="Malgun Gothic" w:cs="Malgun Gothic" w:hint="eastAsia"/>
          <w:color w:val="292829"/>
          <w:lang w:val="ko" w:eastAsia="ko-KR"/>
        </w:rPr>
        <w:t>(PLIDA)과 NDDA와 같은 다양한 데이터 세트의 연결에 관한 지속적인 노력과 관련하여 일부 측정값들을 더 잘 세분화할 수 있는 다른 작업도 진행 중입니다.</w:t>
      </w:r>
    </w:p>
    <w:p w14:paraId="7E2AF18E" w14:textId="77777777" w:rsidR="00E9145F" w:rsidRPr="00427FF5" w:rsidRDefault="00000000" w:rsidP="00984852">
      <w:pPr>
        <w:pStyle w:val="BodyText"/>
        <w:widowControl/>
        <w:spacing w:before="65"/>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mc:AlternateContent>
          <mc:Choice Requires="wpg">
            <w:drawing>
              <wp:inline distT="0" distB="0" distL="0" distR="0" wp14:anchorId="5C0760BC" wp14:editId="2216F56C">
                <wp:extent cx="6126352" cy="1701579"/>
                <wp:effectExtent l="0" t="0" r="8255" b="13335"/>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6352" cy="1701579"/>
                          <a:chOff x="6350" y="0"/>
                          <a:chExt cx="6126352" cy="1584007"/>
                        </a:xfrm>
                      </wpg:grpSpPr>
                      <pic:pic xmlns:pic="http://schemas.openxmlformats.org/drawingml/2006/picture">
                        <pic:nvPicPr>
                          <pic:cNvPr id="46" name="Image 46"/>
                          <pic:cNvPicPr/>
                        </pic:nvPicPr>
                        <pic:blipFill>
                          <a:blip r:embed="rId31" cstate="print"/>
                          <a:stretch>
                            <a:fillRect/>
                          </a:stretch>
                        </pic:blipFill>
                        <pic:spPr>
                          <a:xfrm>
                            <a:off x="5412701" y="0"/>
                            <a:ext cx="720001" cy="1584007"/>
                          </a:xfrm>
                          <a:prstGeom prst="rect">
                            <a:avLst/>
                          </a:prstGeom>
                        </pic:spPr>
                      </pic:pic>
                      <wps:wsp>
                        <wps:cNvPr id="47" name="Textbox 47">
                          <a:extLst>
                            <a:ext uri="{C183D7F6-B498-43B3-948B-1728B52AA6E4}">
                              <adec:decorative xmlns:adec="http://schemas.microsoft.com/office/drawing/2017/decorative" val="1"/>
                            </a:ext>
                          </a:extLst>
                        </wps:cNvPr>
                        <wps:cNvSpPr txBox="1"/>
                        <wps:spPr>
                          <a:xfrm>
                            <a:off x="6350" y="6362"/>
                            <a:ext cx="6120130" cy="1577645"/>
                          </a:xfrm>
                          <a:prstGeom prst="rect">
                            <a:avLst/>
                          </a:prstGeom>
                          <a:ln w="12700">
                            <a:solidFill>
                              <a:srgbClr val="7A0441"/>
                            </a:solidFill>
                            <a:prstDash val="solid"/>
                          </a:ln>
                        </wps:spPr>
                        <wps:txbx>
                          <w:txbxContent>
                            <w:p w14:paraId="075D4C10" w14:textId="77777777" w:rsidR="00E9145F" w:rsidRPr="00427FF5" w:rsidRDefault="00000000" w:rsidP="00A91FE6">
                              <w:pPr>
                                <w:spacing w:before="200"/>
                                <w:ind w:left="284"/>
                                <w:rPr>
                                  <w:rFonts w:ascii="Malgun Gothic" w:eastAsia="Malgun Gothic" w:hAnsi="Malgun Gothic" w:cstheme="minorBidi"/>
                                  <w:b/>
                                  <w:sz w:val="28"/>
                                  <w:lang w:eastAsia="ko-KR"/>
                                </w:rPr>
                              </w:pPr>
                              <w:r w:rsidRPr="00427FF5">
                                <w:rPr>
                                  <w:rFonts w:ascii="Malgun Gothic" w:eastAsia="Malgun Gothic" w:hAnsi="Malgun Gothic" w:cs="Malgun Gothic" w:hint="eastAsia"/>
                                  <w:b/>
                                  <w:color w:val="292829"/>
                                  <w:sz w:val="28"/>
                                  <w:lang w:val="ko" w:eastAsia="ko-KR"/>
                                </w:rPr>
                                <w:t>다음 단계: 교차성 보고</w:t>
                              </w:r>
                            </w:p>
                            <w:p w14:paraId="213BB178" w14:textId="2A482AA8" w:rsidR="00E9145F" w:rsidRPr="00427FF5" w:rsidRDefault="00000000" w:rsidP="00A91FE6">
                              <w:pPr>
                                <w:numPr>
                                  <w:ilvl w:val="0"/>
                                  <w:numId w:val="3"/>
                                </w:numPr>
                                <w:tabs>
                                  <w:tab w:val="left" w:pos="566"/>
                                </w:tabs>
                                <w:spacing w:before="192" w:line="283" w:lineRule="auto"/>
                                <w:ind w:right="1160"/>
                                <w:rPr>
                                  <w:rFonts w:ascii="Malgun Gothic" w:eastAsia="Malgun Gothic" w:hAnsi="Malgun Gothic" w:cstheme="minorBidi"/>
                                  <w:b/>
                                  <w:sz w:val="20"/>
                                  <w:lang w:eastAsia="ko-KR"/>
                                </w:rPr>
                              </w:pPr>
                              <w:r w:rsidRPr="00427FF5">
                                <w:rPr>
                                  <w:rFonts w:ascii="Malgun Gothic" w:eastAsia="Malgun Gothic" w:hAnsi="Malgun Gothic" w:cs="Malgun Gothic" w:hint="eastAsia"/>
                                  <w:b/>
                                  <w:color w:val="292829"/>
                                  <w:sz w:val="20"/>
                                  <w:lang w:val="ko" w:eastAsia="ko-KR"/>
                                </w:rPr>
                                <w:t xml:space="preserve">향후 12개월에 걸쳐 장애인의 교차성을 분석하고 보고하기 위해 조사 도구를 개선하고, 새로운 조사를 설계하고, NDDA를 통한 데이터 세트의 연계에 투자함으로써 사회경제적 그룹 및 기타 차원별로 데이터를 세분화하기 위해 </w:t>
                              </w:r>
                              <w:r w:rsidR="00616B48" w:rsidRPr="00427FF5">
                                <w:rPr>
                                  <w:rFonts w:ascii="Malgun Gothic" w:eastAsia="Malgun Gothic" w:hAnsi="Malgun Gothic" w:cs="Malgun Gothic" w:hint="eastAsia"/>
                                  <w:b/>
                                  <w:color w:val="292829"/>
                                  <w:sz w:val="20"/>
                                  <w:lang w:val="ko" w:eastAsia="ko-KR"/>
                                </w:rPr>
                                <w:t>호주</w:t>
                              </w:r>
                              <w:r w:rsidRPr="00427FF5">
                                <w:rPr>
                                  <w:rFonts w:ascii="Malgun Gothic" w:eastAsia="Malgun Gothic" w:hAnsi="Malgun Gothic" w:cs="Malgun Gothic" w:hint="eastAsia"/>
                                  <w:b/>
                                  <w:color w:val="292829"/>
                                  <w:sz w:val="20"/>
                                  <w:lang w:val="ko" w:eastAsia="ko-KR"/>
                                </w:rPr>
                                <w:t xml:space="preserve"> 정부</w:t>
                              </w:r>
                              <w:r w:rsidR="00616B48" w:rsidRPr="00427FF5">
                                <w:rPr>
                                  <w:rFonts w:ascii="Malgun Gothic" w:eastAsia="Malgun Gothic" w:hAnsi="Malgun Gothic" w:cs="Malgun Gothic" w:hint="eastAsia"/>
                                  <w:b/>
                                  <w:color w:val="292829"/>
                                  <w:sz w:val="20"/>
                                  <w:lang w:val="ko" w:eastAsia="ko-KR"/>
                                </w:rPr>
                                <w:t xml:space="preserve"> 기관</w:t>
                              </w:r>
                              <w:r w:rsidRPr="00427FF5">
                                <w:rPr>
                                  <w:rFonts w:ascii="Malgun Gothic" w:eastAsia="Malgun Gothic" w:hAnsi="Malgun Gothic" w:cs="Malgun Gothic" w:hint="eastAsia"/>
                                  <w:b/>
                                  <w:color w:val="292829"/>
                                  <w:sz w:val="20"/>
                                  <w:lang w:val="ko" w:eastAsia="ko-KR"/>
                                </w:rPr>
                                <w:t>, 주 및 테리토리 정부 전반에 걸쳐 지속적으로 노력.</w:t>
                              </w:r>
                            </w:p>
                          </w:txbxContent>
                        </wps:txbx>
                        <wps:bodyPr wrap="square" lIns="0" tIns="0" rIns="0" bIns="0" rtlCol="0"/>
                      </wps:wsp>
                    </wpg:wgp>
                  </a:graphicData>
                </a:graphic>
              </wp:inline>
            </w:drawing>
          </mc:Choice>
          <mc:Fallback>
            <w:pict>
              <v:group w14:anchorId="5C0760BC" id="Group 45" o:spid="_x0000_s1039" alt="&quot;&quot;" style="width:482.4pt;height:134pt;mso-position-horizontal-relative:char;mso-position-vertical-relative:line" coordorigin="63" coordsize="61263,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">
                <v:shape id="Image 46" o:spid="_x0000_s1040" type="#_x0000_t75" style="position:absolute;left:54127;width:720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">
                  <v:imagedata r:id="rId32" o:title=""/>
                </v:shape>
                <v:shape id="Textbox 47" o:spid="_x0000_s1041" type="#_x0000_t202" alt="&quot;&quot;" style="position:absolute;left:63;top:63;width:61201;height:1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" filled="f" strokecolor="#7a0441" strokeweight="1pt">
                  <v:textbox inset="0,0,0,0">
                    <w:txbxContent>
                      <w:p w14:paraId="075D4C10" w14:textId="77777777" w:rsidR="00E9145F" w:rsidRPr="00427FF5" w:rsidRDefault="00000000" w:rsidP="00A91FE6">
                        <w:pPr>
                          <w:spacing w:before="200"/>
                          <w:ind w:left="284"/>
                          <w:rPr>
                            <w:rFonts w:ascii="Malgun Gothic" w:eastAsia="Malgun Gothic" w:hAnsi="Malgun Gothic" w:cstheme="minorBidi"/>
                            <w:b/>
                            <w:sz w:val="28"/>
                            <w:lang w:eastAsia="ko-KR"/>
                          </w:rPr>
                        </w:pPr>
                        <w:r w:rsidRPr="00427FF5">
                          <w:rPr>
                            <w:rFonts w:ascii="Malgun Gothic" w:eastAsia="Malgun Gothic" w:hAnsi="Malgun Gothic" w:cs="Malgun Gothic" w:hint="eastAsia"/>
                            <w:b/>
                            <w:color w:val="292829"/>
                            <w:sz w:val="28"/>
                            <w:lang w:val="ko" w:eastAsia="ko-KR"/>
                          </w:rPr>
                          <w:t>다음 단계: 교차성 보고</w:t>
                        </w:r>
                      </w:p>
                      <w:p w14:paraId="213BB178" w14:textId="2A482AA8" w:rsidR="00E9145F" w:rsidRPr="00427FF5" w:rsidRDefault="00000000" w:rsidP="00A91FE6">
                        <w:pPr>
                          <w:numPr>
                            <w:ilvl w:val="0"/>
                            <w:numId w:val="3"/>
                          </w:numPr>
                          <w:tabs>
                            <w:tab w:val="left" w:pos="566"/>
                          </w:tabs>
                          <w:spacing w:before="192" w:line="283" w:lineRule="auto"/>
                          <w:ind w:right="1160"/>
                          <w:rPr>
                            <w:rFonts w:ascii="Malgun Gothic" w:eastAsia="Malgun Gothic" w:hAnsi="Malgun Gothic" w:cstheme="minorBidi"/>
                            <w:b/>
                            <w:sz w:val="20"/>
                            <w:lang w:eastAsia="ko-KR"/>
                          </w:rPr>
                        </w:pPr>
                        <w:r w:rsidRPr="00427FF5">
                          <w:rPr>
                            <w:rFonts w:ascii="Malgun Gothic" w:eastAsia="Malgun Gothic" w:hAnsi="Malgun Gothic" w:cs="Malgun Gothic" w:hint="eastAsia"/>
                            <w:b/>
                            <w:color w:val="292829"/>
                            <w:sz w:val="20"/>
                            <w:lang w:val="ko" w:eastAsia="ko-KR"/>
                          </w:rPr>
                          <w:t xml:space="preserve">향후 12개월에 걸쳐 장애인의 교차성을 분석하고 보고하기 위해 조사 도구를 개선하고, 새로운 조사를 설계하고, NDDA를 통한 데이터 세트의 연계에 투자함으로써 사회경제적 그룹 및 기타 차원별로 데이터를 세분화하기 위해 </w:t>
                        </w:r>
                        <w:r w:rsidR="00616B48" w:rsidRPr="00427FF5">
                          <w:rPr>
                            <w:rFonts w:ascii="Malgun Gothic" w:eastAsia="Malgun Gothic" w:hAnsi="Malgun Gothic" w:cs="Malgun Gothic" w:hint="eastAsia"/>
                            <w:b/>
                            <w:color w:val="292829"/>
                            <w:sz w:val="20"/>
                            <w:lang w:val="ko" w:eastAsia="ko-KR"/>
                          </w:rPr>
                          <w:t>호주</w:t>
                        </w:r>
                        <w:r w:rsidRPr="00427FF5">
                          <w:rPr>
                            <w:rFonts w:ascii="Malgun Gothic" w:eastAsia="Malgun Gothic" w:hAnsi="Malgun Gothic" w:cs="Malgun Gothic" w:hint="eastAsia"/>
                            <w:b/>
                            <w:color w:val="292829"/>
                            <w:sz w:val="20"/>
                            <w:lang w:val="ko" w:eastAsia="ko-KR"/>
                          </w:rPr>
                          <w:t xml:space="preserve"> 정부</w:t>
                        </w:r>
                        <w:r w:rsidR="00616B48" w:rsidRPr="00427FF5">
                          <w:rPr>
                            <w:rFonts w:ascii="Malgun Gothic" w:eastAsia="Malgun Gothic" w:hAnsi="Malgun Gothic" w:cs="Malgun Gothic" w:hint="eastAsia"/>
                            <w:b/>
                            <w:color w:val="292829"/>
                            <w:sz w:val="20"/>
                            <w:lang w:val="ko" w:eastAsia="ko-KR"/>
                          </w:rPr>
                          <w:t xml:space="preserve"> 기관</w:t>
                        </w:r>
                        <w:r w:rsidRPr="00427FF5">
                          <w:rPr>
                            <w:rFonts w:ascii="Malgun Gothic" w:eastAsia="Malgun Gothic" w:hAnsi="Malgun Gothic" w:cs="Malgun Gothic" w:hint="eastAsia"/>
                            <w:b/>
                            <w:color w:val="292829"/>
                            <w:sz w:val="20"/>
                            <w:lang w:val="ko" w:eastAsia="ko-KR"/>
                          </w:rPr>
                          <w:t>, 주 및 테리토리 정부 전반에 걸쳐 지속적으로 노력.</w:t>
                        </w:r>
                      </w:p>
                    </w:txbxContent>
                  </v:textbox>
                </v:shape>
                <w10:anchorlock/>
              </v:group>
            </w:pict>
          </mc:Fallback>
        </mc:AlternateContent>
      </w:r>
    </w:p>
    <w:p w14:paraId="5081C0A2" w14:textId="77777777" w:rsidR="001F329E" w:rsidRPr="00427FF5" w:rsidRDefault="00000000" w:rsidP="00AF3F6F">
      <w:pPr>
        <w:pStyle w:val="Heading3"/>
        <w:rPr>
          <w:rFonts w:ascii="Malgun Gothic" w:eastAsia="Malgun Gothic" w:hAnsi="Malgun Gothic" w:cs="Malgun Gothic"/>
          <w:lang w:val="en-AU" w:eastAsia="ko-KR"/>
        </w:rPr>
      </w:pPr>
      <w:bookmarkStart w:id="12" w:name="_Hlk179294556"/>
      <w:r w:rsidRPr="00427FF5">
        <w:rPr>
          <w:rFonts w:ascii="Malgun Gothic" w:eastAsia="Malgun Gothic" w:hAnsi="Malgun Gothic" w:cs="Malgun Gothic" w:hint="eastAsia"/>
          <w:lang w:val="ko" w:eastAsia="ko-KR"/>
        </w:rPr>
        <w:t>원주민에 대한 데이터 및 보고</w:t>
      </w:r>
    </w:p>
    <w:p w14:paraId="1CC7DDFF" w14:textId="77777777" w:rsidR="001F329E" w:rsidRPr="00427FF5" w:rsidRDefault="00000000" w:rsidP="00A266FD">
      <w:pPr>
        <w:pStyle w:val="BodyText"/>
        <w:widowControl/>
        <w:spacing w:before="203" w:line="292" w:lineRule="auto"/>
        <w:ind w:right="240"/>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 xml:space="preserve">원주민 장애인이 경험하는 교차성을 이해하는 것은 ADS를 </w:t>
      </w:r>
      <w:r w:rsidRPr="009066DD">
        <w:rPr>
          <w:rFonts w:ascii="Malgun Gothic" w:eastAsia="Malgun Gothic" w:hAnsi="Malgun Gothic" w:cs="Malgun Gothic" w:hint="eastAsia"/>
          <w:lang w:val="ko" w:eastAsia="ko-KR"/>
        </w:rPr>
        <w:t xml:space="preserve">위한 주요 우선순위입니다. </w:t>
      </w:r>
      <w:hyperlink r:id="rId33" w:history="1">
        <w:r w:rsidR="001F329E" w:rsidRPr="009066DD">
          <w:rPr>
            <w:rStyle w:val="Hyperlink"/>
            <w:rFonts w:ascii="Malgun Gothic" w:eastAsia="Malgun Gothic" w:hAnsi="Malgun Gothic" w:cs="Malgun Gothic" w:hint="eastAsia"/>
            <w:color w:val="auto"/>
            <w:lang w:val="ko" w:eastAsia="ko-KR"/>
          </w:rPr>
          <w:t>격차 해소를 위한 국가 협약</w:t>
        </w:r>
      </w:hyperlink>
      <w:r w:rsidRPr="009066DD">
        <w:rPr>
          <w:rFonts w:ascii="Malgun Gothic" w:eastAsia="Malgun Gothic" w:hAnsi="Malgun Gothic" w:cs="Malgun Gothic" w:hint="eastAsia"/>
          <w:lang w:val="ko" w:eastAsia="ko-KR"/>
        </w:rPr>
        <w:t xml:space="preserve"> (이하, 국가 협약)은 원주민과 정부가 협력하여 원주민이 겪는 불평등을 극복하고 모든 호주인에게 동등한 삶의 결과를 달성할 수 있도록 하기 위해 개발되었습니</w:t>
      </w:r>
      <w:r w:rsidRPr="00427FF5">
        <w:rPr>
          <w:rFonts w:ascii="Malgun Gothic" w:eastAsia="Malgun Gothic" w:hAnsi="Malgun Gothic" w:cs="Malgun Gothic" w:hint="eastAsia"/>
          <w:color w:val="292829"/>
          <w:lang w:val="ko" w:eastAsia="ko-KR"/>
        </w:rPr>
        <w:t>다.</w:t>
      </w:r>
    </w:p>
    <w:bookmarkEnd w:id="12"/>
    <w:p w14:paraId="3A9C3CA1" w14:textId="77777777" w:rsidR="001F329E" w:rsidRPr="00427FF5" w:rsidRDefault="00000000" w:rsidP="00A266FD">
      <w:pPr>
        <w:pStyle w:val="BodyText"/>
        <w:widowControl/>
        <w:spacing w:before="169" w:after="400" w:line="288" w:lineRule="auto"/>
        <w:ind w:right="136"/>
        <w:rPr>
          <w:rFonts w:ascii="Malgun Gothic" w:eastAsia="Malgun Gothic" w:hAnsi="Malgun Gothic" w:cs="Malgun Gothic"/>
          <w:color w:val="292829"/>
          <w:lang w:val="en-AU" w:eastAsia="ko-KR"/>
        </w:rPr>
      </w:pPr>
      <w:r w:rsidRPr="00427FF5">
        <w:rPr>
          <w:rFonts w:ascii="Malgun Gothic" w:eastAsia="Malgun Gothic" w:hAnsi="Malgun Gothic" w:cs="Malgun Gothic" w:hint="eastAsia"/>
          <w:color w:val="292829"/>
          <w:lang w:val="ko" w:eastAsia="ko-KR"/>
        </w:rPr>
        <w:t>호주뉴질랜드정부스쿨 (Australia and New Zealand School of Government)과 호주국립대학은 국가 협약에 포함된 우선 개혁(Priority Reforms)에 따른 진행 상황을 측정하기 위해 하나의 프레임워크를 개발하고 있습니다. 이 프로젝트의 작업은 데이터 및 평가 분야의 원주민 리더들로 구성된 전문가 운영위원회(원주민 주도 접근 방식)가 감독하며, 최종 보고서는 2024년 말에 나올 예정입니다.</w:t>
      </w:r>
    </w:p>
    <w:p w14:paraId="16CEC0C9" w14:textId="77777777" w:rsidR="001F329E" w:rsidRPr="00427FF5" w:rsidRDefault="00000000" w:rsidP="00A266FD">
      <w:pPr>
        <w:pStyle w:val="BodyText"/>
        <w:widowControl/>
        <w:spacing w:before="107"/>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mc:AlternateContent>
          <mc:Choice Requires="wpg">
            <w:drawing>
              <wp:inline distT="0" distB="0" distL="0" distR="0" wp14:anchorId="65D20401" wp14:editId="44F0770D">
                <wp:extent cx="6209665" cy="1442085"/>
                <wp:effectExtent l="0" t="0" r="19685" b="24765"/>
                <wp:docPr id="51"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9665" cy="1442085"/>
                          <a:chOff x="6350" y="12"/>
                          <a:chExt cx="6120002" cy="1368005"/>
                        </a:xfrm>
                      </wpg:grpSpPr>
                      <pic:pic xmlns:pic="http://schemas.openxmlformats.org/drawingml/2006/picture">
                        <pic:nvPicPr>
                          <pic:cNvPr id="52" name="Image 52"/>
                          <pic:cNvPicPr/>
                        </pic:nvPicPr>
                        <pic:blipFill>
                          <a:blip r:embed="rId28" cstate="print"/>
                          <a:stretch>
                            <a:fillRect/>
                          </a:stretch>
                        </pic:blipFill>
                        <pic:spPr>
                          <a:xfrm>
                            <a:off x="5406351" y="12"/>
                            <a:ext cx="720001" cy="1368005"/>
                          </a:xfrm>
                          <a:prstGeom prst="rect">
                            <a:avLst/>
                          </a:prstGeom>
                        </pic:spPr>
                      </pic:pic>
                      <wps:wsp>
                        <wps:cNvPr id="53" name="Textbox 53">
                          <a:extLst>
                            <a:ext uri="{C183D7F6-B498-43B3-948B-1728B52AA6E4}">
                              <adec:decorative xmlns:adec="http://schemas.microsoft.com/office/drawing/2017/decorative" val="1"/>
                            </a:ext>
                          </a:extLst>
                        </wps:cNvPr>
                        <wps:cNvSpPr txBox="1"/>
                        <wps:spPr>
                          <a:xfrm>
                            <a:off x="6350" y="12"/>
                            <a:ext cx="6120002" cy="1368005"/>
                          </a:xfrm>
                          <a:prstGeom prst="rect">
                            <a:avLst/>
                          </a:prstGeom>
                          <a:ln w="12700">
                            <a:solidFill>
                              <a:srgbClr val="7A0441"/>
                            </a:solidFill>
                            <a:prstDash val="solid"/>
                          </a:ln>
                        </wps:spPr>
                        <wps:txbx>
                          <w:txbxContent>
                            <w:p w14:paraId="3EBC6D8D" w14:textId="77777777" w:rsidR="001F329E" w:rsidRPr="00427FF5" w:rsidRDefault="00000000" w:rsidP="001F329E">
                              <w:pPr>
                                <w:keepNext/>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원주민에 대한 데이터 개선</w:t>
                              </w:r>
                            </w:p>
                            <w:p w14:paraId="5DC39BB4" w14:textId="60F47B15" w:rsidR="001F329E" w:rsidRPr="00427FF5" w:rsidRDefault="00000000" w:rsidP="001F329E">
                              <w:pPr>
                                <w:numPr>
                                  <w:ilvl w:val="0"/>
                                  <w:numId w:val="2"/>
                                </w:numPr>
                                <w:tabs>
                                  <w:tab w:val="left" w:pos="566"/>
                                </w:tabs>
                                <w:spacing w:before="192" w:line="283" w:lineRule="auto"/>
                                <w:ind w:right="1502"/>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 xml:space="preserve">향후 12개월에 걸쳐 원주민 장애인, DRO, 그리고 </w:t>
                              </w:r>
                              <w:r w:rsidR="00A31589" w:rsidRPr="00427FF5">
                                <w:rPr>
                                  <w:rFonts w:ascii="Malgun Gothic" w:eastAsia="Malgun Gothic" w:hAnsi="Malgun Gothic" w:cs="Malgun Gothic" w:hint="eastAsia"/>
                                  <w:b/>
                                  <w:color w:val="292829"/>
                                  <w:sz w:val="20"/>
                                  <w:lang w:val="ko" w:eastAsia="ko-KR"/>
                                </w:rPr>
                                <w:t>호주</w:t>
                              </w:r>
                              <w:r w:rsidRPr="00427FF5">
                                <w:rPr>
                                  <w:rFonts w:ascii="Malgun Gothic" w:eastAsia="Malgun Gothic" w:hAnsi="Malgun Gothic" w:cs="Malgun Gothic"/>
                                  <w:b/>
                                  <w:color w:val="292829"/>
                                  <w:sz w:val="20"/>
                                  <w:lang w:val="ko" w:eastAsia="ko-KR"/>
                                </w:rPr>
                                <w:t>, 주 및 테리토리 정부의 이해관계자들과 협력하여 원주민 장애인에 대한 지역 관련 데이터 보고 기능에 대한 접근성과 가용성을 개선.</w:t>
                              </w:r>
                            </w:p>
                          </w:txbxContent>
                        </wps:txbx>
                        <wps:bodyPr wrap="square" lIns="0" tIns="0" rIns="0" bIns="0" rtlCol="0"/>
                      </wps:wsp>
                    </wpg:wgp>
                  </a:graphicData>
                </a:graphic>
              </wp:inline>
            </w:drawing>
          </mc:Choice>
          <mc:Fallback>
            <w:pict>
              <v:group w14:anchorId="65D20401" id="Group 51" o:spid="_x0000_s1042" alt="&quot;&quot;" style="width:488.95pt;height:113.55pt;mso-position-horizontal-relative:char;mso-position-vertical-relative:line" coordorigin="63" coordsize="61200,1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">
                <v:shape id="Image 52" o:spid="_x0000_s1043" type="#_x0000_t75" style="position:absolute;left:54063;width:7200;height:1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">
                  <v:imagedata r:id="rId29" o:title=""/>
                </v:shape>
                <v:shape id="Textbox 53" o:spid="_x0000_s1044" type="#_x0000_t202" alt="&quot;&quot;" style="position:absolute;left:63;width:6120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" filled="f" strokecolor="#7a0441" strokeweight="1pt">
                  <v:textbox inset="0,0,0,0">
                    <w:txbxContent>
                      <w:p w14:paraId="3EBC6D8D" w14:textId="77777777" w:rsidR="001F329E" w:rsidRPr="00427FF5" w:rsidRDefault="00000000" w:rsidP="001F329E">
                        <w:pPr>
                          <w:keepNext/>
                          <w:spacing w:before="227"/>
                          <w:ind w:left="284"/>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원주민에 대한 데이터 개선</w:t>
                        </w:r>
                      </w:p>
                      <w:p w14:paraId="5DC39BB4" w14:textId="60F47B15" w:rsidR="001F329E" w:rsidRPr="00427FF5" w:rsidRDefault="00000000" w:rsidP="001F329E">
                        <w:pPr>
                          <w:numPr>
                            <w:ilvl w:val="0"/>
                            <w:numId w:val="2"/>
                          </w:numPr>
                          <w:tabs>
                            <w:tab w:val="left" w:pos="566"/>
                          </w:tabs>
                          <w:spacing w:before="192" w:line="283" w:lineRule="auto"/>
                          <w:ind w:right="1502"/>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 xml:space="preserve">향후 12개월에 걸쳐 원주민 장애인, DRO, 그리고 </w:t>
                        </w:r>
                        <w:r w:rsidR="00A31589" w:rsidRPr="00427FF5">
                          <w:rPr>
                            <w:rFonts w:ascii="Malgun Gothic" w:eastAsia="Malgun Gothic" w:hAnsi="Malgun Gothic" w:cs="Malgun Gothic" w:hint="eastAsia"/>
                            <w:b/>
                            <w:color w:val="292829"/>
                            <w:sz w:val="20"/>
                            <w:lang w:val="ko" w:eastAsia="ko-KR"/>
                          </w:rPr>
                          <w:t>호주</w:t>
                        </w:r>
                        <w:r w:rsidRPr="00427FF5">
                          <w:rPr>
                            <w:rFonts w:ascii="Malgun Gothic" w:eastAsia="Malgun Gothic" w:hAnsi="Malgun Gothic" w:cs="Malgun Gothic"/>
                            <w:b/>
                            <w:color w:val="292829"/>
                            <w:sz w:val="20"/>
                            <w:lang w:val="ko" w:eastAsia="ko-KR"/>
                          </w:rPr>
                          <w:t>, 주 및 테리토리 정부의 이해관계자들과 협력하여 원주민 장애인에 대한 지역 관련 데이터 보고 기능에 대한 접근성과 가용성을 개선.</w:t>
                        </w:r>
                      </w:p>
                    </w:txbxContent>
                  </v:textbox>
                </v:shape>
                <w10:anchorlock/>
              </v:group>
            </w:pict>
          </mc:Fallback>
        </mc:AlternateContent>
      </w:r>
    </w:p>
    <w:p w14:paraId="748D73F7" w14:textId="77777777" w:rsidR="0073096C" w:rsidRDefault="0073096C">
      <w:pPr>
        <w:rPr>
          <w:rFonts w:ascii="Malgun Gothic" w:eastAsia="Malgun Gothic" w:hAnsi="Malgun Gothic" w:cs="Malgun Gothic"/>
          <w:sz w:val="20"/>
          <w:szCs w:val="20"/>
          <w:lang w:val="en-AU" w:eastAsia="ko-KR"/>
        </w:rPr>
      </w:pPr>
      <w:r>
        <w:rPr>
          <w:rFonts w:ascii="Malgun Gothic" w:eastAsia="Malgun Gothic" w:hAnsi="Malgun Gothic" w:cs="Malgun Gothic"/>
          <w:lang w:val="en-AU" w:eastAsia="ko-KR"/>
        </w:rPr>
        <w:br w:type="page"/>
      </w:r>
    </w:p>
    <w:p w14:paraId="14C69FC3" w14:textId="136DC0E3" w:rsidR="001F329E" w:rsidRPr="00427FF5" w:rsidRDefault="00000000" w:rsidP="00AF3F6F">
      <w:pPr>
        <w:pStyle w:val="BodyText"/>
        <w:widowControl/>
        <w:spacing w:before="200" w:after="220"/>
        <w:rPr>
          <w:rFonts w:ascii="Malgun Gothic" w:eastAsia="Malgun Gothic" w:hAnsi="Malgun Gothic" w:cs="Malgun Gothic"/>
          <w:lang w:val="en-AU" w:eastAsia="ko-KR"/>
        </w:rPr>
      </w:pPr>
      <w:r w:rsidRPr="00427FF5">
        <w:rPr>
          <w:rFonts w:ascii="Malgun Gothic" w:eastAsia="Malgun Gothic" w:hAnsi="Malgun Gothic" w:cs="Malgun Gothic" w:hint="eastAsia"/>
          <w:noProof/>
          <w:lang w:val="en-AU" w:eastAsia="ko-KR"/>
        </w:rPr>
        <w:lastRenderedPageBreak/>
        <mc:AlternateContent>
          <mc:Choice Requires="wps">
            <w:drawing>
              <wp:inline distT="0" distB="0" distL="0" distR="0" wp14:anchorId="5813FBA6" wp14:editId="11A9E58D">
                <wp:extent cx="6122670" cy="8890"/>
                <wp:effectExtent l="19050" t="19050" r="30480" b="29210"/>
                <wp:docPr id="61632714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271C02EC"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48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" strokecolor="#7a0441" strokeweight="3pt">
                <w10:anchorlock/>
              </v:line>
            </w:pict>
          </mc:Fallback>
        </mc:AlternateContent>
      </w:r>
    </w:p>
    <w:p w14:paraId="22EBACEC" w14:textId="77777777" w:rsidR="001F329E" w:rsidRPr="00427FF5" w:rsidRDefault="00000000" w:rsidP="00A266FD">
      <w:pPr>
        <w:pStyle w:val="Heading1"/>
        <w:widowControl/>
        <w:rPr>
          <w:rFonts w:ascii="Malgun Gothic" w:eastAsia="Malgun Gothic" w:hAnsi="Malgun Gothic" w:cs="Malgun Gothic"/>
          <w:lang w:val="en-AU" w:eastAsia="ko-KR"/>
        </w:rPr>
      </w:pPr>
      <w:bookmarkStart w:id="13" w:name="_bookmark5"/>
      <w:bookmarkStart w:id="14" w:name="_Hlk179294615"/>
      <w:bookmarkEnd w:id="13"/>
      <w:r w:rsidRPr="00427FF5">
        <w:rPr>
          <w:rFonts w:ascii="Malgun Gothic" w:eastAsia="Malgun Gothic" w:hAnsi="Malgun Gothic" w:cs="Malgun Gothic" w:hint="eastAsia"/>
          <w:lang w:val="ko" w:eastAsia="ko-KR"/>
        </w:rPr>
        <w:t>데이터 소스 및 장애 지표</w:t>
      </w:r>
    </w:p>
    <w:p w14:paraId="46558C3C" w14:textId="77777777" w:rsidR="001F329E" w:rsidRPr="00427FF5" w:rsidRDefault="00000000" w:rsidP="00A266FD">
      <w:pPr>
        <w:pStyle w:val="BodyText"/>
        <w:widowControl/>
        <w:spacing w:before="300" w:line="292" w:lineRule="auto"/>
        <w:ind w:right="316"/>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 xml:space="preserve">성과 프레임워크 보고에 사용되는 데이터는 현재 행정 데이터와 인구 조사 데이터라는 두 가지 주요 출처에서 제공됩니다. 현행 측정값에 대한 보고에 사용되는 데이터 소스에 관한 자세한 정보는 </w:t>
      </w:r>
      <w:hyperlink r:id="rId34" w:history="1">
        <w:r w:rsidR="001F329E" w:rsidRPr="00427FF5">
          <w:rPr>
            <w:rFonts w:ascii="Malgun Gothic" w:eastAsia="Malgun Gothic" w:hAnsi="Malgun Gothic" w:cs="Malgun Gothic" w:hint="eastAsia"/>
            <w:color w:val="292829"/>
            <w:u w:val="single" w:color="292829"/>
            <w:lang w:val="ko" w:eastAsia="ko-KR"/>
          </w:rPr>
          <w:t>성과 프레임워크 웹페이지</w:t>
        </w:r>
      </w:hyperlink>
      <w:r w:rsidRPr="00427FF5">
        <w:rPr>
          <w:rFonts w:ascii="Malgun Gothic" w:eastAsia="Malgun Gothic" w:hAnsi="Malgun Gothic" w:cs="Malgun Gothic" w:hint="eastAsia"/>
          <w:color w:val="292829"/>
          <w:lang w:val="ko" w:eastAsia="ko-KR"/>
        </w:rPr>
        <w:t>에서 확인할 수 있습니다.</w:t>
      </w:r>
    </w:p>
    <w:p w14:paraId="5AF1C3F8" w14:textId="36108F3B" w:rsidR="001F329E" w:rsidRPr="00427FF5" w:rsidRDefault="00000000" w:rsidP="00A266FD">
      <w:pPr>
        <w:pStyle w:val="BodyText"/>
        <w:widowControl/>
        <w:spacing w:before="168" w:line="290" w:lineRule="auto"/>
        <w:ind w:right="186"/>
        <w:rPr>
          <w:rFonts w:ascii="Malgun Gothic" w:eastAsia="Malgun Gothic" w:hAnsi="Malgun Gothic" w:cs="Malgun Gothic"/>
          <w:color w:val="292829"/>
          <w:lang w:val="en-AU" w:eastAsia="ko-KR"/>
        </w:rPr>
      </w:pPr>
      <w:r w:rsidRPr="00427FF5">
        <w:rPr>
          <w:rFonts w:ascii="Malgun Gothic" w:eastAsia="Malgun Gothic" w:hAnsi="Malgun Gothic" w:cs="Malgun Gothic" w:hint="eastAsia"/>
          <w:color w:val="292829"/>
          <w:lang w:val="ko" w:eastAsia="ko-KR"/>
        </w:rPr>
        <w:t xml:space="preserve">행정 데이터는 서비스나 프로그램을 실행하여 수집한 데이터를 말합니다. </w:t>
      </w:r>
      <w:r w:rsidR="00DB5389" w:rsidRPr="00427FF5">
        <w:rPr>
          <w:rFonts w:ascii="Malgun Gothic" w:eastAsia="Malgun Gothic" w:hAnsi="Malgun Gothic" w:cs="Malgun Gothic" w:hint="eastAsia"/>
          <w:color w:val="292829"/>
          <w:lang w:val="ko" w:eastAsia="ko-KR"/>
        </w:rPr>
        <w:t>국가장애보험기관 (NDIA)</w:t>
      </w:r>
      <w:r w:rsidRPr="00427FF5">
        <w:rPr>
          <w:rFonts w:ascii="Malgun Gothic" w:eastAsia="Malgun Gothic" w:hAnsi="Malgun Gothic" w:cs="Malgun Gothic" w:hint="eastAsia"/>
          <w:color w:val="292829"/>
          <w:lang w:val="ko" w:eastAsia="ko-KR"/>
        </w:rPr>
        <w:t xml:space="preserve"> 행정 데이터는 현재 성과 프레임워크에서 9개의 현행 측정값들에 대한 데이터를 제공합니다. 인구 조사 데이터는 특정 주제에 대한 일반적인 응답자 표본에서 수집된 데이터입</w:t>
      </w:r>
      <w:r w:rsidRPr="009066DD">
        <w:rPr>
          <w:rFonts w:ascii="Malgun Gothic" w:eastAsia="Malgun Gothic" w:hAnsi="Malgun Gothic" w:cs="Malgun Gothic" w:hint="eastAsia"/>
          <w:lang w:val="ko" w:eastAsia="ko-KR"/>
        </w:rPr>
        <w:t xml:space="preserve">니다. </w:t>
      </w:r>
      <w:r w:rsidR="004644A2">
        <w:rPr>
          <w:rFonts w:ascii="Malgun Gothic" w:eastAsia="Malgun Gothic" w:hAnsi="Malgun Gothic" w:cs="Malgun Gothic" w:hint="eastAsia"/>
          <w:lang w:val="en-AU" w:eastAsia="ko-KR"/>
        </w:rPr>
        <w:br/>
      </w:r>
      <w:hyperlink r:id="rId35" w:history="1">
        <w:r w:rsidR="001F329E" w:rsidRPr="009066DD">
          <w:rPr>
            <w:rStyle w:val="Hyperlink"/>
            <w:rFonts w:ascii="Malgun Gothic" w:eastAsia="Malgun Gothic" w:hAnsi="Malgun Gothic" w:cs="Malgun Gothic" w:hint="eastAsia"/>
            <w:color w:val="auto"/>
            <w:lang w:val="ko" w:eastAsia="ko-KR"/>
          </w:rPr>
          <w:t>장애인, 노인 및 간병인 설문조사</w:t>
        </w:r>
      </w:hyperlink>
      <w:r w:rsidRPr="009066DD">
        <w:rPr>
          <w:rFonts w:ascii="Malgun Gothic" w:eastAsia="Malgun Gothic" w:hAnsi="Malgun Gothic" w:cs="Malgun Gothic" w:hint="eastAsia"/>
          <w:color w:val="292829"/>
          <w:lang w:val="ko" w:eastAsia="ko-KR"/>
        </w:rPr>
        <w:t>(</w:t>
      </w:r>
      <w:r w:rsidR="001F329E" w:rsidRPr="009066DD">
        <w:rPr>
          <w:rFonts w:ascii="Malgun Gothic" w:eastAsia="Malgun Gothic" w:hAnsi="Malgun Gothic" w:cs="Malgun Gothic" w:hint="eastAsia"/>
          <w:color w:val="292829"/>
          <w:u w:color="292829"/>
          <w:lang w:val="ko" w:eastAsia="ko-KR"/>
        </w:rPr>
        <w:t>SDAC</w:t>
      </w:r>
      <w:r w:rsidRPr="009066DD">
        <w:rPr>
          <w:rFonts w:ascii="Malgun Gothic" w:eastAsia="Malgun Gothic" w:hAnsi="Malgun Gothic" w:cs="Malgun Gothic" w:hint="eastAsia"/>
          <w:color w:val="292829"/>
          <w:u w:color="292829"/>
          <w:lang w:val="ko" w:eastAsia="ko-KR"/>
        </w:rPr>
        <w:t>)</w:t>
      </w:r>
      <w:r w:rsidRPr="00427FF5">
        <w:rPr>
          <w:rFonts w:ascii="Malgun Gothic" w:eastAsia="Malgun Gothic" w:hAnsi="Malgun Gothic" w:cs="Malgun Gothic" w:hint="eastAsia"/>
          <w:color w:val="292829"/>
          <w:lang w:val="ko" w:eastAsia="ko-KR"/>
        </w:rPr>
        <w:t>는 성과 프레임워크의 필수 데이터 소스로, 대략 3분의 1에 해당하는 측정값들에 대한 데이터를 제공합니다.</w:t>
      </w:r>
    </w:p>
    <w:p w14:paraId="07F7E9B3" w14:textId="77777777" w:rsidR="001F329E" w:rsidRPr="00427FF5" w:rsidRDefault="00000000" w:rsidP="00A266FD">
      <w:pPr>
        <w:pStyle w:val="BodyText"/>
        <w:widowControl/>
        <w:spacing w:before="162" w:line="290" w:lineRule="auto"/>
        <w:ind w:right="316"/>
        <w:rPr>
          <w:rFonts w:ascii="Malgun Gothic" w:eastAsia="Malgun Gothic" w:hAnsi="Malgun Gothic" w:cs="Malgun Gothic"/>
          <w:color w:val="292829"/>
          <w:lang w:val="en-AU" w:eastAsia="ko-KR"/>
        </w:rPr>
      </w:pPr>
      <w:r w:rsidRPr="00427FF5">
        <w:rPr>
          <w:rFonts w:ascii="Malgun Gothic" w:eastAsia="Malgun Gothic" w:hAnsi="Malgun Gothic" w:cs="Malgun Gothic" w:hint="eastAsia"/>
          <w:color w:val="292829"/>
          <w:lang w:val="ko" w:eastAsia="ko-KR"/>
        </w:rPr>
        <w:t xml:space="preserve">현재 ABS는 인구 조사에서 장애인 현황을 파악하기 위한 데이터 수집 방법을 검토하기 위해 데이터 개선 작업을 진행 중입니다. </w:t>
      </w:r>
      <w:bookmarkEnd w:id="14"/>
    </w:p>
    <w:p w14:paraId="4CCD1B05" w14:textId="77777777" w:rsidR="001F329E" w:rsidRPr="00427FF5" w:rsidRDefault="00000000" w:rsidP="00A266FD">
      <w:pPr>
        <w:pStyle w:val="BodyText"/>
        <w:widowControl/>
        <w:spacing w:before="162" w:line="290" w:lineRule="auto"/>
        <w:ind w:right="316"/>
        <w:rPr>
          <w:rFonts w:ascii="Malgun Gothic" w:eastAsia="Malgun Gothic" w:hAnsi="Malgun Gothic" w:cs="Malgun Gothic"/>
          <w:color w:val="292829"/>
          <w:lang w:val="en-AU" w:eastAsia="ko-KR"/>
        </w:rPr>
      </w:pPr>
      <w:r w:rsidRPr="00427FF5">
        <w:rPr>
          <w:rFonts w:ascii="Malgun Gothic" w:eastAsia="Malgun Gothic" w:hAnsi="Malgun Gothic" w:cs="Malgun Gothic" w:hint="eastAsia"/>
          <w:color w:val="292829"/>
          <w:lang w:val="ko" w:eastAsia="ko-KR"/>
        </w:rPr>
        <w:t xml:space="preserve">이 분야의 또 다른 진전은 현재 진행 중인 데이터 연결 작업입니다. </w:t>
      </w:r>
      <w:bookmarkStart w:id="15" w:name="_Hlk179294629"/>
      <w:r w:rsidRPr="00427FF5">
        <w:rPr>
          <w:rFonts w:ascii="Malgun Gothic" w:eastAsia="Malgun Gothic" w:hAnsi="Malgun Gothic" w:cs="Malgun Gothic" w:hint="eastAsia"/>
          <w:color w:val="292829"/>
          <w:lang w:val="ko" w:eastAsia="ko-KR"/>
        </w:rPr>
        <w:t>데이터 연결은 개인에 대한 여러 데이터 소스를 결합하는 방법입니다. 특히 PLIDA와 NDDA를 통한 데이터 연계는 향후 몇 가지 측정값들에 대한 보고와 일부 현행 측정값들에 대한 보고를 개선하는 데 활용될 것입니다.</w:t>
      </w:r>
    </w:p>
    <w:bookmarkEnd w:id="15"/>
    <w:p w14:paraId="739261FC" w14:textId="77777777" w:rsidR="001F329E" w:rsidRPr="00427FF5" w:rsidRDefault="00000000" w:rsidP="00A266FD">
      <w:pPr>
        <w:pStyle w:val="BodyText"/>
        <w:widowControl/>
        <w:spacing w:before="162" w:line="290" w:lineRule="auto"/>
        <w:ind w:right="316"/>
        <w:rPr>
          <w:rFonts w:ascii="Malgun Gothic" w:eastAsia="Malgun Gothic" w:hAnsi="Malgun Gothic" w:cs="Malgun Gothic"/>
          <w:lang w:val="en-AU" w:eastAsia="ko-KR"/>
        </w:rPr>
      </w:pPr>
      <w:r w:rsidRPr="00427FF5">
        <w:rPr>
          <w:rFonts w:ascii="Malgun Gothic" w:eastAsia="Malgun Gothic" w:hAnsi="Malgun Gothic" w:cs="Malgun Gothic" w:hint="eastAsia"/>
          <w:color w:val="292829"/>
          <w:lang w:val="ko" w:eastAsia="ko-KR"/>
        </w:rPr>
        <w:t xml:space="preserve">NDDA는 모든 호주인에 대한 연결되고 비식별화된 호주 연방, 주 및 테리토리 정부 데이터를 포함하는 장기적인 국가 자산으로 설계되고 있습니다. 그 목적은 일관성이 없고 품질이 낮은 장애인 관련 데이터 문제를 해결하기 위한 것입니다. ADS 결과를 측정할 수 있는 NDDA의 첫 번째 연계 데이터 세트는 2025년 초에 나올 예정입니다. </w:t>
      </w:r>
    </w:p>
    <w:p w14:paraId="51C5F236" w14:textId="32913BA1" w:rsidR="009066DD" w:rsidRDefault="00000000" w:rsidP="00395805">
      <w:pPr>
        <w:pStyle w:val="BodyText"/>
        <w:widowControl/>
        <w:spacing w:before="173" w:after="400" w:line="290" w:lineRule="auto"/>
        <w:ind w:right="318"/>
        <w:rPr>
          <w:rFonts w:ascii="Malgun Gothic" w:eastAsia="Malgun Gothic" w:hAnsi="Malgun Gothic" w:cs="Malgun Gothic"/>
          <w:color w:val="292829"/>
          <w:lang w:val="en-AU" w:eastAsia="ko-KR"/>
        </w:rPr>
      </w:pPr>
      <w:bookmarkStart w:id="16" w:name="_Hlk179294657"/>
      <w:r w:rsidRPr="00427FF5">
        <w:rPr>
          <w:rFonts w:ascii="Malgun Gothic" w:eastAsia="Malgun Gothic" w:hAnsi="Malgun Gothic" w:cs="Malgun Gothic" w:hint="eastAsia"/>
          <w:color w:val="292829"/>
          <w:lang w:val="ko" w:eastAsia="ko-KR"/>
        </w:rPr>
        <w:t xml:space="preserve">NDDA의 핵심 업무는 장애에 대한 일관성 없는 정의 그리고 데이터 소스 전반에 걸쳐 장애 표시 (깃발)가 제대로 사용되지 않거나 부재하는 문제를 해결하기 위한 장애 지표를 개발하는 것입니다. </w:t>
      </w:r>
      <w:bookmarkEnd w:id="16"/>
    </w:p>
    <w:p w14:paraId="08A9601D" w14:textId="307DC2BB" w:rsidR="009066DD" w:rsidRDefault="009066DD">
      <w:pPr>
        <w:rPr>
          <w:rFonts w:ascii="Malgun Gothic" w:eastAsia="Malgun Gothic" w:hAnsi="Malgun Gothic" w:cs="Malgun Gothic"/>
          <w:color w:val="292829"/>
          <w:sz w:val="20"/>
          <w:szCs w:val="20"/>
          <w:lang w:val="ko" w:eastAsia="ko-KR"/>
        </w:rPr>
      </w:pPr>
      <w:r w:rsidRPr="00427FF5">
        <w:rPr>
          <w:rFonts w:ascii="Malgun Gothic" w:eastAsia="Malgun Gothic" w:hAnsi="Malgun Gothic" w:cs="Malgun Gothic" w:hint="eastAsia"/>
          <w:noProof/>
          <w:lang w:val="en-AU" w:eastAsia="ko-KR"/>
        </w:rPr>
        <w:lastRenderedPageBreak/>
        <mc:AlternateContent>
          <mc:Choice Requires="wpg">
            <w:drawing>
              <wp:inline distT="0" distB="0" distL="0" distR="0" wp14:anchorId="63A45114" wp14:editId="405190FB">
                <wp:extent cx="6119495" cy="2447925"/>
                <wp:effectExtent l="0" t="0" r="14605" b="28575"/>
                <wp:docPr id="2070400633" name="Group 2070400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19495" cy="2447925"/>
                          <a:chOff x="-19050" y="-298069"/>
                          <a:chExt cx="6120130" cy="1943989"/>
                        </a:xfrm>
                      </wpg:grpSpPr>
                      <pic:pic xmlns:pic="http://schemas.openxmlformats.org/drawingml/2006/picture">
                        <pic:nvPicPr>
                          <pic:cNvPr id="699166847" name="Image 60"/>
                          <pic:cNvPicPr/>
                        </pic:nvPicPr>
                        <pic:blipFill>
                          <a:blip r:embed="rId36" cstate="print"/>
                          <a:stretch>
                            <a:fillRect/>
                          </a:stretch>
                        </pic:blipFill>
                        <pic:spPr>
                          <a:xfrm>
                            <a:off x="5381079" y="-298069"/>
                            <a:ext cx="720001" cy="1943989"/>
                          </a:xfrm>
                          <a:prstGeom prst="rect">
                            <a:avLst/>
                          </a:prstGeom>
                        </pic:spPr>
                      </pic:pic>
                      <wps:wsp>
                        <wps:cNvPr id="1914645078" name="Textbox 61">
                          <a:extLst>
                            <a:ext uri="{C183D7F6-B498-43B3-948B-1728B52AA6E4}">
                              <adec:decorative xmlns:adec="http://schemas.microsoft.com/office/drawing/2017/decorative" val="1"/>
                            </a:ext>
                          </a:extLst>
                        </wps:cNvPr>
                        <wps:cNvSpPr txBox="1"/>
                        <wps:spPr>
                          <a:xfrm>
                            <a:off x="-19050" y="-285750"/>
                            <a:ext cx="6120130" cy="1931670"/>
                          </a:xfrm>
                          <a:prstGeom prst="rect">
                            <a:avLst/>
                          </a:prstGeom>
                          <a:ln w="12700">
                            <a:solidFill>
                              <a:srgbClr val="7A0441"/>
                            </a:solidFill>
                            <a:prstDash val="solid"/>
                          </a:ln>
                        </wps:spPr>
                        <wps:txbx>
                          <w:txbxContent>
                            <w:p w14:paraId="5860AFF9" w14:textId="77777777" w:rsidR="009066DD" w:rsidRPr="00427FF5" w:rsidRDefault="009066DD" w:rsidP="009066DD">
                              <w:pPr>
                                <w:keepNext/>
                                <w:spacing w:before="227"/>
                                <w:ind w:left="283"/>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데이터 수집 및 보고 개선</w:t>
                              </w:r>
                            </w:p>
                            <w:p w14:paraId="104BB91A" w14:textId="77777777" w:rsidR="009066DD" w:rsidRPr="00427FF5" w:rsidRDefault="009066DD" w:rsidP="009066DD">
                              <w:pPr>
                                <w:numPr>
                                  <w:ilvl w:val="0"/>
                                  <w:numId w:val="1"/>
                                </w:numPr>
                                <w:tabs>
                                  <w:tab w:val="left" w:pos="566"/>
                                </w:tabs>
                                <w:spacing w:before="192" w:line="283" w:lineRule="auto"/>
                                <w:ind w:left="568" w:right="1701"/>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2025년 초까지 ADS 결과에 대한 측정을 지원할 NDDA의 첫 번째 연계 데이터 세트를 제공.</w:t>
                              </w:r>
                            </w:p>
                            <w:p w14:paraId="4408E586" w14:textId="77777777" w:rsidR="009066DD" w:rsidRPr="00427FF5" w:rsidRDefault="009066DD" w:rsidP="009066DD">
                              <w:pPr>
                                <w:keepNext/>
                                <w:numPr>
                                  <w:ilvl w:val="0"/>
                                  <w:numId w:val="1"/>
                                </w:numPr>
                                <w:tabs>
                                  <w:tab w:val="left" w:pos="566"/>
                                </w:tabs>
                                <w:spacing w:before="170" w:line="283" w:lineRule="auto"/>
                                <w:ind w:right="1916"/>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2025년 상반기에 장애인 현황에 대한 데이터 수집을 개선할 수 있는 방법에 대한 권고 사항을 담은 보고서 제공.</w:t>
                              </w:r>
                            </w:p>
                            <w:p w14:paraId="245A1FAC" w14:textId="77777777" w:rsidR="009066DD" w:rsidRPr="00427FF5" w:rsidRDefault="009066DD" w:rsidP="009066DD">
                              <w:pPr>
                                <w:numPr>
                                  <w:ilvl w:val="0"/>
                                  <w:numId w:val="1"/>
                                </w:numPr>
                                <w:tabs>
                                  <w:tab w:val="left" w:pos="566"/>
                                </w:tabs>
                                <w:spacing w:before="170" w:line="283" w:lineRule="auto"/>
                                <w:ind w:right="1554"/>
                                <w:rPr>
                                  <w:rFonts w:ascii="Malgun Gothic" w:eastAsia="Malgun Gothic" w:hAnsi="Malgun Gothic" w:cstheme="minorBidi"/>
                                  <w:b/>
                                  <w:sz w:val="20"/>
                                  <w:lang w:eastAsia="ko-KR"/>
                                </w:rPr>
                              </w:pPr>
                              <w:r w:rsidRPr="00427FF5">
                                <w:rPr>
                                  <w:rFonts w:ascii="Malgun Gothic" w:eastAsia="Malgun Gothic" w:hAnsi="Malgun Gothic" w:cs="Malgun Gothic"/>
                                  <w:b/>
                                  <w:color w:val="292829"/>
                                  <w:sz w:val="20"/>
                                  <w:lang w:val="ko" w:eastAsia="ko-KR"/>
                                </w:rPr>
                                <w:t>2025년 하반기에 ADS 2차 설문조사에서 수집한 데이터를 사용하여 향후 8개</w:t>
                              </w:r>
                              <w:r w:rsidRPr="00427FF5">
                                <w:rPr>
                                  <w:rFonts w:ascii="Malgun Gothic" w:eastAsia="Malgun Gothic" w:hAnsi="Malgun Gothic" w:cs="Malgun Gothic" w:hint="eastAsia"/>
                                  <w:b/>
                                  <w:color w:val="292829"/>
                                  <w:sz w:val="20"/>
                                  <w:lang w:val="ko" w:eastAsia="ko-KR"/>
                                </w:rPr>
                                <w:t xml:space="preserve"> </w:t>
                              </w:r>
                              <w:r w:rsidRPr="00427FF5">
                                <w:rPr>
                                  <w:rFonts w:ascii="Malgun Gothic" w:eastAsia="Malgun Gothic" w:hAnsi="Malgun Gothic" w:cs="Malgun Gothic"/>
                                  <w:b/>
                                  <w:color w:val="292829"/>
                                  <w:sz w:val="20"/>
                                  <w:lang w:val="ko" w:eastAsia="ko-KR"/>
                                </w:rPr>
                                <w:t>측정값들에 대해 처음으로 보고.</w:t>
                              </w:r>
                            </w:p>
                          </w:txbxContent>
                        </wps:txbx>
                        <wps:bodyPr wrap="square" lIns="0" tIns="0" rIns="0" bIns="0" rtlCol="0"/>
                      </wps:wsp>
                    </wpg:wgp>
                  </a:graphicData>
                </a:graphic>
              </wp:inline>
            </w:drawing>
          </mc:Choice>
          <mc:Fallback>
            <w:pict>
              <v:group w14:anchorId="63A45114" id="Group 2070400633" o:spid="_x0000_s1045" alt="&quot;&quot;" style="width:481.85pt;height:192.75pt;mso-position-horizontal-relative:char;mso-position-vertical-relative:line" coordorigin="-190,-2980" coordsize="61201,19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">
                <v:shape id="Image 60" o:spid="_x0000_s1046" type="#_x0000_t75" style="position:absolute;left:53810;top:-2980;width:7200;height:19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">
                  <v:imagedata r:id="rId37" o:title=""/>
                </v:shape>
                <v:shape id="Textbox 61" o:spid="_x0000_s1047" type="#_x0000_t202" alt="&quot;&quot;" style="position:absolute;left:-190;top:-2857;width:61200;height:1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" filled="f" strokecolor="#7a0441" strokeweight="1pt">
                  <v:textbox inset="0,0,0,0">
                    <w:txbxContent>
                      <w:p w14:paraId="5860AFF9" w14:textId="77777777" w:rsidR="009066DD" w:rsidRPr="00427FF5" w:rsidRDefault="009066DD" w:rsidP="009066DD">
                        <w:pPr>
                          <w:keepNext/>
                          <w:spacing w:before="227"/>
                          <w:ind w:left="283"/>
                          <w:rPr>
                            <w:rFonts w:ascii="Malgun Gothic" w:eastAsia="Malgun Gothic" w:hAnsi="Malgun Gothic"/>
                            <w:b/>
                            <w:sz w:val="28"/>
                            <w:lang w:eastAsia="ko-KR"/>
                          </w:rPr>
                        </w:pPr>
                        <w:r w:rsidRPr="00427FF5">
                          <w:rPr>
                            <w:rFonts w:ascii="Malgun Gothic" w:eastAsia="Malgun Gothic" w:hAnsi="Malgun Gothic" w:cs="Malgun Gothic"/>
                            <w:b/>
                            <w:color w:val="292829"/>
                            <w:sz w:val="28"/>
                            <w:lang w:val="ko" w:eastAsia="ko-KR"/>
                          </w:rPr>
                          <w:t>다음 단계: 데이터 수집 및 보고 개선</w:t>
                        </w:r>
                      </w:p>
                      <w:p w14:paraId="104BB91A" w14:textId="77777777" w:rsidR="009066DD" w:rsidRPr="00427FF5" w:rsidRDefault="009066DD" w:rsidP="009066DD">
                        <w:pPr>
                          <w:numPr>
                            <w:ilvl w:val="0"/>
                            <w:numId w:val="1"/>
                          </w:numPr>
                          <w:tabs>
                            <w:tab w:val="left" w:pos="566"/>
                          </w:tabs>
                          <w:spacing w:before="192" w:line="283" w:lineRule="auto"/>
                          <w:ind w:left="568" w:right="1701"/>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2025년 초까지 ADS 결과에 대한 측정을 지원할 NDDA의 첫 번째 연계 데이터 세트를 제공.</w:t>
                        </w:r>
                      </w:p>
                      <w:p w14:paraId="4408E586" w14:textId="77777777" w:rsidR="009066DD" w:rsidRPr="00427FF5" w:rsidRDefault="009066DD" w:rsidP="009066DD">
                        <w:pPr>
                          <w:keepNext/>
                          <w:numPr>
                            <w:ilvl w:val="0"/>
                            <w:numId w:val="1"/>
                          </w:numPr>
                          <w:tabs>
                            <w:tab w:val="left" w:pos="566"/>
                          </w:tabs>
                          <w:spacing w:before="170" w:line="283" w:lineRule="auto"/>
                          <w:ind w:right="1916"/>
                          <w:rPr>
                            <w:rFonts w:ascii="Malgun Gothic" w:eastAsia="Malgun Gothic" w:hAnsi="Malgun Gothic"/>
                            <w:b/>
                            <w:sz w:val="20"/>
                            <w:lang w:eastAsia="ko-KR"/>
                          </w:rPr>
                        </w:pPr>
                        <w:r w:rsidRPr="00427FF5">
                          <w:rPr>
                            <w:rFonts w:ascii="Malgun Gothic" w:eastAsia="Malgun Gothic" w:hAnsi="Malgun Gothic" w:cs="Malgun Gothic"/>
                            <w:b/>
                            <w:color w:val="292829"/>
                            <w:sz w:val="20"/>
                            <w:lang w:val="ko" w:eastAsia="ko-KR"/>
                          </w:rPr>
                          <w:t>2025년 상반기에 장애인 현황에 대한 데이터 수집을 개선할 수 있는 방법에 대한 권고 사항을 담은 보고서 제공.</w:t>
                        </w:r>
                      </w:p>
                      <w:p w14:paraId="245A1FAC" w14:textId="77777777" w:rsidR="009066DD" w:rsidRPr="00427FF5" w:rsidRDefault="009066DD" w:rsidP="009066DD">
                        <w:pPr>
                          <w:numPr>
                            <w:ilvl w:val="0"/>
                            <w:numId w:val="1"/>
                          </w:numPr>
                          <w:tabs>
                            <w:tab w:val="left" w:pos="566"/>
                          </w:tabs>
                          <w:spacing w:before="170" w:line="283" w:lineRule="auto"/>
                          <w:ind w:right="1554"/>
                          <w:rPr>
                            <w:rFonts w:ascii="Malgun Gothic" w:eastAsia="Malgun Gothic" w:hAnsi="Malgun Gothic" w:cstheme="minorBidi"/>
                            <w:b/>
                            <w:sz w:val="20"/>
                            <w:lang w:eastAsia="ko-KR"/>
                          </w:rPr>
                        </w:pPr>
                        <w:r w:rsidRPr="00427FF5">
                          <w:rPr>
                            <w:rFonts w:ascii="Malgun Gothic" w:eastAsia="Malgun Gothic" w:hAnsi="Malgun Gothic" w:cs="Malgun Gothic"/>
                            <w:b/>
                            <w:color w:val="292829"/>
                            <w:sz w:val="20"/>
                            <w:lang w:val="ko" w:eastAsia="ko-KR"/>
                          </w:rPr>
                          <w:t>2025년 하반기에 ADS 2차 설문조사에서 수집한 데이터를 사용하여 향후 8개</w:t>
                        </w:r>
                        <w:r w:rsidRPr="00427FF5">
                          <w:rPr>
                            <w:rFonts w:ascii="Malgun Gothic" w:eastAsia="Malgun Gothic" w:hAnsi="Malgun Gothic" w:cs="Malgun Gothic" w:hint="eastAsia"/>
                            <w:b/>
                            <w:color w:val="292829"/>
                            <w:sz w:val="20"/>
                            <w:lang w:val="ko" w:eastAsia="ko-KR"/>
                          </w:rPr>
                          <w:t xml:space="preserve"> </w:t>
                        </w:r>
                        <w:r w:rsidRPr="00427FF5">
                          <w:rPr>
                            <w:rFonts w:ascii="Malgun Gothic" w:eastAsia="Malgun Gothic" w:hAnsi="Malgun Gothic" w:cs="Malgun Gothic"/>
                            <w:b/>
                            <w:color w:val="292829"/>
                            <w:sz w:val="20"/>
                            <w:lang w:val="ko" w:eastAsia="ko-KR"/>
                          </w:rPr>
                          <w:t>측정값들에 대해 처음으로 보고.</w:t>
                        </w:r>
                      </w:p>
                    </w:txbxContent>
                  </v:textbox>
                </v:shape>
                <w10:anchorlock/>
              </v:group>
            </w:pict>
          </mc:Fallback>
        </mc:AlternateContent>
      </w:r>
      <w:r>
        <w:rPr>
          <w:rFonts w:ascii="Malgun Gothic" w:eastAsia="Malgun Gothic" w:hAnsi="Malgun Gothic" w:cs="Malgun Gothic" w:hint="eastAsia"/>
          <w:color w:val="292829"/>
          <w:lang w:val="ko" w:eastAsia="ko-KR"/>
        </w:rPr>
        <w:br w:type="page"/>
      </w:r>
    </w:p>
    <w:p w14:paraId="4E5BCB40" w14:textId="77777777" w:rsidR="001F329E" w:rsidRPr="00427FF5" w:rsidRDefault="001F329E" w:rsidP="00A266FD">
      <w:pPr>
        <w:pStyle w:val="BodyText"/>
        <w:widowControl/>
        <w:spacing w:before="173" w:line="290" w:lineRule="auto"/>
        <w:ind w:right="316"/>
        <w:rPr>
          <w:rFonts w:ascii="Malgun Gothic" w:eastAsia="Malgun Gothic" w:hAnsi="Malgun Gothic" w:cs="Malgun Gothic"/>
          <w:lang w:val="en-AU" w:eastAsia="ko-KR"/>
        </w:rPr>
      </w:pPr>
    </w:p>
    <w:p w14:paraId="31E9F096" w14:textId="1BFE4EBB" w:rsidR="00E9145F" w:rsidRPr="00427FF5" w:rsidRDefault="001D7C81" w:rsidP="00A266FD">
      <w:pPr>
        <w:widowControl/>
        <w:rPr>
          <w:rFonts w:ascii="Malgun Gothic" w:eastAsia="Malgun Gothic" w:hAnsi="Malgun Gothic" w:cs="Malgun Gothic"/>
          <w:sz w:val="17"/>
          <w:lang w:val="en-AU" w:eastAsia="ko-KR"/>
        </w:rPr>
      </w:pPr>
      <w:r w:rsidRPr="000710CF">
        <w:rPr>
          <w:rFonts w:cs="Dubai" w:hint="eastAsia"/>
          <w:noProof/>
          <w:sz w:val="17"/>
          <w:lang w:val="en-AU" w:eastAsia="ko-KR"/>
        </w:rPr>
        <mc:AlternateContent>
          <mc:Choice Requires="wps">
            <w:drawing>
              <wp:anchor distT="45720" distB="45720" distL="114300" distR="114300" simplePos="0" relativeHeight="251666432" behindDoc="0" locked="0" layoutInCell="1" allowOverlap="1" wp14:anchorId="1E7C8687" wp14:editId="2FD112EE">
                <wp:simplePos x="0" y="0"/>
                <wp:positionH relativeFrom="column">
                  <wp:posOffset>6024563</wp:posOffset>
                </wp:positionH>
                <wp:positionV relativeFrom="paragraph">
                  <wp:posOffset>8501062</wp:posOffset>
                </wp:positionV>
                <wp:extent cx="1087120" cy="260985"/>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87120" cy="260985"/>
                        </a:xfrm>
                        <a:prstGeom prst="rect">
                          <a:avLst/>
                        </a:prstGeom>
                        <a:noFill/>
                        <a:ln w="9525">
                          <a:noFill/>
                          <a:miter lim="800000"/>
                          <a:headEnd/>
                          <a:tailEnd/>
                        </a:ln>
                      </wps:spPr>
                      <wps:txbx>
                        <w:txbxContent>
                          <w:p w14:paraId="31280149" w14:textId="77777777" w:rsidR="009066DD" w:rsidRPr="009066DD" w:rsidRDefault="009066DD" w:rsidP="009066DD">
                            <w:pPr>
                              <w:jc w:val="right"/>
                              <w:rPr>
                                <w:rFonts w:asciiTheme="minorBidi" w:hAnsiTheme="minorBidi" w:cstheme="minorBidi"/>
                                <w:b/>
                                <w:bCs/>
                                <w:color w:val="FFFFFF" w:themeColor="background1"/>
                                <w:sz w:val="18"/>
                                <w:szCs w:val="18"/>
                                <w:lang w:val="en-AU"/>
                              </w:rPr>
                            </w:pPr>
                            <w:r w:rsidRPr="009066DD">
                              <w:rPr>
                                <w:rFonts w:asciiTheme="minorBidi" w:hAnsiTheme="minorBidi" w:cstheme="minorBidi"/>
                                <w:b/>
                                <w:bCs/>
                                <w:color w:val="FFFFFF" w:themeColor="background1"/>
                                <w:sz w:val="18"/>
                                <w:szCs w:val="18"/>
                                <w:lang w:val="en-AU"/>
                              </w:rPr>
                              <w:t>DSS3504.10.24</w:t>
                            </w:r>
                          </w:p>
                          <w:p w14:paraId="36FC3BDE" w14:textId="006155DF" w:rsidR="009066DD" w:rsidRPr="009A29F9" w:rsidRDefault="009066DD" w:rsidP="009066DD">
                            <w:pPr>
                              <w:jc w:val="right"/>
                              <w:rPr>
                                <w:rFonts w:asciiTheme="minorBidi" w:hAnsiTheme="minorBidi" w:cstheme="minorBidi"/>
                                <w:b/>
                                <w:bCs/>
                                <w:color w:val="FFFFFF" w:themeColor="background1"/>
                                <w:sz w:val="18"/>
                                <w:szCs w:val="18"/>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C8687" id="Text Box 2" o:spid="_x0000_s1048" type="#_x0000_t202" alt="&quot;&quot;" style="position:absolute;margin-left:474.4pt;margin-top:669.35pt;width:85.6pt;height:20.55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" filled="f" stroked="f">
                <v:textbox>
                  <w:txbxContent>
                    <w:p w14:paraId="31280149" w14:textId="77777777" w:rsidR="009066DD" w:rsidRPr="009066DD" w:rsidRDefault="009066DD" w:rsidP="009066DD">
                      <w:pPr>
                        <w:jc w:val="right"/>
                        <w:rPr>
                          <w:rFonts w:asciiTheme="minorBidi" w:hAnsiTheme="minorBidi" w:cstheme="minorBidi"/>
                          <w:b/>
                          <w:bCs/>
                          <w:color w:val="FFFFFF" w:themeColor="background1"/>
                          <w:sz w:val="18"/>
                          <w:szCs w:val="18"/>
                          <w:lang w:val="en-AU"/>
                        </w:rPr>
                      </w:pPr>
                      <w:r w:rsidRPr="009066DD">
                        <w:rPr>
                          <w:rFonts w:asciiTheme="minorBidi" w:hAnsiTheme="minorBidi" w:cstheme="minorBidi"/>
                          <w:b/>
                          <w:bCs/>
                          <w:color w:val="FFFFFF" w:themeColor="background1"/>
                          <w:sz w:val="18"/>
                          <w:szCs w:val="18"/>
                          <w:lang w:val="en-AU"/>
                        </w:rPr>
                        <w:t>DSS3504.10.24</w:t>
                      </w:r>
                    </w:p>
                    <w:p w14:paraId="36FC3BDE" w14:textId="006155DF" w:rsidR="009066DD" w:rsidRPr="009A29F9" w:rsidRDefault="009066DD" w:rsidP="009066DD">
                      <w:pPr>
                        <w:jc w:val="right"/>
                        <w:rPr>
                          <w:rFonts w:asciiTheme="minorBidi" w:hAnsiTheme="minorBidi" w:cstheme="minorBidi"/>
                          <w:b/>
                          <w:bCs/>
                          <w:color w:val="FFFFFF" w:themeColor="background1"/>
                          <w:sz w:val="18"/>
                          <w:szCs w:val="18"/>
                          <w:lang w:val="en-AU"/>
                        </w:rPr>
                      </w:pPr>
                    </w:p>
                  </w:txbxContent>
                </v:textbox>
              </v:shape>
            </w:pict>
          </mc:Fallback>
        </mc:AlternateContent>
      </w:r>
      <w:r w:rsidR="009066DD">
        <w:rPr>
          <w:rFonts w:hint="eastAsia"/>
          <w:noProof/>
          <w:lang w:eastAsia="ko-KR"/>
        </w:rPr>
        <mc:AlternateContent>
          <mc:Choice Requires="wps">
            <w:drawing>
              <wp:anchor distT="0" distB="0" distL="0" distR="0" simplePos="0" relativeHeight="251664384" behindDoc="0" locked="0" layoutInCell="1" allowOverlap="1" wp14:anchorId="6B009817" wp14:editId="3DB368F8">
                <wp:simplePos x="0" y="0"/>
                <wp:positionH relativeFrom="page">
                  <wp:posOffset>3810</wp:posOffset>
                </wp:positionH>
                <wp:positionV relativeFrom="page">
                  <wp:posOffset>3110230</wp:posOffset>
                </wp:positionV>
                <wp:extent cx="7559675" cy="7567295"/>
                <wp:effectExtent l="0" t="0" r="0" b="0"/>
                <wp:wrapNone/>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7567295"/>
                        </a:xfrm>
                        <a:custGeom>
                          <a:avLst/>
                          <a:gdLst/>
                          <a:ahLst/>
                          <a:cxnLst/>
                          <a:rect l="l" t="t" r="r" b="b"/>
                          <a:pathLst>
                            <a:path w="7560309" h="7567295">
                              <a:moveTo>
                                <a:pt x="7559992" y="0"/>
                              </a:moveTo>
                              <a:lnTo>
                                <a:pt x="0" y="0"/>
                              </a:lnTo>
                              <a:lnTo>
                                <a:pt x="0" y="7566698"/>
                              </a:lnTo>
                              <a:lnTo>
                                <a:pt x="7559992" y="7566698"/>
                              </a:lnTo>
                              <a:lnTo>
                                <a:pt x="7559992" y="0"/>
                              </a:lnTo>
                              <a:close/>
                            </a:path>
                          </a:pathLst>
                        </a:custGeom>
                        <a:solidFill>
                          <a:srgbClr val="7A0441"/>
                        </a:solidFill>
                      </wps:spPr>
                      <wps:bodyPr wrap="square" lIns="0" tIns="0" rIns="0" bIns="0" rtlCol="0">
                        <a:prstTxWarp prst="textNoShape">
                          <a:avLst/>
                        </a:prstTxWarp>
                        <a:noAutofit/>
                      </wps:bodyPr>
                    </wps:wsp>
                  </a:graphicData>
                </a:graphic>
              </wp:anchor>
            </w:drawing>
          </mc:Choice>
          <mc:Fallback>
            <w:pict>
              <v:shape w14:anchorId="75816B2C" id="Graphic 63" o:spid="_x0000_s1026" alt="&quot;&quot;" style="position:absolute;margin-left:.3pt;margin-top:244.9pt;width:595.25pt;height:595.85pt;z-index:251664384;visibility:visible;mso-wrap-style:square;mso-wrap-distance-left:0;mso-wrap-distance-top:0;mso-wrap-distance-right:0;mso-wrap-distance-bottom:0;mso-position-horizontal:absolute;mso-position-horizontal-relative:page;mso-position-vertical:absolute;mso-position-vertical-relative:page;v-text-anchor:top" coordsize="7560309,75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" path="m7559992,l,,,7566698r7559992,l7559992,xe" fillcolor="#7a0441" stroked="f">
                <v:path arrowok="t"/>
                <w10:wrap anchorx="page" anchory="page"/>
              </v:shape>
            </w:pict>
          </mc:Fallback>
        </mc:AlternateContent>
      </w:r>
      <w:r w:rsidR="009066DD">
        <w:rPr>
          <w:rFonts w:hint="eastAsia"/>
          <w:noProof/>
          <w:lang w:eastAsia="ko-KR"/>
        </w:rPr>
        <mc:AlternateContent>
          <mc:Choice Requires="wpg">
            <w:drawing>
              <wp:anchor distT="0" distB="0" distL="0" distR="0" simplePos="0" relativeHeight="251665408" behindDoc="0" locked="0" layoutInCell="1" allowOverlap="1" wp14:anchorId="3C104933" wp14:editId="26CEC0B2">
                <wp:simplePos x="0" y="0"/>
                <wp:positionH relativeFrom="page">
                  <wp:posOffset>3810</wp:posOffset>
                </wp:positionH>
                <wp:positionV relativeFrom="page">
                  <wp:posOffset>5323205</wp:posOffset>
                </wp:positionV>
                <wp:extent cx="7559675" cy="5344160"/>
                <wp:effectExtent l="0" t="0" r="0" b="0"/>
                <wp:wrapNone/>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344160"/>
                          <a:chOff x="0" y="0"/>
                          <a:chExt cx="7560309" cy="5344160"/>
                        </a:xfrm>
                      </wpg:grpSpPr>
                      <pic:pic xmlns:pic="http://schemas.openxmlformats.org/drawingml/2006/picture">
                        <pic:nvPicPr>
                          <pic:cNvPr id="65" name="Image 65"/>
                          <pic:cNvPicPr/>
                        </pic:nvPicPr>
                        <pic:blipFill>
                          <a:blip r:embed="rId38" cstate="print"/>
                          <a:stretch>
                            <a:fillRect/>
                          </a:stretch>
                        </pic:blipFill>
                        <pic:spPr>
                          <a:xfrm>
                            <a:off x="0" y="0"/>
                            <a:ext cx="7560004" cy="5344001"/>
                          </a:xfrm>
                          <a:prstGeom prst="rect">
                            <a:avLst/>
                          </a:prstGeom>
                        </pic:spPr>
                      </pic:pic>
                      <wps:wsp>
                        <wps:cNvPr id="66" name="Graphic 66"/>
                        <wps:cNvSpPr/>
                        <wps:spPr>
                          <a:xfrm>
                            <a:off x="0" y="1295781"/>
                            <a:ext cx="7560309" cy="4048760"/>
                          </a:xfrm>
                          <a:custGeom>
                            <a:avLst/>
                            <a:gdLst/>
                            <a:ahLst/>
                            <a:cxnLst/>
                            <a:rect l="l" t="t" r="r" b="b"/>
                            <a:pathLst>
                              <a:path w="7560309" h="4048760">
                                <a:moveTo>
                                  <a:pt x="7559992" y="0"/>
                                </a:moveTo>
                                <a:lnTo>
                                  <a:pt x="0" y="2589212"/>
                                </a:lnTo>
                                <a:lnTo>
                                  <a:pt x="0" y="4048213"/>
                                </a:lnTo>
                                <a:lnTo>
                                  <a:pt x="7559992" y="4048213"/>
                                </a:lnTo>
                                <a:lnTo>
                                  <a:pt x="7559992" y="0"/>
                                </a:lnTo>
                                <a:close/>
                              </a:path>
                            </a:pathLst>
                          </a:custGeom>
                          <a:solidFill>
                            <a:srgbClr val="7A0441"/>
                          </a:solidFill>
                        </wps:spPr>
                        <wps:bodyPr wrap="square" lIns="0" tIns="0" rIns="0" bIns="0" rtlCol="0">
                          <a:prstTxWarp prst="textNoShape">
                            <a:avLst/>
                          </a:prstTxWarp>
                          <a:noAutofit/>
                        </wps:bodyPr>
                      </wps:wsp>
                    </wpg:wgp>
                  </a:graphicData>
                </a:graphic>
              </wp:anchor>
            </w:drawing>
          </mc:Choice>
          <mc:Fallback>
            <w:pict>
              <v:group w14:anchorId="4F4C8577" id="Group 64" o:spid="_x0000_s1026" alt="&quot;&quot;" style="position:absolute;margin-left:.3pt;margin-top:419.15pt;width:595.25pt;height:420.8pt;z-index:251665408;mso-wrap-distance-left:0;mso-wrap-distance-right:0;mso-position-horizontal-relative:page;mso-position-vertical-relative:page" coordsize="75603,53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">
                <v:shape id="Image 65" o:spid="_x0000_s1027" type="#_x0000_t75" style="position:absolute;width:75600;height:5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">
                  <v:imagedata r:id="rId39" o:title=""/>
                </v:shape>
                <v:shape id="Graphic 66" o:spid="_x0000_s1028" style="position:absolute;top:12957;width:75603;height:40488;visibility:visible;mso-wrap-style:square;v-text-anchor:top" coordsize="7560309,40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" path="m7559992,l,2589212,,4048213r7559992,l7559992,xe" fillcolor="#7a0441" stroked="f">
                  <v:path arrowok="t"/>
                </v:shape>
                <w10:wrap anchorx="page" anchory="page"/>
              </v:group>
            </w:pict>
          </mc:Fallback>
        </mc:AlternateContent>
      </w:r>
    </w:p>
    <w:sectPr w:rsidR="00E9145F" w:rsidRPr="00427FF5" w:rsidSect="0040179B">
      <w:headerReference w:type="even" r:id="rId40"/>
      <w:headerReference w:type="default" r:id="rId41"/>
      <w:footerReference w:type="even" r:id="rId42"/>
      <w:footerReference w:type="default" r:id="rId43"/>
      <w:pgSz w:w="11910" w:h="16840"/>
      <w:pgMar w:top="1780" w:right="1134" w:bottom="578"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E256C" w14:textId="77777777" w:rsidR="00E5391C" w:rsidRDefault="00E5391C">
      <w:r>
        <w:separator/>
      </w:r>
    </w:p>
  </w:endnote>
  <w:endnote w:type="continuationSeparator" w:id="0">
    <w:p w14:paraId="44223CC7" w14:textId="77777777" w:rsidR="00E5391C" w:rsidRDefault="00E5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705595327"/>
      <w:docPartObj>
        <w:docPartGallery w:val="Page Numbers (Bottom of Page)"/>
        <w:docPartUnique/>
      </w:docPartObj>
    </w:sdtPr>
    <w:sdtEndPr>
      <w:rPr>
        <w:sz w:val="14"/>
        <w:szCs w:val="14"/>
      </w:rPr>
    </w:sdtEndPr>
    <w:sdtContent>
      <w:p w14:paraId="0B401193" w14:textId="77777777" w:rsidR="009E7FED" w:rsidRPr="00395805" w:rsidRDefault="00000000" w:rsidP="00A266FD">
        <w:pPr>
          <w:pStyle w:val="Footer"/>
          <w:rPr>
            <w:b/>
            <w:bCs/>
            <w:sz w:val="14"/>
            <w:szCs w:val="14"/>
          </w:rPr>
        </w:pPr>
        <w:r w:rsidRPr="00395805">
          <w:rPr>
            <w:b/>
            <w:bCs/>
            <w:sz w:val="14"/>
            <w:szCs w:val="14"/>
          </w:rPr>
          <w:fldChar w:fldCharType="begin"/>
        </w:r>
        <w:r w:rsidRPr="00395805">
          <w:rPr>
            <w:b/>
            <w:bCs/>
            <w:sz w:val="14"/>
            <w:szCs w:val="14"/>
          </w:rPr>
          <w:instrText>PAGE   \* MERGEFORMAT</w:instrText>
        </w:r>
        <w:r w:rsidRPr="00395805">
          <w:rPr>
            <w:b/>
            <w:bCs/>
            <w:sz w:val="14"/>
            <w:szCs w:val="14"/>
          </w:rPr>
          <w:fldChar w:fldCharType="separate"/>
        </w:r>
        <w:r w:rsidRPr="00395805">
          <w:rPr>
            <w:b/>
            <w:bCs/>
            <w:sz w:val="14"/>
            <w:szCs w:val="14"/>
            <w:lang w:val="en-GB"/>
          </w:rPr>
          <w:t>6</w:t>
        </w:r>
        <w:r w:rsidRPr="00395805">
          <w:rPr>
            <w:b/>
            <w:bCs/>
            <w:sz w:val="14"/>
            <w:szCs w:val="14"/>
          </w:rPr>
          <w:fldChar w:fldCharType="end"/>
        </w:r>
      </w:p>
    </w:sdtContent>
  </w:sdt>
  <w:p w14:paraId="33EEED93" w14:textId="77777777" w:rsidR="00E9145F" w:rsidRPr="00395805" w:rsidRDefault="00E9145F">
    <w:pPr>
      <w:pStyle w:val="BodyText"/>
      <w:spacing w:line="14" w:lineRule="auto"/>
      <w:rPr>
        <w:b/>
        <w:b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770433399"/>
      <w:docPartObj>
        <w:docPartGallery w:val="Page Numbers (Bottom of Page)"/>
        <w:docPartUnique/>
      </w:docPartObj>
    </w:sdtPr>
    <w:sdtEndPr>
      <w:rPr>
        <w:sz w:val="14"/>
        <w:szCs w:val="14"/>
      </w:rPr>
    </w:sdtEndPr>
    <w:sdtContent>
      <w:p w14:paraId="2060293A" w14:textId="77777777" w:rsidR="00261B01" w:rsidRPr="00395805" w:rsidRDefault="00000000" w:rsidP="00A266FD">
        <w:pPr>
          <w:pStyle w:val="Footer"/>
          <w:jc w:val="right"/>
          <w:rPr>
            <w:b/>
            <w:bCs/>
            <w:sz w:val="14"/>
            <w:szCs w:val="14"/>
          </w:rPr>
        </w:pPr>
        <w:r w:rsidRPr="00395805">
          <w:rPr>
            <w:b/>
            <w:bCs/>
            <w:sz w:val="14"/>
            <w:szCs w:val="14"/>
          </w:rPr>
          <w:fldChar w:fldCharType="begin"/>
        </w:r>
        <w:r w:rsidRPr="00395805">
          <w:rPr>
            <w:b/>
            <w:bCs/>
            <w:sz w:val="14"/>
            <w:szCs w:val="14"/>
          </w:rPr>
          <w:instrText>PAGE   \* MERGEFORMAT</w:instrText>
        </w:r>
        <w:r w:rsidRPr="00395805">
          <w:rPr>
            <w:b/>
            <w:bCs/>
            <w:sz w:val="14"/>
            <w:szCs w:val="14"/>
          </w:rPr>
          <w:fldChar w:fldCharType="separate"/>
        </w:r>
        <w:r w:rsidRPr="00395805">
          <w:rPr>
            <w:b/>
            <w:bCs/>
            <w:sz w:val="14"/>
            <w:szCs w:val="14"/>
            <w:lang w:val="en-GB"/>
          </w:rPr>
          <w:t>5</w:t>
        </w:r>
        <w:r w:rsidRPr="00395805">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D3843" w14:textId="77777777" w:rsidR="00E5391C" w:rsidRDefault="00E5391C">
      <w:r>
        <w:separator/>
      </w:r>
    </w:p>
  </w:footnote>
  <w:footnote w:type="continuationSeparator" w:id="0">
    <w:p w14:paraId="121438C2" w14:textId="77777777" w:rsidR="00E5391C" w:rsidRDefault="00E5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8AE9" w14:textId="107D483B" w:rsidR="00E9145F" w:rsidRPr="00E64CE2" w:rsidRDefault="00D52C50" w:rsidP="009E7FED">
    <w:pPr>
      <w:spacing w:before="23"/>
      <w:ind w:left="20"/>
      <w:rPr>
        <w:rFonts w:cstheme="minorBidi"/>
        <w:b/>
        <w:sz w:val="14"/>
      </w:rPr>
    </w:pPr>
    <w:r w:rsidRPr="00D52C50">
      <w:rPr>
        <w:rFonts w:eastAsia="Malgun Gothic" w:cs="Malgun Gothic" w:hint="eastAsia"/>
        <w:b/>
        <w:bCs/>
        <w:color w:val="292829"/>
        <w:sz w:val="14"/>
        <w:lang w:val="ko" w:eastAsia="ko-KR"/>
      </w:rPr>
      <w:t>데이터</w:t>
    </w:r>
    <w:r w:rsidRPr="00D52C50">
      <w:rPr>
        <w:rFonts w:eastAsia="Malgun Gothic" w:cs="Malgun Gothic" w:hint="eastAsia"/>
        <w:b/>
        <w:bCs/>
        <w:color w:val="292829"/>
        <w:sz w:val="14"/>
        <w:lang w:val="ko" w:eastAsia="ko-KR"/>
      </w:rPr>
      <w:t xml:space="preserve"> </w:t>
    </w:r>
    <w:r w:rsidRPr="00D52C50">
      <w:rPr>
        <w:rFonts w:eastAsia="Malgun Gothic" w:cs="Malgun Gothic" w:hint="eastAsia"/>
        <w:b/>
        <w:bCs/>
        <w:color w:val="292829"/>
        <w:sz w:val="14"/>
        <w:lang w:val="ko" w:eastAsia="ko-KR"/>
      </w:rPr>
      <w:t>개선</w:t>
    </w:r>
    <w:r w:rsidRPr="00D52C50">
      <w:rPr>
        <w:rFonts w:eastAsia="Malgun Gothic" w:cs="Malgun Gothic" w:hint="eastAsia"/>
        <w:b/>
        <w:bCs/>
        <w:color w:val="292829"/>
        <w:sz w:val="14"/>
        <w:lang w:val="ko" w:eastAsia="ko-KR"/>
      </w:rPr>
      <w:t xml:space="preserve"> </w:t>
    </w:r>
    <w:r w:rsidRPr="00D52C50">
      <w:rPr>
        <w:rFonts w:eastAsia="Malgun Gothic" w:cs="Malgun Gothic" w:hint="eastAsia"/>
        <w:b/>
        <w:bCs/>
        <w:color w:val="292829"/>
        <w:sz w:val="14"/>
        <w:lang w:val="ko" w:eastAsia="ko-KR"/>
      </w:rPr>
      <w:t>계획</w:t>
    </w:r>
    <w:r w:rsidRPr="00D52C50">
      <w:rPr>
        <w:rFonts w:eastAsia="Malgun Gothic" w:cs="Malgun Gothic" w:hint="eastAsia"/>
        <w:b/>
        <w:bCs/>
        <w:color w:val="292829"/>
        <w:sz w:val="14"/>
        <w:lang w:val="ko" w:eastAsia="ko-KR"/>
      </w:rPr>
      <w:t xml:space="preserve"> 2024 </w:t>
    </w:r>
    <w:r w:rsidRPr="00D52C50">
      <w:rPr>
        <w:rFonts w:eastAsia="Malgun Gothic" w:cs="Malgun Gothic" w:hint="eastAsia"/>
        <w:b/>
        <w:bCs/>
        <w:color w:val="292829"/>
        <w:sz w:val="14"/>
        <w:lang w:val="ko" w:eastAsia="ko-KR"/>
      </w:rPr>
      <w:t>요약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E85D" w14:textId="0DFA5E40" w:rsidR="00261B01" w:rsidRPr="00D52C50" w:rsidRDefault="00D52C50" w:rsidP="00D52C50">
    <w:pPr>
      <w:pStyle w:val="Header"/>
      <w:jc w:val="right"/>
      <w:rPr>
        <w:b/>
        <w:bCs/>
        <w:lang w:eastAsia="ko-KR"/>
      </w:rPr>
    </w:pPr>
    <w:bookmarkStart w:id="17" w:name="_Hlk183013867"/>
    <w:r w:rsidRPr="00D52C50">
      <w:rPr>
        <w:rFonts w:eastAsia="Malgun Gothic" w:cs="Malgun Gothic" w:hint="eastAsia"/>
        <w:b/>
        <w:bCs/>
        <w:color w:val="292829"/>
        <w:sz w:val="14"/>
        <w:lang w:val="ko" w:eastAsia="ko-KR"/>
      </w:rPr>
      <w:t>데이터</w:t>
    </w:r>
    <w:r w:rsidRPr="00D52C50">
      <w:rPr>
        <w:rFonts w:eastAsia="Malgun Gothic" w:cs="Malgun Gothic" w:hint="eastAsia"/>
        <w:b/>
        <w:bCs/>
        <w:color w:val="292829"/>
        <w:sz w:val="14"/>
        <w:lang w:val="ko" w:eastAsia="ko-KR"/>
      </w:rPr>
      <w:t xml:space="preserve"> </w:t>
    </w:r>
    <w:r w:rsidRPr="00D52C50">
      <w:rPr>
        <w:rFonts w:eastAsia="Malgun Gothic" w:cs="Malgun Gothic" w:hint="eastAsia"/>
        <w:b/>
        <w:bCs/>
        <w:color w:val="292829"/>
        <w:sz w:val="14"/>
        <w:lang w:val="ko" w:eastAsia="ko-KR"/>
      </w:rPr>
      <w:t>개선</w:t>
    </w:r>
    <w:r w:rsidRPr="00D52C50">
      <w:rPr>
        <w:rFonts w:eastAsia="Malgun Gothic" w:cs="Malgun Gothic" w:hint="eastAsia"/>
        <w:b/>
        <w:bCs/>
        <w:color w:val="292829"/>
        <w:sz w:val="14"/>
        <w:lang w:val="ko" w:eastAsia="ko-KR"/>
      </w:rPr>
      <w:t xml:space="preserve"> </w:t>
    </w:r>
    <w:r w:rsidRPr="00D52C50">
      <w:rPr>
        <w:rFonts w:eastAsia="Malgun Gothic" w:cs="Malgun Gothic" w:hint="eastAsia"/>
        <w:b/>
        <w:bCs/>
        <w:color w:val="292829"/>
        <w:sz w:val="14"/>
        <w:lang w:val="ko" w:eastAsia="ko-KR"/>
      </w:rPr>
      <w:t>계획</w:t>
    </w:r>
    <w:r w:rsidRPr="00D52C50">
      <w:rPr>
        <w:rFonts w:eastAsia="Malgun Gothic" w:cs="Malgun Gothic" w:hint="eastAsia"/>
        <w:b/>
        <w:bCs/>
        <w:color w:val="292829"/>
        <w:sz w:val="14"/>
        <w:lang w:val="ko" w:eastAsia="ko-KR"/>
      </w:rPr>
      <w:t xml:space="preserve"> 2024 </w:t>
    </w:r>
    <w:r w:rsidRPr="00D52C50">
      <w:rPr>
        <w:rFonts w:eastAsia="Malgun Gothic" w:cs="Malgun Gothic" w:hint="eastAsia"/>
        <w:b/>
        <w:bCs/>
        <w:color w:val="292829"/>
        <w:sz w:val="14"/>
        <w:lang w:val="ko" w:eastAsia="ko-KR"/>
      </w:rPr>
      <w:t>요약</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93E"/>
    <w:multiLevelType w:val="hybridMultilevel"/>
    <w:tmpl w:val="E8163326"/>
    <w:lvl w:ilvl="0" w:tplc="868AF1F2">
      <w:numFmt w:val="bullet"/>
      <w:lvlText w:val="•"/>
      <w:lvlJc w:val="left"/>
      <w:pPr>
        <w:ind w:left="566" w:hanging="284"/>
      </w:pPr>
      <w:rPr>
        <w:rFonts w:ascii="Calibri" w:eastAsia="Calibri" w:hAnsi="Calibri" w:cs="Calibri" w:hint="default"/>
        <w:b/>
        <w:bCs/>
        <w:i w:val="0"/>
        <w:iCs w:val="0"/>
        <w:color w:val="auto"/>
        <w:spacing w:val="0"/>
        <w:w w:val="80"/>
        <w:sz w:val="20"/>
        <w:szCs w:val="20"/>
        <w:lang w:val="en-US" w:eastAsia="en-US" w:bidi="ar-SA"/>
      </w:rPr>
    </w:lvl>
    <w:lvl w:ilvl="1" w:tplc="A7B09240">
      <w:numFmt w:val="bullet"/>
      <w:lvlText w:val="•"/>
      <w:lvlJc w:val="left"/>
      <w:pPr>
        <w:ind w:left="1465" w:hanging="284"/>
      </w:pPr>
      <w:rPr>
        <w:rFonts w:hint="default"/>
        <w:lang w:val="en-US" w:eastAsia="en-US" w:bidi="ar-SA"/>
      </w:rPr>
    </w:lvl>
    <w:lvl w:ilvl="2" w:tplc="4CD856D0">
      <w:numFmt w:val="bullet"/>
      <w:lvlText w:val="•"/>
      <w:lvlJc w:val="left"/>
      <w:pPr>
        <w:ind w:left="2371" w:hanging="284"/>
      </w:pPr>
      <w:rPr>
        <w:rFonts w:hint="default"/>
        <w:lang w:val="en-US" w:eastAsia="en-US" w:bidi="ar-SA"/>
      </w:rPr>
    </w:lvl>
    <w:lvl w:ilvl="3" w:tplc="BD1EBA4C">
      <w:numFmt w:val="bullet"/>
      <w:lvlText w:val="•"/>
      <w:lvlJc w:val="left"/>
      <w:pPr>
        <w:ind w:left="3277" w:hanging="284"/>
      </w:pPr>
      <w:rPr>
        <w:rFonts w:hint="default"/>
        <w:lang w:val="en-US" w:eastAsia="en-US" w:bidi="ar-SA"/>
      </w:rPr>
    </w:lvl>
    <w:lvl w:ilvl="4" w:tplc="84A2E07A">
      <w:numFmt w:val="bullet"/>
      <w:lvlText w:val="•"/>
      <w:lvlJc w:val="left"/>
      <w:pPr>
        <w:ind w:left="4183" w:hanging="284"/>
      </w:pPr>
      <w:rPr>
        <w:rFonts w:hint="default"/>
        <w:lang w:val="en-US" w:eastAsia="en-US" w:bidi="ar-SA"/>
      </w:rPr>
    </w:lvl>
    <w:lvl w:ilvl="5" w:tplc="3A82E678">
      <w:numFmt w:val="bullet"/>
      <w:lvlText w:val="•"/>
      <w:lvlJc w:val="left"/>
      <w:pPr>
        <w:ind w:left="5088" w:hanging="284"/>
      </w:pPr>
      <w:rPr>
        <w:rFonts w:hint="default"/>
        <w:lang w:val="en-US" w:eastAsia="en-US" w:bidi="ar-SA"/>
      </w:rPr>
    </w:lvl>
    <w:lvl w:ilvl="6" w:tplc="3D9839CA">
      <w:numFmt w:val="bullet"/>
      <w:lvlText w:val="•"/>
      <w:lvlJc w:val="left"/>
      <w:pPr>
        <w:ind w:left="5994" w:hanging="284"/>
      </w:pPr>
      <w:rPr>
        <w:rFonts w:hint="default"/>
        <w:lang w:val="en-US" w:eastAsia="en-US" w:bidi="ar-SA"/>
      </w:rPr>
    </w:lvl>
    <w:lvl w:ilvl="7" w:tplc="4E163942">
      <w:numFmt w:val="bullet"/>
      <w:lvlText w:val="•"/>
      <w:lvlJc w:val="left"/>
      <w:pPr>
        <w:ind w:left="6900" w:hanging="284"/>
      </w:pPr>
      <w:rPr>
        <w:rFonts w:hint="default"/>
        <w:lang w:val="en-US" w:eastAsia="en-US" w:bidi="ar-SA"/>
      </w:rPr>
    </w:lvl>
    <w:lvl w:ilvl="8" w:tplc="0910FC1E">
      <w:numFmt w:val="bullet"/>
      <w:lvlText w:val="•"/>
      <w:lvlJc w:val="left"/>
      <w:pPr>
        <w:ind w:left="7806" w:hanging="284"/>
      </w:pPr>
      <w:rPr>
        <w:rFonts w:hint="default"/>
        <w:lang w:val="en-US" w:eastAsia="en-US" w:bidi="ar-SA"/>
      </w:rPr>
    </w:lvl>
  </w:abstractNum>
  <w:abstractNum w:abstractNumId="1" w15:restartNumberingAfterBreak="0">
    <w:nsid w:val="09FD710C"/>
    <w:multiLevelType w:val="hybridMultilevel"/>
    <w:tmpl w:val="69C655E0"/>
    <w:lvl w:ilvl="0" w:tplc="788051E8">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AFF24D46">
      <w:numFmt w:val="bullet"/>
      <w:lvlText w:val="•"/>
      <w:lvlJc w:val="left"/>
      <w:pPr>
        <w:ind w:left="1465" w:hanging="284"/>
      </w:pPr>
      <w:rPr>
        <w:rFonts w:hint="default"/>
        <w:lang w:val="en-US" w:eastAsia="en-US" w:bidi="ar-SA"/>
      </w:rPr>
    </w:lvl>
    <w:lvl w:ilvl="2" w:tplc="E5E41906">
      <w:numFmt w:val="bullet"/>
      <w:lvlText w:val="•"/>
      <w:lvlJc w:val="left"/>
      <w:pPr>
        <w:ind w:left="2371" w:hanging="284"/>
      </w:pPr>
      <w:rPr>
        <w:rFonts w:hint="default"/>
        <w:lang w:val="en-US" w:eastAsia="en-US" w:bidi="ar-SA"/>
      </w:rPr>
    </w:lvl>
    <w:lvl w:ilvl="3" w:tplc="664E41DE">
      <w:numFmt w:val="bullet"/>
      <w:lvlText w:val="•"/>
      <w:lvlJc w:val="left"/>
      <w:pPr>
        <w:ind w:left="3277" w:hanging="284"/>
      </w:pPr>
      <w:rPr>
        <w:rFonts w:hint="default"/>
        <w:lang w:val="en-US" w:eastAsia="en-US" w:bidi="ar-SA"/>
      </w:rPr>
    </w:lvl>
    <w:lvl w:ilvl="4" w:tplc="413C1AEE">
      <w:numFmt w:val="bullet"/>
      <w:lvlText w:val="•"/>
      <w:lvlJc w:val="left"/>
      <w:pPr>
        <w:ind w:left="4183" w:hanging="284"/>
      </w:pPr>
      <w:rPr>
        <w:rFonts w:hint="default"/>
        <w:lang w:val="en-US" w:eastAsia="en-US" w:bidi="ar-SA"/>
      </w:rPr>
    </w:lvl>
    <w:lvl w:ilvl="5" w:tplc="855E0200">
      <w:numFmt w:val="bullet"/>
      <w:lvlText w:val="•"/>
      <w:lvlJc w:val="left"/>
      <w:pPr>
        <w:ind w:left="5088" w:hanging="284"/>
      </w:pPr>
      <w:rPr>
        <w:rFonts w:hint="default"/>
        <w:lang w:val="en-US" w:eastAsia="en-US" w:bidi="ar-SA"/>
      </w:rPr>
    </w:lvl>
    <w:lvl w:ilvl="6" w:tplc="25B64150">
      <w:numFmt w:val="bullet"/>
      <w:lvlText w:val="•"/>
      <w:lvlJc w:val="left"/>
      <w:pPr>
        <w:ind w:left="5994" w:hanging="284"/>
      </w:pPr>
      <w:rPr>
        <w:rFonts w:hint="default"/>
        <w:lang w:val="en-US" w:eastAsia="en-US" w:bidi="ar-SA"/>
      </w:rPr>
    </w:lvl>
    <w:lvl w:ilvl="7" w:tplc="2B8C1234">
      <w:numFmt w:val="bullet"/>
      <w:lvlText w:val="•"/>
      <w:lvlJc w:val="left"/>
      <w:pPr>
        <w:ind w:left="6900" w:hanging="284"/>
      </w:pPr>
      <w:rPr>
        <w:rFonts w:hint="default"/>
        <w:lang w:val="en-US" w:eastAsia="en-US" w:bidi="ar-SA"/>
      </w:rPr>
    </w:lvl>
    <w:lvl w:ilvl="8" w:tplc="AEE4D2A6">
      <w:numFmt w:val="bullet"/>
      <w:lvlText w:val="•"/>
      <w:lvlJc w:val="left"/>
      <w:pPr>
        <w:ind w:left="7806" w:hanging="284"/>
      </w:pPr>
      <w:rPr>
        <w:rFonts w:hint="default"/>
        <w:lang w:val="en-US" w:eastAsia="en-US" w:bidi="ar-SA"/>
      </w:rPr>
    </w:lvl>
  </w:abstractNum>
  <w:abstractNum w:abstractNumId="2" w15:restartNumberingAfterBreak="0">
    <w:nsid w:val="17B65004"/>
    <w:multiLevelType w:val="hybridMultilevel"/>
    <w:tmpl w:val="D65E7AAA"/>
    <w:lvl w:ilvl="0" w:tplc="60309342">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F64C4E58">
      <w:numFmt w:val="bullet"/>
      <w:lvlText w:val="•"/>
      <w:lvlJc w:val="left"/>
      <w:pPr>
        <w:ind w:left="1465" w:hanging="284"/>
      </w:pPr>
      <w:rPr>
        <w:rFonts w:hint="default"/>
        <w:lang w:val="en-US" w:eastAsia="en-US" w:bidi="ar-SA"/>
      </w:rPr>
    </w:lvl>
    <w:lvl w:ilvl="2" w:tplc="055AB5DA">
      <w:numFmt w:val="bullet"/>
      <w:lvlText w:val="•"/>
      <w:lvlJc w:val="left"/>
      <w:pPr>
        <w:ind w:left="2371" w:hanging="284"/>
      </w:pPr>
      <w:rPr>
        <w:rFonts w:hint="default"/>
        <w:lang w:val="en-US" w:eastAsia="en-US" w:bidi="ar-SA"/>
      </w:rPr>
    </w:lvl>
    <w:lvl w:ilvl="3" w:tplc="0DC20AAA">
      <w:numFmt w:val="bullet"/>
      <w:lvlText w:val="•"/>
      <w:lvlJc w:val="left"/>
      <w:pPr>
        <w:ind w:left="3277" w:hanging="284"/>
      </w:pPr>
      <w:rPr>
        <w:rFonts w:hint="default"/>
        <w:lang w:val="en-US" w:eastAsia="en-US" w:bidi="ar-SA"/>
      </w:rPr>
    </w:lvl>
    <w:lvl w:ilvl="4" w:tplc="9968CDE0">
      <w:numFmt w:val="bullet"/>
      <w:lvlText w:val="•"/>
      <w:lvlJc w:val="left"/>
      <w:pPr>
        <w:ind w:left="4183" w:hanging="284"/>
      </w:pPr>
      <w:rPr>
        <w:rFonts w:hint="default"/>
        <w:lang w:val="en-US" w:eastAsia="en-US" w:bidi="ar-SA"/>
      </w:rPr>
    </w:lvl>
    <w:lvl w:ilvl="5" w:tplc="8348F718">
      <w:numFmt w:val="bullet"/>
      <w:lvlText w:val="•"/>
      <w:lvlJc w:val="left"/>
      <w:pPr>
        <w:ind w:left="5088" w:hanging="284"/>
      </w:pPr>
      <w:rPr>
        <w:rFonts w:hint="default"/>
        <w:lang w:val="en-US" w:eastAsia="en-US" w:bidi="ar-SA"/>
      </w:rPr>
    </w:lvl>
    <w:lvl w:ilvl="6" w:tplc="0442A6EE">
      <w:numFmt w:val="bullet"/>
      <w:lvlText w:val="•"/>
      <w:lvlJc w:val="left"/>
      <w:pPr>
        <w:ind w:left="5994" w:hanging="284"/>
      </w:pPr>
      <w:rPr>
        <w:rFonts w:hint="default"/>
        <w:lang w:val="en-US" w:eastAsia="en-US" w:bidi="ar-SA"/>
      </w:rPr>
    </w:lvl>
    <w:lvl w:ilvl="7" w:tplc="8542CC9C">
      <w:numFmt w:val="bullet"/>
      <w:lvlText w:val="•"/>
      <w:lvlJc w:val="left"/>
      <w:pPr>
        <w:ind w:left="6900" w:hanging="284"/>
      </w:pPr>
      <w:rPr>
        <w:rFonts w:hint="default"/>
        <w:lang w:val="en-US" w:eastAsia="en-US" w:bidi="ar-SA"/>
      </w:rPr>
    </w:lvl>
    <w:lvl w:ilvl="8" w:tplc="3A122A1C">
      <w:numFmt w:val="bullet"/>
      <w:lvlText w:val="•"/>
      <w:lvlJc w:val="left"/>
      <w:pPr>
        <w:ind w:left="7806" w:hanging="284"/>
      </w:pPr>
      <w:rPr>
        <w:rFonts w:hint="default"/>
        <w:lang w:val="en-US" w:eastAsia="en-US" w:bidi="ar-SA"/>
      </w:rPr>
    </w:lvl>
  </w:abstractNum>
  <w:abstractNum w:abstractNumId="3" w15:restartNumberingAfterBreak="0">
    <w:nsid w:val="2A62341C"/>
    <w:multiLevelType w:val="hybridMultilevel"/>
    <w:tmpl w:val="C92AFB38"/>
    <w:lvl w:ilvl="0" w:tplc="EF0099BA">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EF1CB3FC">
      <w:numFmt w:val="bullet"/>
      <w:lvlText w:val="•"/>
      <w:lvlJc w:val="left"/>
      <w:pPr>
        <w:ind w:left="1465" w:hanging="284"/>
      </w:pPr>
      <w:rPr>
        <w:rFonts w:hint="default"/>
        <w:lang w:val="en-US" w:eastAsia="en-US" w:bidi="ar-SA"/>
      </w:rPr>
    </w:lvl>
    <w:lvl w:ilvl="2" w:tplc="5B0C52C2">
      <w:numFmt w:val="bullet"/>
      <w:lvlText w:val="•"/>
      <w:lvlJc w:val="left"/>
      <w:pPr>
        <w:ind w:left="2371" w:hanging="284"/>
      </w:pPr>
      <w:rPr>
        <w:rFonts w:hint="default"/>
        <w:lang w:val="en-US" w:eastAsia="en-US" w:bidi="ar-SA"/>
      </w:rPr>
    </w:lvl>
    <w:lvl w:ilvl="3" w:tplc="6AF6D908">
      <w:numFmt w:val="bullet"/>
      <w:lvlText w:val="•"/>
      <w:lvlJc w:val="left"/>
      <w:pPr>
        <w:ind w:left="3277" w:hanging="284"/>
      </w:pPr>
      <w:rPr>
        <w:rFonts w:hint="default"/>
        <w:lang w:val="en-US" w:eastAsia="en-US" w:bidi="ar-SA"/>
      </w:rPr>
    </w:lvl>
    <w:lvl w:ilvl="4" w:tplc="96D618DC">
      <w:numFmt w:val="bullet"/>
      <w:lvlText w:val="•"/>
      <w:lvlJc w:val="left"/>
      <w:pPr>
        <w:ind w:left="4183" w:hanging="284"/>
      </w:pPr>
      <w:rPr>
        <w:rFonts w:hint="default"/>
        <w:lang w:val="en-US" w:eastAsia="en-US" w:bidi="ar-SA"/>
      </w:rPr>
    </w:lvl>
    <w:lvl w:ilvl="5" w:tplc="F3BE5FD6">
      <w:numFmt w:val="bullet"/>
      <w:lvlText w:val="•"/>
      <w:lvlJc w:val="left"/>
      <w:pPr>
        <w:ind w:left="5088" w:hanging="284"/>
      </w:pPr>
      <w:rPr>
        <w:rFonts w:hint="default"/>
        <w:lang w:val="en-US" w:eastAsia="en-US" w:bidi="ar-SA"/>
      </w:rPr>
    </w:lvl>
    <w:lvl w:ilvl="6" w:tplc="F21E14EA">
      <w:numFmt w:val="bullet"/>
      <w:lvlText w:val="•"/>
      <w:lvlJc w:val="left"/>
      <w:pPr>
        <w:ind w:left="5994" w:hanging="284"/>
      </w:pPr>
      <w:rPr>
        <w:rFonts w:hint="default"/>
        <w:lang w:val="en-US" w:eastAsia="en-US" w:bidi="ar-SA"/>
      </w:rPr>
    </w:lvl>
    <w:lvl w:ilvl="7" w:tplc="9538202E">
      <w:numFmt w:val="bullet"/>
      <w:lvlText w:val="•"/>
      <w:lvlJc w:val="left"/>
      <w:pPr>
        <w:ind w:left="6900" w:hanging="284"/>
      </w:pPr>
      <w:rPr>
        <w:rFonts w:hint="default"/>
        <w:lang w:val="en-US" w:eastAsia="en-US" w:bidi="ar-SA"/>
      </w:rPr>
    </w:lvl>
    <w:lvl w:ilvl="8" w:tplc="DA2C508A">
      <w:numFmt w:val="bullet"/>
      <w:lvlText w:val="•"/>
      <w:lvlJc w:val="left"/>
      <w:pPr>
        <w:ind w:left="7806" w:hanging="284"/>
      </w:pPr>
      <w:rPr>
        <w:rFonts w:hint="default"/>
        <w:lang w:val="en-US" w:eastAsia="en-US" w:bidi="ar-SA"/>
      </w:rPr>
    </w:lvl>
  </w:abstractNum>
  <w:abstractNum w:abstractNumId="4" w15:restartNumberingAfterBreak="0">
    <w:nsid w:val="2B8F3B46"/>
    <w:multiLevelType w:val="hybridMultilevel"/>
    <w:tmpl w:val="30324DE2"/>
    <w:lvl w:ilvl="0" w:tplc="7B3A02F6">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DD7EA558">
      <w:numFmt w:val="bullet"/>
      <w:lvlText w:val="•"/>
      <w:lvlJc w:val="left"/>
      <w:pPr>
        <w:ind w:left="1465" w:hanging="284"/>
      </w:pPr>
      <w:rPr>
        <w:rFonts w:hint="default"/>
        <w:lang w:val="en-US" w:eastAsia="en-US" w:bidi="ar-SA"/>
      </w:rPr>
    </w:lvl>
    <w:lvl w:ilvl="2" w:tplc="BB44D4D6">
      <w:numFmt w:val="bullet"/>
      <w:lvlText w:val="•"/>
      <w:lvlJc w:val="left"/>
      <w:pPr>
        <w:ind w:left="2371" w:hanging="284"/>
      </w:pPr>
      <w:rPr>
        <w:rFonts w:hint="default"/>
        <w:lang w:val="en-US" w:eastAsia="en-US" w:bidi="ar-SA"/>
      </w:rPr>
    </w:lvl>
    <w:lvl w:ilvl="3" w:tplc="C7C0BB32">
      <w:numFmt w:val="bullet"/>
      <w:lvlText w:val="•"/>
      <w:lvlJc w:val="left"/>
      <w:pPr>
        <w:ind w:left="3277" w:hanging="284"/>
      </w:pPr>
      <w:rPr>
        <w:rFonts w:hint="default"/>
        <w:lang w:val="en-US" w:eastAsia="en-US" w:bidi="ar-SA"/>
      </w:rPr>
    </w:lvl>
    <w:lvl w:ilvl="4" w:tplc="00168BE0">
      <w:numFmt w:val="bullet"/>
      <w:lvlText w:val="•"/>
      <w:lvlJc w:val="left"/>
      <w:pPr>
        <w:ind w:left="4183" w:hanging="284"/>
      </w:pPr>
      <w:rPr>
        <w:rFonts w:hint="default"/>
        <w:lang w:val="en-US" w:eastAsia="en-US" w:bidi="ar-SA"/>
      </w:rPr>
    </w:lvl>
    <w:lvl w:ilvl="5" w:tplc="9A48249E">
      <w:numFmt w:val="bullet"/>
      <w:lvlText w:val="•"/>
      <w:lvlJc w:val="left"/>
      <w:pPr>
        <w:ind w:left="5088" w:hanging="284"/>
      </w:pPr>
      <w:rPr>
        <w:rFonts w:hint="default"/>
        <w:lang w:val="en-US" w:eastAsia="en-US" w:bidi="ar-SA"/>
      </w:rPr>
    </w:lvl>
    <w:lvl w:ilvl="6" w:tplc="33743BE2">
      <w:numFmt w:val="bullet"/>
      <w:lvlText w:val="•"/>
      <w:lvlJc w:val="left"/>
      <w:pPr>
        <w:ind w:left="5994" w:hanging="284"/>
      </w:pPr>
      <w:rPr>
        <w:rFonts w:hint="default"/>
        <w:lang w:val="en-US" w:eastAsia="en-US" w:bidi="ar-SA"/>
      </w:rPr>
    </w:lvl>
    <w:lvl w:ilvl="7" w:tplc="B7667232">
      <w:numFmt w:val="bullet"/>
      <w:lvlText w:val="•"/>
      <w:lvlJc w:val="left"/>
      <w:pPr>
        <w:ind w:left="6900" w:hanging="284"/>
      </w:pPr>
      <w:rPr>
        <w:rFonts w:hint="default"/>
        <w:lang w:val="en-US" w:eastAsia="en-US" w:bidi="ar-SA"/>
      </w:rPr>
    </w:lvl>
    <w:lvl w:ilvl="8" w:tplc="810E6D34">
      <w:numFmt w:val="bullet"/>
      <w:lvlText w:val="•"/>
      <w:lvlJc w:val="left"/>
      <w:pPr>
        <w:ind w:left="7806" w:hanging="284"/>
      </w:pPr>
      <w:rPr>
        <w:rFonts w:hint="default"/>
        <w:lang w:val="en-US" w:eastAsia="en-US" w:bidi="ar-SA"/>
      </w:rPr>
    </w:lvl>
  </w:abstractNum>
  <w:abstractNum w:abstractNumId="5" w15:restartNumberingAfterBreak="0">
    <w:nsid w:val="35C03964"/>
    <w:multiLevelType w:val="hybridMultilevel"/>
    <w:tmpl w:val="C8B8DA48"/>
    <w:lvl w:ilvl="0" w:tplc="58308126">
      <w:start w:val="1"/>
      <w:numFmt w:val="bullet"/>
      <w:lvlText w:val=""/>
      <w:lvlJc w:val="left"/>
      <w:pPr>
        <w:ind w:left="1080" w:hanging="360"/>
      </w:pPr>
      <w:rPr>
        <w:rFonts w:ascii="Symbol" w:hAnsi="Symbol" w:hint="default"/>
      </w:rPr>
    </w:lvl>
    <w:lvl w:ilvl="1" w:tplc="31CCACB6" w:tentative="1">
      <w:start w:val="1"/>
      <w:numFmt w:val="bullet"/>
      <w:lvlText w:val="o"/>
      <w:lvlJc w:val="left"/>
      <w:pPr>
        <w:ind w:left="1800" w:hanging="360"/>
      </w:pPr>
      <w:rPr>
        <w:rFonts w:ascii="Courier New" w:hAnsi="Courier New" w:cs="Courier New" w:hint="default"/>
      </w:rPr>
    </w:lvl>
    <w:lvl w:ilvl="2" w:tplc="77AC8A30" w:tentative="1">
      <w:start w:val="1"/>
      <w:numFmt w:val="bullet"/>
      <w:lvlText w:val=""/>
      <w:lvlJc w:val="left"/>
      <w:pPr>
        <w:ind w:left="2520" w:hanging="360"/>
      </w:pPr>
      <w:rPr>
        <w:rFonts w:ascii="Wingdings" w:hAnsi="Wingdings" w:hint="default"/>
      </w:rPr>
    </w:lvl>
    <w:lvl w:ilvl="3" w:tplc="DF3A65D0" w:tentative="1">
      <w:start w:val="1"/>
      <w:numFmt w:val="bullet"/>
      <w:lvlText w:val=""/>
      <w:lvlJc w:val="left"/>
      <w:pPr>
        <w:ind w:left="3240" w:hanging="360"/>
      </w:pPr>
      <w:rPr>
        <w:rFonts w:ascii="Symbol" w:hAnsi="Symbol" w:hint="default"/>
      </w:rPr>
    </w:lvl>
    <w:lvl w:ilvl="4" w:tplc="68306636" w:tentative="1">
      <w:start w:val="1"/>
      <w:numFmt w:val="bullet"/>
      <w:lvlText w:val="o"/>
      <w:lvlJc w:val="left"/>
      <w:pPr>
        <w:ind w:left="3960" w:hanging="360"/>
      </w:pPr>
      <w:rPr>
        <w:rFonts w:ascii="Courier New" w:hAnsi="Courier New" w:cs="Courier New" w:hint="default"/>
      </w:rPr>
    </w:lvl>
    <w:lvl w:ilvl="5" w:tplc="7B583C48" w:tentative="1">
      <w:start w:val="1"/>
      <w:numFmt w:val="bullet"/>
      <w:lvlText w:val=""/>
      <w:lvlJc w:val="left"/>
      <w:pPr>
        <w:ind w:left="4680" w:hanging="360"/>
      </w:pPr>
      <w:rPr>
        <w:rFonts w:ascii="Wingdings" w:hAnsi="Wingdings" w:hint="default"/>
      </w:rPr>
    </w:lvl>
    <w:lvl w:ilvl="6" w:tplc="249CE2C2" w:tentative="1">
      <w:start w:val="1"/>
      <w:numFmt w:val="bullet"/>
      <w:lvlText w:val=""/>
      <w:lvlJc w:val="left"/>
      <w:pPr>
        <w:ind w:left="5400" w:hanging="360"/>
      </w:pPr>
      <w:rPr>
        <w:rFonts w:ascii="Symbol" w:hAnsi="Symbol" w:hint="default"/>
      </w:rPr>
    </w:lvl>
    <w:lvl w:ilvl="7" w:tplc="B4D83DFA" w:tentative="1">
      <w:start w:val="1"/>
      <w:numFmt w:val="bullet"/>
      <w:lvlText w:val="o"/>
      <w:lvlJc w:val="left"/>
      <w:pPr>
        <w:ind w:left="6120" w:hanging="360"/>
      </w:pPr>
      <w:rPr>
        <w:rFonts w:ascii="Courier New" w:hAnsi="Courier New" w:cs="Courier New" w:hint="default"/>
      </w:rPr>
    </w:lvl>
    <w:lvl w:ilvl="8" w:tplc="28186BAE" w:tentative="1">
      <w:start w:val="1"/>
      <w:numFmt w:val="bullet"/>
      <w:lvlText w:val=""/>
      <w:lvlJc w:val="left"/>
      <w:pPr>
        <w:ind w:left="6840" w:hanging="360"/>
      </w:pPr>
      <w:rPr>
        <w:rFonts w:ascii="Wingdings" w:hAnsi="Wingdings" w:hint="default"/>
      </w:rPr>
    </w:lvl>
  </w:abstractNum>
  <w:abstractNum w:abstractNumId="6" w15:restartNumberingAfterBreak="0">
    <w:nsid w:val="3B89401B"/>
    <w:multiLevelType w:val="hybridMultilevel"/>
    <w:tmpl w:val="1B9E0270"/>
    <w:lvl w:ilvl="0" w:tplc="D21E6AE8">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D63C79A0">
      <w:numFmt w:val="bullet"/>
      <w:lvlText w:val="•"/>
      <w:lvlJc w:val="left"/>
      <w:pPr>
        <w:ind w:left="1294" w:hanging="227"/>
      </w:pPr>
      <w:rPr>
        <w:rFonts w:hint="default"/>
        <w:lang w:val="en-US" w:eastAsia="en-US" w:bidi="ar-SA"/>
      </w:rPr>
    </w:lvl>
    <w:lvl w:ilvl="2" w:tplc="56209992">
      <w:numFmt w:val="bullet"/>
      <w:lvlText w:val="•"/>
      <w:lvlJc w:val="left"/>
      <w:pPr>
        <w:ind w:left="2249" w:hanging="227"/>
      </w:pPr>
      <w:rPr>
        <w:rFonts w:hint="default"/>
        <w:lang w:val="en-US" w:eastAsia="en-US" w:bidi="ar-SA"/>
      </w:rPr>
    </w:lvl>
    <w:lvl w:ilvl="3" w:tplc="FF8680C2">
      <w:numFmt w:val="bullet"/>
      <w:lvlText w:val="•"/>
      <w:lvlJc w:val="left"/>
      <w:pPr>
        <w:ind w:left="3203" w:hanging="227"/>
      </w:pPr>
      <w:rPr>
        <w:rFonts w:hint="default"/>
        <w:lang w:val="en-US" w:eastAsia="en-US" w:bidi="ar-SA"/>
      </w:rPr>
    </w:lvl>
    <w:lvl w:ilvl="4" w:tplc="15F248DA">
      <w:numFmt w:val="bullet"/>
      <w:lvlText w:val="•"/>
      <w:lvlJc w:val="left"/>
      <w:pPr>
        <w:ind w:left="4158" w:hanging="227"/>
      </w:pPr>
      <w:rPr>
        <w:rFonts w:hint="default"/>
        <w:lang w:val="en-US" w:eastAsia="en-US" w:bidi="ar-SA"/>
      </w:rPr>
    </w:lvl>
    <w:lvl w:ilvl="5" w:tplc="59DA83DE">
      <w:numFmt w:val="bullet"/>
      <w:lvlText w:val="•"/>
      <w:lvlJc w:val="left"/>
      <w:pPr>
        <w:ind w:left="5112" w:hanging="227"/>
      </w:pPr>
      <w:rPr>
        <w:rFonts w:hint="default"/>
        <w:lang w:val="en-US" w:eastAsia="en-US" w:bidi="ar-SA"/>
      </w:rPr>
    </w:lvl>
    <w:lvl w:ilvl="6" w:tplc="5544993C">
      <w:numFmt w:val="bullet"/>
      <w:lvlText w:val="•"/>
      <w:lvlJc w:val="left"/>
      <w:pPr>
        <w:ind w:left="6067" w:hanging="227"/>
      </w:pPr>
      <w:rPr>
        <w:rFonts w:hint="default"/>
        <w:lang w:val="en-US" w:eastAsia="en-US" w:bidi="ar-SA"/>
      </w:rPr>
    </w:lvl>
    <w:lvl w:ilvl="7" w:tplc="2738F0EE">
      <w:numFmt w:val="bullet"/>
      <w:lvlText w:val="•"/>
      <w:lvlJc w:val="left"/>
      <w:pPr>
        <w:ind w:left="7021" w:hanging="227"/>
      </w:pPr>
      <w:rPr>
        <w:rFonts w:hint="default"/>
        <w:lang w:val="en-US" w:eastAsia="en-US" w:bidi="ar-SA"/>
      </w:rPr>
    </w:lvl>
    <w:lvl w:ilvl="8" w:tplc="58EA898A">
      <w:numFmt w:val="bullet"/>
      <w:lvlText w:val="•"/>
      <w:lvlJc w:val="left"/>
      <w:pPr>
        <w:ind w:left="7976" w:hanging="227"/>
      </w:pPr>
      <w:rPr>
        <w:rFonts w:hint="default"/>
        <w:lang w:val="en-US" w:eastAsia="en-US" w:bidi="ar-SA"/>
      </w:rPr>
    </w:lvl>
  </w:abstractNum>
  <w:abstractNum w:abstractNumId="7" w15:restartNumberingAfterBreak="0">
    <w:nsid w:val="444E3282"/>
    <w:multiLevelType w:val="hybridMultilevel"/>
    <w:tmpl w:val="E624741E"/>
    <w:lvl w:ilvl="0" w:tplc="77B611A0">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76C49F12">
      <w:numFmt w:val="bullet"/>
      <w:lvlText w:val="•"/>
      <w:lvlJc w:val="left"/>
      <w:pPr>
        <w:ind w:left="1465" w:hanging="284"/>
      </w:pPr>
      <w:rPr>
        <w:rFonts w:hint="default"/>
        <w:lang w:val="en-US" w:eastAsia="en-US" w:bidi="ar-SA"/>
      </w:rPr>
    </w:lvl>
    <w:lvl w:ilvl="2" w:tplc="E3389E5A">
      <w:numFmt w:val="bullet"/>
      <w:lvlText w:val="•"/>
      <w:lvlJc w:val="left"/>
      <w:pPr>
        <w:ind w:left="2371" w:hanging="284"/>
      </w:pPr>
      <w:rPr>
        <w:rFonts w:hint="default"/>
        <w:lang w:val="en-US" w:eastAsia="en-US" w:bidi="ar-SA"/>
      </w:rPr>
    </w:lvl>
    <w:lvl w:ilvl="3" w:tplc="590A26D8">
      <w:numFmt w:val="bullet"/>
      <w:lvlText w:val="•"/>
      <w:lvlJc w:val="left"/>
      <w:pPr>
        <w:ind w:left="3277" w:hanging="284"/>
      </w:pPr>
      <w:rPr>
        <w:rFonts w:hint="default"/>
        <w:lang w:val="en-US" w:eastAsia="en-US" w:bidi="ar-SA"/>
      </w:rPr>
    </w:lvl>
    <w:lvl w:ilvl="4" w:tplc="A5623E8C">
      <w:numFmt w:val="bullet"/>
      <w:lvlText w:val="•"/>
      <w:lvlJc w:val="left"/>
      <w:pPr>
        <w:ind w:left="4183" w:hanging="284"/>
      </w:pPr>
      <w:rPr>
        <w:rFonts w:hint="default"/>
        <w:lang w:val="en-US" w:eastAsia="en-US" w:bidi="ar-SA"/>
      </w:rPr>
    </w:lvl>
    <w:lvl w:ilvl="5" w:tplc="08A648DA">
      <w:numFmt w:val="bullet"/>
      <w:lvlText w:val="•"/>
      <w:lvlJc w:val="left"/>
      <w:pPr>
        <w:ind w:left="5088" w:hanging="284"/>
      </w:pPr>
      <w:rPr>
        <w:rFonts w:hint="default"/>
        <w:lang w:val="en-US" w:eastAsia="en-US" w:bidi="ar-SA"/>
      </w:rPr>
    </w:lvl>
    <w:lvl w:ilvl="6" w:tplc="63E81326">
      <w:numFmt w:val="bullet"/>
      <w:lvlText w:val="•"/>
      <w:lvlJc w:val="left"/>
      <w:pPr>
        <w:ind w:left="5994" w:hanging="284"/>
      </w:pPr>
      <w:rPr>
        <w:rFonts w:hint="default"/>
        <w:lang w:val="en-US" w:eastAsia="en-US" w:bidi="ar-SA"/>
      </w:rPr>
    </w:lvl>
    <w:lvl w:ilvl="7" w:tplc="092E6D40">
      <w:numFmt w:val="bullet"/>
      <w:lvlText w:val="•"/>
      <w:lvlJc w:val="left"/>
      <w:pPr>
        <w:ind w:left="6900" w:hanging="284"/>
      </w:pPr>
      <w:rPr>
        <w:rFonts w:hint="default"/>
        <w:lang w:val="en-US" w:eastAsia="en-US" w:bidi="ar-SA"/>
      </w:rPr>
    </w:lvl>
    <w:lvl w:ilvl="8" w:tplc="A8704356">
      <w:numFmt w:val="bullet"/>
      <w:lvlText w:val="•"/>
      <w:lvlJc w:val="left"/>
      <w:pPr>
        <w:ind w:left="7806" w:hanging="284"/>
      </w:pPr>
      <w:rPr>
        <w:rFonts w:hint="default"/>
        <w:lang w:val="en-US" w:eastAsia="en-US" w:bidi="ar-SA"/>
      </w:rPr>
    </w:lvl>
  </w:abstractNum>
  <w:abstractNum w:abstractNumId="8" w15:restartNumberingAfterBreak="0">
    <w:nsid w:val="611475D6"/>
    <w:multiLevelType w:val="hybridMultilevel"/>
    <w:tmpl w:val="EDE88FA6"/>
    <w:lvl w:ilvl="0" w:tplc="A85EB81E">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03264666">
      <w:numFmt w:val="bullet"/>
      <w:lvlText w:val="•"/>
      <w:lvlJc w:val="left"/>
      <w:pPr>
        <w:ind w:left="1294" w:hanging="227"/>
      </w:pPr>
      <w:rPr>
        <w:rFonts w:hint="default"/>
        <w:lang w:val="en-US" w:eastAsia="en-US" w:bidi="ar-SA"/>
      </w:rPr>
    </w:lvl>
    <w:lvl w:ilvl="2" w:tplc="0270ECA4">
      <w:numFmt w:val="bullet"/>
      <w:lvlText w:val="•"/>
      <w:lvlJc w:val="left"/>
      <w:pPr>
        <w:ind w:left="2249" w:hanging="227"/>
      </w:pPr>
      <w:rPr>
        <w:rFonts w:hint="default"/>
        <w:lang w:val="en-US" w:eastAsia="en-US" w:bidi="ar-SA"/>
      </w:rPr>
    </w:lvl>
    <w:lvl w:ilvl="3" w:tplc="DC5EA520">
      <w:numFmt w:val="bullet"/>
      <w:lvlText w:val="•"/>
      <w:lvlJc w:val="left"/>
      <w:pPr>
        <w:ind w:left="3203" w:hanging="227"/>
      </w:pPr>
      <w:rPr>
        <w:rFonts w:hint="default"/>
        <w:lang w:val="en-US" w:eastAsia="en-US" w:bidi="ar-SA"/>
      </w:rPr>
    </w:lvl>
    <w:lvl w:ilvl="4" w:tplc="6F8A8A70">
      <w:numFmt w:val="bullet"/>
      <w:lvlText w:val="•"/>
      <w:lvlJc w:val="left"/>
      <w:pPr>
        <w:ind w:left="4158" w:hanging="227"/>
      </w:pPr>
      <w:rPr>
        <w:rFonts w:hint="default"/>
        <w:lang w:val="en-US" w:eastAsia="en-US" w:bidi="ar-SA"/>
      </w:rPr>
    </w:lvl>
    <w:lvl w:ilvl="5" w:tplc="93163AEA">
      <w:numFmt w:val="bullet"/>
      <w:lvlText w:val="•"/>
      <w:lvlJc w:val="left"/>
      <w:pPr>
        <w:ind w:left="5112" w:hanging="227"/>
      </w:pPr>
      <w:rPr>
        <w:rFonts w:hint="default"/>
        <w:lang w:val="en-US" w:eastAsia="en-US" w:bidi="ar-SA"/>
      </w:rPr>
    </w:lvl>
    <w:lvl w:ilvl="6" w:tplc="7C74F826">
      <w:numFmt w:val="bullet"/>
      <w:lvlText w:val="•"/>
      <w:lvlJc w:val="left"/>
      <w:pPr>
        <w:ind w:left="6067" w:hanging="227"/>
      </w:pPr>
      <w:rPr>
        <w:rFonts w:hint="default"/>
        <w:lang w:val="en-US" w:eastAsia="en-US" w:bidi="ar-SA"/>
      </w:rPr>
    </w:lvl>
    <w:lvl w:ilvl="7" w:tplc="522E2D7C">
      <w:numFmt w:val="bullet"/>
      <w:lvlText w:val="•"/>
      <w:lvlJc w:val="left"/>
      <w:pPr>
        <w:ind w:left="7021" w:hanging="227"/>
      </w:pPr>
      <w:rPr>
        <w:rFonts w:hint="default"/>
        <w:lang w:val="en-US" w:eastAsia="en-US" w:bidi="ar-SA"/>
      </w:rPr>
    </w:lvl>
    <w:lvl w:ilvl="8" w:tplc="7286E5FA">
      <w:numFmt w:val="bullet"/>
      <w:lvlText w:val="•"/>
      <w:lvlJc w:val="left"/>
      <w:pPr>
        <w:ind w:left="7976" w:hanging="227"/>
      </w:pPr>
      <w:rPr>
        <w:rFonts w:hint="default"/>
        <w:lang w:val="en-US" w:eastAsia="en-US" w:bidi="ar-SA"/>
      </w:rPr>
    </w:lvl>
  </w:abstractNum>
  <w:num w:numId="1" w16cid:durableId="1518229841">
    <w:abstractNumId w:val="7"/>
  </w:num>
  <w:num w:numId="2" w16cid:durableId="252131581">
    <w:abstractNumId w:val="0"/>
  </w:num>
  <w:num w:numId="3" w16cid:durableId="852380650">
    <w:abstractNumId w:val="4"/>
  </w:num>
  <w:num w:numId="4" w16cid:durableId="1361976250">
    <w:abstractNumId w:val="8"/>
  </w:num>
  <w:num w:numId="5" w16cid:durableId="930089983">
    <w:abstractNumId w:val="2"/>
  </w:num>
  <w:num w:numId="6" w16cid:durableId="810942914">
    <w:abstractNumId w:val="1"/>
  </w:num>
  <w:num w:numId="7" w16cid:durableId="1874151550">
    <w:abstractNumId w:val="3"/>
  </w:num>
  <w:num w:numId="8" w16cid:durableId="468667477">
    <w:abstractNumId w:val="6"/>
  </w:num>
  <w:num w:numId="9" w16cid:durableId="212237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5F"/>
    <w:rsid w:val="00040087"/>
    <w:rsid w:val="00054BBA"/>
    <w:rsid w:val="00061126"/>
    <w:rsid w:val="00063FD7"/>
    <w:rsid w:val="00065E5F"/>
    <w:rsid w:val="00080978"/>
    <w:rsid w:val="000837CD"/>
    <w:rsid w:val="000A2A61"/>
    <w:rsid w:val="000B1AEF"/>
    <w:rsid w:val="000B2EAA"/>
    <w:rsid w:val="000B4D5D"/>
    <w:rsid w:val="000C0D83"/>
    <w:rsid w:val="000C1562"/>
    <w:rsid w:val="000C1697"/>
    <w:rsid w:val="000C2C5A"/>
    <w:rsid w:val="000E25CD"/>
    <w:rsid w:val="00100068"/>
    <w:rsid w:val="001025B7"/>
    <w:rsid w:val="001048A5"/>
    <w:rsid w:val="00106A21"/>
    <w:rsid w:val="00110102"/>
    <w:rsid w:val="00110A98"/>
    <w:rsid w:val="00122DBE"/>
    <w:rsid w:val="0013018F"/>
    <w:rsid w:val="00131949"/>
    <w:rsid w:val="00137A7D"/>
    <w:rsid w:val="00141BBB"/>
    <w:rsid w:val="0014590C"/>
    <w:rsid w:val="001830F9"/>
    <w:rsid w:val="001904F2"/>
    <w:rsid w:val="001A2A05"/>
    <w:rsid w:val="001A3466"/>
    <w:rsid w:val="001C0F4D"/>
    <w:rsid w:val="001C2216"/>
    <w:rsid w:val="001D7C81"/>
    <w:rsid w:val="001F1DC6"/>
    <w:rsid w:val="001F329E"/>
    <w:rsid w:val="001F36B4"/>
    <w:rsid w:val="001F5D99"/>
    <w:rsid w:val="00205253"/>
    <w:rsid w:val="002118FF"/>
    <w:rsid w:val="002126D7"/>
    <w:rsid w:val="00217A79"/>
    <w:rsid w:val="002210EA"/>
    <w:rsid w:val="00221204"/>
    <w:rsid w:val="002241ED"/>
    <w:rsid w:val="00232E69"/>
    <w:rsid w:val="002337EE"/>
    <w:rsid w:val="002339CB"/>
    <w:rsid w:val="002464B3"/>
    <w:rsid w:val="00261B01"/>
    <w:rsid w:val="00266E1D"/>
    <w:rsid w:val="0029006D"/>
    <w:rsid w:val="00290C4D"/>
    <w:rsid w:val="0029370C"/>
    <w:rsid w:val="002B35AE"/>
    <w:rsid w:val="002B7064"/>
    <w:rsid w:val="002C7595"/>
    <w:rsid w:val="002C7CDB"/>
    <w:rsid w:val="002D6FFF"/>
    <w:rsid w:val="002E437B"/>
    <w:rsid w:val="002E7F40"/>
    <w:rsid w:val="00341959"/>
    <w:rsid w:val="0034290B"/>
    <w:rsid w:val="0035186E"/>
    <w:rsid w:val="00353606"/>
    <w:rsid w:val="0038131B"/>
    <w:rsid w:val="00383322"/>
    <w:rsid w:val="00383780"/>
    <w:rsid w:val="00385B8E"/>
    <w:rsid w:val="00391A1F"/>
    <w:rsid w:val="00395805"/>
    <w:rsid w:val="0039637A"/>
    <w:rsid w:val="003A3F0D"/>
    <w:rsid w:val="003C31DA"/>
    <w:rsid w:val="003C5DE8"/>
    <w:rsid w:val="003D2098"/>
    <w:rsid w:val="003E38DB"/>
    <w:rsid w:val="003E4B4D"/>
    <w:rsid w:val="003F292B"/>
    <w:rsid w:val="003F3798"/>
    <w:rsid w:val="003F5FAC"/>
    <w:rsid w:val="0040179B"/>
    <w:rsid w:val="00411598"/>
    <w:rsid w:val="00415796"/>
    <w:rsid w:val="0042295B"/>
    <w:rsid w:val="00427FF5"/>
    <w:rsid w:val="00436A19"/>
    <w:rsid w:val="004428DB"/>
    <w:rsid w:val="00443523"/>
    <w:rsid w:val="0044486D"/>
    <w:rsid w:val="00450E9F"/>
    <w:rsid w:val="00452496"/>
    <w:rsid w:val="00457AE9"/>
    <w:rsid w:val="004644A2"/>
    <w:rsid w:val="00484915"/>
    <w:rsid w:val="00493438"/>
    <w:rsid w:val="00493D8F"/>
    <w:rsid w:val="004A076F"/>
    <w:rsid w:val="004A1FB4"/>
    <w:rsid w:val="004A31B1"/>
    <w:rsid w:val="004B3A9D"/>
    <w:rsid w:val="004B7CE0"/>
    <w:rsid w:val="004C2950"/>
    <w:rsid w:val="004C519C"/>
    <w:rsid w:val="004C72AD"/>
    <w:rsid w:val="004F5C86"/>
    <w:rsid w:val="00517106"/>
    <w:rsid w:val="005336A1"/>
    <w:rsid w:val="00540539"/>
    <w:rsid w:val="00542D71"/>
    <w:rsid w:val="00556003"/>
    <w:rsid w:val="005757E8"/>
    <w:rsid w:val="00591C16"/>
    <w:rsid w:val="00597C14"/>
    <w:rsid w:val="005B681C"/>
    <w:rsid w:val="005C5564"/>
    <w:rsid w:val="005C580A"/>
    <w:rsid w:val="005E0D66"/>
    <w:rsid w:val="005E1CBE"/>
    <w:rsid w:val="005F68B7"/>
    <w:rsid w:val="00603C42"/>
    <w:rsid w:val="006057F3"/>
    <w:rsid w:val="00616B48"/>
    <w:rsid w:val="0062073E"/>
    <w:rsid w:val="00623B92"/>
    <w:rsid w:val="006268B0"/>
    <w:rsid w:val="00626E3C"/>
    <w:rsid w:val="0062795D"/>
    <w:rsid w:val="00633377"/>
    <w:rsid w:val="00636ACF"/>
    <w:rsid w:val="00640009"/>
    <w:rsid w:val="00641030"/>
    <w:rsid w:val="00646E95"/>
    <w:rsid w:val="00650CE0"/>
    <w:rsid w:val="00651A10"/>
    <w:rsid w:val="006600FA"/>
    <w:rsid w:val="00661314"/>
    <w:rsid w:val="006625DB"/>
    <w:rsid w:val="00664521"/>
    <w:rsid w:val="0067283F"/>
    <w:rsid w:val="0068432F"/>
    <w:rsid w:val="00686B69"/>
    <w:rsid w:val="00687071"/>
    <w:rsid w:val="006A25AD"/>
    <w:rsid w:val="006A46F1"/>
    <w:rsid w:val="006B5553"/>
    <w:rsid w:val="006E0A1E"/>
    <w:rsid w:val="006E1AF3"/>
    <w:rsid w:val="006E306A"/>
    <w:rsid w:val="006E51C0"/>
    <w:rsid w:val="006F50EF"/>
    <w:rsid w:val="006F55B8"/>
    <w:rsid w:val="00707B5D"/>
    <w:rsid w:val="0071400E"/>
    <w:rsid w:val="00724B06"/>
    <w:rsid w:val="00727D59"/>
    <w:rsid w:val="0073096C"/>
    <w:rsid w:val="00734954"/>
    <w:rsid w:val="0073674D"/>
    <w:rsid w:val="00737CB5"/>
    <w:rsid w:val="00740DC8"/>
    <w:rsid w:val="00742272"/>
    <w:rsid w:val="00755142"/>
    <w:rsid w:val="00782FD0"/>
    <w:rsid w:val="007A469F"/>
    <w:rsid w:val="007A5368"/>
    <w:rsid w:val="007F43FC"/>
    <w:rsid w:val="007F5532"/>
    <w:rsid w:val="00815595"/>
    <w:rsid w:val="00830606"/>
    <w:rsid w:val="00834D0A"/>
    <w:rsid w:val="00845510"/>
    <w:rsid w:val="008515D3"/>
    <w:rsid w:val="008541B2"/>
    <w:rsid w:val="008549E2"/>
    <w:rsid w:val="00857B7B"/>
    <w:rsid w:val="00871CF9"/>
    <w:rsid w:val="0087553D"/>
    <w:rsid w:val="00875ED3"/>
    <w:rsid w:val="008867AB"/>
    <w:rsid w:val="00886A1F"/>
    <w:rsid w:val="00891829"/>
    <w:rsid w:val="00896DD9"/>
    <w:rsid w:val="008A1575"/>
    <w:rsid w:val="008A79DE"/>
    <w:rsid w:val="008B5C3B"/>
    <w:rsid w:val="008E60F9"/>
    <w:rsid w:val="009066DD"/>
    <w:rsid w:val="0091351D"/>
    <w:rsid w:val="00924EA6"/>
    <w:rsid w:val="00930115"/>
    <w:rsid w:val="00936334"/>
    <w:rsid w:val="00940D51"/>
    <w:rsid w:val="0094481B"/>
    <w:rsid w:val="00953A7B"/>
    <w:rsid w:val="00963F32"/>
    <w:rsid w:val="00977277"/>
    <w:rsid w:val="00983317"/>
    <w:rsid w:val="00984852"/>
    <w:rsid w:val="009A0F09"/>
    <w:rsid w:val="009A775F"/>
    <w:rsid w:val="009B2DCC"/>
    <w:rsid w:val="009D503F"/>
    <w:rsid w:val="009E0CE5"/>
    <w:rsid w:val="009E7FED"/>
    <w:rsid w:val="00A03CC0"/>
    <w:rsid w:val="00A1007C"/>
    <w:rsid w:val="00A24A6B"/>
    <w:rsid w:val="00A266FD"/>
    <w:rsid w:val="00A31589"/>
    <w:rsid w:val="00A339A3"/>
    <w:rsid w:val="00A4076C"/>
    <w:rsid w:val="00A73628"/>
    <w:rsid w:val="00A91FE6"/>
    <w:rsid w:val="00A93796"/>
    <w:rsid w:val="00AB5559"/>
    <w:rsid w:val="00AC064F"/>
    <w:rsid w:val="00AC263A"/>
    <w:rsid w:val="00AF0687"/>
    <w:rsid w:val="00AF3F6F"/>
    <w:rsid w:val="00B5081B"/>
    <w:rsid w:val="00BB63EC"/>
    <w:rsid w:val="00BC2312"/>
    <w:rsid w:val="00C05E5C"/>
    <w:rsid w:val="00C34343"/>
    <w:rsid w:val="00C376B2"/>
    <w:rsid w:val="00C4278C"/>
    <w:rsid w:val="00C42964"/>
    <w:rsid w:val="00C451B0"/>
    <w:rsid w:val="00C45331"/>
    <w:rsid w:val="00C47447"/>
    <w:rsid w:val="00C52DE9"/>
    <w:rsid w:val="00C558CE"/>
    <w:rsid w:val="00C94DCE"/>
    <w:rsid w:val="00CA00DC"/>
    <w:rsid w:val="00CB2663"/>
    <w:rsid w:val="00CC463F"/>
    <w:rsid w:val="00CD2885"/>
    <w:rsid w:val="00CD3951"/>
    <w:rsid w:val="00CE135C"/>
    <w:rsid w:val="00CE4031"/>
    <w:rsid w:val="00D00602"/>
    <w:rsid w:val="00D040DA"/>
    <w:rsid w:val="00D25893"/>
    <w:rsid w:val="00D25B56"/>
    <w:rsid w:val="00D3096D"/>
    <w:rsid w:val="00D3755C"/>
    <w:rsid w:val="00D37D0C"/>
    <w:rsid w:val="00D37E46"/>
    <w:rsid w:val="00D41155"/>
    <w:rsid w:val="00D45BCF"/>
    <w:rsid w:val="00D52C50"/>
    <w:rsid w:val="00D57EE6"/>
    <w:rsid w:val="00D650EE"/>
    <w:rsid w:val="00D71D57"/>
    <w:rsid w:val="00D76C8A"/>
    <w:rsid w:val="00D823E7"/>
    <w:rsid w:val="00D83E92"/>
    <w:rsid w:val="00D97DE6"/>
    <w:rsid w:val="00DA4E13"/>
    <w:rsid w:val="00DB5389"/>
    <w:rsid w:val="00DB63BA"/>
    <w:rsid w:val="00DD1033"/>
    <w:rsid w:val="00DD7912"/>
    <w:rsid w:val="00DE0014"/>
    <w:rsid w:val="00DE0780"/>
    <w:rsid w:val="00DE2B43"/>
    <w:rsid w:val="00DF050E"/>
    <w:rsid w:val="00DF5F69"/>
    <w:rsid w:val="00E033B4"/>
    <w:rsid w:val="00E17F1C"/>
    <w:rsid w:val="00E3141F"/>
    <w:rsid w:val="00E3168F"/>
    <w:rsid w:val="00E3282D"/>
    <w:rsid w:val="00E33784"/>
    <w:rsid w:val="00E43257"/>
    <w:rsid w:val="00E51FA9"/>
    <w:rsid w:val="00E5391C"/>
    <w:rsid w:val="00E56A89"/>
    <w:rsid w:val="00E62735"/>
    <w:rsid w:val="00E63A33"/>
    <w:rsid w:val="00E64644"/>
    <w:rsid w:val="00E64CE2"/>
    <w:rsid w:val="00E761B4"/>
    <w:rsid w:val="00E9145F"/>
    <w:rsid w:val="00E97BAE"/>
    <w:rsid w:val="00EA53E8"/>
    <w:rsid w:val="00EA5E3F"/>
    <w:rsid w:val="00EB611C"/>
    <w:rsid w:val="00EC124E"/>
    <w:rsid w:val="00ED7E79"/>
    <w:rsid w:val="00EE20BF"/>
    <w:rsid w:val="00EE5A7C"/>
    <w:rsid w:val="00EE668C"/>
    <w:rsid w:val="00EF3CB8"/>
    <w:rsid w:val="00EF3CEE"/>
    <w:rsid w:val="00F16775"/>
    <w:rsid w:val="00F2248B"/>
    <w:rsid w:val="00F422EE"/>
    <w:rsid w:val="00F542FE"/>
    <w:rsid w:val="00F54B80"/>
    <w:rsid w:val="00F64FD1"/>
    <w:rsid w:val="00F71441"/>
    <w:rsid w:val="00FA1204"/>
    <w:rsid w:val="00FB73D1"/>
    <w:rsid w:val="00FC7D24"/>
    <w:rsid w:val="00FD743D"/>
    <w:rsid w:val="00FE2A10"/>
    <w:rsid w:val="00FE3490"/>
    <w:rsid w:val="00FE3DD7"/>
    <w:rsid w:val="00FF65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058B8"/>
  <w15:docId w15:val="{35CD6253-A2A7-4AD0-B863-E6E90612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15"/>
    <w:rPr>
      <w:rFonts w:ascii="Arial" w:eastAsia="Arial" w:hAnsi="Arial" w:cs="Arial"/>
    </w:rPr>
  </w:style>
  <w:style w:type="paragraph" w:styleId="Heading1">
    <w:name w:val="heading 1"/>
    <w:basedOn w:val="Normal"/>
    <w:uiPriority w:val="9"/>
    <w:qFormat/>
    <w:rsid w:val="00A266FD"/>
    <w:pPr>
      <w:keepNext/>
      <w:keepLines/>
      <w:spacing w:before="100"/>
      <w:outlineLvl w:val="0"/>
    </w:pPr>
    <w:rPr>
      <w:rFonts w:eastAsia="Lucida Sans"/>
      <w:color w:val="7A0441"/>
      <w:sz w:val="36"/>
      <w:szCs w:val="36"/>
    </w:rPr>
  </w:style>
  <w:style w:type="paragraph" w:styleId="Heading2">
    <w:name w:val="heading 2"/>
    <w:basedOn w:val="Normal"/>
    <w:uiPriority w:val="9"/>
    <w:unhideWhenUsed/>
    <w:qFormat/>
    <w:pPr>
      <w:spacing w:before="341"/>
      <w:ind w:left="113" w:right="754"/>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F3F6F"/>
    <w:pPr>
      <w:keepNext/>
      <w:keepLines/>
      <w:widowControl/>
      <w:spacing w:before="400"/>
      <w:outlineLvl w:val="2"/>
    </w:pPr>
    <w:rPr>
      <w:rFonts w:eastAsia="Lucida Sans"/>
      <w:sz w:val="28"/>
      <w:szCs w:val="28"/>
    </w:rPr>
  </w:style>
  <w:style w:type="paragraph" w:styleId="Heading4">
    <w:name w:val="heading 4"/>
    <w:basedOn w:val="Normal"/>
    <w:uiPriority w:val="9"/>
    <w:unhideWhenUsed/>
    <w:qFormat/>
    <w:pPr>
      <w:ind w:left="2521" w:right="6163"/>
      <w:outlineLvl w:val="3"/>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3"/>
      <w:ind w:left="113"/>
    </w:pPr>
    <w:rPr>
      <w:rFonts w:ascii="Calibri" w:eastAsia="Calibri" w:hAnsi="Calibri" w:cs="Calibri"/>
      <w:b/>
      <w:bCs/>
      <w:sz w:val="23"/>
      <w:szCs w:val="23"/>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ind w:left="113" w:right="754"/>
    </w:pPr>
    <w:rPr>
      <w:rFonts w:ascii="Lucida Sans" w:eastAsia="Lucida Sans" w:hAnsi="Lucida Sans" w:cs="Lucida Sans"/>
      <w:sz w:val="96"/>
      <w:szCs w:val="96"/>
    </w:rPr>
  </w:style>
  <w:style w:type="paragraph" w:styleId="ListParagraph">
    <w:name w:val="List Paragraph"/>
    <w:basedOn w:val="Normal"/>
    <w:uiPriority w:val="1"/>
    <w:qFormat/>
    <w:pPr>
      <w:spacing w:before="169"/>
      <w:ind w:left="340" w:hanging="227"/>
    </w:pPr>
  </w:style>
  <w:style w:type="paragraph" w:customStyle="1" w:styleId="TableParagraph">
    <w:name w:val="Table Paragraph"/>
    <w:basedOn w:val="Normal"/>
    <w:uiPriority w:val="1"/>
    <w:qFormat/>
  </w:style>
  <w:style w:type="paragraph" w:styleId="Revision">
    <w:name w:val="Revision"/>
    <w:hidden/>
    <w:uiPriority w:val="99"/>
    <w:semiHidden/>
    <w:rsid w:val="006F55B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F55B8"/>
    <w:rPr>
      <w:sz w:val="16"/>
      <w:szCs w:val="16"/>
    </w:rPr>
  </w:style>
  <w:style w:type="paragraph" w:styleId="CommentText">
    <w:name w:val="annotation text"/>
    <w:basedOn w:val="Normal"/>
    <w:link w:val="CommentTextChar"/>
    <w:uiPriority w:val="99"/>
    <w:unhideWhenUsed/>
    <w:rsid w:val="006F55B8"/>
    <w:rPr>
      <w:sz w:val="20"/>
      <w:szCs w:val="20"/>
    </w:rPr>
  </w:style>
  <w:style w:type="character" w:customStyle="1" w:styleId="CommentTextChar">
    <w:name w:val="Comment Text Char"/>
    <w:basedOn w:val="DefaultParagraphFont"/>
    <w:link w:val="CommentText"/>
    <w:uiPriority w:val="99"/>
    <w:rsid w:val="006F55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55B8"/>
    <w:rPr>
      <w:b/>
      <w:bCs/>
    </w:rPr>
  </w:style>
  <w:style w:type="character" w:customStyle="1" w:styleId="CommentSubjectChar">
    <w:name w:val="Comment Subject Char"/>
    <w:basedOn w:val="CommentTextChar"/>
    <w:link w:val="CommentSubject"/>
    <w:uiPriority w:val="99"/>
    <w:semiHidden/>
    <w:rsid w:val="006F55B8"/>
    <w:rPr>
      <w:rFonts w:ascii="Arial" w:eastAsia="Arial" w:hAnsi="Arial" w:cs="Arial"/>
      <w:b/>
      <w:bCs/>
      <w:sz w:val="20"/>
      <w:szCs w:val="20"/>
    </w:rPr>
  </w:style>
  <w:style w:type="character" w:styleId="Hyperlink">
    <w:name w:val="Hyperlink"/>
    <w:basedOn w:val="DefaultParagraphFont"/>
    <w:uiPriority w:val="99"/>
    <w:unhideWhenUsed/>
    <w:rsid w:val="008B5C3B"/>
    <w:rPr>
      <w:color w:val="0000FF" w:themeColor="hyperlink"/>
      <w:u w:val="single"/>
    </w:rPr>
  </w:style>
  <w:style w:type="character" w:customStyle="1" w:styleId="UnresolvedMention1">
    <w:name w:val="Unresolved Mention1"/>
    <w:basedOn w:val="DefaultParagraphFont"/>
    <w:uiPriority w:val="99"/>
    <w:semiHidden/>
    <w:unhideWhenUsed/>
    <w:rsid w:val="008B5C3B"/>
    <w:rPr>
      <w:color w:val="605E5C"/>
      <w:shd w:val="clear" w:color="auto" w:fill="E1DFDD"/>
    </w:rPr>
  </w:style>
  <w:style w:type="character" w:styleId="FollowedHyperlink">
    <w:name w:val="FollowedHyperlink"/>
    <w:basedOn w:val="DefaultParagraphFont"/>
    <w:uiPriority w:val="99"/>
    <w:semiHidden/>
    <w:unhideWhenUsed/>
    <w:rsid w:val="00436A19"/>
    <w:rPr>
      <w:color w:val="800080" w:themeColor="followedHyperlink"/>
      <w:u w:val="single"/>
    </w:rPr>
  </w:style>
  <w:style w:type="character" w:customStyle="1" w:styleId="BodyTextChar">
    <w:name w:val="Body Text Char"/>
    <w:basedOn w:val="DefaultParagraphFont"/>
    <w:link w:val="BodyText"/>
    <w:uiPriority w:val="1"/>
    <w:rsid w:val="00983317"/>
    <w:rPr>
      <w:rFonts w:ascii="Arial" w:eastAsia="Arial" w:hAnsi="Arial" w:cs="Arial"/>
      <w:sz w:val="20"/>
      <w:szCs w:val="20"/>
    </w:rPr>
  </w:style>
  <w:style w:type="character" w:customStyle="1" w:styleId="Heading3Char">
    <w:name w:val="Heading 3 Char"/>
    <w:basedOn w:val="DefaultParagraphFont"/>
    <w:link w:val="Heading3"/>
    <w:uiPriority w:val="9"/>
    <w:rsid w:val="00AF3F6F"/>
    <w:rPr>
      <w:rFonts w:ascii="Arial" w:eastAsia="Lucida Sans" w:hAnsi="Arial" w:cs="Arial"/>
      <w:sz w:val="28"/>
      <w:szCs w:val="28"/>
    </w:rPr>
  </w:style>
  <w:style w:type="paragraph" w:styleId="Header">
    <w:name w:val="header"/>
    <w:basedOn w:val="Normal"/>
    <w:link w:val="HeaderChar"/>
    <w:uiPriority w:val="99"/>
    <w:unhideWhenUsed/>
    <w:rsid w:val="00484915"/>
    <w:pPr>
      <w:tabs>
        <w:tab w:val="center" w:pos="4513"/>
        <w:tab w:val="right" w:pos="9026"/>
      </w:tabs>
    </w:pPr>
  </w:style>
  <w:style w:type="character" w:customStyle="1" w:styleId="HeaderChar">
    <w:name w:val="Header Char"/>
    <w:basedOn w:val="DefaultParagraphFont"/>
    <w:link w:val="Header"/>
    <w:uiPriority w:val="99"/>
    <w:rsid w:val="00484915"/>
    <w:rPr>
      <w:rFonts w:ascii="Arial" w:eastAsia="Arial" w:hAnsi="Arial" w:cs="Arial"/>
    </w:rPr>
  </w:style>
  <w:style w:type="paragraph" w:styleId="Footer">
    <w:name w:val="footer"/>
    <w:basedOn w:val="Normal"/>
    <w:link w:val="FooterChar"/>
    <w:uiPriority w:val="99"/>
    <w:unhideWhenUsed/>
    <w:rsid w:val="00484915"/>
    <w:pPr>
      <w:tabs>
        <w:tab w:val="center" w:pos="4513"/>
        <w:tab w:val="right" w:pos="9026"/>
      </w:tabs>
    </w:pPr>
  </w:style>
  <w:style w:type="character" w:customStyle="1" w:styleId="FooterChar">
    <w:name w:val="Footer Char"/>
    <w:basedOn w:val="DefaultParagraphFont"/>
    <w:link w:val="Footer"/>
    <w:uiPriority w:val="99"/>
    <w:rsid w:val="00484915"/>
    <w:rPr>
      <w:rFonts w:ascii="Arial" w:eastAsia="Arial" w:hAnsi="Arial" w:cs="Arial"/>
    </w:rPr>
  </w:style>
  <w:style w:type="character" w:customStyle="1" w:styleId="TitleChar">
    <w:name w:val="Title Char"/>
    <w:basedOn w:val="DefaultParagraphFont"/>
    <w:link w:val="Title"/>
    <w:uiPriority w:val="10"/>
    <w:rsid w:val="00D52C50"/>
    <w:rPr>
      <w:rFonts w:ascii="Lucida Sans" w:eastAsia="Lucida Sans" w:hAnsi="Lucida Sans" w:cs="Lucida Sans"/>
      <w:sz w:val="96"/>
      <w:szCs w:val="96"/>
    </w:rPr>
  </w:style>
  <w:style w:type="character" w:styleId="UnresolvedMention">
    <w:name w:val="Unresolved Mention"/>
    <w:basedOn w:val="DefaultParagraphFont"/>
    <w:uiPriority w:val="99"/>
    <w:rsid w:val="00661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8588">
      <w:bodyDiv w:val="1"/>
      <w:marLeft w:val="0"/>
      <w:marRight w:val="0"/>
      <w:marTop w:val="0"/>
      <w:marBottom w:val="0"/>
      <w:divBdr>
        <w:top w:val="none" w:sz="0" w:space="0" w:color="auto"/>
        <w:left w:val="none" w:sz="0" w:space="0" w:color="auto"/>
        <w:bottom w:val="none" w:sz="0" w:space="0" w:color="auto"/>
        <w:right w:val="none" w:sz="0" w:space="0" w:color="auto"/>
      </w:divBdr>
    </w:div>
    <w:div w:id="144549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ads" TargetMode="External"/><Relationship Id="rId18" Type="http://schemas.openxmlformats.org/officeDocument/2006/relationships/hyperlink" Target="https://www.disabilitygateway.gov.au/document/3116" TargetMode="External"/><Relationship Id="rId26" Type="http://schemas.openxmlformats.org/officeDocument/2006/relationships/hyperlink" Target="https://www.health.gov.au/our-work/nndss" TargetMode="External"/><Relationship Id="rId39" Type="http://schemas.openxmlformats.org/officeDocument/2006/relationships/image" Target="media/image19.png"/><Relationship Id="rId21" Type="http://schemas.openxmlformats.org/officeDocument/2006/relationships/image" Target="media/image7.png"/><Relationship Id="rId34" Type="http://schemas.openxmlformats.org/officeDocument/2006/relationships/hyperlink" Target="https://www.aihw.gov.au/australias-disability-strategy/technical-resources/data-sourc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s.gov.au/our-responsibilities/disability-and-carers/program-services/consultation-and-advocacy/national-disability-peak-bodies"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ability.royalcommission.gov.au/publications/final-report-complete-volume-formats" TargetMode="Externa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https://www.ndda.gov.au/about/" TargetMode="External"/><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abilitygateway.gov.au/document/3121" TargetMode="External"/><Relationship Id="rId22" Type="http://schemas.openxmlformats.org/officeDocument/2006/relationships/image" Target="media/image8.png"/><Relationship Id="rId27" Type="http://schemas.openxmlformats.org/officeDocument/2006/relationships/hyperlink" Target="https://engage.dss.gov.au/drcausgovresponse/public-consultation-report/" TargetMode="External"/><Relationship Id="rId30" Type="http://schemas.openxmlformats.org/officeDocument/2006/relationships/hyperlink" Target="https://www.abs.gov.au/about/data-services/data-integration/integrated-data/person-level-integrated-data-asset-plida" TargetMode="External"/><Relationship Id="rId35" Type="http://schemas.openxmlformats.org/officeDocument/2006/relationships/hyperlink" Target="https://www.abs.gov.au/statistics/health/disability/disability-ageing-and-carers-australia-summary-findings/latest-release"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dss.gov.au/our-responsibilities/disability-and-carers/programmes-services/government-international/disability-reform-ministers-meeting" TargetMode="External"/><Relationship Id="rId25" Type="http://schemas.openxmlformats.org/officeDocument/2006/relationships/image" Target="media/image11.png"/><Relationship Id="rId33" Type="http://schemas.openxmlformats.org/officeDocument/2006/relationships/hyperlink" Target="https://www.closingthegap.gov.au/national-agreement/national-agreement-closing-the-gap" TargetMode="External"/><Relationship Id="rId38" Type="http://schemas.openxmlformats.org/officeDocument/2006/relationships/image" Target="media/image18.png"/><Relationship Id="rId20" Type="http://schemas.openxmlformats.org/officeDocument/2006/relationships/image" Target="media/image6.png"/><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DE5F-2A08-419D-9A9E-CA702FC1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Australian Government</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데이터 개선 계획 2024 요약</dc:title>
  <dc:creator>Department of Social Services</dc:creator>
  <cp:keywords>[SEC=OFFICIAL]</cp:keywords>
  <cp:lastModifiedBy>Thom Kiorgaard</cp:lastModifiedBy>
  <cp:revision>32</cp:revision>
  <dcterms:created xsi:type="dcterms:W3CDTF">2024-11-11T05:46:00Z</dcterms:created>
  <dcterms:modified xsi:type="dcterms:W3CDTF">2024-11-22T05:04:00Z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Adobe InDesign 19.5 (Macintosh)</vt:lpwstr>
  </property>
  <property fmtid="{D5CDD505-2E9C-101B-9397-08002B2CF9AE}" pid="4" name="LastSaved">
    <vt:filetime>2024-10-04T00:00:00Z</vt:filetime>
  </property>
  <property fmtid="{D5CDD505-2E9C-101B-9397-08002B2CF9AE}" pid="5" name="MSIP_Label_eb34d90b-fc41-464d-af60-f74d721d0790_ActionId">
    <vt:lpwstr>118b17e25dc6402496e741f4b7d071ed</vt:lpwstr>
  </property>
  <property fmtid="{D5CDD505-2E9C-101B-9397-08002B2CF9AE}" pid="6" name="MSIP_Label_eb34d90b-fc41-464d-af60-f74d721d0790_ContentBits">
    <vt:lpwstr>0</vt:lpwstr>
  </property>
  <property fmtid="{D5CDD505-2E9C-101B-9397-08002B2CF9AE}" pid="7" name="MSIP_Label_eb34d90b-fc41-464d-af60-f74d721d0790_Enabled">
    <vt:lpwstr>true</vt:lpwstr>
  </property>
  <property fmtid="{D5CDD505-2E9C-101B-9397-08002B2CF9AE}" pid="8" name="MSIP_Label_eb34d90b-fc41-464d-af60-f74d721d0790_Method">
    <vt:lpwstr>Privileged</vt:lpwstr>
  </property>
  <property fmtid="{D5CDD505-2E9C-101B-9397-08002B2CF9AE}" pid="9" name="MSIP_Label_eb34d90b-fc41-464d-af60-f74d721d0790_Name">
    <vt:lpwstr>OFFICIAL</vt:lpwstr>
  </property>
  <property fmtid="{D5CDD505-2E9C-101B-9397-08002B2CF9AE}" pid="10" name="MSIP_Label_eb34d90b-fc41-464d-af60-f74d721d0790_SetDate">
    <vt:lpwstr>2024-10-04T03:39:10Z</vt:lpwstr>
  </property>
  <property fmtid="{D5CDD505-2E9C-101B-9397-08002B2CF9AE}" pid="11" name="MSIP_Label_eb34d90b-fc41-464d-af60-f74d721d0790_SiteId">
    <vt:lpwstr>61e36dd1-ca6e-4d61-aa0a-2b4eb88317a3</vt:lpwstr>
  </property>
  <property fmtid="{D5CDD505-2E9C-101B-9397-08002B2CF9AE}" pid="12" name="PMHMAC">
    <vt:lpwstr>v=2022.1;a=SHA256;h=1597C179D23A2C8331E6C8035A213DD00A7C483D0DD374314F866D09D2FED046</vt:lpwstr>
  </property>
  <property fmtid="{D5CDD505-2E9C-101B-9397-08002B2CF9AE}" pid="13" name="PMUuid">
    <vt:lpwstr>v=2022.2;d=gov.au;g=46DD6D7C-8107-577B-BC6E-F348953B2E44</vt:lpwstr>
  </property>
  <property fmtid="{D5CDD505-2E9C-101B-9397-08002B2CF9AE}" pid="14" name="PM_Caveats_Count">
    <vt:lpwstr>0</vt:lpwstr>
  </property>
  <property fmtid="{D5CDD505-2E9C-101B-9397-08002B2CF9AE}" pid="15" name="PM_Display">
    <vt:lpwstr>OFFICIAL</vt:lpwstr>
  </property>
  <property fmtid="{D5CDD505-2E9C-101B-9397-08002B2CF9AE}" pid="16" name="PM_DisplayValueSecClassificationWithQualifier">
    <vt:lpwstr>OFFICIAL</vt:lpwstr>
  </property>
  <property fmtid="{D5CDD505-2E9C-101B-9397-08002B2CF9AE}" pid="17" name="PM_Hash_Salt">
    <vt:lpwstr>251AAA7E1D15D00999C31A22DCC6C78F</vt:lpwstr>
  </property>
  <property fmtid="{D5CDD505-2E9C-101B-9397-08002B2CF9AE}" pid="18" name="PM_Hash_Salt_Prev">
    <vt:lpwstr>FE3232592E1FACBE98554C4D4342E2EC</vt:lpwstr>
  </property>
  <property fmtid="{D5CDD505-2E9C-101B-9397-08002B2CF9AE}" pid="19" name="PM_Hash_SHA1">
    <vt:lpwstr>F4C85CDD92BF25CD0E899A7ABEC83093D7DDE1D9</vt:lpwstr>
  </property>
  <property fmtid="{D5CDD505-2E9C-101B-9397-08002B2CF9AE}" pid="20" name="PM_Hash_Version">
    <vt:lpwstr>2022.1</vt:lpwstr>
  </property>
  <property fmtid="{D5CDD505-2E9C-101B-9397-08002B2CF9AE}" pid="21" name="PM_InsertionValue">
    <vt:lpwstr>OFFICIAL</vt:lpwstr>
  </property>
  <property fmtid="{D5CDD505-2E9C-101B-9397-08002B2CF9AE}" pid="22" name="PM_Markers">
    <vt:lpwstr/>
  </property>
  <property fmtid="{D5CDD505-2E9C-101B-9397-08002B2CF9AE}" pid="23" name="PM_Namespace">
    <vt:lpwstr>gov.au</vt:lpwstr>
  </property>
  <property fmtid="{D5CDD505-2E9C-101B-9397-08002B2CF9AE}" pid="24" name="PM_Note">
    <vt:lpwstr/>
  </property>
  <property fmtid="{D5CDD505-2E9C-101B-9397-08002B2CF9AE}" pid="25" name="PM_Originating_FileId">
    <vt:lpwstr>4635A93E357D4211A6D0C3621E9BABD2</vt:lpwstr>
  </property>
  <property fmtid="{D5CDD505-2E9C-101B-9397-08002B2CF9AE}" pid="26" name="PM_OriginationTimeStamp">
    <vt:lpwstr>2024-10-04T03:39:10Z</vt:lpwstr>
  </property>
  <property fmtid="{D5CDD505-2E9C-101B-9397-08002B2CF9AE}" pid="27" name="PM_OriginatorDomainName_SHA256">
    <vt:lpwstr>E83A2A66C4061446A7E3732E8D44762184B6B377D962B96C83DC624302585857</vt:lpwstr>
  </property>
  <property fmtid="{D5CDD505-2E9C-101B-9397-08002B2CF9AE}" pid="28" name="PM_OriginatorUserAccountName_SHA256">
    <vt:lpwstr>9E9AB35D8A8976BAE4DF1C99EADE1ECDD90EFD07A9FA11F63F6D2C02D3B1E272</vt:lpwstr>
  </property>
  <property fmtid="{D5CDD505-2E9C-101B-9397-08002B2CF9AE}" pid="29" name="PM_Originator_Hash_SHA1">
    <vt:lpwstr>6C1F66EE0FADF28A3EE565DBB8EF80BA94E7F34E</vt:lpwstr>
  </property>
  <property fmtid="{D5CDD505-2E9C-101B-9397-08002B2CF9AE}" pid="30" name="PM_ProtectiveMarkingImage_Footer">
    <vt:lpwstr>C:\Program Files (x86)\Common Files\janusNET Shared\janusSEAL\Images\DocumentSlashBlue.png</vt:lpwstr>
  </property>
  <property fmtid="{D5CDD505-2E9C-101B-9397-08002B2CF9AE}" pid="31" name="PM_ProtectiveMarkingImage_Header">
    <vt:lpwstr>C:\Program Files (x86)\Common Files\janusNET Shared\janusSEAL\Images\DocumentSlashBlue.png</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Qualifier">
    <vt:lpwstr/>
  </property>
  <property fmtid="{D5CDD505-2E9C-101B-9397-08002B2CF9AE}" pid="35" name="PM_Qualifier_Prev">
    <vt:lpwstr/>
  </property>
  <property fmtid="{D5CDD505-2E9C-101B-9397-08002B2CF9AE}" pid="36" name="PM_SecurityClassification">
    <vt:lpwstr>OFFICIAL</vt:lpwstr>
  </property>
  <property fmtid="{D5CDD505-2E9C-101B-9397-08002B2CF9AE}" pid="37" name="PM_SecurityClassification_Prev">
    <vt:lpwstr>OFFICIAL</vt:lpwstr>
  </property>
  <property fmtid="{D5CDD505-2E9C-101B-9397-08002B2CF9AE}" pid="38" name="PM_Version">
    <vt:lpwstr>2018.4</vt:lpwstr>
  </property>
  <property fmtid="{D5CDD505-2E9C-101B-9397-08002B2CF9AE}" pid="39" name="Producer">
    <vt:lpwstr>Adobe PDF Library 17.0</vt:lpwstr>
  </property>
</Properties>
</file>