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1E32B" w14:textId="77777777" w:rsidR="001058B5" w:rsidRPr="00676409" w:rsidRDefault="001058B5" w:rsidP="001058B5">
      <w:pPr>
        <w:rPr>
          <w:rFonts w:ascii="Arial Unicode MS" w:eastAsia="Arial Unicode MS" w:hAnsi="Arial Unicode MS" w:cs="Arial Unicode MS"/>
        </w:rPr>
      </w:pPr>
    </w:p>
    <w:p w14:paraId="1434E933" w14:textId="77777777" w:rsidR="001058B5" w:rsidRPr="00676409" w:rsidRDefault="001058B5" w:rsidP="001058B5">
      <w:pPr>
        <w:rPr>
          <w:rFonts w:ascii="Arial Unicode MS" w:eastAsia="Arial Unicode MS" w:hAnsi="Arial Unicode MS" w:cs="Arial Unicode MS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C12255" w:rsidRPr="00676409" w14:paraId="385A18B0" w14:textId="77777777" w:rsidTr="00C12255">
        <w:tc>
          <w:tcPr>
            <w:tcW w:w="9067" w:type="dxa"/>
          </w:tcPr>
          <w:p w14:paraId="68985DF9" w14:textId="75AF84EE" w:rsidR="00C12255" w:rsidRPr="00676409" w:rsidRDefault="00C12255" w:rsidP="00BB4A52">
            <w:pPr>
              <w:rPr>
                <w:rFonts w:ascii="Arial Unicode MS" w:eastAsia="Arial Unicode MS" w:hAnsi="Arial Unicode MS" w:cs="Arial Unicode MS"/>
              </w:rPr>
            </w:pPr>
            <w:r w:rsidRPr="00676409">
              <w:rPr>
                <w:rFonts w:ascii="Arial Unicode MS" w:eastAsia="Arial Unicode MS" w:hAnsi="Arial Unicode MS" w:cs="Arial Unicode MS"/>
                <w:highlight w:val="white"/>
              </w:rPr>
              <w:t>10/</w:t>
            </w:r>
            <w:r w:rsidR="00E866DB" w:rsidRPr="00676409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="00E866DB" w:rsidRPr="00676409">
              <w:rPr>
                <w:rFonts w:ascii="Arial Unicode MS" w:eastAsia="Arial Unicode MS" w:hAnsi="Arial Unicode MS" w:cs="Arial Unicode MS" w:hint="eastAsia"/>
              </w:rPr>
              <w:t>权利和法律事务</w:t>
            </w:r>
            <w:proofErr w:type="spellEnd"/>
          </w:p>
        </w:tc>
      </w:tr>
      <w:tr w:rsidR="00C12255" w:rsidRPr="00676409" w14:paraId="720816FC" w14:textId="77777777" w:rsidTr="00C12255">
        <w:tc>
          <w:tcPr>
            <w:tcW w:w="9067" w:type="dxa"/>
          </w:tcPr>
          <w:p w14:paraId="19EEBC21" w14:textId="0935B295" w:rsidR="00C12255" w:rsidRPr="00676409" w:rsidRDefault="00E866DB" w:rsidP="00BB4A52">
            <w:pPr>
              <w:rPr>
                <w:rFonts w:ascii="Arial Unicode MS" w:eastAsia="Arial Unicode MS" w:hAnsi="Arial Unicode MS" w:cs="Arial Unicode MS"/>
                <w:color w:val="313131"/>
                <w:lang w:eastAsia="zh-CN"/>
              </w:rPr>
            </w:pPr>
            <w:r w:rsidRPr="00676409">
              <w:rPr>
                <w:rFonts w:ascii="Arial Unicode MS" w:eastAsia="Arial Unicode MS" w:hAnsi="Arial Unicode MS" w:cs="Arial Unicode MS" w:hint="eastAsia"/>
                <w:color w:val="313131"/>
                <w:lang w:eastAsia="zh-CN"/>
              </w:rPr>
              <w:t>你有权受到平等、公正的对待。维权组织能帮助你维权，法律服务能为你提供法律建议和信息，还有各种信息资源可以帮助你规划未来。</w:t>
            </w:r>
          </w:p>
          <w:p w14:paraId="7371DBBF" w14:textId="77777777" w:rsidR="00D312D5" w:rsidRPr="00676409" w:rsidRDefault="00D312D5" w:rsidP="00BB4A52">
            <w:pPr>
              <w:rPr>
                <w:rFonts w:ascii="Arial Unicode MS" w:eastAsia="Arial Unicode MS" w:hAnsi="Arial Unicode MS" w:cs="Arial Unicode MS"/>
                <w:lang w:eastAsia="zh-CN"/>
              </w:rPr>
            </w:pPr>
          </w:p>
        </w:tc>
      </w:tr>
      <w:tr w:rsidR="00C12255" w:rsidRPr="00676409" w14:paraId="6DAB50F2" w14:textId="77777777" w:rsidTr="00C12255">
        <w:tc>
          <w:tcPr>
            <w:tcW w:w="9067" w:type="dxa"/>
          </w:tcPr>
          <w:p w14:paraId="3B66B144" w14:textId="5B7D93C1" w:rsidR="00C12255" w:rsidRPr="00676409" w:rsidRDefault="00E866DB" w:rsidP="00BB4A52">
            <w:pPr>
              <w:rPr>
                <w:rFonts w:ascii="Arial Unicode MS" w:eastAsia="Arial Unicode MS" w:hAnsi="Arial Unicode MS" w:cs="Arial Unicode MS"/>
                <w:lang w:eastAsia="zh-CN"/>
              </w:rPr>
            </w:pPr>
            <w:r w:rsidRPr="00676409">
              <w:rPr>
                <w:rFonts w:ascii="Arial Unicode MS" w:eastAsia="Arial Unicode MS" w:hAnsi="Arial Unicode MS" w:cs="Arial Unicode MS" w:hint="eastAsia"/>
                <w:color w:val="313131"/>
                <w:lang w:eastAsia="zh-CN"/>
              </w:rPr>
              <w:t>这个部分提供以下方面的服务和信息链接：</w:t>
            </w:r>
          </w:p>
        </w:tc>
      </w:tr>
      <w:tr w:rsidR="00C12255" w:rsidRPr="00676409" w14:paraId="107E81C9" w14:textId="77777777" w:rsidTr="00C12255">
        <w:tc>
          <w:tcPr>
            <w:tcW w:w="9067" w:type="dxa"/>
          </w:tcPr>
          <w:p w14:paraId="604D4C8C" w14:textId="46940E78" w:rsidR="00C12255" w:rsidRPr="00676409" w:rsidRDefault="003837DB" w:rsidP="00BB4A52">
            <w:pPr>
              <w:rPr>
                <w:rFonts w:ascii="Arial Unicode MS" w:eastAsia="Arial Unicode MS" w:hAnsi="Arial Unicode MS" w:cs="Arial Unicode MS"/>
              </w:rPr>
            </w:pPr>
            <w:hyperlink r:id="rId7" w:history="1">
              <w:proofErr w:type="spellStart"/>
              <w:r w:rsidR="00E866DB" w:rsidRPr="00676409">
                <w:rPr>
                  <w:rStyle w:val="Hyperlink"/>
                  <w:rFonts w:ascii="Arial Unicode MS" w:eastAsia="Arial Unicode MS" w:hAnsi="Arial Unicode MS" w:cs="Arial Unicode MS" w:hint="eastAsia"/>
                </w:rPr>
                <w:t>你的权利</w:t>
              </w:r>
              <w:proofErr w:type="spellEnd"/>
            </w:hyperlink>
            <w:r w:rsidR="00C12255" w:rsidRPr="00676409">
              <w:rPr>
                <w:rFonts w:ascii="Arial Unicode MS" w:eastAsia="Arial Unicode MS" w:hAnsi="Arial Unicode MS" w:cs="Arial Unicode MS"/>
                <w:color w:val="012169"/>
                <w:u w:val="single"/>
              </w:rPr>
              <w:t xml:space="preserve"> </w:t>
            </w:r>
          </w:p>
        </w:tc>
      </w:tr>
      <w:tr w:rsidR="00C12255" w:rsidRPr="00676409" w14:paraId="6D927F7C" w14:textId="77777777" w:rsidTr="00C12255">
        <w:tc>
          <w:tcPr>
            <w:tcW w:w="9067" w:type="dxa"/>
          </w:tcPr>
          <w:p w14:paraId="6045B736" w14:textId="3DCBA188" w:rsidR="00C12255" w:rsidRPr="00676409" w:rsidRDefault="00E866DB" w:rsidP="00BB4A52">
            <w:pPr>
              <w:rPr>
                <w:rFonts w:ascii="Arial Unicode MS" w:eastAsia="Arial Unicode MS" w:hAnsi="Arial Unicode MS" w:cs="Arial Unicode MS"/>
                <w:lang w:eastAsia="zh-CN"/>
              </w:rPr>
            </w:pPr>
            <w:r w:rsidRPr="00676409">
              <w:rPr>
                <w:rFonts w:ascii="Arial Unicode MS" w:eastAsia="Arial Unicode MS" w:hAnsi="Arial Unicode MS" w:cs="Arial Unicode MS" w:hint="eastAsia"/>
                <w:color w:val="313131"/>
                <w:lang w:eastAsia="zh-CN"/>
              </w:rPr>
              <w:t>了解你作为澳大利亚人和残疾人的权利</w:t>
            </w:r>
          </w:p>
        </w:tc>
      </w:tr>
      <w:tr w:rsidR="00C12255" w:rsidRPr="00676409" w14:paraId="160625F8" w14:textId="77777777" w:rsidTr="00C12255">
        <w:tc>
          <w:tcPr>
            <w:tcW w:w="9067" w:type="dxa"/>
          </w:tcPr>
          <w:p w14:paraId="2831B554" w14:textId="13385FA1" w:rsidR="00C12255" w:rsidRPr="00676409" w:rsidRDefault="003837DB" w:rsidP="00BB4A52">
            <w:pPr>
              <w:rPr>
                <w:rFonts w:ascii="Arial Unicode MS" w:eastAsia="Arial Unicode MS" w:hAnsi="Arial Unicode MS" w:cs="Arial Unicode MS"/>
              </w:rPr>
            </w:pPr>
            <w:hyperlink r:id="rId8" w:history="1">
              <w:proofErr w:type="spellStart"/>
              <w:r w:rsidR="00E866DB" w:rsidRPr="00676409">
                <w:rPr>
                  <w:rStyle w:val="Hyperlink"/>
                  <w:rFonts w:ascii="Arial Unicode MS" w:eastAsia="Arial Unicode MS" w:hAnsi="Arial Unicode MS" w:cs="Arial Unicode MS" w:hint="eastAsia"/>
                </w:rPr>
                <w:t>维权</w:t>
              </w:r>
              <w:proofErr w:type="spellEnd"/>
            </w:hyperlink>
            <w:r w:rsidR="00C12255" w:rsidRPr="00676409">
              <w:rPr>
                <w:rFonts w:ascii="Arial Unicode MS" w:eastAsia="Arial Unicode MS" w:hAnsi="Arial Unicode MS" w:cs="Arial Unicode MS"/>
                <w:color w:val="012169"/>
                <w:u w:val="single"/>
              </w:rPr>
              <w:t xml:space="preserve"> </w:t>
            </w:r>
          </w:p>
        </w:tc>
      </w:tr>
      <w:tr w:rsidR="00C12255" w:rsidRPr="00676409" w14:paraId="53379CF1" w14:textId="77777777" w:rsidTr="00C12255">
        <w:tc>
          <w:tcPr>
            <w:tcW w:w="9067" w:type="dxa"/>
          </w:tcPr>
          <w:p w14:paraId="04EB5564" w14:textId="1C3C9CBC" w:rsidR="00C12255" w:rsidRPr="00676409" w:rsidRDefault="00E866DB" w:rsidP="00BB4A52">
            <w:pPr>
              <w:rPr>
                <w:rFonts w:ascii="Arial Unicode MS" w:eastAsia="Arial Unicode MS" w:hAnsi="Arial Unicode MS" w:cs="Arial Unicode MS"/>
                <w:lang w:eastAsia="zh-CN"/>
              </w:rPr>
            </w:pPr>
            <w:r w:rsidRPr="00676409">
              <w:rPr>
                <w:rFonts w:ascii="Arial Unicode MS" w:eastAsia="Arial Unicode MS" w:hAnsi="Arial Unicode MS" w:cs="Arial Unicode MS" w:hint="eastAsia"/>
                <w:color w:val="313131"/>
                <w:lang w:eastAsia="zh-CN"/>
              </w:rPr>
              <w:t>能帮助你了解自己权利的机构</w:t>
            </w:r>
          </w:p>
        </w:tc>
      </w:tr>
      <w:tr w:rsidR="00C12255" w:rsidRPr="00676409" w14:paraId="0A9E56E8" w14:textId="77777777" w:rsidTr="00C12255">
        <w:tc>
          <w:tcPr>
            <w:tcW w:w="9067" w:type="dxa"/>
          </w:tcPr>
          <w:p w14:paraId="178CAB8F" w14:textId="55D5B264" w:rsidR="00C12255" w:rsidRPr="00676409" w:rsidRDefault="003837DB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9" w:history="1">
              <w:proofErr w:type="spellStart"/>
              <w:r w:rsidR="00E866DB" w:rsidRPr="00676409">
                <w:rPr>
                  <w:rStyle w:val="Hyperlink"/>
                  <w:rFonts w:ascii="Arial Unicode MS" w:eastAsia="Arial Unicode MS" w:hAnsi="Arial Unicode MS" w:cs="Arial Unicode MS" w:hint="eastAsia"/>
                </w:rPr>
                <w:t>法律服务</w:t>
              </w:r>
              <w:proofErr w:type="spellEnd"/>
            </w:hyperlink>
            <w:r w:rsidR="00C12255" w:rsidRPr="00676409">
              <w:rPr>
                <w:rFonts w:ascii="Arial Unicode MS" w:eastAsia="Arial Unicode MS" w:hAnsi="Arial Unicode MS" w:cs="Arial Unicode MS"/>
                <w:color w:val="012169"/>
                <w:u w:val="single"/>
              </w:rPr>
              <w:t xml:space="preserve"> </w:t>
            </w:r>
          </w:p>
        </w:tc>
      </w:tr>
      <w:tr w:rsidR="00C12255" w:rsidRPr="00676409" w14:paraId="6E7CB2A7" w14:textId="77777777" w:rsidTr="00C12255">
        <w:tc>
          <w:tcPr>
            <w:tcW w:w="9067" w:type="dxa"/>
          </w:tcPr>
          <w:p w14:paraId="7778C078" w14:textId="0FAAD480" w:rsidR="00C12255" w:rsidRPr="00676409" w:rsidRDefault="00E866DB" w:rsidP="00BB4A52">
            <w:pPr>
              <w:rPr>
                <w:rFonts w:ascii="Arial Unicode MS" w:eastAsia="Arial Unicode MS" w:hAnsi="Arial Unicode MS" w:cs="Arial Unicode MS"/>
                <w:lang w:eastAsia="zh-CN"/>
              </w:rPr>
            </w:pPr>
            <w:r w:rsidRPr="00676409">
              <w:rPr>
                <w:rFonts w:ascii="Arial Unicode MS" w:eastAsia="Arial Unicode MS" w:hAnsi="Arial Unicode MS" w:cs="Arial Unicode MS" w:hint="eastAsia"/>
                <w:color w:val="313131"/>
                <w:lang w:eastAsia="zh-CN"/>
              </w:rPr>
              <w:t>擅长残疾人保障法的法律援助团体和服务</w:t>
            </w:r>
          </w:p>
        </w:tc>
      </w:tr>
      <w:tr w:rsidR="00C12255" w:rsidRPr="00676409" w14:paraId="38120555" w14:textId="77777777" w:rsidTr="00C12255">
        <w:tc>
          <w:tcPr>
            <w:tcW w:w="9067" w:type="dxa"/>
          </w:tcPr>
          <w:p w14:paraId="40DEA2A2" w14:textId="1DF324AC" w:rsidR="00C12255" w:rsidRPr="00676409" w:rsidRDefault="003837DB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10" w:history="1">
              <w:proofErr w:type="spellStart"/>
              <w:r w:rsidR="00E866DB" w:rsidRPr="00676409">
                <w:rPr>
                  <w:rStyle w:val="Hyperlink"/>
                  <w:rFonts w:ascii="Arial Unicode MS" w:eastAsia="Arial Unicode MS" w:hAnsi="Arial Unicode MS" w:cs="Arial Unicode MS" w:hint="eastAsia"/>
                </w:rPr>
                <w:t>规划未来</w:t>
              </w:r>
              <w:proofErr w:type="spellEnd"/>
            </w:hyperlink>
            <w:r w:rsidR="00C12255" w:rsidRPr="00676409">
              <w:rPr>
                <w:rFonts w:ascii="Arial Unicode MS" w:eastAsia="Arial Unicode MS" w:hAnsi="Arial Unicode MS" w:cs="Arial Unicode MS"/>
                <w:color w:val="012169"/>
                <w:u w:val="single"/>
              </w:rPr>
              <w:t xml:space="preserve"> </w:t>
            </w:r>
          </w:p>
        </w:tc>
      </w:tr>
      <w:tr w:rsidR="00C12255" w:rsidRPr="00676409" w14:paraId="4C24CB52" w14:textId="77777777" w:rsidTr="00C12255">
        <w:tc>
          <w:tcPr>
            <w:tcW w:w="9067" w:type="dxa"/>
          </w:tcPr>
          <w:p w14:paraId="2663579C" w14:textId="3B22C42D" w:rsidR="00C12255" w:rsidRPr="00676409" w:rsidRDefault="00E866DB" w:rsidP="00BB4A52">
            <w:pPr>
              <w:rPr>
                <w:rFonts w:ascii="Arial Unicode MS" w:eastAsia="Arial Unicode MS" w:hAnsi="Arial Unicode MS" w:cs="Arial Unicode MS"/>
                <w:lang w:eastAsia="zh-CN"/>
              </w:rPr>
            </w:pPr>
            <w:r w:rsidRPr="00676409">
              <w:rPr>
                <w:rFonts w:ascii="Arial Unicode MS" w:eastAsia="Arial Unicode MS" w:hAnsi="Arial Unicode MS" w:cs="Arial Unicode MS" w:hint="eastAsia"/>
                <w:color w:val="313131"/>
                <w:lang w:eastAsia="zh-CN"/>
              </w:rPr>
              <w:t>监护权、授权书、预先照护计划和遗嘱</w:t>
            </w:r>
          </w:p>
        </w:tc>
      </w:tr>
    </w:tbl>
    <w:p w14:paraId="65768475" w14:textId="77777777" w:rsidR="00C12255" w:rsidRPr="00676409" w:rsidRDefault="00C12255" w:rsidP="00C12255">
      <w:pPr>
        <w:rPr>
          <w:rFonts w:ascii="Arial Unicode MS" w:eastAsia="Arial Unicode MS" w:hAnsi="Arial Unicode MS" w:cs="Arial Unicode MS"/>
          <w:lang w:eastAsia="zh-C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C12255" w:rsidRPr="00676409" w14:paraId="0CB3A044" w14:textId="77777777" w:rsidTr="00C12255">
        <w:tc>
          <w:tcPr>
            <w:tcW w:w="8926" w:type="dxa"/>
          </w:tcPr>
          <w:p w14:paraId="2560C6B4" w14:textId="6B9032EC" w:rsidR="00C12255" w:rsidRPr="00676409" w:rsidRDefault="00C12255" w:rsidP="00BB4A52">
            <w:pPr>
              <w:rPr>
                <w:rFonts w:ascii="Arial Unicode MS" w:eastAsia="Arial Unicode MS" w:hAnsi="Arial Unicode MS" w:cs="Arial Unicode MS"/>
                <w:lang w:eastAsia="zh-CN"/>
              </w:rPr>
            </w:pPr>
          </w:p>
        </w:tc>
      </w:tr>
      <w:tr w:rsidR="00C12255" w:rsidRPr="00676409" w14:paraId="02A3FA04" w14:textId="77777777" w:rsidTr="00C12255">
        <w:tc>
          <w:tcPr>
            <w:tcW w:w="8926" w:type="dxa"/>
          </w:tcPr>
          <w:p w14:paraId="0E7A3DDD" w14:textId="1CCDC51D" w:rsidR="00C12255" w:rsidRPr="00676409" w:rsidRDefault="00D312D5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676409">
              <w:rPr>
                <w:rFonts w:ascii="Arial Unicode MS" w:eastAsia="Arial Unicode MS" w:hAnsi="Arial Unicode MS" w:cs="Arial Unicode MS"/>
              </w:rPr>
              <w:t>10.1</w:t>
            </w:r>
            <w:r w:rsidR="00E866DB" w:rsidRPr="00676409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="00E866DB" w:rsidRPr="00676409">
              <w:rPr>
                <w:rFonts w:ascii="Arial Unicode MS" w:eastAsia="Arial Unicode MS" w:hAnsi="Arial Unicode MS" w:cs="Arial Unicode MS" w:hint="eastAsia"/>
                <w:color w:val="012169"/>
              </w:rPr>
              <w:t>你的权利</w:t>
            </w:r>
            <w:proofErr w:type="spellEnd"/>
          </w:p>
        </w:tc>
      </w:tr>
      <w:tr w:rsidR="00C12255" w:rsidRPr="00676409" w14:paraId="10734414" w14:textId="77777777" w:rsidTr="00C12255">
        <w:tc>
          <w:tcPr>
            <w:tcW w:w="8926" w:type="dxa"/>
          </w:tcPr>
          <w:p w14:paraId="67BB1DCE" w14:textId="23A6EF4E" w:rsidR="00C12255" w:rsidRPr="00676409" w:rsidRDefault="00E866DB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676409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你的权利包括基本待遇，比如受到公平对待、公平对待他人以及做选择的权力。</w:t>
            </w:r>
          </w:p>
        </w:tc>
      </w:tr>
      <w:tr w:rsidR="00C12255" w:rsidRPr="00676409" w14:paraId="05228B82" w14:textId="77777777" w:rsidTr="00C12255">
        <w:tc>
          <w:tcPr>
            <w:tcW w:w="8926" w:type="dxa"/>
          </w:tcPr>
          <w:p w14:paraId="1CFAFCB7" w14:textId="647FFC05" w:rsidR="00C12255" w:rsidRPr="00114665" w:rsidRDefault="00806D2A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114665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如果有人阻止你行使自己的权利或歧视你，你可以提出法律投诉或找维权人员</w:t>
            </w:r>
            <w:r w:rsidR="00114665" w:rsidRPr="00114665"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  <w:br/>
            </w:r>
            <w:r w:rsidRPr="00114665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帮助你。</w:t>
            </w:r>
          </w:p>
          <w:p w14:paraId="31076E63" w14:textId="77777777" w:rsidR="00D312D5" w:rsidRPr="00676409" w:rsidRDefault="00D312D5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eastAsia="zh-CN"/>
              </w:rPr>
            </w:pPr>
          </w:p>
        </w:tc>
      </w:tr>
      <w:tr w:rsidR="00E866DB" w:rsidRPr="00676409" w14:paraId="7A98A1FD" w14:textId="77777777" w:rsidTr="00C12255">
        <w:tc>
          <w:tcPr>
            <w:tcW w:w="8926" w:type="dxa"/>
          </w:tcPr>
          <w:p w14:paraId="194EAEE7" w14:textId="075546E5" w:rsidR="00E866DB" w:rsidRPr="00676409" w:rsidRDefault="00E866DB" w:rsidP="00E866DB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676409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了解你所在州或领地的服务</w:t>
            </w:r>
          </w:p>
        </w:tc>
      </w:tr>
      <w:tr w:rsidR="00E866DB" w:rsidRPr="00676409" w14:paraId="1C8C4370" w14:textId="77777777" w:rsidTr="00C12255">
        <w:tc>
          <w:tcPr>
            <w:tcW w:w="8926" w:type="dxa"/>
          </w:tcPr>
          <w:p w14:paraId="4C8B7174" w14:textId="561169A7" w:rsidR="00E866DB" w:rsidRPr="00676409" w:rsidRDefault="00E866DB" w:rsidP="00E866DB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676409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使用下方的地图或</w:t>
            </w:r>
            <w:r w:rsidR="00B04878" w:rsidRPr="00676409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  <w:fldChar w:fldCharType="begin"/>
            </w:r>
            <w:r w:rsidR="00B04878" w:rsidRPr="00676409">
              <w:rPr>
                <w:rStyle w:val="Hyperlink"/>
                <w:rFonts w:ascii="Arial Unicode MS" w:eastAsia="Arial Unicode MS" w:hAnsi="Arial Unicode MS" w:cs="Arial Unicode MS" w:hint="eastAsia"/>
                <w:highlight w:val="white"/>
                <w:lang w:eastAsia="zh-CN"/>
              </w:rPr>
              <w:instrText>HYPERLINK "https://www.disabilitygateway.gov.au/legal/your-rights"</w:instrText>
            </w:r>
            <w:r w:rsidR="00B04878" w:rsidRPr="00676409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</w:r>
            <w:r w:rsidR="00B04878" w:rsidRPr="00676409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  <w:fldChar w:fldCharType="separate"/>
            </w:r>
            <w:r w:rsidRPr="00676409">
              <w:rPr>
                <w:rStyle w:val="Hyperlink"/>
                <w:rFonts w:ascii="Arial Unicode MS" w:eastAsia="Arial Unicode MS" w:hAnsi="Arial Unicode MS" w:cs="Arial Unicode MS" w:hint="eastAsia"/>
                <w:highlight w:val="white"/>
                <w:lang w:eastAsia="zh-CN"/>
              </w:rPr>
              <w:t>按钮</w:t>
            </w:r>
            <w:r w:rsidR="00B04878" w:rsidRPr="00676409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  <w:fldChar w:fldCharType="end"/>
            </w:r>
            <w:r w:rsidRPr="00676409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查看你所在州或领地的服务。</w:t>
            </w:r>
          </w:p>
        </w:tc>
      </w:tr>
    </w:tbl>
    <w:p w14:paraId="1E567274" w14:textId="77777777" w:rsidR="00C12255" w:rsidRPr="00676409" w:rsidRDefault="00C12255" w:rsidP="00C12255">
      <w:pPr>
        <w:rPr>
          <w:rFonts w:ascii="Arial Unicode MS" w:eastAsia="Arial Unicode MS" w:hAnsi="Arial Unicode MS" w:cs="Arial Unicode MS"/>
          <w:lang w:eastAsia="zh-C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C12255" w:rsidRPr="00676409" w14:paraId="156F7B81" w14:textId="77777777" w:rsidTr="00C12255">
        <w:tc>
          <w:tcPr>
            <w:tcW w:w="8926" w:type="dxa"/>
          </w:tcPr>
          <w:p w14:paraId="33245F79" w14:textId="6AA8FBFC" w:rsidR="00C12255" w:rsidRPr="00676409" w:rsidRDefault="00C12255" w:rsidP="00BB4A52">
            <w:pPr>
              <w:rPr>
                <w:rFonts w:ascii="Arial Unicode MS" w:eastAsia="Arial Unicode MS" w:hAnsi="Arial Unicode MS" w:cs="Arial Unicode MS"/>
                <w:lang w:eastAsia="zh-CN"/>
              </w:rPr>
            </w:pPr>
          </w:p>
        </w:tc>
      </w:tr>
      <w:tr w:rsidR="00C12255" w:rsidRPr="00676409" w14:paraId="2A076223" w14:textId="77777777" w:rsidTr="00C12255">
        <w:tc>
          <w:tcPr>
            <w:tcW w:w="8926" w:type="dxa"/>
          </w:tcPr>
          <w:p w14:paraId="3ADF77E5" w14:textId="4BAA2891" w:rsidR="00C12255" w:rsidRPr="00676409" w:rsidRDefault="00D312D5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676409">
              <w:rPr>
                <w:rFonts w:ascii="Arial Unicode MS" w:eastAsia="Arial Unicode MS" w:hAnsi="Arial Unicode MS" w:cs="Arial Unicode MS"/>
              </w:rPr>
              <w:t>10.2</w:t>
            </w:r>
            <w:r w:rsidR="00E866DB" w:rsidRPr="00676409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="00E866DB" w:rsidRPr="00676409">
              <w:rPr>
                <w:rFonts w:ascii="Arial Unicode MS" w:eastAsia="Arial Unicode MS" w:hAnsi="Arial Unicode MS" w:cs="Arial Unicode MS" w:hint="eastAsia"/>
                <w:color w:val="012169"/>
              </w:rPr>
              <w:t>维权</w:t>
            </w:r>
            <w:proofErr w:type="spellEnd"/>
          </w:p>
        </w:tc>
      </w:tr>
      <w:tr w:rsidR="00C12255" w:rsidRPr="00676409" w14:paraId="2DA20ED8" w14:textId="77777777" w:rsidTr="00C12255">
        <w:tc>
          <w:tcPr>
            <w:tcW w:w="8926" w:type="dxa"/>
          </w:tcPr>
          <w:p w14:paraId="784C994D" w14:textId="0A6CA270" w:rsidR="00C12255" w:rsidRPr="00676409" w:rsidRDefault="00E866DB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676409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残疾维权促进、保护和支持人权。维权组织可以支持你确保自己免遭歧视，并受到平等、尊重的对待。</w:t>
            </w:r>
          </w:p>
        </w:tc>
      </w:tr>
      <w:tr w:rsidR="00C12255" w:rsidRPr="00676409" w14:paraId="16C2F3EA" w14:textId="77777777" w:rsidTr="00C12255">
        <w:tc>
          <w:tcPr>
            <w:tcW w:w="8926" w:type="dxa"/>
          </w:tcPr>
          <w:p w14:paraId="0A16FED8" w14:textId="49974135" w:rsidR="00C12255" w:rsidRPr="00676409" w:rsidRDefault="00E866DB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proofErr w:type="spellStart"/>
            <w:r w:rsidRPr="00676409">
              <w:rPr>
                <w:rFonts w:ascii="Arial Unicode MS" w:eastAsia="Arial Unicode MS" w:hAnsi="Arial Unicode MS" w:cs="Arial Unicode MS" w:hint="eastAsia"/>
                <w:color w:val="313131"/>
              </w:rPr>
              <w:t>你可以在所在州或领地寻找残疾维权人员，或使用</w:t>
            </w:r>
            <w:proofErr w:type="spellEnd"/>
            <w:r w:rsidRPr="00676409">
              <w:rPr>
                <w:rFonts w:ascii="Arial Unicode MS" w:eastAsia="Arial Unicode MS" w:hAnsi="Arial Unicode MS" w:cs="Arial Unicode MS" w:hint="eastAsia"/>
                <w:color w:val="012169"/>
                <w:highlight w:val="white"/>
                <w:u w:val="single"/>
              </w:rPr>
              <w:t>Ask Izzy Disability Advocacy finder（</w:t>
            </w:r>
            <w:proofErr w:type="spellStart"/>
            <w:r w:rsidRPr="00676409">
              <w:rPr>
                <w:rFonts w:ascii="Arial Unicode MS" w:eastAsia="Arial Unicode MS" w:hAnsi="Arial Unicode MS" w:cs="Arial Unicode MS" w:hint="eastAsia"/>
                <w:color w:val="012169"/>
                <w:highlight w:val="white"/>
                <w:u w:val="single"/>
              </w:rPr>
              <w:t>残疾维权服务搜索</w:t>
            </w:r>
            <w:proofErr w:type="spellEnd"/>
            <w:r w:rsidRPr="00676409">
              <w:rPr>
                <w:rFonts w:ascii="Arial Unicode MS" w:eastAsia="Arial Unicode MS" w:hAnsi="Arial Unicode MS" w:cs="Arial Unicode MS" w:hint="eastAsia"/>
                <w:color w:val="012169"/>
                <w:highlight w:val="white"/>
                <w:u w:val="single"/>
              </w:rPr>
              <w:t>）</w:t>
            </w:r>
            <w:r w:rsidRPr="00676409">
              <w:rPr>
                <w:rFonts w:ascii="Arial Unicode MS" w:eastAsia="Arial Unicode MS" w:hAnsi="Arial Unicode MS" w:cs="Arial Unicode MS" w:hint="eastAsia"/>
                <w:color w:val="313131"/>
              </w:rPr>
              <w:t>。</w:t>
            </w:r>
          </w:p>
          <w:p w14:paraId="3D202F4A" w14:textId="77777777" w:rsidR="00D312D5" w:rsidRPr="00676409" w:rsidRDefault="00D312D5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</w:rPr>
            </w:pPr>
          </w:p>
        </w:tc>
      </w:tr>
      <w:tr w:rsidR="00E866DB" w:rsidRPr="00676409" w14:paraId="2EAFC733" w14:textId="77777777" w:rsidTr="00C12255">
        <w:tc>
          <w:tcPr>
            <w:tcW w:w="8926" w:type="dxa"/>
          </w:tcPr>
          <w:p w14:paraId="50141D2A" w14:textId="48DE5CBB" w:rsidR="00E866DB" w:rsidRPr="00676409" w:rsidRDefault="00E866DB" w:rsidP="00E866DB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676409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lastRenderedPageBreak/>
              <w:t>了解你所在州或领地的服务</w:t>
            </w:r>
          </w:p>
        </w:tc>
      </w:tr>
      <w:tr w:rsidR="00E866DB" w:rsidRPr="00676409" w14:paraId="611844E0" w14:textId="77777777" w:rsidTr="00C12255">
        <w:tc>
          <w:tcPr>
            <w:tcW w:w="8926" w:type="dxa"/>
          </w:tcPr>
          <w:p w14:paraId="2879BB6E" w14:textId="2DFAE834" w:rsidR="00E866DB" w:rsidRPr="00676409" w:rsidRDefault="00E866DB" w:rsidP="00E866DB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676409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使用下方的地图或</w:t>
            </w:r>
            <w:r w:rsidR="00B04878" w:rsidRPr="00676409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  <w:fldChar w:fldCharType="begin"/>
            </w:r>
            <w:r w:rsidR="00B04878" w:rsidRPr="00676409">
              <w:rPr>
                <w:rStyle w:val="Hyperlink"/>
                <w:rFonts w:ascii="Arial Unicode MS" w:eastAsia="Arial Unicode MS" w:hAnsi="Arial Unicode MS" w:cs="Arial Unicode MS" w:hint="eastAsia"/>
                <w:highlight w:val="white"/>
                <w:lang w:eastAsia="zh-CN"/>
              </w:rPr>
              <w:instrText>HYPERLINK "https://www.disabilitygateway.gov.au/legal/advocacy"</w:instrText>
            </w:r>
            <w:r w:rsidR="00B04878" w:rsidRPr="00676409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</w:r>
            <w:r w:rsidR="00B04878" w:rsidRPr="00676409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  <w:fldChar w:fldCharType="separate"/>
            </w:r>
            <w:r w:rsidRPr="00676409">
              <w:rPr>
                <w:rStyle w:val="Hyperlink"/>
                <w:rFonts w:ascii="Arial Unicode MS" w:eastAsia="Arial Unicode MS" w:hAnsi="Arial Unicode MS" w:cs="Arial Unicode MS" w:hint="eastAsia"/>
                <w:highlight w:val="white"/>
                <w:lang w:eastAsia="zh-CN"/>
              </w:rPr>
              <w:t>按钮</w:t>
            </w:r>
            <w:r w:rsidR="00B04878" w:rsidRPr="00676409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  <w:fldChar w:fldCharType="end"/>
            </w:r>
            <w:r w:rsidRPr="00676409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查看你所在州或领地的服务。</w:t>
            </w:r>
          </w:p>
        </w:tc>
      </w:tr>
    </w:tbl>
    <w:p w14:paraId="51EE8DC0" w14:textId="77777777" w:rsidR="00C12255" w:rsidRPr="00676409" w:rsidRDefault="00C12255" w:rsidP="00C12255">
      <w:pPr>
        <w:rPr>
          <w:rFonts w:ascii="Arial Unicode MS" w:eastAsia="Arial Unicode MS" w:hAnsi="Arial Unicode MS" w:cs="Arial Unicode MS"/>
          <w:lang w:eastAsia="zh-C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C12255" w:rsidRPr="00676409" w14:paraId="11F5F1A5" w14:textId="77777777" w:rsidTr="00C12255">
        <w:tc>
          <w:tcPr>
            <w:tcW w:w="8926" w:type="dxa"/>
          </w:tcPr>
          <w:p w14:paraId="45A2CF42" w14:textId="709FEDC3" w:rsidR="00C12255" w:rsidRPr="00676409" w:rsidRDefault="00C12255" w:rsidP="00BB4A52">
            <w:pPr>
              <w:rPr>
                <w:rFonts w:ascii="Arial Unicode MS" w:eastAsia="Arial Unicode MS" w:hAnsi="Arial Unicode MS" w:cs="Arial Unicode MS"/>
                <w:lang w:eastAsia="zh-CN"/>
              </w:rPr>
            </w:pPr>
          </w:p>
        </w:tc>
      </w:tr>
      <w:tr w:rsidR="00C12255" w:rsidRPr="00676409" w14:paraId="7D21349A" w14:textId="77777777" w:rsidTr="00C12255">
        <w:tc>
          <w:tcPr>
            <w:tcW w:w="8926" w:type="dxa"/>
          </w:tcPr>
          <w:p w14:paraId="53018A3D" w14:textId="7F664BC7" w:rsidR="00C12255" w:rsidRPr="00676409" w:rsidRDefault="00D312D5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676409">
              <w:rPr>
                <w:rFonts w:ascii="Arial Unicode MS" w:eastAsia="Arial Unicode MS" w:hAnsi="Arial Unicode MS" w:cs="Arial Unicode MS"/>
              </w:rPr>
              <w:t>10.3</w:t>
            </w:r>
            <w:r w:rsidR="00E866DB" w:rsidRPr="00676409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="00E866DB" w:rsidRPr="00676409">
              <w:rPr>
                <w:rFonts w:ascii="Arial Unicode MS" w:eastAsia="Arial Unicode MS" w:hAnsi="Arial Unicode MS" w:cs="Arial Unicode MS" w:hint="eastAsia"/>
                <w:color w:val="012169"/>
              </w:rPr>
              <w:t>法律服务</w:t>
            </w:r>
            <w:proofErr w:type="spellEnd"/>
            <w:r w:rsidR="00C12255" w:rsidRPr="00676409">
              <w:rPr>
                <w:rFonts w:ascii="Arial Unicode MS" w:eastAsia="Arial Unicode MS" w:hAnsi="Arial Unicode MS" w:cs="Arial Unicode MS"/>
                <w:color w:val="012169"/>
                <w:u w:val="single"/>
              </w:rPr>
              <w:t xml:space="preserve"> </w:t>
            </w:r>
          </w:p>
        </w:tc>
      </w:tr>
      <w:tr w:rsidR="00C12255" w:rsidRPr="00676409" w14:paraId="13CFE34F" w14:textId="77777777" w:rsidTr="00C12255">
        <w:tc>
          <w:tcPr>
            <w:tcW w:w="8926" w:type="dxa"/>
          </w:tcPr>
          <w:p w14:paraId="7DEBEE1B" w14:textId="59B4A4E8" w:rsidR="00C12255" w:rsidRPr="00676409" w:rsidRDefault="00E866DB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676409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你有时可能需要法律帮助或建议。你可以向Legal Aid（法律援助）或其它专业法律服务，以及一些擅长残疾相关问题的法律服务咨询法律建议。</w:t>
            </w:r>
          </w:p>
          <w:p w14:paraId="5F1A6CE1" w14:textId="77777777" w:rsidR="00C12255" w:rsidRPr="00676409" w:rsidRDefault="00C12255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</w:p>
        </w:tc>
      </w:tr>
      <w:tr w:rsidR="00E866DB" w:rsidRPr="00676409" w14:paraId="7FF32E5E" w14:textId="77777777" w:rsidTr="00C12255">
        <w:tc>
          <w:tcPr>
            <w:tcW w:w="8926" w:type="dxa"/>
          </w:tcPr>
          <w:p w14:paraId="295012EF" w14:textId="4DC893CF" w:rsidR="00E866DB" w:rsidRPr="00676409" w:rsidRDefault="00E866DB" w:rsidP="00E866DB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676409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了解你所在州或领地的服务</w:t>
            </w:r>
          </w:p>
        </w:tc>
      </w:tr>
      <w:tr w:rsidR="00E866DB" w:rsidRPr="00676409" w14:paraId="4765A9AF" w14:textId="77777777" w:rsidTr="00C12255">
        <w:tc>
          <w:tcPr>
            <w:tcW w:w="8926" w:type="dxa"/>
          </w:tcPr>
          <w:p w14:paraId="2F46BA4B" w14:textId="671EC6F8" w:rsidR="00E866DB" w:rsidRPr="00676409" w:rsidRDefault="00E866DB" w:rsidP="00E866DB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676409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使用下方的地图或</w:t>
            </w:r>
            <w:r w:rsidR="00AD685A" w:rsidRPr="00676409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  <w:fldChar w:fldCharType="begin"/>
            </w:r>
            <w:r w:rsidR="00AD685A" w:rsidRPr="00676409">
              <w:rPr>
                <w:rStyle w:val="Hyperlink"/>
                <w:rFonts w:ascii="Arial Unicode MS" w:eastAsia="Arial Unicode MS" w:hAnsi="Arial Unicode MS" w:cs="Arial Unicode MS" w:hint="eastAsia"/>
                <w:highlight w:val="white"/>
                <w:lang w:eastAsia="zh-CN"/>
              </w:rPr>
              <w:instrText>HYPERLINK "https://www.disabilitygateway.gov.au/legal/legal-services"</w:instrText>
            </w:r>
            <w:r w:rsidR="00AD685A" w:rsidRPr="00676409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</w:r>
            <w:r w:rsidR="00AD685A" w:rsidRPr="00676409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  <w:fldChar w:fldCharType="separate"/>
            </w:r>
            <w:r w:rsidRPr="00676409">
              <w:rPr>
                <w:rStyle w:val="Hyperlink"/>
                <w:rFonts w:ascii="Arial Unicode MS" w:eastAsia="Arial Unicode MS" w:hAnsi="Arial Unicode MS" w:cs="Arial Unicode MS" w:hint="eastAsia"/>
                <w:highlight w:val="white"/>
                <w:lang w:eastAsia="zh-CN"/>
              </w:rPr>
              <w:t>按钮</w:t>
            </w:r>
            <w:r w:rsidR="00AD685A" w:rsidRPr="00676409">
              <w:rPr>
                <w:rStyle w:val="Hyperlink"/>
                <w:rFonts w:ascii="Arial Unicode MS" w:eastAsia="Arial Unicode MS" w:hAnsi="Arial Unicode MS" w:cs="Arial Unicode MS"/>
                <w:highlight w:val="white"/>
                <w:lang w:eastAsia="zh-CN"/>
              </w:rPr>
              <w:fldChar w:fldCharType="end"/>
            </w:r>
            <w:r w:rsidRPr="00676409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查看你所在州或领地的服务。</w:t>
            </w:r>
          </w:p>
        </w:tc>
      </w:tr>
    </w:tbl>
    <w:p w14:paraId="40022925" w14:textId="77777777" w:rsidR="00C12255" w:rsidRPr="00676409" w:rsidRDefault="00C12255" w:rsidP="00C12255">
      <w:pPr>
        <w:rPr>
          <w:rFonts w:ascii="Arial Unicode MS" w:eastAsia="Arial Unicode MS" w:hAnsi="Arial Unicode MS" w:cs="Arial Unicode MS"/>
          <w:lang w:eastAsia="zh-C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C12255" w:rsidRPr="00676409" w14:paraId="51FB1683" w14:textId="77777777" w:rsidTr="00C12255">
        <w:tc>
          <w:tcPr>
            <w:tcW w:w="8926" w:type="dxa"/>
          </w:tcPr>
          <w:p w14:paraId="27FA8CDF" w14:textId="08C0C228" w:rsidR="00C12255" w:rsidRPr="00676409" w:rsidRDefault="00C12255" w:rsidP="00BB4A52">
            <w:pPr>
              <w:rPr>
                <w:rFonts w:ascii="Arial Unicode MS" w:eastAsia="Arial Unicode MS" w:hAnsi="Arial Unicode MS" w:cs="Arial Unicode MS"/>
                <w:lang w:eastAsia="zh-CN"/>
              </w:rPr>
            </w:pPr>
          </w:p>
        </w:tc>
      </w:tr>
      <w:tr w:rsidR="00C12255" w:rsidRPr="00676409" w14:paraId="703AC826" w14:textId="77777777" w:rsidTr="00C12255">
        <w:tc>
          <w:tcPr>
            <w:tcW w:w="8926" w:type="dxa"/>
          </w:tcPr>
          <w:p w14:paraId="49F251D9" w14:textId="5EDAAFD0" w:rsidR="00C12255" w:rsidRPr="00676409" w:rsidRDefault="00D312D5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</w:rPr>
            </w:pPr>
            <w:r w:rsidRPr="00676409">
              <w:rPr>
                <w:rFonts w:ascii="Arial Unicode MS" w:eastAsia="Arial Unicode MS" w:hAnsi="Arial Unicode MS" w:cs="Arial Unicode MS"/>
              </w:rPr>
              <w:t xml:space="preserve">10.4 </w:t>
            </w:r>
            <w:proofErr w:type="spellStart"/>
            <w:r w:rsidR="00E866DB" w:rsidRPr="00676409">
              <w:rPr>
                <w:rFonts w:ascii="Arial Unicode MS" w:eastAsia="Arial Unicode MS" w:hAnsi="Arial Unicode MS" w:cs="Arial Unicode MS" w:hint="eastAsia"/>
                <w:color w:val="012169"/>
              </w:rPr>
              <w:t>规划未来</w:t>
            </w:r>
            <w:proofErr w:type="spellEnd"/>
          </w:p>
        </w:tc>
      </w:tr>
      <w:tr w:rsidR="00C12255" w:rsidRPr="00676409" w14:paraId="4A35BC4D" w14:textId="77777777" w:rsidTr="00C12255">
        <w:tc>
          <w:tcPr>
            <w:tcW w:w="8926" w:type="dxa"/>
          </w:tcPr>
          <w:p w14:paraId="1A1D3D3D" w14:textId="73104D1E" w:rsidR="00C12255" w:rsidRPr="00676409" w:rsidRDefault="00E866DB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676409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为今后的照护和决策需求预作规划也可能对你很重要。</w:t>
            </w:r>
          </w:p>
          <w:p w14:paraId="6EC30222" w14:textId="77777777" w:rsidR="00C12255" w:rsidRPr="00676409" w:rsidRDefault="00C12255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</w:p>
        </w:tc>
      </w:tr>
      <w:tr w:rsidR="00E866DB" w:rsidRPr="00676409" w14:paraId="44D09A95" w14:textId="77777777" w:rsidTr="001B0AE2">
        <w:trPr>
          <w:trHeight w:val="2509"/>
        </w:trPr>
        <w:tc>
          <w:tcPr>
            <w:tcW w:w="8926" w:type="dxa"/>
          </w:tcPr>
          <w:p w14:paraId="3D5A0F6F" w14:textId="7163251E" w:rsidR="00E866DB" w:rsidRPr="00114665" w:rsidRDefault="00806D2A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114665">
              <w:rPr>
                <w:rFonts w:ascii="Arial Unicode MS" w:eastAsia="Arial Unicode MS" w:hAnsi="Arial Unicode MS" w:cs="Arial Unicode MS" w:hint="eastAsia"/>
                <w:color w:val="012169"/>
                <w:lang w:eastAsia="zh-CN"/>
              </w:rPr>
              <w:t>社会服务部</w:t>
            </w:r>
          </w:p>
          <w:p w14:paraId="430EEF2A" w14:textId="3A365D36" w:rsidR="00E866DB" w:rsidRPr="00676409" w:rsidRDefault="00806D2A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114665">
              <w:rPr>
                <w:rFonts w:ascii="Arial Unicode MS" w:eastAsia="Arial Unicode MS" w:hAnsi="Arial Unicode MS" w:cs="Arial Unicode MS" w:hint="eastAsia"/>
                <w:color w:val="313131"/>
                <w:lang w:eastAsia="zh-CN"/>
              </w:rPr>
              <w:t>社会服务部出版了一本小册子，其中介绍了你在规划未来时需要考虑的事项，以及如何获取法律和财务建议。</w:t>
            </w:r>
          </w:p>
          <w:p w14:paraId="2EF9EFEE" w14:textId="35541CF1" w:rsidR="00E866DB" w:rsidRPr="00676409" w:rsidRDefault="003837DB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11">
              <w:hyperlink r:id="rId12" w:history="1">
                <w:r w:rsidR="00806D2A" w:rsidRPr="00596362">
                  <w:rPr>
                    <w:rStyle w:val="Hyperlink"/>
                    <w:rFonts w:ascii="Microsoft JhengHei" w:eastAsia="Microsoft JhengHei" w:hAnsi="Microsoft JhengHei" w:cs="Microsoft JhengHei" w:hint="eastAsia"/>
                    <w:highlight w:val="white"/>
                    <w:lang w:eastAsia="zh-CN"/>
                  </w:rPr>
                  <w:t>阅读</w:t>
                </w:r>
                <w:r w:rsidR="00806D2A" w:rsidRPr="00596362">
                  <w:rPr>
                    <w:rStyle w:val="Hyperlink"/>
                    <w:rFonts w:ascii="Arial Unicode MS" w:eastAsia="Arial Unicode MS" w:hAnsi="Arial Unicode MS" w:cs="Arial Unicode MS" w:hint="eastAsia"/>
                    <w:lang w:eastAsia="zh-CN"/>
                  </w:rPr>
                  <w:t>Planning for the future: people with disability（《</w:t>
                </w:r>
                <w:r w:rsidR="00806D2A" w:rsidRPr="00596362">
                  <w:rPr>
                    <w:rStyle w:val="Hyperlink"/>
                    <w:rFonts w:ascii="Microsoft JhengHei" w:eastAsia="Microsoft JhengHei" w:hAnsi="Microsoft JhengHei" w:cs="Microsoft JhengHei" w:hint="eastAsia"/>
                    <w:lang w:eastAsia="zh-CN"/>
                  </w:rPr>
                  <w:t>规</w:t>
                </w:r>
                <w:r w:rsidR="00806D2A" w:rsidRPr="00596362">
                  <w:rPr>
                    <w:rStyle w:val="Hyperlink"/>
                    <w:rFonts w:ascii="Yu Gothic" w:eastAsia="Yu Gothic" w:hAnsi="Yu Gothic" w:cs="Yu Gothic" w:hint="eastAsia"/>
                    <w:lang w:eastAsia="zh-CN"/>
                  </w:rPr>
                  <w:t>划未来：残疾人》）</w:t>
                </w:r>
              </w:hyperlink>
              <w:r w:rsidR="00E866DB" w:rsidRPr="00676409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</w:rPr>
                <w:t xml:space="preserve"> </w:t>
              </w:r>
            </w:hyperlink>
          </w:p>
          <w:p w14:paraId="457656DA" w14:textId="629D07FC" w:rsidR="00E866DB" w:rsidRPr="00676409" w:rsidRDefault="00596362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hyperlink r:id="rId13" w:history="1">
              <w:hyperlink r:id="rId14">
                <w:r w:rsidR="00806D2A" w:rsidRPr="00596362">
                  <w:rPr>
                    <w:rStyle w:val="Hyperlink"/>
                    <w:rFonts w:ascii="Microsoft JhengHei" w:eastAsia="Microsoft JhengHei" w:hAnsi="Microsoft JhengHei" w:cs="Microsoft JhengHei" w:hint="eastAsia"/>
                    <w:lang w:eastAsia="zh-CN"/>
                  </w:rPr>
                  <w:t>查</w:t>
                </w:r>
                <w:r w:rsidR="00806D2A" w:rsidRPr="00596362">
                  <w:rPr>
                    <w:rStyle w:val="Hyperlink"/>
                    <w:rFonts w:ascii="Yu Gothic" w:eastAsia="Yu Gothic" w:hAnsi="Yu Gothic" w:cs="Yu Gothic" w:hint="eastAsia"/>
                    <w:lang w:eastAsia="zh-CN"/>
                  </w:rPr>
                  <w:t>看哪些机构或</w:t>
                </w:r>
                <w:r w:rsidR="00806D2A" w:rsidRPr="00596362">
                  <w:rPr>
                    <w:rStyle w:val="Hyperlink"/>
                    <w:rFonts w:ascii="Microsoft JhengHei" w:eastAsia="Microsoft JhengHei" w:hAnsi="Microsoft JhengHei" w:cs="Microsoft JhengHei" w:hint="eastAsia"/>
                    <w:lang w:eastAsia="zh-CN"/>
                  </w:rPr>
                  <w:t>许</w:t>
                </w:r>
                <w:r w:rsidR="00806D2A" w:rsidRPr="00596362">
                  <w:rPr>
                    <w:rStyle w:val="Hyperlink"/>
                    <w:rFonts w:ascii="Yu Gothic" w:eastAsia="Yu Gothic" w:hAnsi="Yu Gothic" w:cs="Yu Gothic" w:hint="eastAsia"/>
                    <w:lang w:eastAsia="zh-CN"/>
                  </w:rPr>
                  <w:t>能帮助你</w:t>
                </w:r>
                <w:r w:rsidR="00806D2A" w:rsidRPr="00596362">
                  <w:rPr>
                    <w:rStyle w:val="Hyperlink"/>
                    <w:rFonts w:ascii="Microsoft JhengHei" w:eastAsia="Microsoft JhengHei" w:hAnsi="Microsoft JhengHei" w:cs="Microsoft JhengHei" w:hint="eastAsia"/>
                    <w:lang w:eastAsia="zh-CN"/>
                  </w:rPr>
                  <w:t>进</w:t>
                </w:r>
                <w:r w:rsidR="00806D2A" w:rsidRPr="00596362">
                  <w:rPr>
                    <w:rStyle w:val="Hyperlink"/>
                    <w:rFonts w:ascii="Yu Gothic" w:eastAsia="Yu Gothic" w:hAnsi="Yu Gothic" w:cs="Yu Gothic" w:hint="eastAsia"/>
                    <w:lang w:eastAsia="zh-CN"/>
                  </w:rPr>
                  <w:t>行</w:t>
                </w:r>
                <w:r w:rsidR="00806D2A" w:rsidRPr="00596362">
                  <w:rPr>
                    <w:rStyle w:val="Hyperlink"/>
                    <w:rFonts w:ascii="Yu Gothic" w:eastAsia="Yu Gothic" w:hAnsi="Yu Gothic" w:cs="Yu Gothic" w:hint="eastAsia"/>
                    <w:lang w:eastAsia="zh-CN"/>
                  </w:rPr>
                  <w:t>未</w:t>
                </w:r>
                <w:r w:rsidR="00806D2A" w:rsidRPr="00596362">
                  <w:rPr>
                    <w:rStyle w:val="Hyperlink"/>
                    <w:rFonts w:ascii="Yu Gothic" w:eastAsia="Yu Gothic" w:hAnsi="Yu Gothic" w:cs="Yu Gothic" w:hint="eastAsia"/>
                    <w:lang w:eastAsia="zh-CN"/>
                  </w:rPr>
                  <w:t>来</w:t>
                </w:r>
                <w:r w:rsidR="00806D2A" w:rsidRPr="00596362">
                  <w:rPr>
                    <w:rStyle w:val="Hyperlink"/>
                    <w:rFonts w:ascii="Microsoft JhengHei" w:eastAsia="Microsoft JhengHei" w:hAnsi="Microsoft JhengHei" w:cs="Microsoft JhengHei" w:hint="eastAsia"/>
                    <w:lang w:eastAsia="zh-CN"/>
                  </w:rPr>
                  <w:t>规</w:t>
                </w:r>
                <w:r w:rsidR="00806D2A" w:rsidRPr="00596362">
                  <w:rPr>
                    <w:rStyle w:val="Hyperlink"/>
                    <w:rFonts w:ascii="Yu Gothic" w:eastAsia="Yu Gothic" w:hAnsi="Yu Gothic" w:cs="Yu Gothic" w:hint="eastAsia"/>
                    <w:lang w:eastAsia="zh-CN"/>
                  </w:rPr>
                  <w:t>划</w:t>
                </w:r>
              </w:hyperlink>
            </w:hyperlink>
          </w:p>
          <w:p w14:paraId="0A85A9D2" w14:textId="4805985E" w:rsidR="00E866DB" w:rsidRPr="00676409" w:rsidRDefault="00806D2A" w:rsidP="00BB4A52">
            <w:pPr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</w:rPr>
            </w:pPr>
            <w:hyperlink r:id="rId15">
              <w:proofErr w:type="spellStart"/>
              <w:r w:rsidRPr="00806D2A">
                <w:rPr>
                  <w:rFonts w:ascii="Arial Unicode MS" w:eastAsia="Arial Unicode MS" w:hAnsi="Arial Unicode MS" w:cs="Arial Unicode MS" w:hint="eastAsia"/>
                  <w:color w:val="012169"/>
                  <w:u w:val="single"/>
                </w:rPr>
                <w:t>了解特殊残疾信托</w:t>
              </w:r>
              <w:proofErr w:type="spellEnd"/>
            </w:hyperlink>
          </w:p>
        </w:tc>
      </w:tr>
    </w:tbl>
    <w:p w14:paraId="1E1FEDCB" w14:textId="77777777" w:rsidR="00C12255" w:rsidRPr="00676409" w:rsidRDefault="00C12255" w:rsidP="002911AA">
      <w:pPr>
        <w:rPr>
          <w:rFonts w:ascii="Arial Unicode MS" w:eastAsia="Arial Unicode MS" w:hAnsi="Arial Unicode MS" w:cs="Arial Unicode MS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E866DB" w:rsidRPr="00676409" w14:paraId="7A407FCA" w14:textId="77777777" w:rsidTr="006840F1">
        <w:tc>
          <w:tcPr>
            <w:tcW w:w="8926" w:type="dxa"/>
          </w:tcPr>
          <w:p w14:paraId="625F39FD" w14:textId="73CEB146" w:rsidR="00E866DB" w:rsidRPr="00676409" w:rsidRDefault="00E866DB" w:rsidP="00E866DB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676409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了解你所在州或领地的服务</w:t>
            </w:r>
          </w:p>
        </w:tc>
      </w:tr>
      <w:tr w:rsidR="00E866DB" w:rsidRPr="00676409" w14:paraId="40B3FD59" w14:textId="77777777" w:rsidTr="006840F1">
        <w:tc>
          <w:tcPr>
            <w:tcW w:w="8926" w:type="dxa"/>
          </w:tcPr>
          <w:p w14:paraId="17736345" w14:textId="7C1ADF86" w:rsidR="00E866DB" w:rsidRPr="00676409" w:rsidRDefault="00E866DB" w:rsidP="00E866DB">
            <w:pPr>
              <w:rPr>
                <w:rFonts w:ascii="Arial Unicode MS" w:eastAsia="Arial Unicode MS" w:hAnsi="Arial Unicode MS" w:cs="Arial Unicode MS"/>
                <w:color w:val="000000" w:themeColor="text1"/>
                <w:lang w:eastAsia="zh-CN"/>
              </w:rPr>
            </w:pPr>
            <w:r w:rsidRPr="00676409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使用下方的地图或</w:t>
            </w:r>
            <w:hyperlink r:id="rId16" w:history="1">
              <w:r w:rsidRPr="00676409">
                <w:rPr>
                  <w:rStyle w:val="Hyperlink"/>
                  <w:rFonts w:ascii="Arial Unicode MS" w:eastAsia="Arial Unicode MS" w:hAnsi="Arial Unicode MS" w:cs="Arial Unicode MS" w:hint="eastAsia"/>
                  <w:highlight w:val="white"/>
                  <w:lang w:eastAsia="zh-CN"/>
                </w:rPr>
                <w:t>按钮</w:t>
              </w:r>
            </w:hyperlink>
            <w:r w:rsidRPr="00676409">
              <w:rPr>
                <w:rFonts w:ascii="Arial Unicode MS" w:eastAsia="Arial Unicode MS" w:hAnsi="Arial Unicode MS" w:cs="Arial Unicode MS" w:hint="eastAsia"/>
                <w:color w:val="000000" w:themeColor="text1"/>
                <w:lang w:eastAsia="zh-CN"/>
              </w:rPr>
              <w:t>查看你所在州或领地的服务。</w:t>
            </w:r>
          </w:p>
        </w:tc>
      </w:tr>
    </w:tbl>
    <w:p w14:paraId="147EDFDF" w14:textId="77777777" w:rsidR="00D312D5" w:rsidRPr="00676409" w:rsidRDefault="00D312D5" w:rsidP="002911AA">
      <w:pPr>
        <w:rPr>
          <w:rFonts w:ascii="Arial Unicode MS" w:eastAsia="Arial Unicode MS" w:hAnsi="Arial Unicode MS" w:cs="Arial Unicode MS"/>
          <w:lang w:eastAsia="zh-CN"/>
        </w:rPr>
      </w:pPr>
    </w:p>
    <w:sectPr w:rsidR="00D312D5" w:rsidRPr="00676409" w:rsidSect="001058B5">
      <w:headerReference w:type="default" r:id="rId17"/>
      <w:footerReference w:type="default" r:id="rId18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0A479" w14:textId="77777777" w:rsidR="00C13F4C" w:rsidRDefault="00C13F4C" w:rsidP="001058B5">
      <w:r>
        <w:separator/>
      </w:r>
    </w:p>
  </w:endnote>
  <w:endnote w:type="continuationSeparator" w:id="0">
    <w:p w14:paraId="55477A20" w14:textId="77777777" w:rsidR="00C13F4C" w:rsidRDefault="00C13F4C" w:rsidP="00105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utura PT Light">
    <w:altName w:val="Arial"/>
    <w:charset w:val="B1"/>
    <w:family w:val="swiss"/>
    <w:pitch w:val="variable"/>
    <w:sig w:usb0="80000867" w:usb1="00000000" w:usb2="00000000" w:usb3="00000000" w:csb0="000001FB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A48A3" w14:textId="77777777" w:rsidR="001058B5" w:rsidRDefault="001058B5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60287" behindDoc="0" locked="0" layoutInCell="1" allowOverlap="1" wp14:anchorId="562C0490" wp14:editId="71B7E5D2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28188" name="Picture 184952818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/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D4D9C" w14:textId="77777777" w:rsidR="00C13F4C" w:rsidRDefault="00C13F4C" w:rsidP="001058B5">
      <w:r>
        <w:separator/>
      </w:r>
    </w:p>
  </w:footnote>
  <w:footnote w:type="continuationSeparator" w:id="0">
    <w:p w14:paraId="3B8B0384" w14:textId="77777777" w:rsidR="00C13F4C" w:rsidRDefault="00C13F4C" w:rsidP="00105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163A6" w14:textId="77777777" w:rsidR="001058B5" w:rsidRDefault="00565318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8239" behindDoc="0" locked="0" layoutInCell="1" allowOverlap="1" wp14:anchorId="793C45D2" wp14:editId="184F7257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/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7215" behindDoc="0" locked="0" layoutInCell="1" allowOverlap="1" wp14:anchorId="3AE24068" wp14:editId="14CDB697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61311" behindDoc="0" locked="0" layoutInCell="1" allowOverlap="1" wp14:anchorId="32E28C68" wp14:editId="38314B8C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025734" name="Picture 1314025734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/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246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013884"/>
    <w:rsid w:val="001058B5"/>
    <w:rsid w:val="00114665"/>
    <w:rsid w:val="0028219B"/>
    <w:rsid w:val="002911AA"/>
    <w:rsid w:val="002940F6"/>
    <w:rsid w:val="0029538E"/>
    <w:rsid w:val="0039566D"/>
    <w:rsid w:val="003C16FC"/>
    <w:rsid w:val="003D4E12"/>
    <w:rsid w:val="004264F8"/>
    <w:rsid w:val="00442F9C"/>
    <w:rsid w:val="005039B3"/>
    <w:rsid w:val="0052510F"/>
    <w:rsid w:val="00565318"/>
    <w:rsid w:val="00585430"/>
    <w:rsid w:val="00596362"/>
    <w:rsid w:val="005E5CB0"/>
    <w:rsid w:val="005E6D05"/>
    <w:rsid w:val="00622ACC"/>
    <w:rsid w:val="00665CA1"/>
    <w:rsid w:val="00676409"/>
    <w:rsid w:val="00680C71"/>
    <w:rsid w:val="006C0B90"/>
    <w:rsid w:val="006E00AA"/>
    <w:rsid w:val="00720BA5"/>
    <w:rsid w:val="007740A1"/>
    <w:rsid w:val="007B5723"/>
    <w:rsid w:val="00806D2A"/>
    <w:rsid w:val="00916BC4"/>
    <w:rsid w:val="00980434"/>
    <w:rsid w:val="009A081D"/>
    <w:rsid w:val="009C0513"/>
    <w:rsid w:val="009F7C93"/>
    <w:rsid w:val="00A25CD8"/>
    <w:rsid w:val="00AD685A"/>
    <w:rsid w:val="00B04878"/>
    <w:rsid w:val="00B212DC"/>
    <w:rsid w:val="00BC7AA7"/>
    <w:rsid w:val="00BF729C"/>
    <w:rsid w:val="00C12255"/>
    <w:rsid w:val="00C13F4C"/>
    <w:rsid w:val="00CF2274"/>
    <w:rsid w:val="00D144B1"/>
    <w:rsid w:val="00D312D5"/>
    <w:rsid w:val="00D320A7"/>
    <w:rsid w:val="00D373E6"/>
    <w:rsid w:val="00DA7F46"/>
    <w:rsid w:val="00DB10A0"/>
    <w:rsid w:val="00E80774"/>
    <w:rsid w:val="00E866DB"/>
    <w:rsid w:val="00E952E8"/>
    <w:rsid w:val="00F46573"/>
    <w:rsid w:val="00F575B2"/>
    <w:rsid w:val="00F83BFB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F2D36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C93"/>
    <w:rPr>
      <w:rFonts w:ascii="Futura PT Light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12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2D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866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6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6DB"/>
    <w:rPr>
      <w:rFonts w:ascii="Futura PT Light" w:eastAsiaTheme="minorEastAsia" w:hAnsi="Futura PT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6DB"/>
    <w:rPr>
      <w:rFonts w:ascii="Futura PT Light" w:eastAsiaTheme="minorEastAsia" w:hAnsi="Futura PT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8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legal/advocacy" TargetMode="External"/><Relationship Id="rId13" Type="http://schemas.openxmlformats.org/officeDocument/2006/relationships/hyperlink" Target="https://www.dss.gov.au/planning-future#more-information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disabilitygateway.gov.au/legal/your-rights" TargetMode="External"/><Relationship Id="rId12" Type="http://schemas.openxmlformats.org/officeDocument/2006/relationships/hyperlink" Target="https://www.dss.gov.au/planning-future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disabilitygateway.gov.au/legal/futur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ss.gov.au/disability-and-carers-programs-services/special-disability-trusts" TargetMode="External"/><Relationship Id="rId10" Type="http://schemas.openxmlformats.org/officeDocument/2006/relationships/hyperlink" Target="https://www.disabilitygateway.gov.au/legal/futur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legal/legal-services" TargetMode="External"/><Relationship Id="rId14" Type="http://schemas.openxmlformats.org/officeDocument/2006/relationships/hyperlink" Target="https://www.dss.gov.au/our-responsibilities/disability-and-carers/program-services/future-planning-other-sources-of-suppor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665</Words>
  <Characters>745</Characters>
  <Application>Microsoft Office Word</Application>
  <DocSecurity>0</DocSecurity>
  <Lines>56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>[SEC=OFFICIAL]</cp:keywords>
  <dc:description/>
  <cp:lastModifiedBy>MORGAN, Gaye</cp:lastModifiedBy>
  <cp:revision>4</cp:revision>
  <cp:lastPrinted>2025-04-11T00:48:00Z</cp:lastPrinted>
  <dcterms:created xsi:type="dcterms:W3CDTF">2025-04-11T00:47:00Z</dcterms:created>
  <dcterms:modified xsi:type="dcterms:W3CDTF">2025-04-11T00:49:00Z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v=2022.1;a=SHA256;h=9017A1C72728E1BE32A7AC8E8EEA5B9569909D4CAAAC73F0DFFE9AD0CBD7C83E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2025-04-11T00:44:14Z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2025-04-11T00:44:14Z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558d20abbeda43e18ddeecd900002284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401FDE70CC0039FC89DA1B8585B302C86F9A2619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A9601243B3534569BFA0659288126726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9AD88D3CAC90FAC9A90D4F1DB023C0284B3DB70AE2C6CAA01627DE5DAC21ED42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07DE141C3A45D751C3DFF11A98C7634B</vt:lpwstr>
  </property>
  <property fmtid="{D5CDD505-2E9C-101B-9397-08002B2CF9AE}" pid="32" name="PM_Hash_Salt">
    <vt:lpwstr>2CA91B13DF09C3977A22BF4AABFE69D4</vt:lpwstr>
  </property>
  <property fmtid="{D5CDD505-2E9C-101B-9397-08002B2CF9AE}" pid="33" name="PM_Hash_SHA1">
    <vt:lpwstr>AE6839D30B79CFCD301EDB4E311BB9B88B40AC5D</vt:lpwstr>
  </property>
</Properties>
</file>