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EC3ED" w14:textId="5CB9C399" w:rsidR="00BF382D" w:rsidRDefault="00584B9F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FC374" wp14:editId="5D91BC9E">
                <wp:simplePos x="0" y="0"/>
                <wp:positionH relativeFrom="margin">
                  <wp:align>right</wp:align>
                </wp:positionH>
                <wp:positionV relativeFrom="paragraph">
                  <wp:posOffset>6805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15CB2" w14:textId="77777777" w:rsidR="00584B9F" w:rsidRPr="00C16AE3" w:rsidRDefault="00584B9F" w:rsidP="00584B9F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16AE3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Spanish | 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4FC3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5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CDgRSB2wAAAAYBAAAPAAAAZHJz&#10;L2Rvd25yZXYueG1sTI9LT8MwEITvSPwHaytxo85DRSjEqSoeEgcutOHuxksSNV5H8bZJ/z3LCY47&#10;M5r5ttwuflAXnGIfyEC6TkAhNcH11BqoD2/3j6AiW3J2CIQGrhhhW93elLZwYaZPvOy5VVJCsbAG&#10;Ouax0Do2HXob12FEEu87TN6ynFOr3WRnKfeDzpLkQXvbkyx0dsTnDpvT/uwNMLtdeq1ffXz/Wj5e&#10;5i5pNrY25m617J5AMS78F4ZffEGHSpiO4UwuqsGAPMKipqDEzPN8A+poIMuyHHRV6v/41Q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g4EUgdsAAAAGAQAADwAAAAAAAAAAAAAAAABT&#10;BAAAZHJzL2Rvd25yZXYueG1sUEsFBgAAAAAEAAQA8wAAAFsFAAAAAA==&#10;" filled="f" stroked="f">
                <v:textbox style="mso-fit-shape-to-text:t">
                  <w:txbxContent>
                    <w:p w14:paraId="72315CB2" w14:textId="77777777" w:rsidR="00584B9F" w:rsidRPr="00C16AE3" w:rsidRDefault="00584B9F" w:rsidP="00584B9F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C16AE3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Spanish | Español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4CB5AE53" wp14:editId="28A5D5AB">
            <wp:extent cx="2088000" cy="1047600"/>
            <wp:effectExtent l="0" t="0" r="7620" b="635"/>
            <wp:docPr id="473341178" name="Picture 3" descr="Escudo del Gobi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Escudo del Gobi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0BD128" wp14:editId="3463DAA7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1D7F389C" w14:textId="4DAC0E9F" w:rsidR="00E15796" w:rsidRPr="003D0D18" w:rsidRDefault="00000000" w:rsidP="00584B9F">
      <w:pPr>
        <w:pStyle w:val="Heading1"/>
        <w:spacing w:after="0"/>
        <w:rPr>
          <w:color w:val="FFFFFF" w:themeColor="background1"/>
          <w:sz w:val="94"/>
          <w:szCs w:val="94"/>
          <w:lang w:val="es"/>
        </w:rPr>
      </w:pPr>
      <w:r w:rsidRPr="003D0D18">
        <w:rPr>
          <w:color w:val="FFFFFF" w:themeColor="background1"/>
          <w:sz w:val="94"/>
          <w:szCs w:val="94"/>
          <w:lang w:val="es"/>
        </w:rPr>
        <w:t>Historias de COVID-19</w:t>
      </w:r>
    </w:p>
    <w:p w14:paraId="34AB8686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75C7FA74" wp14:editId="12F0186E">
            <wp:extent cx="7596000" cy="4468234"/>
            <wp:effectExtent l="0" t="0" r="5080" b="8890"/>
            <wp:docPr id="1088685105" name="Picture 1" descr="Una persona sosteniendo una bola de boli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sosteniendo una bola de bolich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46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491F4" w14:textId="77777777" w:rsidR="00481089" w:rsidRPr="003D0D18" w:rsidRDefault="00000000" w:rsidP="00E15796">
      <w:pPr>
        <w:pStyle w:val="Introduction"/>
        <w:rPr>
          <w:sz w:val="60"/>
          <w:szCs w:val="60"/>
          <w:lang w:val="es-AR"/>
        </w:rPr>
      </w:pPr>
      <w:r w:rsidRPr="003D0D18">
        <w:rPr>
          <w:sz w:val="60"/>
          <w:szCs w:val="60"/>
          <w:lang w:val="es"/>
        </w:rPr>
        <w:t>La COVID-19 sigue en la comunidad.</w:t>
      </w:r>
    </w:p>
    <w:p w14:paraId="4E701E39" w14:textId="77777777" w:rsidR="00E15796" w:rsidRPr="003D0D18" w:rsidRDefault="00000000" w:rsidP="003D0D18">
      <w:pPr>
        <w:pStyle w:val="Introduction"/>
        <w:spacing w:after="0"/>
        <w:rPr>
          <w:sz w:val="60"/>
          <w:szCs w:val="60"/>
          <w:lang w:val="es-AR"/>
        </w:rPr>
      </w:pPr>
      <w:r w:rsidRPr="003D0D18">
        <w:rPr>
          <w:sz w:val="60"/>
          <w:szCs w:val="60"/>
          <w:lang w:val="es"/>
        </w:rPr>
        <w:t>Esta enfermedad puede hacer que algunas personas con discapacidad se enfermen gravemente.</w:t>
      </w:r>
    </w:p>
    <w:p w14:paraId="5DB3059B" w14:textId="51C9B127" w:rsidR="002A2A59" w:rsidRPr="003D0D18" w:rsidRDefault="00000000" w:rsidP="00D75DE2">
      <w:pPr>
        <w:spacing w:after="60"/>
        <w:ind w:right="1526"/>
        <w:rPr>
          <w:sz w:val="39"/>
          <w:szCs w:val="39"/>
          <w:lang w:val="es-AR"/>
        </w:rPr>
      </w:pPr>
      <w:r w:rsidRPr="003D0D18">
        <w:rPr>
          <w:noProof/>
          <w:sz w:val="39"/>
          <w:szCs w:val="39"/>
        </w:rPr>
        <w:drawing>
          <wp:anchor distT="0" distB="0" distL="114300" distR="114300" simplePos="0" relativeHeight="251658240" behindDoc="0" locked="0" layoutInCell="1" allowOverlap="1" wp14:anchorId="1848481E" wp14:editId="650E83DA">
            <wp:simplePos x="0" y="0"/>
            <wp:positionH relativeFrom="margin">
              <wp:posOffset>5655945</wp:posOffset>
            </wp:positionH>
            <wp:positionV relativeFrom="paragraph">
              <wp:posOffset>173561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D18">
        <w:rPr>
          <w:sz w:val="39"/>
          <w:szCs w:val="39"/>
          <w:lang w:val="es"/>
        </w:rPr>
        <w:t xml:space="preserve">Las personas con discapacidad comparten por qué se vacunan y cómo se mantienen a salvo de la enfermedad de COVID en: </w:t>
      </w:r>
      <w:hyperlink r:id="rId10" w:tooltip="www.disabilitygateway.gov.au/COVIDstories" w:history="1">
        <w:r w:rsidR="002A2A59" w:rsidRPr="003D0D18">
          <w:rPr>
            <w:rStyle w:val="Hyperlink"/>
            <w:rFonts w:asciiTheme="majorHAnsi" w:hAnsiTheme="majorHAnsi" w:cstheme="majorHAnsi"/>
            <w:spacing w:val="-4"/>
            <w:sz w:val="39"/>
            <w:szCs w:val="39"/>
            <w:lang w:val="es"/>
          </w:rPr>
          <w:t>disabilitygateway.gov.au/</w:t>
        </w:r>
        <w:proofErr w:type="spellStart"/>
        <w:r w:rsidR="002A2A59" w:rsidRPr="003D0D18">
          <w:rPr>
            <w:rStyle w:val="Hyperlink"/>
            <w:rFonts w:asciiTheme="majorHAnsi" w:hAnsiTheme="majorHAnsi" w:cstheme="majorHAnsi"/>
            <w:spacing w:val="-4"/>
            <w:sz w:val="39"/>
            <w:szCs w:val="39"/>
            <w:lang w:val="es"/>
          </w:rPr>
          <w:t>COVIDstories</w:t>
        </w:r>
        <w:proofErr w:type="spellEnd"/>
      </w:hyperlink>
    </w:p>
    <w:p w14:paraId="37EAFB41" w14:textId="77777777" w:rsidR="001945D3" w:rsidRPr="00814776" w:rsidRDefault="00000000" w:rsidP="006879C2">
      <w:pPr>
        <w:pStyle w:val="Footer"/>
        <w:rPr>
          <w:noProof/>
          <w:sz w:val="28"/>
          <w:szCs w:val="28"/>
          <w:lang w:val="es-AR"/>
        </w:rPr>
      </w:pPr>
      <w:r w:rsidRPr="00814776">
        <w:rPr>
          <w:rStyle w:val="FooterChar"/>
          <w:sz w:val="28"/>
          <w:szCs w:val="28"/>
          <w:lang w:val="es"/>
        </w:rPr>
        <w:t>Para más información, visite el Portal de la Discapacidad (</w:t>
      </w:r>
      <w:proofErr w:type="spellStart"/>
      <w:r w:rsidRPr="00814776">
        <w:rPr>
          <w:rStyle w:val="FooterChar"/>
          <w:sz w:val="28"/>
          <w:szCs w:val="28"/>
          <w:lang w:val="es"/>
        </w:rPr>
        <w:t>Disability</w:t>
      </w:r>
      <w:proofErr w:type="spellEnd"/>
      <w:r w:rsidRPr="00814776">
        <w:rPr>
          <w:rStyle w:val="FooterChar"/>
          <w:sz w:val="28"/>
          <w:szCs w:val="28"/>
          <w:lang w:val="es"/>
        </w:rPr>
        <w:t xml:space="preserve"> Gateway) en </w:t>
      </w:r>
      <w:hyperlink r:id="rId11" w:history="1">
        <w:r w:rsidR="001945D3" w:rsidRPr="00814776">
          <w:rPr>
            <w:rStyle w:val="Hyperlink"/>
            <w:rFonts w:asciiTheme="majorHAnsi" w:hAnsiTheme="majorHAnsi" w:cstheme="majorHAnsi"/>
            <w:bCs/>
            <w:sz w:val="28"/>
            <w:szCs w:val="28"/>
            <w:lang w:val="es"/>
          </w:rPr>
          <w:t>disabilitygateway.gov.au/covid19-support</w:t>
        </w:r>
      </w:hyperlink>
    </w:p>
    <w:sectPr w:rsidR="001945D3" w:rsidRPr="00814776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3293A"/>
    <w:rsid w:val="00162BFD"/>
    <w:rsid w:val="001712D2"/>
    <w:rsid w:val="001945D3"/>
    <w:rsid w:val="001E2343"/>
    <w:rsid w:val="0022672D"/>
    <w:rsid w:val="00244663"/>
    <w:rsid w:val="002A2A59"/>
    <w:rsid w:val="002C0D18"/>
    <w:rsid w:val="00302204"/>
    <w:rsid w:val="0032110F"/>
    <w:rsid w:val="003C2A6C"/>
    <w:rsid w:val="003C7D90"/>
    <w:rsid w:val="003D0D18"/>
    <w:rsid w:val="00403F37"/>
    <w:rsid w:val="00434893"/>
    <w:rsid w:val="00481089"/>
    <w:rsid w:val="004968FC"/>
    <w:rsid w:val="004E0871"/>
    <w:rsid w:val="005301CB"/>
    <w:rsid w:val="00543CC1"/>
    <w:rsid w:val="00574E87"/>
    <w:rsid w:val="00582CC9"/>
    <w:rsid w:val="00584B9F"/>
    <w:rsid w:val="00617D78"/>
    <w:rsid w:val="00637305"/>
    <w:rsid w:val="00651304"/>
    <w:rsid w:val="0066144E"/>
    <w:rsid w:val="006661E2"/>
    <w:rsid w:val="00671FF4"/>
    <w:rsid w:val="00677EA2"/>
    <w:rsid w:val="006862AC"/>
    <w:rsid w:val="006879C2"/>
    <w:rsid w:val="00784C77"/>
    <w:rsid w:val="007B2ABE"/>
    <w:rsid w:val="00814776"/>
    <w:rsid w:val="0081721E"/>
    <w:rsid w:val="0083700D"/>
    <w:rsid w:val="008868C2"/>
    <w:rsid w:val="00895147"/>
    <w:rsid w:val="008E2051"/>
    <w:rsid w:val="008E3B34"/>
    <w:rsid w:val="00900CE0"/>
    <w:rsid w:val="00915920"/>
    <w:rsid w:val="00937CB0"/>
    <w:rsid w:val="009436A4"/>
    <w:rsid w:val="00944E4F"/>
    <w:rsid w:val="00962C85"/>
    <w:rsid w:val="00A629F9"/>
    <w:rsid w:val="00A81769"/>
    <w:rsid w:val="00AC043F"/>
    <w:rsid w:val="00B33304"/>
    <w:rsid w:val="00B452FC"/>
    <w:rsid w:val="00BF382D"/>
    <w:rsid w:val="00C13DFC"/>
    <w:rsid w:val="00C41D1B"/>
    <w:rsid w:val="00C656B2"/>
    <w:rsid w:val="00CB17BC"/>
    <w:rsid w:val="00D54C83"/>
    <w:rsid w:val="00D571D4"/>
    <w:rsid w:val="00D75DE2"/>
    <w:rsid w:val="00E15796"/>
    <w:rsid w:val="00E17387"/>
    <w:rsid w:val="00E46486"/>
    <w:rsid w:val="00E56276"/>
    <w:rsid w:val="00EA1017"/>
    <w:rsid w:val="00EA5122"/>
    <w:rsid w:val="00EA739F"/>
    <w:rsid w:val="00EB2406"/>
    <w:rsid w:val="00EC3659"/>
    <w:rsid w:val="00EC70D4"/>
    <w:rsid w:val="00F01CC7"/>
    <w:rsid w:val="00F2730A"/>
    <w:rsid w:val="00F50696"/>
    <w:rsid w:val="00F558E0"/>
    <w:rsid w:val="00F908E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5CBB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Historias de COVID-19</dc:title>
  <dc:creator>Australian Government</dc:creator>
  <cp:lastModifiedBy>Kenth Cadayday</cp:lastModifiedBy>
  <cp:revision>15</cp:revision>
  <cp:lastPrinted>2025-03-10T08:33:00Z</cp:lastPrinted>
  <dcterms:created xsi:type="dcterms:W3CDTF">2024-11-05T03:28:00Z</dcterms:created>
  <dcterms:modified xsi:type="dcterms:W3CDTF">2025-03-10T08:34:00Z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