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3E8E" w14:textId="27AA9281" w:rsidR="00BF382D" w:rsidRDefault="00FC0464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32153" wp14:editId="687C2B51">
                <wp:simplePos x="0" y="0"/>
                <wp:positionH relativeFrom="margin">
                  <wp:align>right</wp:align>
                </wp:positionH>
                <wp:positionV relativeFrom="paragraph">
                  <wp:posOffset>-7925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38AA" w14:textId="77777777" w:rsidR="00FC0464" w:rsidRPr="004056DC" w:rsidRDefault="00FC0464" w:rsidP="00FC0464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  <w:t>Filipino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C32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6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DgrOsl2wAAAAcBAAAPAAAAZHJz&#10;L2Rvd25yZXYueG1sTI9LT8MwEITvSPwHa5G4tc5DRShkU1U8JA5cKOHuxtskamxH8bZJ/z3LCY6j&#10;Gc18U24XN6gLTbEPHiFdJ6DIN8H2vkWov95Wj6AiG2/NEDwhXCnCtrq9KU1hw+w/6bLnVkmJj4VB&#10;6JjHQuvYdORMXIeRvHjHMDnDIqdW28nMUu4GnSXJg3am97LQmZGeO2pO+7NDYLa79Fq/uvj+vXy8&#10;zF3SbEyNeH+37J5AMS38F4ZffEGHSpgO4extVAOCHGGEVZqBEjfP8w2oA0Imq6CrUv/nr34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4KzrJdsAAAAHAQAADwAAAAAAAAAAAAAAAABT&#10;BAAAZHJzL2Rvd25yZXYueG1sUEsFBgAAAAAEAAQA8wAAAFsFAAAAAA==&#10;" filled="f" stroked="f">
                <v:textbox style="mso-fit-shape-to-text:t">
                  <w:txbxContent>
                    <w:p w14:paraId="0EDE38AA" w14:textId="77777777" w:rsidR="00FC0464" w:rsidRPr="004056DC" w:rsidRDefault="00FC0464" w:rsidP="00FC0464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  <w:lang w:val="en-PH"/>
                        </w:rPr>
                        <w:t>Filipino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3180DB27" wp14:editId="13800488">
            <wp:extent cx="2088000" cy="1047600"/>
            <wp:effectExtent l="0" t="0" r="7620" b="635"/>
            <wp:docPr id="473341178" name="Picture 3" descr="Simbolo ng Pamahalaan ng Austral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imbolo ng Pamahalaan ng Australy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30A8AA" wp14:editId="1DC34BB7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30EB875B" w14:textId="77777777" w:rsidR="00E15796" w:rsidRPr="00FC0464" w:rsidRDefault="00000000" w:rsidP="00FC0464">
      <w:pPr>
        <w:pStyle w:val="Heading1"/>
        <w:rPr>
          <w:color w:val="FFFFFF" w:themeColor="background1"/>
          <w:sz w:val="80"/>
          <w:szCs w:val="80"/>
        </w:rPr>
      </w:pPr>
      <w:r w:rsidRPr="00FC0464">
        <w:rPr>
          <w:color w:val="FFFFFF" w:themeColor="background1"/>
          <w:sz w:val="80"/>
          <w:szCs w:val="80"/>
        </w:rPr>
        <w:t>Mga kuwento ng COVID-19</w:t>
      </w:r>
    </w:p>
    <w:p w14:paraId="56B4899F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683C69AB" wp14:editId="2114E924">
            <wp:extent cx="7596000" cy="4468234"/>
            <wp:effectExtent l="0" t="0" r="5080" b="8890"/>
            <wp:docPr id="1088685105" name="Picture 1" descr="Isang taong may hawak na bowling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Isang taong may hawak na bowling ba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7140" w14:textId="77777777" w:rsidR="00481089" w:rsidRPr="006209BC" w:rsidRDefault="00000000" w:rsidP="00E66708">
      <w:pPr>
        <w:pStyle w:val="Introduction"/>
        <w:spacing w:line="240" w:lineRule="auto"/>
        <w:rPr>
          <w:spacing w:val="-4"/>
          <w:sz w:val="51"/>
          <w:szCs w:val="51"/>
        </w:rPr>
      </w:pPr>
      <w:r w:rsidRPr="006209BC">
        <w:rPr>
          <w:spacing w:val="-4"/>
          <w:sz w:val="51"/>
          <w:szCs w:val="51"/>
        </w:rPr>
        <w:t>Ang COVID-19 ay nasa komunidad pa rin.</w:t>
      </w:r>
    </w:p>
    <w:p w14:paraId="7CD591F1" w14:textId="77777777" w:rsidR="00E15796" w:rsidRPr="006209BC" w:rsidRDefault="00000000" w:rsidP="00E66708">
      <w:pPr>
        <w:pStyle w:val="Introduction"/>
        <w:spacing w:line="240" w:lineRule="auto"/>
        <w:rPr>
          <w:spacing w:val="-4"/>
          <w:sz w:val="51"/>
          <w:szCs w:val="51"/>
        </w:rPr>
      </w:pPr>
      <w:r w:rsidRPr="006209BC">
        <w:rPr>
          <w:spacing w:val="-4"/>
          <w:sz w:val="51"/>
          <w:szCs w:val="51"/>
        </w:rPr>
        <w:t>Maaaring magsanhi ito ng malubhang pagkakasakit sa ilang taong may kapansanan.</w:t>
      </w:r>
    </w:p>
    <w:p w14:paraId="284CC7C2" w14:textId="77A73850" w:rsidR="002A2A59" w:rsidRPr="00E66708" w:rsidRDefault="00000000" w:rsidP="00E66708">
      <w:pPr>
        <w:spacing w:after="60" w:line="240" w:lineRule="auto"/>
        <w:rPr>
          <w:sz w:val="36"/>
          <w:szCs w:val="36"/>
        </w:rPr>
      </w:pPr>
      <w:r w:rsidRPr="00E66708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762299" wp14:editId="41D1610E">
            <wp:simplePos x="0" y="0"/>
            <wp:positionH relativeFrom="margin">
              <wp:align>right</wp:align>
            </wp:positionH>
            <wp:positionV relativeFrom="paragraph">
              <wp:posOffset>210185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66708">
        <w:rPr>
          <w:sz w:val="36"/>
          <w:szCs w:val="36"/>
        </w:rPr>
        <w:t>Ibinabahagi</w:t>
      </w:r>
      <w:proofErr w:type="spellEnd"/>
      <w:r w:rsidRPr="00E66708">
        <w:rPr>
          <w:sz w:val="36"/>
          <w:szCs w:val="36"/>
        </w:rPr>
        <w:t xml:space="preserve"> ng </w:t>
      </w:r>
      <w:proofErr w:type="spellStart"/>
      <w:r w:rsidRPr="00E66708">
        <w:rPr>
          <w:sz w:val="36"/>
          <w:szCs w:val="36"/>
        </w:rPr>
        <w:t>mga</w:t>
      </w:r>
      <w:proofErr w:type="spellEnd"/>
      <w:r w:rsidRPr="00E66708">
        <w:rPr>
          <w:sz w:val="36"/>
          <w:szCs w:val="36"/>
        </w:rPr>
        <w:t xml:space="preserve"> </w:t>
      </w:r>
      <w:proofErr w:type="spellStart"/>
      <w:r w:rsidRPr="00E66708">
        <w:rPr>
          <w:sz w:val="36"/>
          <w:szCs w:val="36"/>
        </w:rPr>
        <w:t>taong</w:t>
      </w:r>
      <w:proofErr w:type="spellEnd"/>
      <w:r w:rsidRPr="00E66708">
        <w:rPr>
          <w:sz w:val="36"/>
          <w:szCs w:val="36"/>
        </w:rPr>
        <w:t xml:space="preserve"> may </w:t>
      </w:r>
      <w:proofErr w:type="spellStart"/>
      <w:r w:rsidRPr="00E66708">
        <w:rPr>
          <w:sz w:val="36"/>
          <w:szCs w:val="36"/>
        </w:rPr>
        <w:t>kapansanan</w:t>
      </w:r>
      <w:proofErr w:type="spellEnd"/>
      <w:r w:rsidRPr="00E66708">
        <w:rPr>
          <w:sz w:val="36"/>
          <w:szCs w:val="36"/>
        </w:rPr>
        <w:t xml:space="preserve"> </w:t>
      </w:r>
      <w:r w:rsidR="00FC0464" w:rsidRPr="00E66708">
        <w:rPr>
          <w:sz w:val="36"/>
          <w:szCs w:val="36"/>
        </w:rPr>
        <w:br/>
      </w:r>
      <w:r w:rsidRPr="00E66708">
        <w:rPr>
          <w:sz w:val="36"/>
          <w:szCs w:val="36"/>
        </w:rPr>
        <w:t xml:space="preserve">kung </w:t>
      </w:r>
      <w:proofErr w:type="spellStart"/>
      <w:r w:rsidRPr="00E66708">
        <w:rPr>
          <w:sz w:val="36"/>
          <w:szCs w:val="36"/>
        </w:rPr>
        <w:t>bakit</w:t>
      </w:r>
      <w:proofErr w:type="spellEnd"/>
      <w:r w:rsidRPr="00E66708">
        <w:rPr>
          <w:sz w:val="36"/>
          <w:szCs w:val="36"/>
        </w:rPr>
        <w:t xml:space="preserve"> </w:t>
      </w:r>
      <w:proofErr w:type="spellStart"/>
      <w:r w:rsidRPr="00E66708">
        <w:rPr>
          <w:sz w:val="36"/>
          <w:szCs w:val="36"/>
        </w:rPr>
        <w:t>sila</w:t>
      </w:r>
      <w:proofErr w:type="spellEnd"/>
      <w:r w:rsidRPr="00E66708">
        <w:rPr>
          <w:sz w:val="36"/>
          <w:szCs w:val="36"/>
        </w:rPr>
        <w:t xml:space="preserve"> </w:t>
      </w:r>
      <w:proofErr w:type="spellStart"/>
      <w:r w:rsidRPr="00E66708">
        <w:rPr>
          <w:sz w:val="36"/>
          <w:szCs w:val="36"/>
        </w:rPr>
        <w:t>nabakunahan</w:t>
      </w:r>
      <w:proofErr w:type="spellEnd"/>
      <w:r w:rsidRPr="00E66708">
        <w:rPr>
          <w:sz w:val="36"/>
          <w:szCs w:val="36"/>
        </w:rPr>
        <w:t xml:space="preserve"> at kung </w:t>
      </w:r>
      <w:proofErr w:type="spellStart"/>
      <w:r w:rsidRPr="00E66708">
        <w:rPr>
          <w:sz w:val="36"/>
          <w:szCs w:val="36"/>
        </w:rPr>
        <w:t>paano</w:t>
      </w:r>
      <w:proofErr w:type="spellEnd"/>
      <w:r w:rsidRPr="00E66708">
        <w:rPr>
          <w:sz w:val="36"/>
          <w:szCs w:val="36"/>
        </w:rPr>
        <w:t xml:space="preserve"> </w:t>
      </w:r>
      <w:r w:rsidR="00FC0464" w:rsidRPr="00E66708">
        <w:rPr>
          <w:sz w:val="36"/>
          <w:szCs w:val="36"/>
        </w:rPr>
        <w:br/>
      </w:r>
      <w:proofErr w:type="spellStart"/>
      <w:r w:rsidRPr="00E66708">
        <w:rPr>
          <w:sz w:val="36"/>
          <w:szCs w:val="36"/>
        </w:rPr>
        <w:t>sila</w:t>
      </w:r>
      <w:proofErr w:type="spellEnd"/>
      <w:r w:rsidRPr="00E66708">
        <w:rPr>
          <w:sz w:val="36"/>
          <w:szCs w:val="36"/>
        </w:rPr>
        <w:t xml:space="preserve"> </w:t>
      </w:r>
      <w:proofErr w:type="spellStart"/>
      <w:r w:rsidRPr="00E66708">
        <w:rPr>
          <w:sz w:val="36"/>
          <w:szCs w:val="36"/>
        </w:rPr>
        <w:t>nananatiling</w:t>
      </w:r>
      <w:proofErr w:type="spellEnd"/>
      <w:r w:rsidRPr="00E66708">
        <w:rPr>
          <w:sz w:val="36"/>
          <w:szCs w:val="36"/>
        </w:rPr>
        <w:t xml:space="preserve"> </w:t>
      </w:r>
      <w:proofErr w:type="spellStart"/>
      <w:r w:rsidRPr="00E66708">
        <w:rPr>
          <w:sz w:val="36"/>
          <w:szCs w:val="36"/>
        </w:rPr>
        <w:t>ligtas</w:t>
      </w:r>
      <w:proofErr w:type="spellEnd"/>
      <w:r w:rsidRPr="00E66708">
        <w:rPr>
          <w:sz w:val="36"/>
          <w:szCs w:val="36"/>
        </w:rPr>
        <w:t xml:space="preserve"> </w:t>
      </w:r>
      <w:proofErr w:type="spellStart"/>
      <w:r w:rsidRPr="00E66708">
        <w:rPr>
          <w:sz w:val="36"/>
          <w:szCs w:val="36"/>
        </w:rPr>
        <w:t>sa</w:t>
      </w:r>
      <w:proofErr w:type="spellEnd"/>
      <w:r w:rsidRPr="00E66708">
        <w:rPr>
          <w:sz w:val="36"/>
          <w:szCs w:val="36"/>
        </w:rPr>
        <w:t xml:space="preserve"> COVID sa: </w:t>
      </w:r>
      <w:hyperlink r:id="rId10" w:tooltip="www.disabilitygateway.gov.au/COVIDstories" w:history="1">
        <w:r w:rsidR="002A2A59" w:rsidRPr="00DA21A2">
          <w:rPr>
            <w:rStyle w:val="Hyperlink"/>
            <w:rFonts w:asciiTheme="majorHAnsi" w:hAnsiTheme="majorHAnsi" w:cstheme="majorHAnsi"/>
            <w:spacing w:val="-4"/>
            <w:sz w:val="36"/>
            <w:szCs w:val="36"/>
          </w:rPr>
          <w:t>disabilitygateway.gov.au/COVIDstories</w:t>
        </w:r>
      </w:hyperlink>
    </w:p>
    <w:p w14:paraId="24982509" w14:textId="77777777" w:rsidR="002A2A59" w:rsidRDefault="002A2A59" w:rsidP="00677EA2">
      <w:pPr>
        <w:jc w:val="right"/>
      </w:pPr>
    </w:p>
    <w:p w14:paraId="7BD18FA6" w14:textId="77777777" w:rsidR="001945D3" w:rsidRPr="00E66708" w:rsidRDefault="00000000" w:rsidP="00E66708">
      <w:pPr>
        <w:pStyle w:val="Footer"/>
        <w:spacing w:line="240" w:lineRule="auto"/>
        <w:rPr>
          <w:noProof/>
          <w:sz w:val="27"/>
          <w:szCs w:val="27"/>
        </w:rPr>
      </w:pPr>
      <w:r w:rsidRPr="00E66708">
        <w:rPr>
          <w:rStyle w:val="FooterChar"/>
          <w:sz w:val="27"/>
          <w:szCs w:val="27"/>
        </w:rPr>
        <w:t xml:space="preserve">Para sa karagdagang impormasyon, bisitahin ang Disability Gateway sa </w:t>
      </w:r>
      <w:hyperlink r:id="rId11" w:history="1">
        <w:r w:rsidR="001945D3" w:rsidRPr="000C4C1B">
          <w:rPr>
            <w:rStyle w:val="Hyperlink"/>
            <w:rFonts w:asciiTheme="majorHAnsi" w:hAnsiTheme="majorHAnsi" w:cstheme="majorHAnsi"/>
            <w:bCs/>
            <w:sz w:val="27"/>
            <w:szCs w:val="27"/>
          </w:rPr>
          <w:t>disabilitygateway.gov.au/covid19-support</w:t>
        </w:r>
      </w:hyperlink>
    </w:p>
    <w:sectPr w:rsidR="001945D3" w:rsidRPr="00E66708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152BF"/>
    <w:rsid w:val="0006046C"/>
    <w:rsid w:val="00097E10"/>
    <w:rsid w:val="000A2CD9"/>
    <w:rsid w:val="000C4C1B"/>
    <w:rsid w:val="000E3F76"/>
    <w:rsid w:val="00131BC9"/>
    <w:rsid w:val="0013293A"/>
    <w:rsid w:val="00162BFD"/>
    <w:rsid w:val="001712D2"/>
    <w:rsid w:val="00192DB0"/>
    <w:rsid w:val="001945D3"/>
    <w:rsid w:val="001E2343"/>
    <w:rsid w:val="0022672D"/>
    <w:rsid w:val="00244663"/>
    <w:rsid w:val="002A2A59"/>
    <w:rsid w:val="002C0D18"/>
    <w:rsid w:val="00302204"/>
    <w:rsid w:val="00310435"/>
    <w:rsid w:val="0032110F"/>
    <w:rsid w:val="003C2A6C"/>
    <w:rsid w:val="003C7D90"/>
    <w:rsid w:val="00403F37"/>
    <w:rsid w:val="00434893"/>
    <w:rsid w:val="00481089"/>
    <w:rsid w:val="004968FC"/>
    <w:rsid w:val="004E0871"/>
    <w:rsid w:val="00543CC1"/>
    <w:rsid w:val="00574E87"/>
    <w:rsid w:val="00582CC9"/>
    <w:rsid w:val="00617D78"/>
    <w:rsid w:val="006209BC"/>
    <w:rsid w:val="00637305"/>
    <w:rsid w:val="00651304"/>
    <w:rsid w:val="0066144E"/>
    <w:rsid w:val="006661E2"/>
    <w:rsid w:val="00671FF4"/>
    <w:rsid w:val="00677EA2"/>
    <w:rsid w:val="006862AC"/>
    <w:rsid w:val="006879C2"/>
    <w:rsid w:val="007B2ABE"/>
    <w:rsid w:val="0081721E"/>
    <w:rsid w:val="0083700D"/>
    <w:rsid w:val="008868C2"/>
    <w:rsid w:val="00895147"/>
    <w:rsid w:val="008E2051"/>
    <w:rsid w:val="008E3B34"/>
    <w:rsid w:val="00900CE0"/>
    <w:rsid w:val="00904FF0"/>
    <w:rsid w:val="00915920"/>
    <w:rsid w:val="00937CB0"/>
    <w:rsid w:val="009436A4"/>
    <w:rsid w:val="00944E4F"/>
    <w:rsid w:val="00962C85"/>
    <w:rsid w:val="009E55FE"/>
    <w:rsid w:val="00A629F9"/>
    <w:rsid w:val="00A81769"/>
    <w:rsid w:val="00AC043F"/>
    <w:rsid w:val="00B33304"/>
    <w:rsid w:val="00B452FC"/>
    <w:rsid w:val="00BF382D"/>
    <w:rsid w:val="00C13DFC"/>
    <w:rsid w:val="00C41D1B"/>
    <w:rsid w:val="00C656B2"/>
    <w:rsid w:val="00CB116C"/>
    <w:rsid w:val="00CB17BC"/>
    <w:rsid w:val="00D54C83"/>
    <w:rsid w:val="00D571D4"/>
    <w:rsid w:val="00DA21A2"/>
    <w:rsid w:val="00E15796"/>
    <w:rsid w:val="00E17387"/>
    <w:rsid w:val="00E46486"/>
    <w:rsid w:val="00E56276"/>
    <w:rsid w:val="00E66708"/>
    <w:rsid w:val="00EA1017"/>
    <w:rsid w:val="00EA739F"/>
    <w:rsid w:val="00EC3659"/>
    <w:rsid w:val="00EC70D4"/>
    <w:rsid w:val="00F01CC7"/>
    <w:rsid w:val="00F50696"/>
    <w:rsid w:val="00F558E0"/>
    <w:rsid w:val="00FC0464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1E27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kuwento ng COVID-19</dc:title>
  <dc:creator>Australian Government</dc:creator>
  <cp:lastModifiedBy>Kenth Cadayday</cp:lastModifiedBy>
  <cp:revision>16</cp:revision>
  <dcterms:created xsi:type="dcterms:W3CDTF">2024-11-05T03:28:00Z</dcterms:created>
  <dcterms:modified xsi:type="dcterms:W3CDTF">2025-03-10T08:50:00Z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