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32FF1" w14:textId="1C22F3B1" w:rsidR="00BF382D" w:rsidRPr="007113D7" w:rsidRDefault="007113D7" w:rsidP="007113D7">
      <w:pPr>
        <w:bidi/>
        <w:spacing w:after="480"/>
        <w:rPr>
          <w:rFonts w:ascii="Dubai" w:hAnsi="Dubai" w:cs="Dubai"/>
        </w:rPr>
      </w:pPr>
      <w:r w:rsidRPr="00882D19">
        <w:rPr>
          <w:rFonts w:ascii="Dubai" w:eastAsia="Microsoft YaHei" w:hAnsi="Dubai" w:cs="Duba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EB8F3E" wp14:editId="3FE66D0A">
                <wp:simplePos x="0" y="0"/>
                <wp:positionH relativeFrom="margin">
                  <wp:align>left</wp:align>
                </wp:positionH>
                <wp:positionV relativeFrom="paragraph">
                  <wp:posOffset>-4445</wp:posOffset>
                </wp:positionV>
                <wp:extent cx="2117725" cy="1404620"/>
                <wp:effectExtent l="0" t="0" r="0" b="38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77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4AA50A" w14:textId="77777777" w:rsidR="007113D7" w:rsidRPr="0013652E" w:rsidRDefault="007113D7" w:rsidP="007113D7">
                            <w:pPr>
                              <w:bidi/>
                              <w:jc w:val="right"/>
                              <w:rPr>
                                <w:rFonts w:ascii="Dubai" w:hAnsi="Dubai" w:cs="Dubai"/>
                                <w:color w:val="auto"/>
                                <w:sz w:val="28"/>
                                <w:szCs w:val="28"/>
                                <w:lang w:val="en-PH"/>
                              </w:rPr>
                            </w:pPr>
                            <w:r w:rsidRPr="0013652E">
                              <w:rPr>
                                <w:rFonts w:ascii="Dubai" w:eastAsia="Microsoft YaHei" w:hAnsi="Dubai" w:cs="Dubai"/>
                                <w:color w:val="auto"/>
                                <w:sz w:val="28"/>
                                <w:szCs w:val="28"/>
                                <w:rtl/>
                                <w:lang w:val="en-PH" w:bidi="ar-SA"/>
                              </w:rPr>
                              <w:t>فارسی</w:t>
                            </w:r>
                            <w:r w:rsidRPr="0013652E">
                              <w:rPr>
                                <w:rFonts w:ascii="Dubai" w:eastAsia="Microsoft YaHei" w:hAnsi="Dubai" w:cs="Dubai"/>
                                <w:color w:val="auto"/>
                                <w:sz w:val="28"/>
                                <w:szCs w:val="28"/>
                                <w:lang w:val="en-PH"/>
                              </w:rPr>
                              <w:t xml:space="preserve">Farsi | 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3EB8F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.35pt;width:166.75pt;height:110.6pt;z-index:25166131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" filled="f" stroked="f">
                <v:textbox style="mso-fit-shape-to-text:t" inset="0,,0">
                  <w:txbxContent>
                    <w:p w14:paraId="4A4AA50A" w14:textId="77777777" w:rsidR="007113D7" w:rsidRPr="0013652E" w:rsidRDefault="007113D7" w:rsidP="007113D7">
                      <w:pPr>
                        <w:bidi/>
                        <w:jc w:val="right"/>
                        <w:rPr>
                          <w:rFonts w:ascii="Dubai" w:hAnsi="Dubai" w:cs="Dubai"/>
                          <w:color w:val="auto"/>
                          <w:sz w:val="28"/>
                          <w:szCs w:val="28"/>
                          <w:lang w:val="en-PH"/>
                        </w:rPr>
                      </w:pPr>
                      <w:r w:rsidRPr="0013652E">
                        <w:rPr>
                          <w:rFonts w:ascii="Dubai" w:eastAsia="Microsoft YaHei" w:hAnsi="Dubai" w:cs="Dubai"/>
                          <w:color w:val="auto"/>
                          <w:sz w:val="28"/>
                          <w:szCs w:val="28"/>
                          <w:rtl/>
                          <w:lang w:val="en-PH" w:bidi="ar-SA"/>
                        </w:rPr>
                        <w:t>فارسی</w:t>
                      </w:r>
                      <w:r w:rsidRPr="0013652E">
                        <w:rPr>
                          <w:rFonts w:ascii="Dubai" w:eastAsia="Microsoft YaHei" w:hAnsi="Dubai" w:cs="Dubai"/>
                          <w:color w:val="auto"/>
                          <w:sz w:val="28"/>
                          <w:szCs w:val="28"/>
                          <w:lang w:val="en-PH"/>
                        </w:rPr>
                        <w:t xml:space="preserve">Farsi |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113D7">
        <w:rPr>
          <w:rFonts w:ascii="Dubai" w:hAnsi="Dubai" w:cs="Dubai"/>
          <w:noProof/>
        </w:rPr>
        <w:drawing>
          <wp:inline distT="0" distB="0" distL="0" distR="0" wp14:anchorId="74F880BA" wp14:editId="06931016">
            <wp:extent cx="2088000" cy="1047600"/>
            <wp:effectExtent l="0" t="0" r="7620" b="635"/>
            <wp:docPr id="473341178" name="Picture 3" descr="علامت دولت استرالیا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341178" name="Picture 3" descr="علامت دولت استرالیا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8000" cy="104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700D" w:rsidRPr="007113D7">
        <w:rPr>
          <w:rFonts w:ascii="Dubai" w:hAnsi="Dubai" w:cs="Duba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4392906" wp14:editId="2FE7BF65">
                <wp:simplePos x="0" y="0"/>
                <wp:positionH relativeFrom="page">
                  <wp:posOffset>0</wp:posOffset>
                </wp:positionH>
                <wp:positionV relativeFrom="page">
                  <wp:posOffset>1499016</wp:posOffset>
                </wp:positionV>
                <wp:extent cx="7560000" cy="9198000"/>
                <wp:effectExtent l="0" t="0" r="3175" b="3175"/>
                <wp:wrapNone/>
                <wp:docPr id="662540208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9198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5" alt="&quot;&quot;" style="width:595.3pt;height:724.25pt;margin-top:118.05pt;margin-left:0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6192" fillcolor="#005468" stroked="f" strokeweight="1pt"/>
            </w:pict>
          </mc:Fallback>
        </mc:AlternateContent>
      </w:r>
    </w:p>
    <w:p w14:paraId="6EB32630" w14:textId="77777777" w:rsidR="00E15796" w:rsidRPr="007113D7" w:rsidRDefault="00FB0147" w:rsidP="007113D7">
      <w:pPr>
        <w:pStyle w:val="Heading1"/>
        <w:bidi/>
        <w:spacing w:before="0" w:after="0"/>
        <w:rPr>
          <w:rFonts w:ascii="Dubai" w:hAnsi="Dubai" w:cs="Dubai"/>
          <w:b/>
          <w:bCs/>
          <w:color w:val="FFFFFF" w:themeColor="background1"/>
          <w:sz w:val="96"/>
          <w:szCs w:val="96"/>
        </w:rPr>
      </w:pPr>
      <w:r w:rsidRPr="007113D7">
        <w:rPr>
          <w:rFonts w:ascii="Dubai" w:hAnsi="Dubai" w:cs="Dubai"/>
          <w:b/>
          <w:bCs/>
          <w:color w:val="FFFFFF" w:themeColor="background1"/>
          <w:sz w:val="96"/>
          <w:szCs w:val="96"/>
          <w:rtl/>
          <w:lang w:val="fa-IR"/>
        </w:rPr>
        <w:t>داستان‌های کووید-19</w:t>
      </w:r>
    </w:p>
    <w:p w14:paraId="69CCE005" w14:textId="77777777" w:rsidR="009436A4" w:rsidRPr="007113D7" w:rsidRDefault="00FB0147" w:rsidP="007113D7">
      <w:pPr>
        <w:pStyle w:val="Image"/>
        <w:bidi/>
        <w:rPr>
          <w:rFonts w:ascii="Dubai" w:hAnsi="Dubai" w:cs="Dubai"/>
        </w:rPr>
      </w:pPr>
      <w:r w:rsidRPr="007113D7">
        <w:rPr>
          <w:rFonts w:ascii="Dubai" w:hAnsi="Dubai" w:cs="Dubai"/>
          <w:noProof/>
        </w:rPr>
        <w:drawing>
          <wp:inline distT="0" distB="0" distL="0" distR="0" wp14:anchorId="68A654F7" wp14:editId="748872F5">
            <wp:extent cx="7596000" cy="4034178"/>
            <wp:effectExtent l="0" t="0" r="5080" b="4445"/>
            <wp:docPr id="1088685105" name="Picture 1" descr="شخصی با هدبند پر و لباس صورتی که دستانش را بالا گرفته اس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685105" name="Picture 1" descr="شخصی با هدبند پر و لباس صورتی که دستانش را بالا گرفته است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596000" cy="4034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BAFEE6" w14:textId="77777777" w:rsidR="00481089" w:rsidRPr="0013652E" w:rsidRDefault="00FB0147" w:rsidP="00BE62E9">
      <w:pPr>
        <w:pStyle w:val="Introduction"/>
        <w:bidi/>
        <w:spacing w:before="360" w:after="360" w:line="192" w:lineRule="auto"/>
        <w:rPr>
          <w:rFonts w:ascii="Dubai" w:hAnsi="Dubai" w:cs="Dubai"/>
          <w:sz w:val="62"/>
          <w:szCs w:val="62"/>
        </w:rPr>
      </w:pPr>
      <w:r w:rsidRPr="0013652E">
        <w:rPr>
          <w:rFonts w:ascii="Dubai" w:hAnsi="Dubai" w:cs="Dubai"/>
          <w:sz w:val="62"/>
          <w:szCs w:val="62"/>
          <w:rtl/>
          <w:lang w:val="fa-IR" w:bidi="ar-SA"/>
        </w:rPr>
        <w:t>کووید</w:t>
      </w:r>
      <w:r w:rsidRPr="0013652E">
        <w:rPr>
          <w:rFonts w:ascii="Dubai" w:hAnsi="Dubai" w:cs="Dubai"/>
          <w:sz w:val="62"/>
          <w:szCs w:val="62"/>
          <w:rtl/>
          <w:lang w:val="fa-IR"/>
        </w:rPr>
        <w:t xml:space="preserve">-19 </w:t>
      </w:r>
      <w:r w:rsidRPr="0013652E">
        <w:rPr>
          <w:rFonts w:ascii="Dubai" w:hAnsi="Dubai" w:cs="Dubai"/>
          <w:sz w:val="62"/>
          <w:szCs w:val="62"/>
          <w:rtl/>
          <w:lang w:val="fa-IR" w:bidi="ar-SA"/>
        </w:rPr>
        <w:t>هنوز</w:t>
      </w:r>
      <w:r w:rsidRPr="0013652E">
        <w:rPr>
          <w:rFonts w:ascii="Dubai" w:hAnsi="Dubai" w:cs="Dubai"/>
          <w:sz w:val="62"/>
          <w:szCs w:val="62"/>
          <w:rtl/>
          <w:lang w:val="fa-IR"/>
        </w:rPr>
        <w:t xml:space="preserve"> </w:t>
      </w:r>
      <w:r w:rsidRPr="0013652E">
        <w:rPr>
          <w:rFonts w:ascii="Dubai" w:hAnsi="Dubai" w:cs="Dubai"/>
          <w:sz w:val="62"/>
          <w:szCs w:val="62"/>
          <w:rtl/>
          <w:lang w:val="fa-IR" w:bidi="ar-SA"/>
        </w:rPr>
        <w:t>در</w:t>
      </w:r>
      <w:r w:rsidRPr="0013652E">
        <w:rPr>
          <w:rFonts w:ascii="Dubai" w:hAnsi="Dubai" w:cs="Dubai"/>
          <w:sz w:val="62"/>
          <w:szCs w:val="62"/>
          <w:rtl/>
          <w:lang w:val="fa-IR"/>
        </w:rPr>
        <w:t xml:space="preserve"> </w:t>
      </w:r>
      <w:r w:rsidRPr="0013652E">
        <w:rPr>
          <w:rFonts w:ascii="Dubai" w:hAnsi="Dubai" w:cs="Dubai"/>
          <w:sz w:val="62"/>
          <w:szCs w:val="62"/>
          <w:rtl/>
          <w:lang w:val="fa-IR" w:bidi="ar-SA"/>
        </w:rPr>
        <w:t>جامعه</w:t>
      </w:r>
      <w:r w:rsidRPr="0013652E">
        <w:rPr>
          <w:rFonts w:ascii="Dubai" w:hAnsi="Dubai" w:cs="Dubai"/>
          <w:sz w:val="62"/>
          <w:szCs w:val="62"/>
          <w:rtl/>
          <w:lang w:val="fa-IR"/>
        </w:rPr>
        <w:t xml:space="preserve"> </w:t>
      </w:r>
      <w:r w:rsidRPr="0013652E">
        <w:rPr>
          <w:rFonts w:ascii="Dubai" w:hAnsi="Dubai" w:cs="Dubai"/>
          <w:sz w:val="62"/>
          <w:szCs w:val="62"/>
          <w:rtl/>
          <w:lang w:val="fa-IR" w:bidi="ar-SA"/>
        </w:rPr>
        <w:t>وجود</w:t>
      </w:r>
      <w:r w:rsidRPr="0013652E">
        <w:rPr>
          <w:rFonts w:ascii="Dubai" w:hAnsi="Dubai" w:cs="Dubai"/>
          <w:sz w:val="62"/>
          <w:szCs w:val="62"/>
          <w:rtl/>
          <w:lang w:val="fa-IR"/>
        </w:rPr>
        <w:t xml:space="preserve"> </w:t>
      </w:r>
      <w:r w:rsidRPr="0013652E">
        <w:rPr>
          <w:rFonts w:ascii="Dubai" w:hAnsi="Dubai" w:cs="Dubai"/>
          <w:sz w:val="62"/>
          <w:szCs w:val="62"/>
          <w:rtl/>
          <w:lang w:val="fa-IR" w:bidi="ar-SA"/>
        </w:rPr>
        <w:t>دارد</w:t>
      </w:r>
      <w:r w:rsidRPr="0013652E">
        <w:rPr>
          <w:rFonts w:ascii="Dubai" w:hAnsi="Dubai" w:cs="Dubai"/>
          <w:sz w:val="62"/>
          <w:szCs w:val="62"/>
          <w:rtl/>
          <w:lang w:val="fa-IR"/>
        </w:rPr>
        <w:t>.</w:t>
      </w:r>
    </w:p>
    <w:p w14:paraId="67D1AAA6" w14:textId="02500DEB" w:rsidR="00E15796" w:rsidRPr="0013652E" w:rsidRDefault="00FB0147" w:rsidP="00BE62E9">
      <w:pPr>
        <w:pStyle w:val="Introduction"/>
        <w:bidi/>
        <w:spacing w:before="360" w:after="360" w:line="192" w:lineRule="auto"/>
        <w:rPr>
          <w:rFonts w:ascii="Dubai" w:hAnsi="Dubai" w:cs="Dubai"/>
          <w:sz w:val="62"/>
          <w:szCs w:val="62"/>
        </w:rPr>
      </w:pPr>
      <w:r w:rsidRPr="0013652E">
        <w:rPr>
          <w:rFonts w:ascii="Dubai" w:hAnsi="Dubai" w:cs="Dubai"/>
          <w:sz w:val="62"/>
          <w:szCs w:val="62"/>
          <w:rtl/>
          <w:lang w:val="fa-IR" w:bidi="ar-SA"/>
        </w:rPr>
        <w:t>ممکن</w:t>
      </w:r>
      <w:r w:rsidRPr="0013652E">
        <w:rPr>
          <w:rFonts w:ascii="Dubai" w:hAnsi="Dubai" w:cs="Dubai"/>
          <w:sz w:val="62"/>
          <w:szCs w:val="62"/>
          <w:rtl/>
          <w:lang w:val="fa-IR"/>
        </w:rPr>
        <w:t xml:space="preserve"> </w:t>
      </w:r>
      <w:r w:rsidRPr="0013652E">
        <w:rPr>
          <w:rFonts w:ascii="Dubai" w:hAnsi="Dubai" w:cs="Dubai"/>
          <w:sz w:val="62"/>
          <w:szCs w:val="62"/>
          <w:rtl/>
          <w:lang w:val="fa-IR" w:bidi="ar-SA"/>
        </w:rPr>
        <w:t>است</w:t>
      </w:r>
      <w:r w:rsidRPr="0013652E">
        <w:rPr>
          <w:rFonts w:ascii="Dubai" w:hAnsi="Dubai" w:cs="Dubai"/>
          <w:sz w:val="62"/>
          <w:szCs w:val="62"/>
          <w:rtl/>
          <w:lang w:val="fa-IR"/>
        </w:rPr>
        <w:t xml:space="preserve"> </w:t>
      </w:r>
      <w:r w:rsidRPr="0013652E">
        <w:rPr>
          <w:rFonts w:ascii="Dubai" w:hAnsi="Dubai" w:cs="Dubai"/>
          <w:sz w:val="62"/>
          <w:szCs w:val="62"/>
          <w:rtl/>
          <w:lang w:val="fa-IR" w:bidi="ar-SA"/>
        </w:rPr>
        <w:t>برخی</w:t>
      </w:r>
      <w:r w:rsidRPr="0013652E">
        <w:rPr>
          <w:rFonts w:ascii="Dubai" w:hAnsi="Dubai" w:cs="Dubai"/>
          <w:sz w:val="62"/>
          <w:szCs w:val="62"/>
          <w:rtl/>
          <w:lang w:val="fa-IR"/>
        </w:rPr>
        <w:t xml:space="preserve"> </w:t>
      </w:r>
      <w:r w:rsidRPr="0013652E">
        <w:rPr>
          <w:rFonts w:ascii="Dubai" w:hAnsi="Dubai" w:cs="Dubai"/>
          <w:sz w:val="62"/>
          <w:szCs w:val="62"/>
          <w:rtl/>
          <w:lang w:val="fa-IR" w:bidi="ar-SA"/>
        </w:rPr>
        <w:t>از</w:t>
      </w:r>
      <w:r w:rsidRPr="0013652E">
        <w:rPr>
          <w:rFonts w:ascii="Dubai" w:hAnsi="Dubai" w:cs="Dubai"/>
          <w:sz w:val="62"/>
          <w:szCs w:val="62"/>
          <w:rtl/>
          <w:lang w:val="fa-IR"/>
        </w:rPr>
        <w:t xml:space="preserve"> </w:t>
      </w:r>
      <w:r w:rsidRPr="0013652E">
        <w:rPr>
          <w:rFonts w:ascii="Dubai" w:hAnsi="Dubai" w:cs="Dubai"/>
          <w:sz w:val="62"/>
          <w:szCs w:val="62"/>
          <w:rtl/>
          <w:lang w:val="fa-IR" w:bidi="ar-SA"/>
        </w:rPr>
        <w:t>افراد</w:t>
      </w:r>
      <w:r w:rsidRPr="0013652E">
        <w:rPr>
          <w:rFonts w:ascii="Dubai" w:hAnsi="Dubai" w:cs="Dubai"/>
          <w:sz w:val="62"/>
          <w:szCs w:val="62"/>
          <w:rtl/>
          <w:lang w:val="fa-IR"/>
        </w:rPr>
        <w:t xml:space="preserve"> </w:t>
      </w:r>
      <w:r w:rsidRPr="0013652E">
        <w:rPr>
          <w:rFonts w:ascii="Dubai" w:hAnsi="Dubai" w:cs="Dubai"/>
          <w:sz w:val="62"/>
          <w:szCs w:val="62"/>
          <w:rtl/>
          <w:lang w:val="fa-IR" w:bidi="ar-SA"/>
        </w:rPr>
        <w:t>دارای</w:t>
      </w:r>
      <w:r w:rsidRPr="0013652E">
        <w:rPr>
          <w:rFonts w:ascii="Dubai" w:hAnsi="Dubai" w:cs="Dubai"/>
          <w:sz w:val="62"/>
          <w:szCs w:val="62"/>
          <w:rtl/>
          <w:lang w:val="fa-IR"/>
        </w:rPr>
        <w:t xml:space="preserve"> </w:t>
      </w:r>
      <w:r w:rsidRPr="0013652E">
        <w:rPr>
          <w:rFonts w:ascii="Dubai" w:hAnsi="Dubai" w:cs="Dubai"/>
          <w:sz w:val="62"/>
          <w:szCs w:val="62"/>
          <w:rtl/>
          <w:lang w:val="fa-IR" w:bidi="ar-SA"/>
        </w:rPr>
        <w:t>معلولیت</w:t>
      </w:r>
      <w:r w:rsidRPr="0013652E">
        <w:rPr>
          <w:rFonts w:ascii="Dubai" w:hAnsi="Dubai" w:cs="Dubai"/>
          <w:sz w:val="62"/>
          <w:szCs w:val="62"/>
          <w:rtl/>
          <w:lang w:val="fa-IR"/>
        </w:rPr>
        <w:t xml:space="preserve"> </w:t>
      </w:r>
      <w:r w:rsidR="007113D7" w:rsidRPr="0013652E">
        <w:rPr>
          <w:rFonts w:ascii="Dubai" w:hAnsi="Dubai" w:cs="Dubai"/>
          <w:sz w:val="62"/>
          <w:szCs w:val="62"/>
          <w:lang w:val="en-PH"/>
        </w:rPr>
        <w:br/>
      </w:r>
      <w:r w:rsidRPr="0013652E">
        <w:rPr>
          <w:rFonts w:ascii="Dubai" w:hAnsi="Dubai" w:cs="Dubai"/>
          <w:sz w:val="62"/>
          <w:szCs w:val="62"/>
          <w:rtl/>
          <w:lang w:val="fa-IR" w:bidi="ar-SA"/>
        </w:rPr>
        <w:t>را</w:t>
      </w:r>
      <w:r w:rsidRPr="0013652E">
        <w:rPr>
          <w:rFonts w:ascii="Dubai" w:hAnsi="Dubai" w:cs="Dubai"/>
          <w:sz w:val="62"/>
          <w:szCs w:val="62"/>
          <w:rtl/>
          <w:lang w:val="fa-IR"/>
        </w:rPr>
        <w:t xml:space="preserve"> </w:t>
      </w:r>
      <w:r w:rsidRPr="0013652E">
        <w:rPr>
          <w:rFonts w:ascii="Dubai" w:hAnsi="Dubai" w:cs="Dubai"/>
          <w:sz w:val="62"/>
          <w:szCs w:val="62"/>
          <w:rtl/>
          <w:lang w:val="fa-IR" w:bidi="ar-SA"/>
        </w:rPr>
        <w:t>بسیار</w:t>
      </w:r>
      <w:r w:rsidRPr="0013652E">
        <w:rPr>
          <w:rFonts w:ascii="Dubai" w:hAnsi="Dubai" w:cs="Dubai"/>
          <w:sz w:val="62"/>
          <w:szCs w:val="62"/>
          <w:rtl/>
          <w:lang w:val="fa-IR"/>
        </w:rPr>
        <w:t xml:space="preserve"> </w:t>
      </w:r>
      <w:r w:rsidRPr="0013652E">
        <w:rPr>
          <w:rFonts w:ascii="Dubai" w:hAnsi="Dubai" w:cs="Dubai"/>
          <w:sz w:val="62"/>
          <w:szCs w:val="62"/>
          <w:rtl/>
          <w:lang w:val="fa-IR" w:bidi="ar-SA"/>
        </w:rPr>
        <w:t>بیمار</w:t>
      </w:r>
      <w:r w:rsidRPr="0013652E">
        <w:rPr>
          <w:rFonts w:ascii="Dubai" w:hAnsi="Dubai" w:cs="Dubai"/>
          <w:sz w:val="62"/>
          <w:szCs w:val="62"/>
          <w:rtl/>
          <w:lang w:val="fa-IR"/>
        </w:rPr>
        <w:t xml:space="preserve"> </w:t>
      </w:r>
      <w:r w:rsidRPr="0013652E">
        <w:rPr>
          <w:rFonts w:ascii="Dubai" w:hAnsi="Dubai" w:cs="Dubai"/>
          <w:sz w:val="62"/>
          <w:szCs w:val="62"/>
          <w:rtl/>
          <w:lang w:val="fa-IR" w:bidi="ar-SA"/>
        </w:rPr>
        <w:t>کند</w:t>
      </w:r>
      <w:r w:rsidRPr="0013652E">
        <w:rPr>
          <w:rFonts w:ascii="Dubai" w:hAnsi="Dubai" w:cs="Dubai"/>
          <w:sz w:val="62"/>
          <w:szCs w:val="62"/>
          <w:rtl/>
          <w:lang w:val="fa-IR"/>
        </w:rPr>
        <w:t>.</w:t>
      </w:r>
    </w:p>
    <w:p w14:paraId="38354A13" w14:textId="3366A060" w:rsidR="002A2A59" w:rsidRPr="0013652E" w:rsidRDefault="00FB0147" w:rsidP="0013652E">
      <w:pPr>
        <w:bidi/>
        <w:spacing w:after="240" w:line="192" w:lineRule="auto"/>
        <w:rPr>
          <w:rFonts w:ascii="Dubai" w:hAnsi="Dubai" w:cs="Dubai"/>
          <w:sz w:val="40"/>
          <w:szCs w:val="40"/>
        </w:rPr>
      </w:pPr>
      <w:r w:rsidRPr="007113D7">
        <w:rPr>
          <w:rFonts w:ascii="Dubai" w:hAnsi="Dubai" w:cs="Dubai"/>
          <w:noProof/>
          <w:sz w:val="38"/>
          <w:szCs w:val="38"/>
        </w:rPr>
        <w:drawing>
          <wp:anchor distT="0" distB="0" distL="114300" distR="114300" simplePos="0" relativeHeight="251658240" behindDoc="0" locked="0" layoutInCell="1" allowOverlap="1" wp14:anchorId="06ACA413" wp14:editId="0EA9E70C">
            <wp:simplePos x="0" y="0"/>
            <wp:positionH relativeFrom="margin">
              <wp:posOffset>-24765</wp:posOffset>
            </wp:positionH>
            <wp:positionV relativeFrom="paragraph">
              <wp:posOffset>41910</wp:posOffset>
            </wp:positionV>
            <wp:extent cx="900000" cy="900000"/>
            <wp:effectExtent l="0" t="0" r="0" b="0"/>
            <wp:wrapNone/>
            <wp:docPr id="1255974209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974209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113D7">
        <w:rPr>
          <w:rFonts w:ascii="Dubai" w:hAnsi="Dubai" w:cs="Dubai"/>
          <w:sz w:val="38"/>
          <w:szCs w:val="38"/>
          <w:rtl/>
          <w:lang w:val="fa-IR" w:bidi="ar-SA"/>
        </w:rPr>
        <w:t>ا</w:t>
      </w:r>
      <w:r w:rsidRPr="0013652E">
        <w:rPr>
          <w:rFonts w:ascii="Dubai" w:hAnsi="Dubai" w:cs="Dubai"/>
          <w:sz w:val="40"/>
          <w:szCs w:val="40"/>
          <w:rtl/>
          <w:lang w:val="fa-IR" w:bidi="ar-SA"/>
        </w:rPr>
        <w:t>فراد</w:t>
      </w:r>
      <w:r w:rsidRPr="0013652E">
        <w:rPr>
          <w:rFonts w:ascii="Dubai" w:hAnsi="Dubai" w:cs="Dubai"/>
          <w:sz w:val="40"/>
          <w:szCs w:val="40"/>
          <w:rtl/>
          <w:lang w:val="fa-IR"/>
        </w:rPr>
        <w:t xml:space="preserve"> </w:t>
      </w:r>
      <w:r w:rsidRPr="0013652E">
        <w:rPr>
          <w:rFonts w:ascii="Dubai" w:hAnsi="Dubai" w:cs="Dubai"/>
          <w:sz w:val="40"/>
          <w:szCs w:val="40"/>
          <w:rtl/>
          <w:lang w:val="fa-IR" w:bidi="ar-SA"/>
        </w:rPr>
        <w:t>دارای</w:t>
      </w:r>
      <w:r w:rsidRPr="0013652E">
        <w:rPr>
          <w:rFonts w:ascii="Dubai" w:hAnsi="Dubai" w:cs="Dubai"/>
          <w:sz w:val="40"/>
          <w:szCs w:val="40"/>
          <w:rtl/>
          <w:lang w:val="fa-IR"/>
        </w:rPr>
        <w:t xml:space="preserve"> </w:t>
      </w:r>
      <w:r w:rsidRPr="0013652E">
        <w:rPr>
          <w:rFonts w:ascii="Dubai" w:hAnsi="Dubai" w:cs="Dubai"/>
          <w:sz w:val="40"/>
          <w:szCs w:val="40"/>
          <w:rtl/>
          <w:lang w:val="fa-IR" w:bidi="ar-SA"/>
        </w:rPr>
        <w:t>معلولیت</w:t>
      </w:r>
      <w:r w:rsidRPr="0013652E">
        <w:rPr>
          <w:rFonts w:ascii="Dubai" w:hAnsi="Dubai" w:cs="Dubai"/>
          <w:sz w:val="40"/>
          <w:szCs w:val="40"/>
          <w:rtl/>
          <w:lang w:val="fa-IR"/>
        </w:rPr>
        <w:t xml:space="preserve"> </w:t>
      </w:r>
      <w:r w:rsidRPr="0013652E">
        <w:rPr>
          <w:rFonts w:ascii="Dubai" w:hAnsi="Dubai" w:cs="Dubai"/>
          <w:sz w:val="40"/>
          <w:szCs w:val="40"/>
          <w:rtl/>
          <w:lang w:val="fa-IR" w:bidi="ar-SA"/>
        </w:rPr>
        <w:t>دلیل</w:t>
      </w:r>
      <w:r w:rsidRPr="0013652E">
        <w:rPr>
          <w:rFonts w:ascii="Dubai" w:hAnsi="Dubai" w:cs="Dubai"/>
          <w:sz w:val="40"/>
          <w:szCs w:val="40"/>
          <w:rtl/>
          <w:lang w:val="fa-IR"/>
        </w:rPr>
        <w:t xml:space="preserve"> </w:t>
      </w:r>
      <w:r w:rsidRPr="0013652E">
        <w:rPr>
          <w:rFonts w:ascii="Dubai" w:hAnsi="Dubai" w:cs="Dubai"/>
          <w:sz w:val="40"/>
          <w:szCs w:val="40"/>
          <w:rtl/>
          <w:lang w:val="fa-IR" w:bidi="ar-SA"/>
        </w:rPr>
        <w:t>واکسینه</w:t>
      </w:r>
      <w:r w:rsidRPr="0013652E">
        <w:rPr>
          <w:rFonts w:ascii="Dubai" w:hAnsi="Dubai" w:cs="Dubai"/>
          <w:sz w:val="40"/>
          <w:szCs w:val="40"/>
          <w:rtl/>
          <w:lang w:val="fa-IR"/>
        </w:rPr>
        <w:t xml:space="preserve"> </w:t>
      </w:r>
      <w:r w:rsidRPr="0013652E">
        <w:rPr>
          <w:rFonts w:ascii="Dubai" w:hAnsi="Dubai" w:cs="Dubai"/>
          <w:sz w:val="40"/>
          <w:szCs w:val="40"/>
          <w:rtl/>
          <w:lang w:val="fa-IR" w:bidi="ar-SA"/>
        </w:rPr>
        <w:t>شدن</w:t>
      </w:r>
      <w:r w:rsidRPr="0013652E">
        <w:rPr>
          <w:rFonts w:ascii="Dubai" w:hAnsi="Dubai" w:cs="Dubai"/>
          <w:sz w:val="40"/>
          <w:szCs w:val="40"/>
          <w:rtl/>
          <w:lang w:val="fa-IR"/>
        </w:rPr>
        <w:t xml:space="preserve"> </w:t>
      </w:r>
      <w:r w:rsidRPr="0013652E">
        <w:rPr>
          <w:rFonts w:ascii="Dubai" w:hAnsi="Dubai" w:cs="Dubai"/>
          <w:sz w:val="40"/>
          <w:szCs w:val="40"/>
          <w:rtl/>
          <w:lang w:val="fa-IR" w:bidi="ar-SA"/>
        </w:rPr>
        <w:t>خود</w:t>
      </w:r>
      <w:r w:rsidRPr="0013652E">
        <w:rPr>
          <w:rFonts w:ascii="Dubai" w:hAnsi="Dubai" w:cs="Dubai"/>
          <w:sz w:val="40"/>
          <w:szCs w:val="40"/>
          <w:rtl/>
          <w:lang w:val="fa-IR"/>
        </w:rPr>
        <w:t xml:space="preserve"> </w:t>
      </w:r>
      <w:r w:rsidRPr="0013652E">
        <w:rPr>
          <w:rFonts w:ascii="Dubai" w:hAnsi="Dubai" w:cs="Dubai"/>
          <w:sz w:val="40"/>
          <w:szCs w:val="40"/>
          <w:rtl/>
          <w:lang w:val="fa-IR" w:bidi="ar-SA"/>
        </w:rPr>
        <w:t>و</w:t>
      </w:r>
      <w:r w:rsidRPr="0013652E">
        <w:rPr>
          <w:rFonts w:ascii="Dubai" w:hAnsi="Dubai" w:cs="Dubai"/>
          <w:sz w:val="40"/>
          <w:szCs w:val="40"/>
          <w:rtl/>
          <w:lang w:val="fa-IR"/>
        </w:rPr>
        <w:t xml:space="preserve"> </w:t>
      </w:r>
      <w:r w:rsidRPr="0013652E">
        <w:rPr>
          <w:rFonts w:ascii="Dubai" w:hAnsi="Dubai" w:cs="Dubai"/>
          <w:sz w:val="40"/>
          <w:szCs w:val="40"/>
          <w:rtl/>
          <w:lang w:val="fa-IR" w:bidi="ar-SA"/>
        </w:rPr>
        <w:t>نحوه</w:t>
      </w:r>
      <w:r w:rsidRPr="0013652E">
        <w:rPr>
          <w:rFonts w:ascii="Dubai" w:hAnsi="Dubai" w:cs="Dubai"/>
          <w:sz w:val="40"/>
          <w:szCs w:val="40"/>
          <w:rtl/>
          <w:lang w:val="fa-IR"/>
        </w:rPr>
        <w:t xml:space="preserve"> </w:t>
      </w:r>
      <w:r w:rsidRPr="0013652E">
        <w:rPr>
          <w:rFonts w:ascii="Dubai" w:hAnsi="Dubai" w:cs="Dubai"/>
          <w:sz w:val="40"/>
          <w:szCs w:val="40"/>
          <w:rtl/>
          <w:lang w:val="fa-IR" w:bidi="ar-SA"/>
        </w:rPr>
        <w:t>ایمن</w:t>
      </w:r>
      <w:r w:rsidRPr="0013652E">
        <w:rPr>
          <w:rFonts w:ascii="Dubai" w:hAnsi="Dubai" w:cs="Dubai"/>
          <w:sz w:val="40"/>
          <w:szCs w:val="40"/>
          <w:rtl/>
          <w:lang w:val="fa-IR"/>
        </w:rPr>
        <w:t xml:space="preserve"> </w:t>
      </w:r>
      <w:r w:rsidR="007113D7" w:rsidRPr="0013652E">
        <w:rPr>
          <w:rFonts w:ascii="Dubai" w:hAnsi="Dubai" w:cs="Dubai"/>
          <w:sz w:val="40"/>
          <w:szCs w:val="40"/>
          <w:lang w:val="en-PH"/>
        </w:rPr>
        <w:br/>
      </w:r>
      <w:r w:rsidRPr="0013652E">
        <w:rPr>
          <w:rFonts w:ascii="Dubai" w:hAnsi="Dubai" w:cs="Dubai"/>
          <w:sz w:val="40"/>
          <w:szCs w:val="40"/>
          <w:rtl/>
          <w:lang w:val="fa-IR" w:bidi="ar-SA"/>
        </w:rPr>
        <w:t>ماندن</w:t>
      </w:r>
      <w:r w:rsidRPr="0013652E">
        <w:rPr>
          <w:rFonts w:ascii="Dubai" w:hAnsi="Dubai" w:cs="Dubai"/>
          <w:sz w:val="40"/>
          <w:szCs w:val="40"/>
          <w:rtl/>
          <w:lang w:val="fa-IR"/>
        </w:rPr>
        <w:t xml:space="preserve"> </w:t>
      </w:r>
      <w:r w:rsidRPr="0013652E">
        <w:rPr>
          <w:rFonts w:ascii="Dubai" w:hAnsi="Dubai" w:cs="Dubai"/>
          <w:sz w:val="40"/>
          <w:szCs w:val="40"/>
          <w:rtl/>
          <w:lang w:val="fa-IR" w:bidi="ar-SA"/>
        </w:rPr>
        <w:t>در</w:t>
      </w:r>
      <w:r w:rsidRPr="0013652E">
        <w:rPr>
          <w:rFonts w:ascii="Dubai" w:hAnsi="Dubai" w:cs="Dubai"/>
          <w:sz w:val="40"/>
          <w:szCs w:val="40"/>
          <w:rtl/>
          <w:lang w:val="fa-IR"/>
        </w:rPr>
        <w:t xml:space="preserve"> </w:t>
      </w:r>
      <w:r w:rsidRPr="0013652E">
        <w:rPr>
          <w:rFonts w:ascii="Dubai" w:hAnsi="Dubai" w:cs="Dubai"/>
          <w:sz w:val="40"/>
          <w:szCs w:val="40"/>
          <w:rtl/>
          <w:lang w:val="fa-IR" w:bidi="ar-SA"/>
        </w:rPr>
        <w:t>برابر</w:t>
      </w:r>
      <w:r w:rsidRPr="0013652E">
        <w:rPr>
          <w:rFonts w:ascii="Dubai" w:hAnsi="Dubai" w:cs="Dubai"/>
          <w:sz w:val="40"/>
          <w:szCs w:val="40"/>
          <w:rtl/>
          <w:lang w:val="fa-IR"/>
        </w:rPr>
        <w:t xml:space="preserve"> </w:t>
      </w:r>
      <w:r w:rsidRPr="0013652E">
        <w:rPr>
          <w:rFonts w:ascii="Dubai" w:hAnsi="Dubai" w:cs="Dubai"/>
          <w:sz w:val="40"/>
          <w:szCs w:val="40"/>
          <w:rtl/>
          <w:lang w:val="fa-IR" w:bidi="ar-SA"/>
        </w:rPr>
        <w:t>کووید</w:t>
      </w:r>
      <w:r w:rsidRPr="0013652E">
        <w:rPr>
          <w:rFonts w:ascii="Dubai" w:hAnsi="Dubai" w:cs="Dubai"/>
          <w:sz w:val="40"/>
          <w:szCs w:val="40"/>
          <w:rtl/>
          <w:lang w:val="fa-IR"/>
        </w:rPr>
        <w:t xml:space="preserve"> </w:t>
      </w:r>
      <w:r w:rsidRPr="0013652E">
        <w:rPr>
          <w:rFonts w:ascii="Dubai" w:hAnsi="Dubai" w:cs="Dubai"/>
          <w:sz w:val="40"/>
          <w:szCs w:val="40"/>
          <w:rtl/>
          <w:lang w:val="fa-IR" w:bidi="ar-SA"/>
        </w:rPr>
        <w:t>را</w:t>
      </w:r>
      <w:r w:rsidRPr="0013652E">
        <w:rPr>
          <w:rFonts w:ascii="Dubai" w:hAnsi="Dubai" w:cs="Dubai"/>
          <w:sz w:val="40"/>
          <w:szCs w:val="40"/>
          <w:rtl/>
          <w:lang w:val="fa-IR"/>
        </w:rPr>
        <w:t xml:space="preserve"> </w:t>
      </w:r>
      <w:r w:rsidRPr="0013652E">
        <w:rPr>
          <w:rFonts w:ascii="Dubai" w:hAnsi="Dubai" w:cs="Dubai"/>
          <w:sz w:val="40"/>
          <w:szCs w:val="40"/>
          <w:rtl/>
          <w:lang w:val="fa-IR" w:bidi="ar-SA"/>
        </w:rPr>
        <w:t>در</w:t>
      </w:r>
      <w:r w:rsidRPr="0013652E">
        <w:rPr>
          <w:rFonts w:ascii="Dubai" w:hAnsi="Dubai" w:cs="Dubai"/>
          <w:sz w:val="40"/>
          <w:szCs w:val="40"/>
          <w:rtl/>
          <w:lang w:val="fa-IR"/>
        </w:rPr>
        <w:t xml:space="preserve"> </w:t>
      </w:r>
      <w:r w:rsidRPr="0013652E">
        <w:rPr>
          <w:rFonts w:ascii="Dubai" w:hAnsi="Dubai" w:cs="Dubai"/>
          <w:sz w:val="40"/>
          <w:szCs w:val="40"/>
          <w:rtl/>
          <w:lang w:val="fa-IR" w:bidi="ar-SA"/>
        </w:rPr>
        <w:t>موارد</w:t>
      </w:r>
      <w:r w:rsidRPr="0013652E">
        <w:rPr>
          <w:rFonts w:ascii="Dubai" w:hAnsi="Dubai" w:cs="Dubai"/>
          <w:sz w:val="40"/>
          <w:szCs w:val="40"/>
          <w:rtl/>
          <w:lang w:val="fa-IR"/>
        </w:rPr>
        <w:t xml:space="preserve"> </w:t>
      </w:r>
      <w:r w:rsidRPr="0013652E">
        <w:rPr>
          <w:rFonts w:ascii="Dubai" w:hAnsi="Dubai" w:cs="Dubai"/>
          <w:sz w:val="40"/>
          <w:szCs w:val="40"/>
          <w:rtl/>
          <w:lang w:val="fa-IR" w:bidi="ar-SA"/>
        </w:rPr>
        <w:t>زیر</w:t>
      </w:r>
      <w:r w:rsidRPr="0013652E">
        <w:rPr>
          <w:rFonts w:ascii="Dubai" w:hAnsi="Dubai" w:cs="Dubai"/>
          <w:sz w:val="40"/>
          <w:szCs w:val="40"/>
          <w:rtl/>
          <w:lang w:val="fa-IR"/>
        </w:rPr>
        <w:t xml:space="preserve"> </w:t>
      </w:r>
      <w:r w:rsidRPr="0013652E">
        <w:rPr>
          <w:rFonts w:ascii="Dubai" w:hAnsi="Dubai" w:cs="Dubai"/>
          <w:sz w:val="40"/>
          <w:szCs w:val="40"/>
          <w:rtl/>
          <w:lang w:val="fa-IR" w:bidi="ar-SA"/>
        </w:rPr>
        <w:t>به</w:t>
      </w:r>
      <w:r w:rsidRPr="0013652E">
        <w:rPr>
          <w:rFonts w:ascii="Dubai" w:hAnsi="Dubai" w:cs="Dubai"/>
          <w:sz w:val="40"/>
          <w:szCs w:val="40"/>
          <w:rtl/>
          <w:lang w:val="fa-IR"/>
        </w:rPr>
        <w:t xml:space="preserve"> </w:t>
      </w:r>
      <w:r w:rsidRPr="0013652E">
        <w:rPr>
          <w:rFonts w:ascii="Dubai" w:hAnsi="Dubai" w:cs="Dubai"/>
          <w:sz w:val="40"/>
          <w:szCs w:val="40"/>
          <w:rtl/>
          <w:lang w:val="fa-IR" w:bidi="ar-SA"/>
        </w:rPr>
        <w:t>اشتراک</w:t>
      </w:r>
      <w:r w:rsidRPr="0013652E">
        <w:rPr>
          <w:rFonts w:ascii="Dubai" w:hAnsi="Dubai" w:cs="Dubai"/>
          <w:sz w:val="40"/>
          <w:szCs w:val="40"/>
          <w:rtl/>
          <w:lang w:val="fa-IR"/>
        </w:rPr>
        <w:t xml:space="preserve"> </w:t>
      </w:r>
      <w:r w:rsidRPr="0013652E">
        <w:rPr>
          <w:rFonts w:ascii="Dubai" w:hAnsi="Dubai" w:cs="Dubai"/>
          <w:sz w:val="40"/>
          <w:szCs w:val="40"/>
          <w:rtl/>
          <w:lang w:val="fa-IR" w:bidi="ar-SA"/>
        </w:rPr>
        <w:t>می</w:t>
      </w:r>
      <w:r w:rsidRPr="0013652E">
        <w:rPr>
          <w:rFonts w:ascii="Dubai" w:hAnsi="Dubai" w:cs="Dubai"/>
          <w:sz w:val="40"/>
          <w:szCs w:val="40"/>
          <w:rtl/>
          <w:lang w:val="fa-IR"/>
        </w:rPr>
        <w:t xml:space="preserve"> </w:t>
      </w:r>
      <w:r w:rsidRPr="0013652E">
        <w:rPr>
          <w:rFonts w:ascii="Dubai" w:hAnsi="Dubai" w:cs="Dubai"/>
          <w:sz w:val="40"/>
          <w:szCs w:val="40"/>
          <w:rtl/>
          <w:lang w:val="fa-IR" w:bidi="ar-SA"/>
        </w:rPr>
        <w:t>گذارند</w:t>
      </w:r>
      <w:r w:rsidRPr="0013652E">
        <w:rPr>
          <w:rFonts w:ascii="Dubai" w:hAnsi="Dubai" w:cs="Dubai"/>
          <w:sz w:val="40"/>
          <w:szCs w:val="40"/>
          <w:rtl/>
          <w:lang w:val="fa-IR"/>
        </w:rPr>
        <w:t xml:space="preserve">: </w:t>
      </w:r>
      <w:hyperlink r:id="rId10" w:tooltip="www.disabilitygateway.gov.au/COVIDstories" w:history="1">
        <w:r w:rsidR="002A2A59" w:rsidRPr="0013652E">
          <w:rPr>
            <w:rStyle w:val="Hyperlink"/>
            <w:rFonts w:ascii="Dubai" w:hAnsi="Dubai" w:cs="Dubai"/>
            <w:b w:val="0"/>
            <w:bCs/>
            <w:sz w:val="40"/>
            <w:szCs w:val="40"/>
            <w:rtl/>
            <w:lang w:val="fa-IR"/>
          </w:rPr>
          <w:t>disabilitygateway.gov.au/COVIDstorie</w:t>
        </w:r>
        <w:r w:rsidR="002A2A59" w:rsidRPr="0013652E">
          <w:rPr>
            <w:rStyle w:val="Hyperlink"/>
            <w:rFonts w:ascii="Dubai" w:hAnsi="Dubai" w:cs="Dubai"/>
            <w:sz w:val="40"/>
            <w:szCs w:val="40"/>
            <w:rtl/>
            <w:lang w:val="fa-IR"/>
          </w:rPr>
          <w:t>s</w:t>
        </w:r>
      </w:hyperlink>
    </w:p>
    <w:p w14:paraId="6F679CD5" w14:textId="7FCDDCF5" w:rsidR="001945D3" w:rsidRPr="00717E23" w:rsidRDefault="00FB0147" w:rsidP="007113D7">
      <w:pPr>
        <w:pStyle w:val="Footer"/>
        <w:bidi/>
        <w:rPr>
          <w:rFonts w:ascii="Dubai" w:hAnsi="Dubai" w:cs="Dubai"/>
          <w:noProof/>
          <w:sz w:val="28"/>
          <w:szCs w:val="28"/>
        </w:rPr>
      </w:pPr>
      <w:r w:rsidRPr="00717E23">
        <w:rPr>
          <w:rStyle w:val="FooterChar"/>
          <w:rFonts w:ascii="Dubai" w:hAnsi="Dubai" w:cs="Dubai"/>
          <w:sz w:val="28"/>
          <w:szCs w:val="28"/>
          <w:rtl/>
          <w:lang w:val="fa-IR"/>
        </w:rPr>
        <w:t>برای اطلاعات بیشتر می‌توانید از Disability Gateway در</w:t>
      </w:r>
      <w:hyperlink r:id="rId11" w:history="1">
        <w:r w:rsidR="001945D3" w:rsidRPr="00717E23">
          <w:rPr>
            <w:rStyle w:val="Hyperlink"/>
            <w:rFonts w:ascii="Dubai" w:hAnsi="Dubai" w:cs="Dubai"/>
            <w:bCs/>
            <w:sz w:val="28"/>
            <w:szCs w:val="28"/>
            <w:rtl/>
            <w:lang w:val="fa-IR"/>
          </w:rPr>
          <w:t xml:space="preserve"> </w:t>
        </w:r>
        <w:r w:rsidR="00717E23">
          <w:rPr>
            <w:rStyle w:val="Hyperlink"/>
            <w:rFonts w:ascii="Dubai" w:hAnsi="Dubai" w:cs="Dubai"/>
            <w:bCs/>
            <w:sz w:val="28"/>
            <w:szCs w:val="28"/>
            <w:lang w:val="en-PH"/>
          </w:rPr>
          <w:br/>
        </w:r>
        <w:r w:rsidR="001945D3" w:rsidRPr="00717E23">
          <w:rPr>
            <w:rStyle w:val="Hyperlink"/>
            <w:rFonts w:ascii="Dubai" w:hAnsi="Dubai" w:cs="Dubai"/>
            <w:bCs/>
            <w:sz w:val="28"/>
            <w:szCs w:val="28"/>
            <w:rtl/>
            <w:lang w:val="fa-IR"/>
          </w:rPr>
          <w:t>disabilitygateway.gov.au/covid19-support</w:t>
        </w:r>
      </w:hyperlink>
      <w:r w:rsidRPr="00717E23">
        <w:rPr>
          <w:rStyle w:val="FooterChar"/>
          <w:rFonts w:ascii="Dubai" w:hAnsi="Dubai" w:cs="Dubai"/>
          <w:sz w:val="28"/>
          <w:szCs w:val="28"/>
          <w:rtl/>
          <w:lang w:val="fa-IR"/>
        </w:rPr>
        <w:t xml:space="preserve"> دیدن کنید</w:t>
      </w:r>
    </w:p>
    <w:sectPr w:rsidR="001945D3" w:rsidRPr="00717E23" w:rsidSect="00E46486">
      <w:pgSz w:w="11906" w:h="16838"/>
      <w:pgMar w:top="284" w:right="794" w:bottom="284" w:left="794" w:header="283" w:footer="283" w:gutter="0"/>
      <w:cols w:space="708"/>
      <w:docGrid w:linePitch="5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 Light">
    <w:panose1 w:val="00000000000000000000"/>
    <w:charset w:val="00"/>
    <w:family w:val="auto"/>
    <w:pitch w:val="variable"/>
    <w:sig w:usb0="E00002FF" w:usb1="4000201B" w:usb2="00000028" w:usb3="00000000" w:csb0="0000019F" w:csb1="00000000"/>
    <w:embedRegular r:id="rId1" w:fontKey="{0CD35E80-DA5D-4C8F-87CC-E94E63131C89}"/>
    <w:embedItalic r:id="rId2" w:fontKey="{96519257-C9E0-4881-9AEF-B60A49E2D0DD}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  <w:embedRegular r:id="rId3" w:fontKey="{83E83C65-C51A-43D1-A19A-E9DC12DFD099}"/>
    <w:embedItalic r:id="rId4" w:fontKey="{AFA12270-80E7-482A-9F03-8DE0208172C3}"/>
  </w:font>
  <w:font w:name="Open Sans SemiBold">
    <w:panose1 w:val="00000000000000000000"/>
    <w:charset w:val="00"/>
    <w:family w:val="auto"/>
    <w:pitch w:val="variable"/>
    <w:sig w:usb0="E00002FF" w:usb1="4000201B" w:usb2="00000028" w:usb3="00000000" w:csb0="0000019F" w:csb1="00000000"/>
    <w:embedRegular r:id="rId5" w:fontKey="{21F6704C-B8C1-4E83-9F76-9D3AB41A289B}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  <w:embedRegular r:id="rId6" w:fontKey="{A7A914F1-C2E0-4452-912B-253B22A19B16}"/>
    <w:embedBold r:id="rId7" w:fontKey="{ADF60E6A-1E1E-49AE-B51F-079362EAA6B9}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embedTrueTypeFonts/>
  <w:proofState w:spelling="clean" w:grammar="clean"/>
  <w:attachedTemplate r:id="rId1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CE0"/>
    <w:rsid w:val="00006768"/>
    <w:rsid w:val="0006046C"/>
    <w:rsid w:val="00097E10"/>
    <w:rsid w:val="000A2CD9"/>
    <w:rsid w:val="000E2C3A"/>
    <w:rsid w:val="000E3F76"/>
    <w:rsid w:val="000F4775"/>
    <w:rsid w:val="00131BC9"/>
    <w:rsid w:val="0013652E"/>
    <w:rsid w:val="00162BFD"/>
    <w:rsid w:val="00165D38"/>
    <w:rsid w:val="001665D9"/>
    <w:rsid w:val="001945D3"/>
    <w:rsid w:val="001A1303"/>
    <w:rsid w:val="001E2343"/>
    <w:rsid w:val="0022672D"/>
    <w:rsid w:val="00244663"/>
    <w:rsid w:val="0029590B"/>
    <w:rsid w:val="002A2A59"/>
    <w:rsid w:val="002C0D18"/>
    <w:rsid w:val="00302204"/>
    <w:rsid w:val="0032110F"/>
    <w:rsid w:val="00330C0C"/>
    <w:rsid w:val="003366E1"/>
    <w:rsid w:val="00386095"/>
    <w:rsid w:val="003C7D90"/>
    <w:rsid w:val="00403F37"/>
    <w:rsid w:val="00481089"/>
    <w:rsid w:val="00484AB0"/>
    <w:rsid w:val="0052216F"/>
    <w:rsid w:val="00543CC1"/>
    <w:rsid w:val="00574E87"/>
    <w:rsid w:val="00617D78"/>
    <w:rsid w:val="006265ED"/>
    <w:rsid w:val="00637305"/>
    <w:rsid w:val="00651304"/>
    <w:rsid w:val="0066144E"/>
    <w:rsid w:val="006661E2"/>
    <w:rsid w:val="00671FF4"/>
    <w:rsid w:val="00677EA2"/>
    <w:rsid w:val="006862AC"/>
    <w:rsid w:val="0070132D"/>
    <w:rsid w:val="007113D7"/>
    <w:rsid w:val="00717E23"/>
    <w:rsid w:val="00770B14"/>
    <w:rsid w:val="007B2ABE"/>
    <w:rsid w:val="0081721E"/>
    <w:rsid w:val="0083700D"/>
    <w:rsid w:val="008616FF"/>
    <w:rsid w:val="008868C2"/>
    <w:rsid w:val="00895147"/>
    <w:rsid w:val="008D78EA"/>
    <w:rsid w:val="008E2051"/>
    <w:rsid w:val="008E3B34"/>
    <w:rsid w:val="00900CE0"/>
    <w:rsid w:val="00915920"/>
    <w:rsid w:val="00937CB0"/>
    <w:rsid w:val="009436A4"/>
    <w:rsid w:val="00944E4F"/>
    <w:rsid w:val="00953079"/>
    <w:rsid w:val="00962C85"/>
    <w:rsid w:val="00A629F9"/>
    <w:rsid w:val="00A76966"/>
    <w:rsid w:val="00A81769"/>
    <w:rsid w:val="00AC043F"/>
    <w:rsid w:val="00B33304"/>
    <w:rsid w:val="00B452FC"/>
    <w:rsid w:val="00BE62E9"/>
    <w:rsid w:val="00BF382D"/>
    <w:rsid w:val="00C13DFC"/>
    <w:rsid w:val="00C41D1B"/>
    <w:rsid w:val="00C656B2"/>
    <w:rsid w:val="00CB17BC"/>
    <w:rsid w:val="00D30E0F"/>
    <w:rsid w:val="00D571D4"/>
    <w:rsid w:val="00E15796"/>
    <w:rsid w:val="00E327CE"/>
    <w:rsid w:val="00E46486"/>
    <w:rsid w:val="00EA1017"/>
    <w:rsid w:val="00EA739F"/>
    <w:rsid w:val="00EC3659"/>
    <w:rsid w:val="00EC70D4"/>
    <w:rsid w:val="00F01CC7"/>
    <w:rsid w:val="00F32C2E"/>
    <w:rsid w:val="00F50696"/>
    <w:rsid w:val="00F558E0"/>
    <w:rsid w:val="00FB0147"/>
    <w:rsid w:val="00FC6E30"/>
    <w:rsid w:val="00FE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B06C0"/>
  <w15:chartTrackingRefBased/>
  <w15:docId w15:val="{EFABFBFE-B871-48CB-8B2F-54D837301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FFFFFF" w:themeColor="background1"/>
        <w:kern w:val="2"/>
        <w:sz w:val="41"/>
        <w:szCs w:val="30"/>
        <w:lang w:val="en-AU" w:eastAsia="zh-CN" w:bidi="th-TH"/>
        <w14:ligatures w14:val="standardContextual"/>
      </w:rPr>
    </w:rPrDefault>
    <w:pPrDefault>
      <w:pPr>
        <w:spacing w:after="160" w:line="21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10F"/>
  </w:style>
  <w:style w:type="paragraph" w:styleId="Heading1">
    <w:name w:val="heading 1"/>
    <w:basedOn w:val="Normal"/>
    <w:next w:val="Normal"/>
    <w:link w:val="Heading1Char"/>
    <w:uiPriority w:val="9"/>
    <w:qFormat/>
    <w:rsid w:val="00895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3E4D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5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3E4D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147"/>
    <w:pPr>
      <w:keepNext/>
      <w:keepLines/>
      <w:spacing w:before="160" w:after="80"/>
      <w:outlineLvl w:val="2"/>
    </w:pPr>
    <w:rPr>
      <w:rFonts w:eastAsiaTheme="majorEastAsia" w:cstheme="majorBidi"/>
      <w:color w:val="003E4D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3E4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147"/>
    <w:pPr>
      <w:keepNext/>
      <w:keepLines/>
      <w:spacing w:before="80" w:after="40"/>
      <w:outlineLvl w:val="4"/>
    </w:pPr>
    <w:rPr>
      <w:rFonts w:eastAsiaTheme="majorEastAsia" w:cstheme="majorBidi"/>
      <w:color w:val="003E4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147"/>
    <w:rPr>
      <w:rFonts w:asciiTheme="majorHAnsi" w:eastAsiaTheme="majorEastAsia" w:hAnsiTheme="majorHAnsi" w:cstheme="majorBidi"/>
      <w:color w:val="003E4D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5147"/>
    <w:rPr>
      <w:rFonts w:asciiTheme="majorHAnsi" w:eastAsiaTheme="majorEastAsia" w:hAnsiTheme="majorHAnsi" w:cstheme="majorBidi"/>
      <w:color w:val="003E4D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147"/>
    <w:rPr>
      <w:rFonts w:eastAsiaTheme="majorEastAsia" w:cstheme="majorBidi"/>
      <w:color w:val="003E4D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147"/>
    <w:rPr>
      <w:rFonts w:eastAsiaTheme="majorEastAsia" w:cstheme="majorBidi"/>
      <w:i/>
      <w:iCs/>
      <w:color w:val="003E4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147"/>
    <w:rPr>
      <w:rFonts w:eastAsiaTheme="majorEastAsia" w:cstheme="majorBidi"/>
      <w:color w:val="003E4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1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1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1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1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7"/>
    <w:qFormat/>
    <w:rsid w:val="00481089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96"/>
      <w:szCs w:val="71"/>
    </w:rPr>
  </w:style>
  <w:style w:type="character" w:customStyle="1" w:styleId="TitleChar">
    <w:name w:val="Title Char"/>
    <w:basedOn w:val="DefaultParagraphFont"/>
    <w:link w:val="Title"/>
    <w:uiPriority w:val="7"/>
    <w:rsid w:val="0032110F"/>
    <w:rPr>
      <w:rFonts w:asciiTheme="majorHAnsi" w:eastAsiaTheme="majorEastAsia" w:hAnsiTheme="majorHAnsi" w:cstheme="majorBidi"/>
      <w:spacing w:val="-10"/>
      <w:kern w:val="28"/>
      <w:sz w:val="96"/>
      <w:szCs w:val="71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951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2110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895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211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semiHidden/>
    <w:qFormat/>
    <w:rsid w:val="008951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895147"/>
    <w:rPr>
      <w:i/>
      <w:iCs/>
      <w:color w:val="003E4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895147"/>
    <w:pPr>
      <w:pBdr>
        <w:top w:val="single" w:sz="4" w:space="10" w:color="003E4D" w:themeColor="accent1" w:themeShade="BF"/>
        <w:bottom w:val="single" w:sz="4" w:space="10" w:color="003E4D" w:themeColor="accent1" w:themeShade="BF"/>
      </w:pBdr>
      <w:spacing w:before="360" w:after="360"/>
      <w:ind w:left="864" w:right="864"/>
      <w:jc w:val="center"/>
    </w:pPr>
    <w:rPr>
      <w:i/>
      <w:iCs/>
      <w:color w:val="003E4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2110F"/>
    <w:rPr>
      <w:i/>
      <w:iCs/>
      <w:color w:val="003E4D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895147"/>
    <w:rPr>
      <w:b/>
      <w:bCs/>
      <w:smallCaps/>
      <w:color w:val="003E4D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1D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D1B"/>
  </w:style>
  <w:style w:type="paragraph" w:styleId="Footer">
    <w:name w:val="footer"/>
    <w:basedOn w:val="Normal"/>
    <w:link w:val="FooterChar"/>
    <w:uiPriority w:val="99"/>
    <w:unhideWhenUsed/>
    <w:rsid w:val="00E15796"/>
    <w:pPr>
      <w:pBdr>
        <w:top w:val="single" w:sz="8" w:space="5" w:color="FFFFFF" w:themeColor="background1"/>
      </w:pBdr>
      <w:tabs>
        <w:tab w:val="center" w:pos="4513"/>
        <w:tab w:val="right" w:pos="9026"/>
      </w:tabs>
      <w:spacing w:after="0"/>
    </w:pPr>
    <w:rPr>
      <w:sz w:val="29"/>
    </w:rPr>
  </w:style>
  <w:style w:type="character" w:customStyle="1" w:styleId="FooterChar">
    <w:name w:val="Footer Char"/>
    <w:basedOn w:val="DefaultParagraphFont"/>
    <w:link w:val="Footer"/>
    <w:uiPriority w:val="99"/>
    <w:rsid w:val="00E15796"/>
    <w:rPr>
      <w:sz w:val="29"/>
    </w:rPr>
  </w:style>
  <w:style w:type="paragraph" w:customStyle="1" w:styleId="Introduction">
    <w:name w:val="Introduction"/>
    <w:basedOn w:val="Normal"/>
    <w:uiPriority w:val="9"/>
    <w:qFormat/>
    <w:rsid w:val="00481089"/>
    <w:pPr>
      <w:spacing w:before="200" w:after="240"/>
      <w:contextualSpacing/>
    </w:pPr>
    <w:rPr>
      <w:sz w:val="63"/>
    </w:rPr>
  </w:style>
  <w:style w:type="paragraph" w:customStyle="1" w:styleId="Image">
    <w:name w:val="Image"/>
    <w:basedOn w:val="Normal"/>
    <w:uiPriority w:val="9"/>
    <w:qFormat/>
    <w:rsid w:val="009436A4"/>
    <w:pPr>
      <w:spacing w:after="0"/>
      <w:ind w:left="-851" w:right="-851"/>
    </w:pPr>
  </w:style>
  <w:style w:type="character" w:styleId="Hyperlink">
    <w:name w:val="Hyperlink"/>
    <w:basedOn w:val="DefaultParagraphFont"/>
    <w:uiPriority w:val="99"/>
    <w:unhideWhenUsed/>
    <w:rsid w:val="00481089"/>
    <w:rPr>
      <w:b/>
      <w:color w:val="FFFFFF" w:themeColor="background1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8108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2110F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Spacer">
    <w:name w:val="Spacer"/>
    <w:basedOn w:val="Normal"/>
    <w:uiPriority w:val="9"/>
    <w:qFormat/>
    <w:rsid w:val="0032110F"/>
    <w:pPr>
      <w:spacing w:after="0"/>
    </w:pPr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isabilitygateway.gov.au/covid19-support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disabilitygateway.gov.au/COVIDstories" TargetMode="Externa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1419\Documents\Clients%20Temp\PM\DSS%20Covid\DSS_Covid_A4%20Poster_1.0.dotx" TargetMode="External"/></Relationships>
</file>

<file path=word/theme/theme1.xml><?xml version="1.0" encoding="utf-8"?>
<a:theme xmlns:a="http://schemas.openxmlformats.org/drawingml/2006/main" name="Office Theme">
  <a:themeElements>
    <a:clrScheme name="DSS">
      <a:dk1>
        <a:sysClr val="windowText" lastClr="000000"/>
      </a:dk1>
      <a:lt1>
        <a:sysClr val="window" lastClr="FFFFFF"/>
      </a:lt1>
      <a:dk2>
        <a:srgbClr val="005468"/>
      </a:dk2>
      <a:lt2>
        <a:srgbClr val="FFFFFF"/>
      </a:lt2>
      <a:accent1>
        <a:srgbClr val="005468"/>
      </a:accent1>
      <a:accent2>
        <a:srgbClr val="005468"/>
      </a:accent2>
      <a:accent3>
        <a:srgbClr val="005468"/>
      </a:accent3>
      <a:accent4>
        <a:srgbClr val="005468"/>
      </a:accent4>
      <a:accent5>
        <a:srgbClr val="005468"/>
      </a:accent5>
      <a:accent6>
        <a:srgbClr val="005468"/>
      </a:accent6>
      <a:hlink>
        <a:srgbClr val="005468"/>
      </a:hlink>
      <a:folHlink>
        <a:srgbClr val="005468"/>
      </a:folHlink>
    </a:clrScheme>
    <a:fontScheme name="DSS">
      <a:majorFont>
        <a:latin typeface="Open Sans Semibold"/>
        <a:ea typeface=""/>
        <a:cs typeface=""/>
      </a:majorFont>
      <a:minorFont>
        <a:latin typeface="Open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ED8BB850B1045A076FC3E16C7E7D0" ma:contentTypeVersion="14" ma:contentTypeDescription="Create a new document." ma:contentTypeScope="" ma:versionID="63db413f427554515aa7f4dab4f67450">
  <xsd:schema xmlns:xsd="http://www.w3.org/2001/XMLSchema" xmlns:xs="http://www.w3.org/2001/XMLSchema" xmlns:p="http://schemas.microsoft.com/office/2006/metadata/properties" xmlns:ns2="608006bf-e605-436c-9b3d-1af1a1981217" xmlns:ns3="c015ed29-8cf7-4b1d-9e1b-df725c5d355e" targetNamespace="http://schemas.microsoft.com/office/2006/metadata/properties" ma:root="true" ma:fieldsID="6153d659eb4a0774813c9d19b4599e22" ns2:_="" ns3:_="">
    <xsd:import namespace="608006bf-e605-436c-9b3d-1af1a1981217"/>
    <xsd:import namespace="c015ed29-8cf7-4b1d-9e1b-df725c5d35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006bf-e605-436c-9b3d-1af1a1981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abc4d89-0dd0-4990-ba56-6b2f6d405d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5ed29-8cf7-4b1d-9e1b-df725c5d355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006bf-e605-436c-9b3d-1af1a19812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71775B-28AD-4BD8-83D5-2BCD0F43B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006bf-e605-436c-9b3d-1af1a1981217"/>
    <ds:schemaRef ds:uri="c015ed29-8cf7-4b1d-9e1b-df725c5d3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0E243E-499E-42A8-89D5-435656D639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0EE598-58B9-4F41-8917-06F1AAE80750}">
  <ds:schemaRefs>
    <ds:schemaRef ds:uri="http://schemas.microsoft.com/office/2006/metadata/properties"/>
    <ds:schemaRef ds:uri="http://schemas.microsoft.com/office/infopath/2007/PartnerControls"/>
    <ds:schemaRef ds:uri="608006bf-e605-436c-9b3d-1af1a19812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DSS_Covid_A4 Poster_1.0.dotx</Template>
  <TotalTime>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داستان‌های کووید-19</vt:lpstr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داستان‌های کووید-19</dc:title>
  <dc:creator>Australian Government</dc:creator>
  <cp:lastModifiedBy>Bartholome Fejedero</cp:lastModifiedBy>
  <cp:revision>4</cp:revision>
  <dcterms:created xsi:type="dcterms:W3CDTF">2025-03-03T00:30:00Z</dcterms:created>
  <dcterms:modified xsi:type="dcterms:W3CDTF">2025-03-12T07:04:00Z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0x010100FD7ED8BB850B1045A076FC3E16C7E7D0</vt:lpwstr>
  </property>
  <property fmtid="{D5CDD505-2E9C-101B-9397-08002B2CF9AE}" pid="3" name="MediaServiceImageTags">
    <vt:lpwstr/>
  </property>
</Properties>
</file>