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B07FD" w14:textId="69B26020" w:rsidR="00822523" w:rsidRPr="0058556F" w:rsidRDefault="00C16218" w:rsidP="0058556F">
      <w:pPr>
        <w:bidi/>
        <w:rPr>
          <w:rFonts w:ascii="Dubai" w:hAnsi="Dubai" w:cs="Dubai"/>
        </w:rPr>
      </w:pPr>
      <w:r w:rsidRPr="00697110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E9951" wp14:editId="2F0EE2D9">
                <wp:simplePos x="0" y="0"/>
                <wp:positionH relativeFrom="margin">
                  <wp:align>left</wp:align>
                </wp:positionH>
                <wp:positionV relativeFrom="paragraph">
                  <wp:posOffset>7992</wp:posOffset>
                </wp:positionV>
                <wp:extent cx="2117725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1FE4B" w14:textId="1E2D50E1" w:rsidR="00C16218" w:rsidRPr="00C16218" w:rsidRDefault="00C16218" w:rsidP="00C16218">
                            <w:pPr>
                              <w:bidi/>
                              <w:jc w:val="right"/>
                              <w:rPr>
                                <w:rFonts w:ascii="Dubai" w:hAnsi="Dubai" w:cs="Dubai"/>
                                <w:color w:val="auto"/>
                                <w:sz w:val="32"/>
                                <w:szCs w:val="32"/>
                                <w:lang w:val="en-PH"/>
                              </w:rPr>
                            </w:pPr>
                            <w:r w:rsidRPr="00C16218">
                              <w:rPr>
                                <w:rFonts w:ascii="Dubai" w:eastAsia="Microsoft YaHei" w:hAnsi="Dubai" w:cs="Dubai"/>
                                <w:color w:val="auto"/>
                                <w:sz w:val="32"/>
                                <w:szCs w:val="32"/>
                                <w:rtl/>
                                <w:lang w:val="en-PH" w:bidi="ar-SA"/>
                              </w:rPr>
                              <w:t>فارسی</w:t>
                            </w:r>
                            <w:r w:rsidRPr="00C16218">
                              <w:rPr>
                                <w:rFonts w:ascii="Dubai" w:eastAsia="Microsoft YaHei" w:hAnsi="Dubai" w:cs="Dubai"/>
                                <w:color w:val="auto"/>
                                <w:sz w:val="32"/>
                                <w:szCs w:val="32"/>
                                <w:lang w:val="en-PH"/>
                              </w:rPr>
                              <w:t>Farsi</w:t>
                            </w:r>
                            <w:r>
                              <w:rPr>
                                <w:rFonts w:ascii="Dubai" w:eastAsia="Microsoft YaHei" w:hAnsi="Dubai" w:cs="Dubai"/>
                                <w:color w:val="auto"/>
                                <w:sz w:val="32"/>
                                <w:szCs w:val="32"/>
                                <w:lang w:val="en-PH"/>
                              </w:rPr>
                              <w:t xml:space="preserve"> | 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1E99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65pt;width:166.75pt;height:110.6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QrDQIAAPEDAAAOAAAAZHJzL2Uyb0RvYy54bWysU9tuGyEQfa/Uf0C813uRHScr4yhN6qpS&#10;mlZK+gGYZb2owFDA3k2/vgPrOFb6VnUfVgMzHOacOayuR6PJQfqgwDJazUpKpBXQKrtj9MfT5sMl&#10;JSFy23INVjL6LAO9Xr9/txpcI2voQbfSEwSxoRkco32MrimKIHppeJiBkxaTHXjDIy79rmg9HxDd&#10;6KIuy4tiAN86D0KGgLt3U5KuM37XSRG/dV2QkWhGsbeY/z7/t+lfrFe82XnueiWObfB/6MJwZfHS&#10;E9Qdj5zsvfoLyijhIUAXZwJMAV2nhMwckE1VvmHz2HMnMxcUJ7iTTOH/wYqHw3dPVMtoXS0psdzg&#10;kJ7kGMlHGEmd9BlcaLDs0WFhHHEb55y5BncP4mcgFm57bnfyxnsYeslb7K9KJ4uzoxNOSCDb4Su0&#10;eA3fR8hAY+dNEg/lIIiOc3o+zSa1InCzrqrlsl5QIjBXzcv5RZ2nV/Dm5bjzIX6WYEgKGPU4/AzP&#10;D/chpnZ481KSbrOwUVpnA2hLBkavFoj/JmNURH9qZRi9LNM3OSax/GTbfDhypacYL9D2SDsxnTjH&#10;cTtiYdJiC+0zCuBh8iG+Gwx68L8pGdCDjIZfe+4lJfqLRRGTYXMwXyyRLfF5cVXN57jYnme4FQjD&#10;aKRkCm9jNnliE9wNCr1RWYLXLo59oq+yMsc3kIx7vs5Vry91/QcAAP//AwBQSwMEFAAGAAgAAAAh&#10;ALXr+N3bAAAABgEAAA8AAABkcnMvZG93bnJldi54bWxMj8FOwzAQRO9I/IO1SFwQdYhVhEKcClVw&#10;5EBbcXbibRI1Xod424Z+PcsJjjszmnlbruYwqBNOqY9k4WGRgUJqou+ptbDbvt0/gUrsyLshElr4&#10;xgSr6vqqdIWPZ/rA04ZbJSWUCmehYx4LrVPTYXBpEUck8fZxCo7lnFrtJ3eW8jDoPMsedXA9yULn&#10;Rlx32Bw2x2DBX/ZsPt+j3rWX7de61vh66O+svb2ZX55BMc78F4ZffEGHSpjqeCSf1GBBHmFRDSgx&#10;jTFLULWFPM+XoKtS/8evfgAAAP//AwBQSwECLQAUAAYACAAAACEAtoM4kv4AAADhAQAAEwAAAAAA&#10;AAAAAAAAAAAAAAAAW0NvbnRlbnRfVHlwZXNdLnhtbFBLAQItABQABgAIAAAAIQA4/SH/1gAAAJQB&#10;AAALAAAAAAAAAAAAAAAAAC8BAABfcmVscy8ucmVsc1BLAQItABQABgAIAAAAIQCALeQrDQIAAPED&#10;AAAOAAAAAAAAAAAAAAAAAC4CAABkcnMvZTJvRG9jLnhtbFBLAQItABQABgAIAAAAIQC16/jd2wAA&#10;AAYBAAAPAAAAAAAAAAAAAAAAAGcEAABkcnMvZG93bnJldi54bWxQSwUGAAAAAAQABADzAAAAbwUA&#10;AAAA&#10;" filled="f" stroked="f">
                <v:textbox style="mso-fit-shape-to-text:t" inset="0">
                  <w:txbxContent>
                    <w:p w14:paraId="7741FE4B" w14:textId="1E2D50E1" w:rsidR="00C16218" w:rsidRPr="00C16218" w:rsidRDefault="00C16218" w:rsidP="00C16218">
                      <w:pPr>
                        <w:bidi/>
                        <w:jc w:val="right"/>
                        <w:rPr>
                          <w:rFonts w:ascii="Dubai" w:hAnsi="Dubai" w:cs="Dubai"/>
                          <w:color w:val="auto"/>
                          <w:sz w:val="32"/>
                          <w:szCs w:val="32"/>
                          <w:lang w:val="en-PH"/>
                        </w:rPr>
                      </w:pPr>
                      <w:r w:rsidRPr="00C16218">
                        <w:rPr>
                          <w:rFonts w:ascii="Dubai" w:eastAsia="Microsoft YaHei" w:hAnsi="Dubai" w:cs="Dubai"/>
                          <w:color w:val="auto"/>
                          <w:sz w:val="32"/>
                          <w:szCs w:val="32"/>
                          <w:rtl/>
                          <w:lang w:val="en-PH" w:bidi="ar-SA"/>
                        </w:rPr>
                        <w:t>فارسی</w:t>
                      </w:r>
                      <w:r w:rsidRPr="00C16218">
                        <w:rPr>
                          <w:rFonts w:ascii="Dubai" w:eastAsia="Microsoft YaHei" w:hAnsi="Dubai" w:cs="Dubai"/>
                          <w:color w:val="auto"/>
                          <w:sz w:val="32"/>
                          <w:szCs w:val="32"/>
                          <w:lang w:val="en-PH"/>
                        </w:rPr>
                        <w:t>Farsi</w:t>
                      </w:r>
                      <w:r>
                        <w:rPr>
                          <w:rFonts w:ascii="Dubai" w:eastAsia="Microsoft YaHei" w:hAnsi="Dubai" w:cs="Dubai"/>
                          <w:color w:val="auto"/>
                          <w:sz w:val="32"/>
                          <w:szCs w:val="32"/>
                          <w:lang w:val="en-PH"/>
                        </w:rPr>
                        <w:t xml:space="preserve"> 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556F">
        <w:rPr>
          <w:rFonts w:ascii="Dubai" w:hAnsi="Dubai" w:cs="Dubai"/>
          <w:noProof/>
        </w:rPr>
        <w:drawing>
          <wp:inline distT="0" distB="0" distL="0" distR="0" wp14:anchorId="3D6BCB6D" wp14:editId="662BC139">
            <wp:extent cx="2088000" cy="1047600"/>
            <wp:effectExtent l="0" t="0" r="7620" b="635"/>
            <wp:docPr id="1299326034" name="Picture 3" descr="علامت دولت استرالیا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26034" name="Picture 3" descr="علامت دولت استرالیا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4D1A" w14:textId="42DBA714" w:rsidR="00822523" w:rsidRPr="00B67FC2" w:rsidRDefault="00D01C8B" w:rsidP="00B67FC2">
      <w:pPr>
        <w:pStyle w:val="Heading1"/>
        <w:bidi/>
        <w:spacing w:before="480" w:after="0" w:line="192" w:lineRule="auto"/>
        <w:ind w:left="2304"/>
        <w:rPr>
          <w:rFonts w:ascii="Dubai" w:hAnsi="Dubai" w:cs="Dubai"/>
          <w:b/>
          <w:bCs/>
          <w:sz w:val="90"/>
          <w:szCs w:val="90"/>
        </w:rPr>
      </w:pPr>
      <w:r w:rsidRPr="00B67FC2">
        <w:rPr>
          <w:rFonts w:ascii="Dubai" w:hAnsi="Dubai" w:cs="Dubai"/>
          <w:b/>
          <w:bCs/>
          <w:noProof/>
          <w:color w:val="FFFFFF" w:themeColor="background1"/>
          <w:sz w:val="90"/>
          <w:szCs w:val="90"/>
        </w:rPr>
        <w:drawing>
          <wp:anchor distT="0" distB="0" distL="114300" distR="114300" simplePos="0" relativeHeight="251663360" behindDoc="0" locked="0" layoutInCell="1" allowOverlap="1" wp14:anchorId="0E55634D" wp14:editId="43A27B0D">
            <wp:simplePos x="0" y="0"/>
            <wp:positionH relativeFrom="column">
              <wp:posOffset>5150856</wp:posOffset>
            </wp:positionH>
            <wp:positionV relativeFrom="paragraph">
              <wp:posOffset>492125</wp:posOffset>
            </wp:positionV>
            <wp:extent cx="1440000" cy="1491172"/>
            <wp:effectExtent l="0" t="0" r="8255" b="0"/>
            <wp:wrapNone/>
            <wp:docPr id="204724547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4547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94A" w:rsidRPr="00B67FC2">
        <w:rPr>
          <w:rFonts w:ascii="Dubai" w:hAnsi="Dubai" w:cs="Dubai"/>
          <w:b/>
          <w:bCs/>
          <w:noProof/>
          <w:color w:val="FFFFFF" w:themeColor="background1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4EAE824" wp14:editId="0D004384">
                <wp:simplePos x="0" y="0"/>
                <wp:positionH relativeFrom="page">
                  <wp:posOffset>0</wp:posOffset>
                </wp:positionH>
                <wp:positionV relativeFrom="page">
                  <wp:posOffset>1499016</wp:posOffset>
                </wp:positionV>
                <wp:extent cx="7560000" cy="9198000"/>
                <wp:effectExtent l="0" t="0" r="3175" b="3175"/>
                <wp:wrapNone/>
                <wp:docPr id="66254020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919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40B44" id="Rectangle 1" o:spid="_x0000_s1026" alt="&quot;&quot;" style="position:absolute;margin-left:0;margin-top:118.05pt;width:595.3pt;height:72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omXAIAAB4FAAAOAAAAZHJzL2Uyb0RvYy54bWysVE1v2zAMvQ/YfxB0Xx0H6VdQpwhSZBhQ&#10;tEXboWdVlmoDsqhRapzs14+SHKdoix2G+SCTIvlIPZG6uNx2hm0U+hZsxcujCWfKSqhb+1Lxn4/r&#10;b2ec+SBsLQxYVfGd8vxy8fXLRe/magoNmFohIxDr572reBOCmxeFl43qhD8CpywZNWAnAqn4UtQo&#10;ekLvTDGdTE6KHrB2CFJ5T7tX2cgXCV9rJcOt1l4FZipOtYW0Ylqf41osLsT8BYVrWjmUIf6hik60&#10;lpKOUFciCPaK7QeorpUIHnQ4ktAVoHUrVToDnaacvDvNQyOcSmchcrwbafL/D1bebB7cHRINvfNz&#10;T2I8xVZjF/9UH9smsnYjWWobmKTN0+OTCX2cSbKdl+dnUSGc4hDu0IfvCjoWhYoj3UYiSWyufciu&#10;e5eYzdi4Wli3xmRr3CkOhSUp7IzK3vdKs7amUqYJNfWMWhlkG0G3LaRUNpTZ1Iha5e3y+FDnGJGq&#10;NpYAI7Km/CP2ABD78SN2rnLwj6EqtdwYPPlbYTl4jEiZwYYxuGst4GcAhk41ZM7+e5IyNZGlZ6h3&#10;d8gQcsN7J9ct3cG18OFOIHU43RtNbbilRRvoKw6DxFkD+Puz/ehPjUdWznqamIr7X68CFWfmh6WW&#10;PC9nszhiSZkdn05JwbeW57cW+9qtgK6ppPfBySRG/2D2okbonmi4lzErmYSVlLviMuBeWYU8yfQ8&#10;SLVcJjcaKyfCtX1wMoJHVmOPPW6fBLqhEQP18A3sp0vM3/Vj9h1IzUwOCg1hapXhwYhT/lZPXodn&#10;bfEHAAD//wMAUEsDBBQABgAIAAAAIQCO27GK4QAAAAoBAAAPAAAAZHJzL2Rvd25yZXYueG1sTI/B&#10;TsMwEETvSP0Hayv1Rp00yJQQp6oq9VIhJAI9cHPjJQ7E6yh208DX457gNqtZzbwpNpPt2IiDbx1J&#10;SJcJMKTa6ZYaCW+v+9s1MB8UadU5Qgnf6GFTzm4KlWt3oRccq9CwGEI+VxJMCH3Oua8NWuWXrkeK&#10;3ocbrArxHBquB3WJ4bbjqyQR3KqWYoNRPe4M1l/V2Uo4fN5nlRm340/2jEfjjk/v+52XcjGfto/A&#10;Ak7h7xmu+BEdysh0cmfSnnUS4pAgYZWJFNjVTh8SAewUlVjfCeBlwf9PKH8BAAD//wMAUEsBAi0A&#10;FAAGAAgAAAAhALaDOJL+AAAA4QEAABMAAAAAAAAAAAAAAAAAAAAAAFtDb250ZW50X1R5cGVzXS54&#10;bWxQSwECLQAUAAYACAAAACEAOP0h/9YAAACUAQAACwAAAAAAAAAAAAAAAAAvAQAAX3JlbHMvLnJl&#10;bHNQSwECLQAUAAYACAAAACEAsSpqJlwCAAAeBQAADgAAAAAAAAAAAAAAAAAuAgAAZHJzL2Uyb0Rv&#10;Yy54bWxQSwECLQAUAAYACAAAACEAjtuxiuEAAAAKAQAADwAAAAAAAAAAAAAAAAC2BAAAZHJzL2Rv&#10;d25yZXYueG1sUEsFBgAAAAAEAAQA8wAAAMQFAAAAAA==&#10;" fillcolor="#005468 [3204]" stroked="f" strokeweight="1pt">
                <w10:wrap anchorx="page" anchory="page"/>
              </v:rect>
            </w:pict>
          </mc:Fallback>
        </mc:AlternateContent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 w:bidi="ar-SA"/>
        </w:rPr>
        <w:t>در</w:t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/>
        </w:rPr>
        <w:t xml:space="preserve"> </w:t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 w:bidi="ar-SA"/>
        </w:rPr>
        <w:t>برابر</w:t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/>
        </w:rPr>
        <w:t xml:space="preserve"> </w:t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 w:bidi="ar-SA"/>
        </w:rPr>
        <w:t>کووید</w:t>
      </w:r>
      <w:r w:rsidRPr="00FA0DDB">
        <w:rPr>
          <w:rFonts w:ascii="Noto Sans" w:hAnsi="Noto Sans" w:cs="Noto Sans"/>
          <w:b/>
          <w:bCs/>
          <w:color w:val="FFFFFF" w:themeColor="background1"/>
          <w:sz w:val="90"/>
          <w:szCs w:val="90"/>
          <w:rtl/>
          <w:lang w:val="fa-IR"/>
        </w:rPr>
        <w:t>-19</w:t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/>
        </w:rPr>
        <w:t xml:space="preserve"> </w:t>
      </w:r>
      <w:r w:rsidR="00FC128C">
        <w:rPr>
          <w:rFonts w:ascii="Dubai" w:hAnsi="Dubai" w:cs="Dubai"/>
          <w:b/>
          <w:bCs/>
          <w:color w:val="FFFFFF" w:themeColor="background1"/>
          <w:sz w:val="90"/>
          <w:szCs w:val="90"/>
        </w:rPr>
        <w:br/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 w:bidi="ar-SA"/>
        </w:rPr>
        <w:t>ایمن</w:t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/>
        </w:rPr>
        <w:t xml:space="preserve"> </w:t>
      </w:r>
      <w:r w:rsidRPr="00B67FC2">
        <w:rPr>
          <w:rFonts w:ascii="Dubai" w:hAnsi="Dubai" w:cs="Dubai"/>
          <w:b/>
          <w:bCs/>
          <w:color w:val="FFFFFF" w:themeColor="background1"/>
          <w:sz w:val="90"/>
          <w:szCs w:val="90"/>
          <w:rtl/>
          <w:lang w:val="fa-IR" w:bidi="ar-SA"/>
        </w:rPr>
        <w:t>باشید</w:t>
      </w:r>
    </w:p>
    <w:p w14:paraId="0590B045" w14:textId="77777777" w:rsidR="00537EA7" w:rsidRPr="00373557" w:rsidRDefault="00D01C8B" w:rsidP="00FA090C">
      <w:pPr>
        <w:pStyle w:val="Subtitle"/>
        <w:bidi/>
        <w:spacing w:after="480"/>
        <w:ind w:left="2376"/>
        <w:rPr>
          <w:rFonts w:ascii="Dubai" w:hAnsi="Dubai" w:cs="Dubai"/>
          <w:sz w:val="30"/>
          <w:szCs w:val="30"/>
        </w:rPr>
      </w:pPr>
      <w:r w:rsidRPr="00FC128C">
        <w:rPr>
          <w:rFonts w:ascii="Dubai" w:hAnsi="Dubai" w:cs="Dubai"/>
          <w:noProof/>
          <w:color w:val="003E4D" w:themeColor="accent1" w:themeShade="BF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3786830" wp14:editId="4C5713E1">
            <wp:simplePos x="0" y="0"/>
            <wp:positionH relativeFrom="column">
              <wp:posOffset>5263886</wp:posOffset>
            </wp:positionH>
            <wp:positionV relativeFrom="paragraph">
              <wp:posOffset>735965</wp:posOffset>
            </wp:positionV>
            <wp:extent cx="1116000" cy="1124085"/>
            <wp:effectExtent l="0" t="0" r="8255" b="0"/>
            <wp:wrapNone/>
            <wp:docPr id="180823596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3596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2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28C">
        <w:rPr>
          <w:rFonts w:ascii="Dubai" w:hAnsi="Dubai" w:cs="Duba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396923" wp14:editId="45835156">
                <wp:simplePos x="0" y="0"/>
                <wp:positionH relativeFrom="page">
                  <wp:posOffset>0</wp:posOffset>
                </wp:positionH>
                <wp:positionV relativeFrom="page">
                  <wp:posOffset>3774558</wp:posOffset>
                </wp:positionV>
                <wp:extent cx="7559675" cy="1190847"/>
                <wp:effectExtent l="0" t="0" r="3175" b="9525"/>
                <wp:wrapNone/>
                <wp:docPr id="211526851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1908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alt="&quot;&quot;" style="width:595.25pt;height:93.75pt;margin-top:297.2pt;margin-left:0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5168" fillcolor="white" stroked="f" strokeweight="1pt"/>
            </w:pict>
          </mc:Fallback>
        </mc:AlternateConten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کووید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>-</w:t>
      </w:r>
      <w:r w:rsidR="00822523" w:rsidRPr="00FA0DDB">
        <w:rPr>
          <w:rFonts w:ascii="Noto Sans" w:hAnsi="Noto Sans" w:cs="Noto Sans"/>
          <w:sz w:val="32"/>
          <w:szCs w:val="32"/>
          <w:rtl/>
          <w:lang w:val="fa-IR"/>
        </w:rPr>
        <w:t>19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هنوز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در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جامعه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وجود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دارد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.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ممکن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است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برخی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از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افراد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دارای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معلولیت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را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بسیار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بیمار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 xml:space="preserve"> </w:t>
      </w:r>
      <w:r w:rsidR="00822523" w:rsidRPr="00FC128C">
        <w:rPr>
          <w:rFonts w:ascii="Dubai" w:hAnsi="Dubai" w:cs="Dubai"/>
          <w:sz w:val="32"/>
          <w:szCs w:val="32"/>
          <w:rtl/>
          <w:lang w:val="fa-IR" w:bidi="ar-SA"/>
        </w:rPr>
        <w:t>کند</w:t>
      </w:r>
      <w:r w:rsidR="00822523" w:rsidRPr="00FC128C">
        <w:rPr>
          <w:rFonts w:ascii="Dubai" w:hAnsi="Dubai" w:cs="Dubai"/>
          <w:sz w:val="32"/>
          <w:szCs w:val="32"/>
          <w:rtl/>
          <w:lang w:val="fa-IR"/>
        </w:rPr>
        <w:t>.</w:t>
      </w:r>
    </w:p>
    <w:p w14:paraId="1AC70808" w14:textId="7D2CBDCC" w:rsidR="006C0026" w:rsidRPr="00FC128C" w:rsidRDefault="00D01C8B" w:rsidP="0058556F">
      <w:pPr>
        <w:pStyle w:val="Introduction"/>
        <w:bidi/>
        <w:spacing w:before="480" w:after="240"/>
        <w:rPr>
          <w:rStyle w:val="Hyperlink"/>
          <w:rFonts w:ascii="Dubai" w:hAnsi="Dubai" w:cs="Dubai"/>
          <w:sz w:val="40"/>
          <w:szCs w:val="32"/>
        </w:rPr>
      </w:pPr>
      <w:r w:rsidRPr="00FC128C">
        <w:rPr>
          <w:rFonts w:ascii="Dubai" w:hAnsi="Dubai" w:cs="Dubai"/>
          <w:sz w:val="34"/>
          <w:szCs w:val="34"/>
          <w:rtl/>
          <w:lang w:val="fa-IR" w:bidi="ar-SA"/>
        </w:rPr>
        <w:t>افراد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دارای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معلولیت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دلیل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واکسینه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شدن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خود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و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نحوه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ایمن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="00DE70DF" w:rsidRPr="00FC128C">
        <w:rPr>
          <w:rFonts w:ascii="Dubai" w:hAnsi="Dubai" w:cs="Dubai"/>
          <w:sz w:val="34"/>
          <w:szCs w:val="34"/>
          <w:lang w:val="en-PH"/>
        </w:rPr>
        <w:br/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ماندن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در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برابر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کووید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را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در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موارد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زیر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به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اشتراک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می</w:t>
      </w:r>
      <w:r w:rsidRPr="00FC128C">
        <w:rPr>
          <w:rFonts w:ascii="Dubai" w:hAnsi="Dubai" w:cs="Dubai"/>
          <w:sz w:val="34"/>
          <w:szCs w:val="34"/>
          <w:rtl/>
          <w:lang w:val="fa-IR"/>
        </w:rPr>
        <w:t xml:space="preserve"> </w:t>
      </w:r>
      <w:r w:rsidRPr="00FC128C">
        <w:rPr>
          <w:rFonts w:ascii="Dubai" w:hAnsi="Dubai" w:cs="Dubai"/>
          <w:sz w:val="34"/>
          <w:szCs w:val="34"/>
          <w:rtl/>
          <w:lang w:val="fa-IR" w:bidi="ar-SA"/>
        </w:rPr>
        <w:t>گذارند</w:t>
      </w:r>
      <w:r w:rsidRPr="00FC128C">
        <w:rPr>
          <w:rFonts w:ascii="Dubai" w:hAnsi="Dubai" w:cs="Dubai"/>
          <w:sz w:val="40"/>
          <w:szCs w:val="32"/>
          <w:rtl/>
          <w:lang w:val="fa-IR"/>
        </w:rPr>
        <w:t xml:space="preserve">: </w:t>
      </w:r>
      <w:hyperlink r:id="rId11" w:tooltip="www.disabilitygateway.gov.au/COVIDstories" w:history="1">
        <w:r w:rsidR="006C0026" w:rsidRPr="00FC128C">
          <w:rPr>
            <w:rStyle w:val="Hyperlink"/>
            <w:rFonts w:ascii="Dubai" w:hAnsi="Dubai" w:cs="Dubai"/>
            <w:b w:val="0"/>
            <w:bCs/>
            <w:sz w:val="40"/>
            <w:szCs w:val="32"/>
            <w:rtl/>
            <w:lang w:val="fa-IR"/>
          </w:rPr>
          <w:t>disabilitygateway.gov.au/COVIDstories</w:t>
        </w:r>
      </w:hyperlink>
    </w:p>
    <w:p w14:paraId="608BE0E3" w14:textId="77777777" w:rsidR="00816376" w:rsidRPr="0058556F" w:rsidRDefault="00816376" w:rsidP="0058556F">
      <w:pPr>
        <w:bidi/>
        <w:rPr>
          <w:rFonts w:ascii="Dubai" w:hAnsi="Dubai" w:cs="Dubai"/>
        </w:rPr>
      </w:pPr>
    </w:p>
    <w:p w14:paraId="713F5754" w14:textId="77777777" w:rsidR="00EC7BD9" w:rsidRPr="0058556F" w:rsidRDefault="00EC7BD9" w:rsidP="0058556F">
      <w:pPr>
        <w:bidi/>
        <w:rPr>
          <w:rFonts w:ascii="Dubai" w:hAnsi="Dubai" w:cs="Dubai"/>
        </w:rPr>
        <w:sectPr w:rsidR="00EC7BD9" w:rsidRPr="0058556F" w:rsidSect="005A6E3C">
          <w:pgSz w:w="11906" w:h="16838"/>
          <w:pgMar w:top="284" w:right="794" w:bottom="284" w:left="794" w:header="170" w:footer="113" w:gutter="0"/>
          <w:cols w:space="708"/>
          <w:docGrid w:linePitch="558"/>
        </w:sectPr>
      </w:pPr>
    </w:p>
    <w:p w14:paraId="26061CD1" w14:textId="77777777" w:rsidR="00EC7BD9" w:rsidRPr="0058556F" w:rsidRDefault="00D01C8B" w:rsidP="0058556F">
      <w:pPr>
        <w:bidi/>
        <w:jc w:val="center"/>
        <w:rPr>
          <w:rFonts w:ascii="Dubai" w:hAnsi="Dubai" w:cs="Dubai"/>
        </w:rPr>
      </w:pPr>
      <w:r w:rsidRPr="0058556F">
        <w:rPr>
          <w:rFonts w:ascii="Dubai" w:hAnsi="Dubai" w:cs="Dubai"/>
          <w:noProof/>
        </w:rPr>
        <w:drawing>
          <wp:inline distT="0" distB="0" distL="0" distR="0" wp14:anchorId="59D4201D" wp14:editId="3B819BBD">
            <wp:extent cx="1188000" cy="1185720"/>
            <wp:effectExtent l="0" t="0" r="0" b="0"/>
            <wp:docPr id="1629693567" name="Picture 2" descr="بازوی شخصی با یک تکه دوزی روی آن، با تقویم دیواری که ۱۲ ماه را نشان می‌ده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93567" name="Picture 2" descr="بازوی شخصی با یک تکه دوزی روی آن، با تقویم دیواری که ۱۲ ماه را نشان می‌دهد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3599" w14:textId="3DDE3A46" w:rsidR="005D3C3E" w:rsidRPr="00FA090C" w:rsidRDefault="00D01C8B" w:rsidP="00BE4883">
      <w:pPr>
        <w:bidi/>
        <w:spacing w:after="480"/>
        <w:jc w:val="center"/>
        <w:rPr>
          <w:rFonts w:ascii="Dubai" w:hAnsi="Dubai" w:cs="Dubai"/>
          <w:sz w:val="20"/>
          <w:szCs w:val="24"/>
        </w:rPr>
      </w:pPr>
      <w:r w:rsidRPr="00FA090C">
        <w:rPr>
          <w:rFonts w:ascii="Dubai" w:hAnsi="Dubai" w:cs="Dubai"/>
          <w:sz w:val="20"/>
          <w:szCs w:val="24"/>
          <w:rtl/>
          <w:lang w:val="fa-IR" w:bidi="ar-SA"/>
        </w:rPr>
        <w:t>شما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توانید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زدن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واکسن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کووید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>-</w:t>
      </w:r>
      <w:r w:rsidRPr="00FA0DDB">
        <w:rPr>
          <w:rFonts w:ascii="Noto Sans" w:hAnsi="Noto Sans" w:cs="Noto Sans"/>
          <w:sz w:val="20"/>
          <w:szCs w:val="24"/>
          <w:rtl/>
          <w:lang w:val="fa-IR"/>
        </w:rPr>
        <w:t>19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از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خود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محافظت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کنید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. 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بیشتر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بزرگسالان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توانند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هر</w:t>
      </w:r>
      <w:r w:rsidR="00A212D6">
        <w:rPr>
          <w:rFonts w:ascii="Dubai" w:hAnsi="Dubai" w:cs="Dubai"/>
          <w:sz w:val="20"/>
          <w:szCs w:val="24"/>
          <w:lang w:val="en-PH" w:bidi="ar-SA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12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ماه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یک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بار،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یک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دوز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تقویت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کننده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دریافت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کنند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. </w:t>
      </w:r>
    </w:p>
    <w:p w14:paraId="44F106D9" w14:textId="77777777" w:rsidR="00CC4D19" w:rsidRPr="0058556F" w:rsidRDefault="00D01C8B" w:rsidP="0058556F">
      <w:pPr>
        <w:bidi/>
        <w:jc w:val="center"/>
        <w:rPr>
          <w:rFonts w:ascii="Dubai" w:hAnsi="Dubai" w:cs="Dubai"/>
        </w:rPr>
      </w:pPr>
      <w:r w:rsidRPr="0058556F">
        <w:rPr>
          <w:rFonts w:ascii="Dubai" w:hAnsi="Dubai" w:cs="Dubai"/>
          <w:noProof/>
        </w:rPr>
        <w:drawing>
          <wp:inline distT="0" distB="0" distL="0" distR="0" wp14:anchorId="049114E8" wp14:editId="16DDD180">
            <wp:extent cx="1188000" cy="1188000"/>
            <wp:effectExtent l="0" t="0" r="0" b="0"/>
            <wp:docPr id="217288964" name="Picture 4" descr="دو نفر در لباس پزش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88964" name="Picture 4" descr="دو نفر در لباس پزشک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8B9F" w14:textId="77777777" w:rsidR="005D3C3E" w:rsidRPr="00FA090C" w:rsidRDefault="00D01C8B" w:rsidP="0058556F">
      <w:pPr>
        <w:bidi/>
        <w:jc w:val="center"/>
        <w:rPr>
          <w:rFonts w:ascii="Dubai" w:hAnsi="Dubai" w:cs="Dubai"/>
          <w:sz w:val="20"/>
          <w:szCs w:val="24"/>
        </w:rPr>
      </w:pP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برای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کمک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تصمیم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گیری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مورد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اینکه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آیا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باید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یک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دوز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دیگر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واکسن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کووید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>-</w:t>
      </w:r>
      <w:r w:rsidRPr="00FA0DDB">
        <w:rPr>
          <w:rFonts w:ascii="Noto Sans" w:hAnsi="Noto Sans" w:cs="Noto Sans"/>
          <w:sz w:val="20"/>
          <w:szCs w:val="24"/>
          <w:rtl/>
          <w:lang w:val="fa-IR"/>
        </w:rPr>
        <w:t>19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دریافت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کنید،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توانید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ارائه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دهنده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مراقبت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های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بهداشتی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خود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صحبت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کنید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>.</w:t>
      </w:r>
    </w:p>
    <w:p w14:paraId="431935F8" w14:textId="77777777" w:rsidR="00CC4D19" w:rsidRPr="0058556F" w:rsidRDefault="00D01C8B" w:rsidP="0058556F">
      <w:pPr>
        <w:bidi/>
        <w:jc w:val="center"/>
        <w:rPr>
          <w:rFonts w:ascii="Dubai" w:hAnsi="Dubai" w:cs="Dubai"/>
        </w:rPr>
      </w:pPr>
      <w:r w:rsidRPr="0058556F">
        <w:rPr>
          <w:rFonts w:ascii="Dubai" w:hAnsi="Dubai" w:cs="Dubai"/>
        </w:rPr>
        <w:br w:type="column"/>
      </w:r>
      <w:r w:rsidRPr="0058556F">
        <w:rPr>
          <w:rFonts w:ascii="Dubai" w:hAnsi="Dubai" w:cs="Dubai"/>
          <w:noProof/>
        </w:rPr>
        <w:drawing>
          <wp:inline distT="0" distB="0" distL="0" distR="0" wp14:anchorId="270938C5" wp14:editId="227C923D">
            <wp:extent cx="1188000" cy="1192595"/>
            <wp:effectExtent l="0" t="0" r="0" b="7620"/>
            <wp:docPr id="1463714158" name="Picture 3" descr="چند نفر بزرگسال در یک دایره با یک تقویم دیواری که 6 ماه را نشان می ده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14158" name="Picture 3" descr="چند نفر بزرگسال در یک دایره با یک تقویم دیواری که 6 ماه را نشان می دهد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3174" w14:textId="77777777" w:rsidR="005D3C3E" w:rsidRPr="00FA090C" w:rsidRDefault="00D01C8B" w:rsidP="0058556F">
      <w:pPr>
        <w:bidi/>
        <w:jc w:val="center"/>
        <w:rPr>
          <w:rFonts w:ascii="Dubai" w:hAnsi="Dubai" w:cs="Dubai"/>
          <w:sz w:val="20"/>
          <w:szCs w:val="24"/>
        </w:rPr>
      </w:pPr>
      <w:r w:rsidRPr="00FA090C">
        <w:rPr>
          <w:rFonts w:ascii="Dubai" w:hAnsi="Dubai" w:cs="Dubai"/>
          <w:sz w:val="20"/>
          <w:szCs w:val="24"/>
          <w:rtl/>
          <w:lang w:val="fa-IR" w:bidi="ar-SA"/>
        </w:rPr>
        <w:t>به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برخی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از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بزرگسالان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توصیه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شود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هر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6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ماه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یک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بار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دوز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تقویت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کننده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دریافت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کنند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.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عنوان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مثال،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اگر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شما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بالای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65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سال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سن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دارید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یا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نقص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سیستم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ایمنی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شدید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دارید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>.</w:t>
      </w:r>
    </w:p>
    <w:p w14:paraId="3BCDF81F" w14:textId="77777777" w:rsidR="005D3C3E" w:rsidRPr="0058556F" w:rsidRDefault="00D01C8B" w:rsidP="0058556F">
      <w:pPr>
        <w:bidi/>
        <w:jc w:val="center"/>
        <w:rPr>
          <w:rFonts w:ascii="Dubai" w:hAnsi="Dubai" w:cs="Dubai"/>
        </w:rPr>
      </w:pPr>
      <w:r w:rsidRPr="0058556F">
        <w:rPr>
          <w:rFonts w:ascii="Dubai" w:hAnsi="Dubai" w:cs="Dubai"/>
          <w:noProof/>
        </w:rPr>
        <w:drawing>
          <wp:inline distT="0" distB="0" distL="0" distR="0" wp14:anchorId="7ADD5FC0" wp14:editId="4F77BC1F">
            <wp:extent cx="1188000" cy="1184052"/>
            <wp:effectExtent l="0" t="0" r="0" b="0"/>
            <wp:docPr id="1404136699" name="Picture 5" descr="یک دایره با یک نفر در خانه، یک نفر در حال شستن دست ها و یک ماسک صور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36699" name="Picture 5" descr="یک دایره با یک نفر در خانه، یک نفر در حال شستن دست ها و یک ماسک صورت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93F4" w14:textId="77777777" w:rsidR="005D3C3E" w:rsidRPr="00FA090C" w:rsidRDefault="00D01C8B" w:rsidP="00FA090C">
      <w:pPr>
        <w:bidi/>
        <w:spacing w:after="360"/>
        <w:jc w:val="center"/>
        <w:rPr>
          <w:rFonts w:ascii="Dubai" w:hAnsi="Dubai" w:cs="Dubai"/>
          <w:sz w:val="20"/>
          <w:szCs w:val="24"/>
        </w:rPr>
      </w:pPr>
      <w:r w:rsidRPr="00FA090C">
        <w:rPr>
          <w:rFonts w:ascii="Dubai" w:hAnsi="Dubai" w:cs="Dubai"/>
          <w:sz w:val="20"/>
          <w:szCs w:val="24"/>
          <w:rtl/>
          <w:lang w:val="fa-IR" w:bidi="ar-SA"/>
        </w:rPr>
        <w:t>شما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همچنین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توانید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ایمن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بودن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برابر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کووید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از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خود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محافظت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کنید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.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اگر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احساس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ناخوشی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دارید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توانید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در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خانه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بمانید،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دست</w:t>
      </w:r>
      <w:r w:rsidRPr="00FA090C">
        <w:rPr>
          <w:rFonts w:ascii="Dubai" w:hAnsi="Dubai" w:cs="Dubai"/>
          <w:sz w:val="20"/>
          <w:szCs w:val="24"/>
          <w:rtl/>
          <w:lang w:val="fa-IR"/>
        </w:rPr>
        <w:t>‌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های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خود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را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بشویید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و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ماسک</w:t>
      </w:r>
      <w:r w:rsidRPr="00FA090C">
        <w:rPr>
          <w:rFonts w:ascii="Dubai" w:hAnsi="Dubai" w:cs="Dubai"/>
          <w:sz w:val="20"/>
          <w:szCs w:val="24"/>
          <w:rtl/>
          <w:lang w:val="fa-IR"/>
        </w:rPr>
        <w:t xml:space="preserve"> </w:t>
      </w:r>
      <w:r w:rsidRPr="00FA090C">
        <w:rPr>
          <w:rFonts w:ascii="Dubai" w:hAnsi="Dubai" w:cs="Dubai"/>
          <w:sz w:val="20"/>
          <w:szCs w:val="24"/>
          <w:rtl/>
          <w:lang w:val="fa-IR" w:bidi="ar-SA"/>
        </w:rPr>
        <w:t>بزنید</w:t>
      </w:r>
      <w:r w:rsidRPr="00FA090C">
        <w:rPr>
          <w:rFonts w:ascii="Dubai" w:hAnsi="Dubai" w:cs="Dubai"/>
          <w:sz w:val="20"/>
          <w:szCs w:val="24"/>
          <w:rtl/>
          <w:lang w:val="fa-IR"/>
        </w:rPr>
        <w:t>.</w:t>
      </w:r>
    </w:p>
    <w:p w14:paraId="3D0602E1" w14:textId="77777777" w:rsidR="005D3C3E" w:rsidRPr="0058556F" w:rsidRDefault="005D3C3E" w:rsidP="0058556F">
      <w:pPr>
        <w:bidi/>
        <w:rPr>
          <w:rFonts w:ascii="Dubai" w:hAnsi="Dubai" w:cs="Dubai"/>
        </w:rPr>
        <w:sectPr w:rsidR="005D3C3E" w:rsidRPr="0058556F" w:rsidSect="00FA090C">
          <w:type w:val="continuous"/>
          <w:pgSz w:w="11906" w:h="16838"/>
          <w:pgMar w:top="284" w:right="794" w:bottom="284" w:left="794" w:header="170" w:footer="113" w:gutter="0"/>
          <w:cols w:num="2" w:space="1138"/>
          <w:bidi/>
          <w:docGrid w:linePitch="558"/>
        </w:sectPr>
      </w:pPr>
    </w:p>
    <w:p w14:paraId="2AA95698" w14:textId="77777777" w:rsidR="00EC7BD9" w:rsidRPr="00D01C8B" w:rsidRDefault="00D01C8B" w:rsidP="0058556F">
      <w:pPr>
        <w:pStyle w:val="Footer"/>
        <w:bidi/>
        <w:rPr>
          <w:rFonts w:ascii="Dubai" w:hAnsi="Dubai" w:cs="Dubai"/>
          <w:sz w:val="24"/>
          <w:szCs w:val="24"/>
        </w:rPr>
      </w:pPr>
      <w:r w:rsidRPr="00D01C8B">
        <w:rPr>
          <w:rFonts w:ascii="Dubai" w:hAnsi="Dubai" w:cs="Dubai"/>
          <w:sz w:val="24"/>
          <w:szCs w:val="24"/>
          <w:rtl/>
          <w:lang w:val="fa-IR"/>
        </w:rPr>
        <w:t>برای اطلاعات بیشتر می‌توانید از Disability Gateway در</w:t>
      </w:r>
      <w:hyperlink r:id="rId16" w:history="1">
        <w:r w:rsidR="00EC7BD9" w:rsidRPr="00D01C8B">
          <w:rPr>
            <w:rStyle w:val="Hyperlink"/>
            <w:rFonts w:ascii="Dubai" w:hAnsi="Dubai" w:cs="Dubai"/>
            <w:bCs/>
            <w:color w:val="FFFFFF" w:themeColor="background1"/>
            <w:sz w:val="24"/>
            <w:szCs w:val="24"/>
            <w:rtl/>
            <w:lang w:val="fa-IR"/>
          </w:rPr>
          <w:t xml:space="preserve"> disabilitygateway.gov.au/covid19-support</w:t>
        </w:r>
      </w:hyperlink>
      <w:r w:rsidRPr="00D01C8B">
        <w:rPr>
          <w:rFonts w:ascii="Dubai" w:hAnsi="Dubai" w:cs="Dubai"/>
          <w:sz w:val="24"/>
          <w:szCs w:val="24"/>
          <w:rtl/>
          <w:lang w:val="fa-IR"/>
        </w:rPr>
        <w:t xml:space="preserve"> دیدن کنید.</w:t>
      </w:r>
    </w:p>
    <w:sectPr w:rsidR="00EC7BD9" w:rsidRPr="00D01C8B" w:rsidSect="00EC7BD9">
      <w:type w:val="continuous"/>
      <w:pgSz w:w="11906" w:h="16838"/>
      <w:pgMar w:top="284" w:right="794" w:bottom="284" w:left="794" w:header="170" w:footer="113" w:gutter="0"/>
      <w:cols w:space="708"/>
      <w:docGrid w:linePitch="5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 Light">
    <w:charset w:val="00"/>
    <w:family w:val="swiss"/>
    <w:pitch w:val="variable"/>
    <w:sig w:usb0="E00002EF" w:usb1="4000205B" w:usb2="00000028" w:usb3="00000000" w:csb0="0000019F" w:csb1="00000000"/>
    <w:embedRegular r:id="rId1" w:fontKey="{17920CBE-3834-4344-8BA0-DECB9DCF553A}"/>
    <w:embedItalic r:id="rId2" w:fontKey="{54FBB62D-9BA9-4BEA-8F02-8BF04F9C23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721512AB-DE70-4AAE-BBD4-E6CA906EE3D2}"/>
    <w:embedItalic r:id="rId4" w:fontKey="{64AC2631-6C77-44B0-8EF0-7F61B8B705DF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5" w:fontKey="{7B690AFF-705D-4A0A-B187-D7554739872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ubai">
    <w:charset w:val="B2"/>
    <w:family w:val="swiss"/>
    <w:pitch w:val="variable"/>
    <w:sig w:usb0="80002067" w:usb1="80000000" w:usb2="00000008" w:usb3="00000000" w:csb0="00000041" w:csb1="00000000"/>
    <w:embedRegular r:id="rId6" w:fontKey="{C6ED9476-4E85-4ADC-A637-000D4582CA9C}"/>
    <w:embedBold r:id="rId7" w:fontKey="{2F0D4C34-3BC8-447B-BF95-A73773797CE4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8" w:fontKey="{2F1AC2EC-FD82-433D-AAE0-60883E63957B}"/>
    <w:embedBold r:id="rId9" w:fontKey="{AA7D1D21-34B8-4F35-8424-F9EFF0B0C3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attachedTemplate r:id="rId1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6D"/>
    <w:rsid w:val="000071CA"/>
    <w:rsid w:val="00040C78"/>
    <w:rsid w:val="0005205B"/>
    <w:rsid w:val="0006046C"/>
    <w:rsid w:val="00060B7B"/>
    <w:rsid w:val="00060D1B"/>
    <w:rsid w:val="00071BAD"/>
    <w:rsid w:val="00097E10"/>
    <w:rsid w:val="000B4225"/>
    <w:rsid w:val="001177BE"/>
    <w:rsid w:val="00131BC9"/>
    <w:rsid w:val="00162BFD"/>
    <w:rsid w:val="0016565D"/>
    <w:rsid w:val="00193591"/>
    <w:rsid w:val="001B068B"/>
    <w:rsid w:val="001B2213"/>
    <w:rsid w:val="001F095D"/>
    <w:rsid w:val="001F0DFA"/>
    <w:rsid w:val="001F7B0D"/>
    <w:rsid w:val="002057EC"/>
    <w:rsid w:val="0022553B"/>
    <w:rsid w:val="002379C0"/>
    <w:rsid w:val="002613D6"/>
    <w:rsid w:val="00295E74"/>
    <w:rsid w:val="003155AB"/>
    <w:rsid w:val="00322B02"/>
    <w:rsid w:val="00326CC3"/>
    <w:rsid w:val="00347925"/>
    <w:rsid w:val="0035469E"/>
    <w:rsid w:val="003706AB"/>
    <w:rsid w:val="00373557"/>
    <w:rsid w:val="003C2A4C"/>
    <w:rsid w:val="00424B42"/>
    <w:rsid w:val="00481089"/>
    <w:rsid w:val="004A3883"/>
    <w:rsid w:val="004B67A9"/>
    <w:rsid w:val="004C1CEC"/>
    <w:rsid w:val="004C27BE"/>
    <w:rsid w:val="0050168D"/>
    <w:rsid w:val="00511EEA"/>
    <w:rsid w:val="00533081"/>
    <w:rsid w:val="00537EA7"/>
    <w:rsid w:val="00543CC1"/>
    <w:rsid w:val="005565BD"/>
    <w:rsid w:val="005648E5"/>
    <w:rsid w:val="00574E87"/>
    <w:rsid w:val="0058556F"/>
    <w:rsid w:val="005A6E3C"/>
    <w:rsid w:val="005C594A"/>
    <w:rsid w:val="005D3C3E"/>
    <w:rsid w:val="005E0526"/>
    <w:rsid w:val="00617D78"/>
    <w:rsid w:val="00637305"/>
    <w:rsid w:val="00640796"/>
    <w:rsid w:val="00651304"/>
    <w:rsid w:val="0066144E"/>
    <w:rsid w:val="00664432"/>
    <w:rsid w:val="00671FF4"/>
    <w:rsid w:val="006B4FAF"/>
    <w:rsid w:val="006C0026"/>
    <w:rsid w:val="006C2879"/>
    <w:rsid w:val="006D2F53"/>
    <w:rsid w:val="00713FAF"/>
    <w:rsid w:val="00722BEB"/>
    <w:rsid w:val="00765DFA"/>
    <w:rsid w:val="007B297D"/>
    <w:rsid w:val="007B2ABE"/>
    <w:rsid w:val="007D2871"/>
    <w:rsid w:val="00816376"/>
    <w:rsid w:val="0081721E"/>
    <w:rsid w:val="00821E57"/>
    <w:rsid w:val="00822523"/>
    <w:rsid w:val="00895147"/>
    <w:rsid w:val="008E2051"/>
    <w:rsid w:val="009030BD"/>
    <w:rsid w:val="00903C1D"/>
    <w:rsid w:val="00915920"/>
    <w:rsid w:val="00937CB0"/>
    <w:rsid w:val="009436A4"/>
    <w:rsid w:val="00947C1A"/>
    <w:rsid w:val="0095333C"/>
    <w:rsid w:val="009D3970"/>
    <w:rsid w:val="009D58E2"/>
    <w:rsid w:val="009E38F4"/>
    <w:rsid w:val="00A212D6"/>
    <w:rsid w:val="00A629F9"/>
    <w:rsid w:val="00A81769"/>
    <w:rsid w:val="00AA274F"/>
    <w:rsid w:val="00AB1227"/>
    <w:rsid w:val="00AC043F"/>
    <w:rsid w:val="00AD206C"/>
    <w:rsid w:val="00B54DC7"/>
    <w:rsid w:val="00B67FC2"/>
    <w:rsid w:val="00BE4883"/>
    <w:rsid w:val="00C04D48"/>
    <w:rsid w:val="00C16218"/>
    <w:rsid w:val="00C2257A"/>
    <w:rsid w:val="00C25A08"/>
    <w:rsid w:val="00C35BE6"/>
    <w:rsid w:val="00C41D1B"/>
    <w:rsid w:val="00C434D4"/>
    <w:rsid w:val="00C71A6D"/>
    <w:rsid w:val="00C90A18"/>
    <w:rsid w:val="00CA0140"/>
    <w:rsid w:val="00CA45CC"/>
    <w:rsid w:val="00CB17BC"/>
    <w:rsid w:val="00CC4D19"/>
    <w:rsid w:val="00CD3418"/>
    <w:rsid w:val="00CE3A37"/>
    <w:rsid w:val="00D01C8B"/>
    <w:rsid w:val="00D06164"/>
    <w:rsid w:val="00D65B2E"/>
    <w:rsid w:val="00D874F7"/>
    <w:rsid w:val="00DA3DC8"/>
    <w:rsid w:val="00DE70DF"/>
    <w:rsid w:val="00E15796"/>
    <w:rsid w:val="00E20643"/>
    <w:rsid w:val="00E577D1"/>
    <w:rsid w:val="00E6764A"/>
    <w:rsid w:val="00E751C6"/>
    <w:rsid w:val="00EA739F"/>
    <w:rsid w:val="00EC70D4"/>
    <w:rsid w:val="00EC7BD9"/>
    <w:rsid w:val="00F01CC7"/>
    <w:rsid w:val="00F42007"/>
    <w:rsid w:val="00F50696"/>
    <w:rsid w:val="00F53A66"/>
    <w:rsid w:val="00F558E0"/>
    <w:rsid w:val="00F93189"/>
    <w:rsid w:val="00FA090C"/>
    <w:rsid w:val="00FA0DDB"/>
    <w:rsid w:val="00FC128C"/>
    <w:rsid w:val="00FC33B4"/>
    <w:rsid w:val="00FE071C"/>
    <w:rsid w:val="00FF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BA8AD"/>
  <w15:chartTrackingRefBased/>
  <w15:docId w15:val="{1D768156-44D5-41A4-8389-0C7A0EE7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FFFFFF" w:themeColor="background1"/>
        <w:kern w:val="2"/>
        <w:sz w:val="24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C78"/>
  </w:style>
  <w:style w:type="paragraph" w:styleId="Heading1">
    <w:name w:val="heading 1"/>
    <w:basedOn w:val="Normal"/>
    <w:next w:val="Normal"/>
    <w:link w:val="Heading1Char"/>
    <w:uiPriority w:val="9"/>
    <w:qFormat/>
    <w:rsid w:val="00895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147"/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147"/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69E"/>
    <w:pPr>
      <w:spacing w:before="720" w:after="120" w:line="192" w:lineRule="auto"/>
      <w:ind w:left="2381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5469E"/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1227"/>
    <w:pPr>
      <w:numPr>
        <w:ilvl w:val="1"/>
      </w:numPr>
      <w:spacing w:after="560"/>
      <w:ind w:left="2381"/>
    </w:pPr>
    <w:rPr>
      <w:rFonts w:eastAsiaTheme="majorEastAsia" w:cstheme="majorBidi"/>
      <w:spacing w:val="15"/>
      <w:sz w:val="33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B1227"/>
    <w:rPr>
      <w:rFonts w:eastAsiaTheme="majorEastAsia" w:cstheme="majorBidi"/>
      <w:spacing w:val="15"/>
      <w:sz w:val="33"/>
      <w:szCs w:val="35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95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40C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40C78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1F095D"/>
    <w:pPr>
      <w:pBdr>
        <w:top w:val="single" w:sz="8" w:space="5" w:color="FFFFFF" w:themeColor="background1"/>
      </w:pBdr>
      <w:tabs>
        <w:tab w:val="center" w:pos="4513"/>
        <w:tab w:val="right" w:pos="9026"/>
      </w:tabs>
      <w:spacing w:after="0"/>
      <w:jc w:val="center"/>
    </w:pPr>
    <w:rPr>
      <w:sz w:val="29"/>
    </w:rPr>
  </w:style>
  <w:style w:type="character" w:customStyle="1" w:styleId="FooterChar">
    <w:name w:val="Footer Char"/>
    <w:basedOn w:val="DefaultParagraphFont"/>
    <w:link w:val="Footer"/>
    <w:uiPriority w:val="99"/>
    <w:rsid w:val="001F095D"/>
    <w:rPr>
      <w:sz w:val="29"/>
    </w:rPr>
  </w:style>
  <w:style w:type="paragraph" w:customStyle="1" w:styleId="Introduction">
    <w:name w:val="Introduction"/>
    <w:uiPriority w:val="25"/>
    <w:qFormat/>
    <w:rsid w:val="00CE3A37"/>
    <w:pPr>
      <w:spacing w:before="680" w:after="360"/>
      <w:ind w:left="2381"/>
      <w:contextualSpacing/>
    </w:pPr>
    <w:rPr>
      <w:color w:val="005468" w:themeColor="text2"/>
      <w:sz w:val="36"/>
    </w:rPr>
  </w:style>
  <w:style w:type="paragraph" w:customStyle="1" w:styleId="Image">
    <w:name w:val="Image"/>
    <w:basedOn w:val="Normal"/>
    <w:uiPriority w:val="25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537EA7"/>
    <w:rPr>
      <w:b/>
      <w:color w:val="005468" w:themeColor="text2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06AB"/>
    <w:pPr>
      <w:spacing w:after="0" w:line="240" w:lineRule="auto"/>
    </w:pPr>
    <w:rPr>
      <w:sz w:val="22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2613D6"/>
    <w:pPr>
      <w:spacing w:after="0" w:line="240" w:lineRule="auto"/>
    </w:pPr>
  </w:style>
  <w:style w:type="paragraph" w:customStyle="1" w:styleId="Spacer">
    <w:name w:val="Spacer"/>
    <w:basedOn w:val="Subtitle"/>
    <w:uiPriority w:val="25"/>
    <w:qFormat/>
    <w:rsid w:val="000B4225"/>
    <w:pPr>
      <w:spacing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disabilitygateway.gov.au/covid19-suppo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isabilitygateway.gov.au/COVIDstories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Stay%20Protected%20A4%20Poster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ysClr val="windowText" lastClr="000000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3C5281-8458-449D-B804-0BC5256633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33F289-8D71-4880-83E8-879657C702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A45DED-AE00-48F5-91AE-87EF4B591DFB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customXml/itemProps4.xml><?xml version="1.0" encoding="utf-8"?>
<ds:datastoreItem xmlns:ds="http://schemas.openxmlformats.org/officeDocument/2006/customXml" ds:itemID="{1729A9AB-D961-4CB5-BC15-152D73B74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DSS_Covid_Stay Protected A4 Poster_1.0</Template>
  <TotalTime>2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در برابر کووید-19 ایمن باشید</vt:lpstr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در برابر کووید-19 ایمن باشید</dc:title>
  <dc:creator>Australian Government</dc:creator>
  <cp:lastModifiedBy>Paula Perez</cp:lastModifiedBy>
  <cp:revision>4</cp:revision>
  <dcterms:created xsi:type="dcterms:W3CDTF">2025-03-03T00:20:00Z</dcterms:created>
  <dcterms:modified xsi:type="dcterms:W3CDTF">2025-03-06T08:23:00Z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