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EAFAEF7" w14:textId="650C1443" w:rsidR="00BF382D" w:rsidRPr="000E4D67" w:rsidRDefault="000E4D67" w:rsidP="00FC6E30">
      <w:pPr>
        <w:spacing w:after="480"/>
        <w:rPr>
          <w:rFonts w:ascii="Microsoft JhengHei" w:eastAsia="Microsoft JhengHei" w:hAnsi="Microsoft JhengHei"/>
        </w:rPr>
      </w:pPr>
      <w:r w:rsidRPr="000E4D67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7236CB" wp14:editId="065CEB0E">
                <wp:simplePos x="0" y="0"/>
                <wp:positionH relativeFrom="margin">
                  <wp:align>right</wp:align>
                </wp:positionH>
                <wp:positionV relativeFrom="paragraph">
                  <wp:posOffset>-60</wp:posOffset>
                </wp:positionV>
                <wp:extent cx="3679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7A971" w14:textId="77777777" w:rsidR="000E4D67" w:rsidRPr="00EF6EE5" w:rsidRDefault="000E4D67" w:rsidP="000E4D67">
                            <w:pPr>
                              <w:jc w:val="right"/>
                              <w:rPr>
                                <w:rFonts w:ascii="Microsoft JhengHei" w:eastAsia="Microsoft JhengHei" w:hAnsi="Microsoft JhengHei"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F6EE5">
                              <w:rPr>
                                <w:rFonts w:ascii="Microsoft JhengHei" w:eastAsia="Microsoft JhengHei" w:hAnsi="Microsoft JhengHei" w:cstheme="minorHAnsi" w:hint="eastAsia"/>
                                <w:color w:val="auto"/>
                                <w:sz w:val="32"/>
                                <w:szCs w:val="32"/>
                              </w:rPr>
                              <w:t>Traditional Chinese | 繁體中文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1B7236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5pt;margin-top:0;width:289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" filled="f" stroked="f">
                <v:textbox style="mso-fit-shape-to-text:t">
                  <w:txbxContent>
                    <w:p w14:paraId="6F37A971" w14:textId="77777777" w:rsidR="000E4D67" w:rsidRPr="00EF6EE5" w:rsidRDefault="000E4D67" w:rsidP="000E4D67">
                      <w:pPr>
                        <w:jc w:val="right"/>
                        <w:rPr>
                          <w:rFonts w:ascii="Microsoft JhengHei" w:eastAsia="Microsoft JhengHei" w:hAnsi="Microsoft JhengHei" w:cstheme="minorHAnsi"/>
                          <w:color w:val="auto"/>
                          <w:sz w:val="32"/>
                          <w:szCs w:val="32"/>
                        </w:rPr>
                      </w:pPr>
                      <w:r w:rsidRPr="00EF6EE5">
                        <w:rPr>
                          <w:rFonts w:ascii="Microsoft JhengHei" w:eastAsia="Microsoft JhengHei" w:hAnsi="Microsoft JhengHei" w:cstheme="minorHAnsi" w:hint="eastAsia"/>
                          <w:color w:val="auto"/>
                          <w:sz w:val="32"/>
                          <w:szCs w:val="32"/>
                        </w:rPr>
                        <w:t>Traditional Chinese | 繁體中文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D67">
        <w:rPr>
          <w:rFonts w:ascii="Microsoft JhengHei" w:eastAsia="Microsoft JhengHei" w:hAnsi="Microsoft JhengHei"/>
          <w:noProof/>
        </w:rPr>
        <w:drawing>
          <wp:inline distT="0" distB="0" distL="0" distR="0" wp14:anchorId="22DF7F2F" wp14:editId="37272EFF">
            <wp:extent cx="2088000" cy="1047600"/>
            <wp:effectExtent l="0" t="0" r="7620" b="635"/>
            <wp:docPr id="473341178" name="Picture 3" descr="澳洲政府徽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洲政府徽章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0E4D67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CA8157" wp14:editId="21D0A65F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54D80C86" w14:textId="77777777" w:rsidR="00E15796" w:rsidRPr="00871997" w:rsidRDefault="00B82167" w:rsidP="00871997">
      <w:pPr>
        <w:pStyle w:val="Heading1"/>
        <w:spacing w:before="0" w:after="0"/>
        <w:rPr>
          <w:rFonts w:ascii="Microsoft JhengHei" w:eastAsia="Microsoft JhengHei" w:hAnsi="Microsoft JhengHei"/>
          <w:color w:val="FFFFFF" w:themeColor="background1"/>
          <w:sz w:val="96"/>
          <w:szCs w:val="96"/>
        </w:rPr>
      </w:pPr>
      <w:r w:rsidRPr="00871997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 xml:space="preserve">COVID-19 </w:t>
      </w:r>
      <w:r w:rsidRPr="00871997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>故事</w:t>
      </w:r>
    </w:p>
    <w:p w14:paraId="7F6565DD" w14:textId="77777777" w:rsidR="009436A4" w:rsidRPr="000E4D67" w:rsidRDefault="00B82167" w:rsidP="009436A4">
      <w:pPr>
        <w:pStyle w:val="Image"/>
        <w:rPr>
          <w:rFonts w:ascii="Microsoft JhengHei" w:eastAsia="Microsoft JhengHei" w:hAnsi="Microsoft JhengHei"/>
        </w:rPr>
      </w:pPr>
      <w:r w:rsidRPr="000E4D67">
        <w:rPr>
          <w:rFonts w:ascii="Microsoft JhengHei" w:eastAsia="Microsoft JhengHei" w:hAnsi="Microsoft JhengHei"/>
          <w:noProof/>
        </w:rPr>
        <w:drawing>
          <wp:inline distT="0" distB="0" distL="0" distR="0" wp14:anchorId="5C8B5417" wp14:editId="2425DF24">
            <wp:extent cx="7596000" cy="4034178"/>
            <wp:effectExtent l="0" t="0" r="5080" b="4445"/>
            <wp:docPr id="1088685105" name="Picture 1" descr="一個人戴著羽毛頭帶、穿著粉色裙並舉起雙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個人戴著羽毛頭帶、穿著粉色裙並舉起雙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1D2C8" w14:textId="77777777" w:rsidR="00481089" w:rsidRPr="000E4D67" w:rsidRDefault="00B82167" w:rsidP="00E15796">
      <w:pPr>
        <w:pStyle w:val="Introduction"/>
        <w:rPr>
          <w:rFonts w:ascii="Microsoft JhengHei" w:eastAsia="Microsoft JhengHei" w:hAnsi="Microsoft JhengHei"/>
        </w:rPr>
      </w:pPr>
      <w:r w:rsidRPr="000E4D67">
        <w:rPr>
          <w:rFonts w:ascii="Microsoft JhengHei" w:eastAsia="Microsoft JhengHei" w:hAnsi="Microsoft JhengHei"/>
          <w:lang w:val="zh-Hant"/>
        </w:rPr>
        <w:t xml:space="preserve">COVID-19 </w:t>
      </w:r>
      <w:r w:rsidRPr="000E4D67">
        <w:rPr>
          <w:rFonts w:ascii="Microsoft JhengHei" w:eastAsia="Microsoft JhengHei" w:hAnsi="Microsoft JhengHei"/>
          <w:lang w:val="zh-Hant"/>
        </w:rPr>
        <w:t>仍在社區中傳播。</w:t>
      </w:r>
    </w:p>
    <w:p w14:paraId="11003A78" w14:textId="77777777" w:rsidR="00E15796" w:rsidRPr="000E4D67" w:rsidRDefault="00B82167" w:rsidP="00E15796">
      <w:pPr>
        <w:pStyle w:val="Introduction"/>
        <w:rPr>
          <w:rFonts w:ascii="Microsoft JhengHei" w:eastAsia="Microsoft JhengHei" w:hAnsi="Microsoft JhengHei"/>
        </w:rPr>
      </w:pPr>
      <w:r w:rsidRPr="000E4D67">
        <w:rPr>
          <w:rFonts w:ascii="Microsoft JhengHei" w:eastAsia="Microsoft JhengHei" w:hAnsi="Microsoft JhengHei"/>
          <w:lang w:val="zh-Hant"/>
        </w:rPr>
        <w:t>它可能會使一些殘障人士患上重病。</w:t>
      </w:r>
    </w:p>
    <w:p w14:paraId="4FBE03B9" w14:textId="52D72338" w:rsidR="002A2A59" w:rsidRPr="000E4D67" w:rsidRDefault="00B82167" w:rsidP="00871997">
      <w:pPr>
        <w:spacing w:after="760"/>
        <w:rPr>
          <w:rFonts w:ascii="Microsoft JhengHei" w:eastAsia="Microsoft JhengHei" w:hAnsi="Microsoft JhengHei"/>
        </w:rPr>
      </w:pPr>
      <w:r w:rsidRPr="000E4D67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240" behindDoc="0" locked="0" layoutInCell="1" allowOverlap="1" wp14:anchorId="0FD30744" wp14:editId="2DCA855C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D67">
        <w:rPr>
          <w:rFonts w:ascii="Microsoft JhengHei" w:eastAsia="Microsoft JhengHei" w:hAnsi="Microsoft JhengHei"/>
          <w:lang w:val="zh-Hant"/>
        </w:rPr>
        <w:t>殘障人士可以透過</w:t>
      </w:r>
      <w:r w:rsidRPr="000E4D67">
        <w:rPr>
          <w:rFonts w:ascii="Microsoft JhengHei" w:eastAsia="Microsoft JhengHei" w:hAnsi="Microsoft JhengHei"/>
          <w:lang w:val="zh-Hant"/>
        </w:rPr>
        <w:t xml:space="preserve"> </w:t>
      </w:r>
      <w:hyperlink r:id="rId10" w:tooltip="www.disabilitygateway.gov.au/COVIDstories" w:history="1">
        <w:r w:rsidR="002A2A59" w:rsidRPr="000E4D67">
          <w:rPr>
            <w:rStyle w:val="Hyperlink"/>
            <w:rFonts w:ascii="Microsoft JhengHei" w:eastAsia="Microsoft JhengHei" w:hAnsi="Microsoft JhengHei"/>
            <w:lang w:val="zh-Hant"/>
          </w:rPr>
          <w:t>disabilitygateway.gov.au/COVIDstories</w:t>
        </w:r>
      </w:hyperlink>
      <w:r w:rsidRPr="000E4D67">
        <w:rPr>
          <w:rFonts w:ascii="Microsoft JhengHei" w:eastAsia="Microsoft JhengHei" w:hAnsi="Microsoft JhengHei"/>
          <w:lang w:val="zh-Hant"/>
        </w:rPr>
        <w:t xml:space="preserve"> </w:t>
      </w:r>
      <w:r w:rsidR="00871997">
        <w:rPr>
          <w:rFonts w:ascii="Microsoft JhengHei" w:eastAsia="Microsoft JhengHei" w:hAnsi="Microsoft JhengHei"/>
          <w:lang w:val="en-PH"/>
        </w:rPr>
        <w:br/>
      </w:r>
      <w:r w:rsidRPr="000E4D67">
        <w:rPr>
          <w:rFonts w:ascii="Microsoft JhengHei" w:eastAsia="Microsoft JhengHei" w:hAnsi="Microsoft JhengHei"/>
          <w:lang w:val="zh-Hant"/>
        </w:rPr>
        <w:t>分享他們接種疫苗的原因以及如何防範</w:t>
      </w:r>
      <w:r w:rsidRPr="000E4D67">
        <w:rPr>
          <w:rFonts w:ascii="Microsoft JhengHei" w:eastAsia="Microsoft JhengHei" w:hAnsi="Microsoft JhengHei"/>
          <w:lang w:val="zh-Hant"/>
        </w:rPr>
        <w:t xml:space="preserve"> COVID</w:t>
      </w:r>
      <w:r w:rsidRPr="000E4D67">
        <w:rPr>
          <w:rFonts w:ascii="Microsoft JhengHei" w:eastAsia="Microsoft JhengHei" w:hAnsi="Microsoft JhengHei"/>
          <w:lang w:val="zh-Hant"/>
        </w:rPr>
        <w:t>。</w:t>
      </w:r>
    </w:p>
    <w:p w14:paraId="47A1BD14" w14:textId="77777777" w:rsidR="001945D3" w:rsidRPr="000E4D67" w:rsidRDefault="00B82167" w:rsidP="00F32C2E">
      <w:pPr>
        <w:pStyle w:val="Footer"/>
        <w:rPr>
          <w:rFonts w:ascii="Microsoft JhengHei" w:eastAsia="Microsoft JhengHei" w:hAnsi="Microsoft JhengHei"/>
          <w:noProof/>
        </w:rPr>
      </w:pPr>
      <w:r w:rsidRPr="000E4D67">
        <w:rPr>
          <w:rStyle w:val="FooterChar"/>
          <w:rFonts w:ascii="Microsoft JhengHei" w:eastAsia="Microsoft JhengHei" w:hAnsi="Microsoft JhengHei"/>
          <w:lang w:val="zh-Hant"/>
        </w:rPr>
        <w:t>如需更多資訊，您可以訪問殘障人士門戶（</w:t>
      </w:r>
      <w:r w:rsidRPr="000E4D67">
        <w:rPr>
          <w:rStyle w:val="FooterChar"/>
          <w:rFonts w:ascii="Microsoft JhengHei" w:eastAsia="Microsoft JhengHei" w:hAnsi="Microsoft JhengHei"/>
          <w:lang w:val="zh-Hant"/>
        </w:rPr>
        <w:t>Disability Gateway</w:t>
      </w:r>
      <w:r w:rsidRPr="000E4D67">
        <w:rPr>
          <w:rStyle w:val="FooterChar"/>
          <w:rFonts w:ascii="Microsoft JhengHei" w:eastAsia="Microsoft JhengHei" w:hAnsi="Microsoft JhengHei"/>
          <w:lang w:val="zh-Hant"/>
        </w:rPr>
        <w:t>）：</w:t>
      </w:r>
      <w:hyperlink r:id="rId11" w:history="1">
        <w:r w:rsidR="001945D3" w:rsidRPr="000E4D67">
          <w:rPr>
            <w:rStyle w:val="Hyperlink"/>
            <w:rFonts w:ascii="Microsoft JhengHei" w:eastAsia="Microsoft JhengHei" w:hAnsi="Microsoft JhengHei"/>
            <w:bCs/>
            <w:lang w:val="zh-Hant"/>
          </w:rPr>
          <w:t>disabilitygateway.gov.au/covid19-support</w:t>
        </w:r>
      </w:hyperlink>
    </w:p>
    <w:sectPr w:rsidR="001945D3" w:rsidRPr="000E4D67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  <w:embedRegular r:id="rId1" w:subsetted="1" w:fontKey="{6D2BF20B-735D-4AD7-89DD-7F896895EABB}"/>
    <w:embedBold r:id="rId2" w:subsetted="1" w:fontKey="{5D7998EC-B2C9-47A2-96E8-3303F728B6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TrueTypeFonts/>
  <w:saveSubsetFonts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6046C"/>
    <w:rsid w:val="00097E10"/>
    <w:rsid w:val="000A2CD9"/>
    <w:rsid w:val="000E2C3A"/>
    <w:rsid w:val="000E3F76"/>
    <w:rsid w:val="000E4D67"/>
    <w:rsid w:val="000F4775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366E1"/>
    <w:rsid w:val="00386095"/>
    <w:rsid w:val="003C7D90"/>
    <w:rsid w:val="00403F37"/>
    <w:rsid w:val="00481089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2ABE"/>
    <w:rsid w:val="0081721E"/>
    <w:rsid w:val="0083700D"/>
    <w:rsid w:val="008616FF"/>
    <w:rsid w:val="00871997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9B4CBA"/>
    <w:rsid w:val="00A629F9"/>
    <w:rsid w:val="00A76966"/>
    <w:rsid w:val="00A81769"/>
    <w:rsid w:val="00AC043F"/>
    <w:rsid w:val="00B33304"/>
    <w:rsid w:val="00B452FC"/>
    <w:rsid w:val="00B82167"/>
    <w:rsid w:val="00BF382D"/>
    <w:rsid w:val="00C13DFC"/>
    <w:rsid w:val="00C41D1B"/>
    <w:rsid w:val="00C656B2"/>
    <w:rsid w:val="00CB17BC"/>
    <w:rsid w:val="00D30E0F"/>
    <w:rsid w:val="00D571D4"/>
    <w:rsid w:val="00E15796"/>
    <w:rsid w:val="00E327CE"/>
    <w:rsid w:val="00E46486"/>
    <w:rsid w:val="00E77CBA"/>
    <w:rsid w:val="00EA1017"/>
    <w:rsid w:val="00EA739F"/>
    <w:rsid w:val="00EC3659"/>
    <w:rsid w:val="00EC70D4"/>
    <w:rsid w:val="00F01CC7"/>
    <w:rsid w:val="00F32C2E"/>
    <w:rsid w:val="00F50696"/>
    <w:rsid w:val="00F558E0"/>
    <w:rsid w:val="00FC6E30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41384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故事</vt:lpstr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故事</dc:title>
  <dc:creator>Australian Government</dc:creator>
  <cp:lastModifiedBy>Personal PC</cp:lastModifiedBy>
  <cp:revision>2</cp:revision>
  <dcterms:created xsi:type="dcterms:W3CDTF">2025-02-27T06:35:00Z</dcterms:created>
  <dcterms:modified xsi:type="dcterms:W3CDTF">2025-02-27T06:35:00Z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