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487D" w14:textId="77777777" w:rsidR="00B212DC" w:rsidRDefault="00B212DC">
      <w:pPr>
        <w:rPr>
          <w:rFonts w:ascii="Roboto" w:hAnsi="Roboto"/>
          <w:b/>
          <w:bCs/>
        </w:rPr>
      </w:pPr>
    </w:p>
    <w:p w14:paraId="5F839D67" w14:textId="77777777" w:rsidR="008B283E" w:rsidRDefault="008B283E">
      <w:pPr>
        <w:rPr>
          <w:rFonts w:ascii="Roboto" w:hAnsi="Roboto"/>
          <w:b/>
          <w:bCs/>
        </w:rPr>
      </w:pPr>
    </w:p>
    <w:p w14:paraId="573A68E2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4"/>
        <w:tblW w:w="9067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"/>
        <w:gridCol w:w="9057"/>
      </w:tblGrid>
      <w:tr w:rsidR="00B32F04" w14:paraId="21A8C7AD" w14:textId="77777777" w:rsidTr="008B283E">
        <w:trPr>
          <w:trHeight w:val="558"/>
        </w:trPr>
        <w:tc>
          <w:tcPr>
            <w:tcW w:w="9067" w:type="dxa"/>
            <w:gridSpan w:val="2"/>
          </w:tcPr>
          <w:p w14:paraId="76D69897" w14:textId="77777777" w:rsidR="008B283E" w:rsidRPr="00A91026" w:rsidRDefault="00000000" w:rsidP="00BB4A5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sz w:val="24"/>
                <w:szCs w:val="24"/>
                <w:lang w:val="es"/>
              </w:rPr>
              <w:t>8/ Educación</w:t>
            </w:r>
          </w:p>
        </w:tc>
      </w:tr>
      <w:tr w:rsidR="00B32F04" w14:paraId="390AF5E4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63010433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es"/>
              </w:rPr>
              <w:t>Los estudiantes con discapacidad tienen derecho a una educación que desarrolle sus habilidades y capacidades. Los niños muy pequeños, los estudiantes en edad escolar y los estudiantes de educación terciaria pueden verse beneficiados de una buena educación. Además, puede considerar cursos cortos y estudios adicionales que se adapten a usted, sin importar su edad.</w:t>
            </w:r>
          </w:p>
        </w:tc>
      </w:tr>
      <w:tr w:rsidR="00B32F04" w14:paraId="1D6BAF8B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7487EBBD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es"/>
              </w:rPr>
              <w:t xml:space="preserve">Los estudiantes con discapacidad tienen derecho a acceder y participar en la educación en las mismas condiciones que los estudiantes sin discapacidad. Obtenga más información sobre las </w:t>
            </w:r>
            <w:hyperlink r:id="rId7" w:history="1">
              <w:r w:rsidRPr="00A91026">
                <w:rPr>
                  <w:rFonts w:ascii="Arial Unicode MS" w:eastAsia="Arial Unicode MS" w:hAnsi="Arial Unicode MS" w:cs="Arial Unicode MS"/>
                  <w:i/>
                  <w:color w:val="012169"/>
                  <w:sz w:val="24"/>
                  <w:szCs w:val="24"/>
                  <w:u w:val="single"/>
                  <w:lang w:val="es"/>
                </w:rPr>
                <w:t>Normas sobre discapacidad y educación de 2005</w:t>
              </w:r>
            </w:hyperlink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es"/>
              </w:rPr>
              <w:t xml:space="preserve"> en el sitio web del Departamento de Educación.</w:t>
            </w:r>
          </w:p>
        </w:tc>
      </w:tr>
      <w:tr w:rsidR="00B32F04" w14:paraId="1C0F89C9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473A20F7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es"/>
              </w:rPr>
              <w:t>Esta sección ofrece enlaces a servicios e información sobre:</w:t>
            </w:r>
          </w:p>
        </w:tc>
      </w:tr>
      <w:tr w:rsidR="00B32F04" w14:paraId="0E765AB0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1B25A6A2" w14:textId="77777777" w:rsidR="008B283E" w:rsidRPr="00A91026" w:rsidRDefault="00000000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8" w:history="1">
              <w:r w:rsidRPr="00A91026">
                <w:rPr>
                  <w:rFonts w:ascii="Arial Unicode MS" w:eastAsia="Arial Unicode MS" w:hAnsi="Arial Unicode MS" w:cs="Arial Unicode MS"/>
                  <w:sz w:val="24"/>
                  <w:szCs w:val="24"/>
                  <w:u w:val="single"/>
                  <w:lang w:val="es"/>
                </w:rPr>
                <w:t>Educación infantil temprana</w:t>
              </w:r>
            </w:hyperlink>
            <w:r w:rsidRPr="00AA3309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val="es"/>
              </w:rPr>
              <w:t xml:space="preserve"> </w:t>
            </w:r>
          </w:p>
        </w:tc>
      </w:tr>
      <w:tr w:rsidR="00B32F04" w14:paraId="2828B20B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  <w:trHeight w:val="585"/>
        </w:trPr>
        <w:tc>
          <w:tcPr>
            <w:tcW w:w="9057" w:type="dxa"/>
          </w:tcPr>
          <w:p w14:paraId="6D81D080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es"/>
              </w:rPr>
              <w:t>Opciones para una educación infantil temprana adecuada</w:t>
            </w:r>
          </w:p>
        </w:tc>
      </w:tr>
      <w:tr w:rsidR="00B32F04" w14:paraId="7273046B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3C430712" w14:textId="77777777" w:rsidR="008B283E" w:rsidRPr="00A91026" w:rsidRDefault="00000000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9" w:history="1">
              <w:r w:rsidRPr="00A91026">
                <w:rPr>
                  <w:rFonts w:ascii="Arial Unicode MS" w:eastAsia="Arial Unicode MS" w:hAnsi="Arial Unicode MS" w:cs="Arial Unicode MS"/>
                  <w:sz w:val="24"/>
                  <w:szCs w:val="24"/>
                  <w:u w:val="single"/>
                  <w:lang w:val="es"/>
                </w:rPr>
                <w:t>Educación primaria y secundaria</w:t>
              </w:r>
            </w:hyperlink>
            <w:r w:rsidRPr="00AA3309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val="es"/>
              </w:rPr>
              <w:t xml:space="preserve"> </w:t>
            </w:r>
          </w:p>
        </w:tc>
      </w:tr>
      <w:tr w:rsidR="00B32F04" w14:paraId="053CDEC6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417D76A1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es"/>
              </w:rPr>
              <w:t>Sus derechos y opciones para adaptarse a las personas con discapacidad</w:t>
            </w:r>
          </w:p>
        </w:tc>
      </w:tr>
      <w:tr w:rsidR="00B32F04" w14:paraId="74A3FD6C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0B3B1512" w14:textId="77777777" w:rsidR="008B283E" w:rsidRPr="00A91026" w:rsidRDefault="00000000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10" w:history="1">
              <w:r w:rsidRPr="00A91026">
                <w:rPr>
                  <w:rFonts w:ascii="Arial Unicode MS" w:eastAsia="Arial Unicode MS" w:hAnsi="Arial Unicode MS" w:cs="Arial Unicode MS"/>
                  <w:sz w:val="24"/>
                  <w:szCs w:val="24"/>
                  <w:u w:val="single"/>
                  <w:lang w:val="es"/>
                </w:rPr>
                <w:t>Educación terciaria</w:t>
              </w:r>
            </w:hyperlink>
            <w:r w:rsidRPr="00AA3309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val="es"/>
              </w:rPr>
              <w:t xml:space="preserve"> </w:t>
            </w:r>
          </w:p>
        </w:tc>
      </w:tr>
      <w:tr w:rsidR="00B32F04" w14:paraId="30931129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523E06AE" w14:textId="77777777" w:rsidR="008B283E" w:rsidRPr="00A91026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A91026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lang w:val="es"/>
              </w:rPr>
              <w:t>Programas universitarios y de formación profesional</w:t>
            </w:r>
          </w:p>
        </w:tc>
      </w:tr>
    </w:tbl>
    <w:p w14:paraId="15062478" w14:textId="77777777" w:rsidR="008B283E" w:rsidRDefault="008B283E" w:rsidP="008B283E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32F04" w14:paraId="6A8C9016" w14:textId="77777777" w:rsidTr="008B283E">
        <w:tc>
          <w:tcPr>
            <w:tcW w:w="9067" w:type="dxa"/>
          </w:tcPr>
          <w:p w14:paraId="27B1C984" w14:textId="77777777" w:rsidR="008B283E" w:rsidRDefault="008B283E" w:rsidP="00BB4A52"/>
        </w:tc>
      </w:tr>
      <w:tr w:rsidR="00B32F04" w14:paraId="38850C64" w14:textId="77777777" w:rsidTr="008B283E">
        <w:tc>
          <w:tcPr>
            <w:tcW w:w="9067" w:type="dxa"/>
          </w:tcPr>
          <w:p w14:paraId="2D80929B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>8.1</w:t>
            </w:r>
            <w:r w:rsidRPr="00AA123D">
              <w:rPr>
                <w:rFonts w:ascii="Arial Unicode MS" w:eastAsia="Arial Unicode MS" w:hAnsi="Arial Unicode MS" w:cs="Arial Unicode MS"/>
                <w:color w:val="012169"/>
                <w:lang w:val="es"/>
              </w:rPr>
              <w:t xml:space="preserve">Educación infantil temprana  </w:t>
            </w:r>
          </w:p>
        </w:tc>
      </w:tr>
      <w:tr w:rsidR="00B32F04" w14:paraId="0400424A" w14:textId="77777777" w:rsidTr="008B283E">
        <w:tc>
          <w:tcPr>
            <w:tcW w:w="9067" w:type="dxa"/>
          </w:tcPr>
          <w:p w14:paraId="63392820" w14:textId="77777777" w:rsidR="008B283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956E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Los niños pequeños con discapacidad pueden experimentar la educación infantil temprana en el hogar, guarderías, preescolares o jardines de infantes. La educación infantil temprana ocurre el año antes de que comience la escuela a tiempo completo. Puede haber información y apoyo disponibles que le sean útiles para asegurarse de que su hijo con discapacidad y/o retraso del desarrollo tenga un comienzo positivo en su educación.</w:t>
            </w:r>
          </w:p>
          <w:p w14:paraId="22C53EA0" w14:textId="77777777" w:rsidR="008B283E" w:rsidRPr="008956EB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B32F04" w14:paraId="0FE4D55C" w14:textId="77777777" w:rsidTr="008B283E">
        <w:tc>
          <w:tcPr>
            <w:tcW w:w="9067" w:type="dxa"/>
          </w:tcPr>
          <w:p w14:paraId="18FBD346" w14:textId="77777777" w:rsidR="008B283E" w:rsidRPr="00AA123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AA123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B32F04" w14:paraId="3CA649C0" w14:textId="77777777" w:rsidTr="008B283E">
        <w:tc>
          <w:tcPr>
            <w:tcW w:w="9067" w:type="dxa"/>
          </w:tcPr>
          <w:p w14:paraId="58D9F559" w14:textId="77777777" w:rsidR="008B283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1" w:history="1">
              <w:r w:rsidR="00A3467A" w:rsidRPr="00A3467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 w:rsidR="00A3467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2CE153F8" w14:textId="77777777" w:rsidR="008B283E" w:rsidRDefault="008B283E" w:rsidP="008B283E">
      <w:pPr>
        <w:rPr>
          <w:lang w:eastAsia="en-GB"/>
        </w:rPr>
      </w:pPr>
    </w:p>
    <w:p w14:paraId="5B5F18A6" w14:textId="77777777" w:rsidR="008B283E" w:rsidRDefault="008B283E" w:rsidP="008B283E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32F04" w14:paraId="6E73C834" w14:textId="77777777" w:rsidTr="008B283E">
        <w:tc>
          <w:tcPr>
            <w:tcW w:w="9067" w:type="dxa"/>
          </w:tcPr>
          <w:p w14:paraId="6A41840D" w14:textId="77777777" w:rsidR="008B283E" w:rsidRDefault="008B283E" w:rsidP="00BB4A52"/>
        </w:tc>
      </w:tr>
      <w:tr w:rsidR="00B32F04" w14:paraId="6F5F3EC8" w14:textId="77777777" w:rsidTr="008B283E">
        <w:tc>
          <w:tcPr>
            <w:tcW w:w="9067" w:type="dxa"/>
          </w:tcPr>
          <w:p w14:paraId="6AD458CA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>8.2</w:t>
            </w:r>
            <w:r w:rsidRPr="00AA123D">
              <w:rPr>
                <w:rFonts w:ascii="Arial Unicode MS" w:eastAsia="Arial Unicode MS" w:hAnsi="Arial Unicode MS" w:cs="Arial Unicode MS"/>
                <w:color w:val="012169"/>
                <w:lang w:val="es"/>
              </w:rPr>
              <w:t xml:space="preserve"> Educación primaria y secundaria </w:t>
            </w:r>
          </w:p>
        </w:tc>
      </w:tr>
      <w:tr w:rsidR="00B32F04" w14:paraId="58D6EC89" w14:textId="77777777" w:rsidTr="008B283E">
        <w:tc>
          <w:tcPr>
            <w:tcW w:w="9067" w:type="dxa"/>
          </w:tcPr>
          <w:p w14:paraId="33F8732C" w14:textId="77777777" w:rsidR="008B283E" w:rsidRPr="00876A08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76A08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Una vez que se comienza la escolarización formal, es importante que los niños con discapacidad sean parte de una comunidad inclusiva, contribuyan a las actividades en el aula y construyan relaciones positivas.</w:t>
            </w:r>
          </w:p>
          <w:p w14:paraId="5D6723D8" w14:textId="77777777" w:rsidR="008B283E" w:rsidRPr="00876A08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B32F04" w14:paraId="6C0776F2" w14:textId="77777777" w:rsidTr="008B283E">
        <w:tc>
          <w:tcPr>
            <w:tcW w:w="9067" w:type="dxa"/>
          </w:tcPr>
          <w:p w14:paraId="483D2028" w14:textId="77777777" w:rsidR="00A3467A" w:rsidRPr="00AA123D" w:rsidRDefault="00000000" w:rsidP="00A3467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AA123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B32F04" w14:paraId="2637569E" w14:textId="77777777" w:rsidTr="008B283E">
        <w:tc>
          <w:tcPr>
            <w:tcW w:w="9067" w:type="dxa"/>
          </w:tcPr>
          <w:p w14:paraId="756B08A3" w14:textId="77777777" w:rsidR="00A3467A" w:rsidRPr="00E1584E" w:rsidRDefault="00000000" w:rsidP="00A3467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2" w:history="1">
              <w:r w:rsidRPr="00A3467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3402B98D" w14:textId="77777777" w:rsidR="008B283E" w:rsidRDefault="008B283E" w:rsidP="008B283E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32F04" w14:paraId="5E39EBD3" w14:textId="77777777" w:rsidTr="008B283E">
        <w:tc>
          <w:tcPr>
            <w:tcW w:w="9067" w:type="dxa"/>
          </w:tcPr>
          <w:p w14:paraId="67951B01" w14:textId="77777777" w:rsidR="008B283E" w:rsidRDefault="008B283E" w:rsidP="00BB4A52"/>
        </w:tc>
      </w:tr>
      <w:tr w:rsidR="00B32F04" w14:paraId="280FA2F0" w14:textId="77777777" w:rsidTr="008B283E">
        <w:tc>
          <w:tcPr>
            <w:tcW w:w="9067" w:type="dxa"/>
          </w:tcPr>
          <w:p w14:paraId="6F18DE28" w14:textId="77777777" w:rsidR="008B283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>8.3</w:t>
            </w:r>
            <w:r w:rsidRPr="00AA123D">
              <w:rPr>
                <w:rFonts w:ascii="Arial Unicode MS" w:eastAsia="Arial Unicode MS" w:hAnsi="Arial Unicode MS" w:cs="Arial Unicode MS"/>
                <w:color w:val="012169"/>
                <w:lang w:val="es"/>
              </w:rPr>
              <w:t xml:space="preserve"> Educación terciaria</w:t>
            </w:r>
          </w:p>
        </w:tc>
      </w:tr>
      <w:tr w:rsidR="00B32F04" w14:paraId="0D413873" w14:textId="77777777" w:rsidTr="008B283E">
        <w:tc>
          <w:tcPr>
            <w:tcW w:w="9067" w:type="dxa"/>
          </w:tcPr>
          <w:p w14:paraId="7AEA9525" w14:textId="77777777" w:rsidR="008B283E" w:rsidRPr="00876A08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76A08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Cuando termine la escuela secundaria, puede continuar con sus estudios o formación adicional. El gobierno australiano y otras autoridades proporcionan estrategias, servicios y apoyo para jóvenes con discapacidad. Le ayudarán a sacar el máximo provecho en su experiencia en la educación terciaria.</w:t>
            </w:r>
          </w:p>
          <w:p w14:paraId="1468A2FB" w14:textId="77777777" w:rsidR="008B283E" w:rsidRPr="00876A08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B32F04" w14:paraId="3E30EC73" w14:textId="77777777" w:rsidTr="008B283E">
        <w:tc>
          <w:tcPr>
            <w:tcW w:w="9067" w:type="dxa"/>
          </w:tcPr>
          <w:p w14:paraId="1A1F4F46" w14:textId="77777777" w:rsidR="008B283E" w:rsidRPr="00AA123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AA123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B32F04" w14:paraId="6FECED90" w14:textId="77777777" w:rsidTr="008B283E">
        <w:tc>
          <w:tcPr>
            <w:tcW w:w="9067" w:type="dxa"/>
          </w:tcPr>
          <w:p w14:paraId="75EBBE35" w14:textId="77777777" w:rsidR="008B283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3" w:history="1">
              <w:r w:rsidR="00A3467A" w:rsidRPr="00A3467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6F62A652" w14:textId="77777777" w:rsidR="008B283E" w:rsidRDefault="008B283E" w:rsidP="008B283E">
      <w:pPr>
        <w:rPr>
          <w:lang w:eastAsia="en-GB"/>
        </w:rPr>
      </w:pPr>
    </w:p>
    <w:p w14:paraId="36937F1E" w14:textId="77777777" w:rsidR="008B283E" w:rsidRDefault="008B283E" w:rsidP="008B283E">
      <w:pPr>
        <w:rPr>
          <w:lang w:eastAsia="en-GB"/>
        </w:rPr>
      </w:pPr>
    </w:p>
    <w:p w14:paraId="538067F5" w14:textId="77777777" w:rsidR="008B283E" w:rsidRPr="008B283E" w:rsidRDefault="008B283E" w:rsidP="008B283E">
      <w:pPr>
        <w:rPr>
          <w:lang w:eastAsia="en-GB"/>
        </w:rPr>
      </w:pPr>
    </w:p>
    <w:sectPr w:rsidR="008B283E" w:rsidRPr="008B283E" w:rsidSect="001058B5">
      <w:headerReference w:type="default" r:id="rId14"/>
      <w:footerReference w:type="default" r:id="rId1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DFB0" w14:textId="77777777" w:rsidR="00E0362E" w:rsidRDefault="00E0362E">
      <w:r>
        <w:separator/>
      </w:r>
    </w:p>
  </w:endnote>
  <w:endnote w:type="continuationSeparator" w:id="0">
    <w:p w14:paraId="4A1B818E" w14:textId="77777777" w:rsidR="00E0362E" w:rsidRDefault="00E0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A01F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2761EBE3" wp14:editId="72A33416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882044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9EB2" w14:textId="77777777" w:rsidR="00E0362E" w:rsidRDefault="00E0362E">
      <w:r>
        <w:separator/>
      </w:r>
    </w:p>
  </w:footnote>
  <w:footnote w:type="continuationSeparator" w:id="0">
    <w:p w14:paraId="133E6417" w14:textId="77777777" w:rsidR="00E0362E" w:rsidRDefault="00E0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257C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6E95FE18" wp14:editId="0B41D14A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706AD04" wp14:editId="562867F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30731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67285B32" wp14:editId="123F746B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113117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069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DB9"/>
    <w:rsid w:val="001058B5"/>
    <w:rsid w:val="0029538E"/>
    <w:rsid w:val="003D4E12"/>
    <w:rsid w:val="005039B3"/>
    <w:rsid w:val="0052510F"/>
    <w:rsid w:val="00565318"/>
    <w:rsid w:val="005E5CB0"/>
    <w:rsid w:val="00645D8D"/>
    <w:rsid w:val="00665CA1"/>
    <w:rsid w:val="006C0B90"/>
    <w:rsid w:val="006E00AA"/>
    <w:rsid w:val="007B5723"/>
    <w:rsid w:val="00876A08"/>
    <w:rsid w:val="008956EB"/>
    <w:rsid w:val="008B283E"/>
    <w:rsid w:val="00913EE1"/>
    <w:rsid w:val="009F7C93"/>
    <w:rsid w:val="00A25CD8"/>
    <w:rsid w:val="00A3467A"/>
    <w:rsid w:val="00A91026"/>
    <w:rsid w:val="00AA123D"/>
    <w:rsid w:val="00AA3309"/>
    <w:rsid w:val="00AB16B8"/>
    <w:rsid w:val="00AF524F"/>
    <w:rsid w:val="00B212DC"/>
    <w:rsid w:val="00B32F04"/>
    <w:rsid w:val="00BB4A52"/>
    <w:rsid w:val="00BF0A6E"/>
    <w:rsid w:val="00BF729C"/>
    <w:rsid w:val="00CF2274"/>
    <w:rsid w:val="00D373E6"/>
    <w:rsid w:val="00D92296"/>
    <w:rsid w:val="00E0362E"/>
    <w:rsid w:val="00E1584E"/>
    <w:rsid w:val="00EA30D8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F64A4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rsid w:val="008B283E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346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4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ducation/early-childhood" TargetMode="External"/><Relationship Id="rId13" Type="http://schemas.openxmlformats.org/officeDocument/2006/relationships/hyperlink" Target="https://www.disabilitygateway.gov.au/education/terti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v.au/disability-standards-education-2005/students" TargetMode="External"/><Relationship Id="rId12" Type="http://schemas.openxmlformats.org/officeDocument/2006/relationships/hyperlink" Target="https://www.disabilitygateway.gov.au/education/schoo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education/early-childhoo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disabilitygateway.gov.au/education/terti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ducation/schoo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5</cp:revision>
  <dcterms:created xsi:type="dcterms:W3CDTF">2023-11-06T03:13:00Z</dcterms:created>
  <dcterms:modified xsi:type="dcterms:W3CDTF">2024-06-24T01:12:00Z</dcterms:modified>
</cp:coreProperties>
</file>