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BE93" w14:textId="77777777" w:rsidR="00B212DC" w:rsidRDefault="00B212DC">
      <w:pPr>
        <w:rPr>
          <w:rFonts w:ascii="Roboto" w:hAnsi="Roboto"/>
          <w:b/>
          <w:bCs/>
        </w:rPr>
      </w:pPr>
    </w:p>
    <w:p w14:paraId="70C8BA82" w14:textId="77777777" w:rsidR="001058B5" w:rsidRPr="001058B5" w:rsidRDefault="001058B5" w:rsidP="001058B5">
      <w:pPr>
        <w:rPr>
          <w:rFonts w:ascii="Roboto" w:hAnsi="Roboto"/>
        </w:rPr>
      </w:pPr>
    </w:p>
    <w:p w14:paraId="5FA7F467" w14:textId="77777777" w:rsidR="001058B5" w:rsidRPr="001058B5" w:rsidRDefault="001058B5" w:rsidP="001058B5">
      <w:pPr>
        <w:rPr>
          <w:rFonts w:ascii="Roboto" w:hAnsi="Roboto"/>
        </w:rPr>
      </w:pPr>
    </w:p>
    <w:p w14:paraId="4957F1E7" w14:textId="77777777" w:rsidR="001058B5" w:rsidRPr="001058B5" w:rsidRDefault="001058B5" w:rsidP="001058B5">
      <w:pPr>
        <w:rPr>
          <w:rFonts w:ascii="Roboto" w:hAnsi="Roboto"/>
        </w:rPr>
      </w:pPr>
    </w:p>
    <w:p w14:paraId="4DE806A1" w14:textId="77777777" w:rsidR="001058B5" w:rsidRPr="001058B5" w:rsidRDefault="001058B5" w:rsidP="001058B5">
      <w:pPr>
        <w:rPr>
          <w:rFonts w:ascii="Roboto" w:hAnsi="Roboto"/>
        </w:rPr>
      </w:pPr>
    </w:p>
    <w:tbl>
      <w:tblPr>
        <w:tblStyle w:val="13"/>
        <w:tblW w:w="9604" w:type="dxa"/>
        <w:tblInd w:w="30" w:type="dxa"/>
        <w:tblLayout w:type="fixed"/>
        <w:tblLook w:val="0620" w:firstRow="1" w:lastRow="0" w:firstColumn="0" w:lastColumn="0" w:noHBand="1" w:noVBand="1"/>
      </w:tblPr>
      <w:tblGrid>
        <w:gridCol w:w="9604"/>
      </w:tblGrid>
      <w:tr w:rsidR="00163303" w14:paraId="6821DA75" w14:textId="77777777" w:rsidTr="00400A51">
        <w:tc>
          <w:tcPr>
            <w:tcW w:w="9604" w:type="dxa"/>
          </w:tcPr>
          <w:p w14:paraId="595334EA"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fr"/>
              </w:rPr>
              <w:t>Sécurité et soutien</w:t>
            </w:r>
          </w:p>
        </w:tc>
      </w:tr>
      <w:tr w:rsidR="00163303" w14:paraId="707F5D44" w14:textId="77777777" w:rsidTr="00400A51">
        <w:tc>
          <w:tcPr>
            <w:tcW w:w="9604" w:type="dxa"/>
          </w:tcPr>
          <w:p w14:paraId="75C6B875" w14:textId="77777777" w:rsidR="000C7955" w:rsidRPr="00950D57" w:rsidRDefault="00000000" w:rsidP="00BB4A52">
            <w:pPr>
              <w:rPr>
                <w:rFonts w:ascii="Arial Unicode MS" w:eastAsia="Arial Unicode MS" w:hAnsi="Arial Unicode MS" w:cs="Arial Unicode MS"/>
                <w:color w:val="000000" w:themeColor="text1"/>
                <w:sz w:val="24"/>
                <w:szCs w:val="24"/>
                <w:highlight w:val="white"/>
              </w:rPr>
            </w:pPr>
            <w:r w:rsidRPr="00950D57">
              <w:rPr>
                <w:rFonts w:ascii="Arial Unicode MS" w:eastAsia="Arial Unicode MS" w:hAnsi="Arial Unicode MS" w:cs="Arial Unicode MS"/>
                <w:color w:val="000000" w:themeColor="text1"/>
                <w:sz w:val="24"/>
                <w:szCs w:val="24"/>
                <w:highlight w:val="white"/>
                <w:lang w:val="fr"/>
              </w:rPr>
              <w:t>Pour accéder aux renseignements et au soutien dont vous avez besoin le plus rapidement possible, il est parfois préférable d'appeler quelqu'un.</w:t>
            </w:r>
          </w:p>
          <w:p w14:paraId="639F474E" w14:textId="77777777" w:rsidR="000C7955" w:rsidRPr="00950D57" w:rsidRDefault="00000000" w:rsidP="00BB4A52">
            <w:pPr>
              <w:rPr>
                <w:rFonts w:ascii="Arial Unicode MS" w:eastAsia="Arial Unicode MS" w:hAnsi="Arial Unicode MS" w:cs="Arial Unicode MS"/>
                <w:color w:val="000000" w:themeColor="text1"/>
                <w:sz w:val="24"/>
                <w:szCs w:val="24"/>
                <w:highlight w:val="white"/>
              </w:rPr>
            </w:pPr>
            <w:sdt>
              <w:sdtPr>
                <w:rPr>
                  <w:rFonts w:ascii="Arial Unicode MS" w:eastAsia="Arial Unicode MS" w:hAnsi="Arial Unicode MS" w:cs="Arial Unicode MS"/>
                  <w:color w:val="000000" w:themeColor="text1"/>
                </w:rPr>
                <w:tag w:val="goog_rdk_0"/>
                <w:id w:val="1206560907"/>
              </w:sdtPr>
              <w:sdtContent/>
            </w:sdt>
            <w:r w:rsidRPr="00950D57">
              <w:rPr>
                <w:rFonts w:ascii="Arial Unicode MS" w:eastAsia="Arial Unicode MS" w:hAnsi="Arial Unicode MS" w:cs="Arial Unicode MS"/>
                <w:color w:val="000000" w:themeColor="text1"/>
                <w:sz w:val="24"/>
                <w:szCs w:val="24"/>
                <w:highlight w:val="white"/>
                <w:lang w:val="fr"/>
              </w:rPr>
              <w:t>Avertissement: certains liens sur ce site web vous dirigeront vers des pages disponibles uniquement en anglais.</w:t>
            </w:r>
          </w:p>
        </w:tc>
      </w:tr>
      <w:tr w:rsidR="00163303" w14:paraId="1EF85266" w14:textId="77777777" w:rsidTr="00400A51">
        <w:tc>
          <w:tcPr>
            <w:tcW w:w="9604" w:type="dxa"/>
          </w:tcPr>
          <w:p w14:paraId="6129E30D"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fr"/>
              </w:rPr>
              <w:t>Sur cette page</w:t>
            </w:r>
          </w:p>
        </w:tc>
      </w:tr>
      <w:tr w:rsidR="00163303" w14:paraId="7388CF49" w14:textId="77777777" w:rsidTr="00400A51">
        <w:tc>
          <w:tcPr>
            <w:tcW w:w="9604" w:type="dxa"/>
          </w:tcPr>
          <w:p w14:paraId="377DE361" w14:textId="77777777" w:rsidR="000C7955" w:rsidRPr="00872D12" w:rsidRDefault="000C7955" w:rsidP="00BB4A52">
            <w:pPr>
              <w:numPr>
                <w:ilvl w:val="0"/>
                <w:numId w:val="1"/>
              </w:numPr>
              <w:spacing w:before="240"/>
              <w:ind w:left="1440"/>
              <w:rPr>
                <w:rFonts w:ascii="Arial Unicode MS" w:eastAsia="Arial Unicode MS" w:hAnsi="Arial Unicode MS" w:cs="Arial Unicode MS"/>
                <w:color w:val="313131"/>
                <w:sz w:val="24"/>
                <w:szCs w:val="24"/>
                <w:highlight w:val="white"/>
              </w:rPr>
            </w:pPr>
            <w:hyperlink r:id="rId7" w:anchor="disaster">
              <w:r w:rsidRPr="00872D12">
                <w:rPr>
                  <w:rFonts w:ascii="Arial Unicode MS" w:eastAsia="Arial Unicode MS" w:hAnsi="Arial Unicode MS" w:cs="Arial Unicode MS"/>
                  <w:color w:val="012169"/>
                  <w:sz w:val="24"/>
                  <w:szCs w:val="24"/>
                  <w:highlight w:val="white"/>
                  <w:u w:val="single"/>
                  <w:lang w:val="fr"/>
                </w:rPr>
                <w:t>Soutien en cas de catastrophe</w:t>
              </w:r>
            </w:hyperlink>
          </w:p>
        </w:tc>
      </w:tr>
      <w:tr w:rsidR="00163303" w14:paraId="2698FA53" w14:textId="77777777" w:rsidTr="00400A51">
        <w:tc>
          <w:tcPr>
            <w:tcW w:w="9604" w:type="dxa"/>
          </w:tcPr>
          <w:p w14:paraId="6285158F" w14:textId="77777777" w:rsidR="000C7955" w:rsidRPr="00872D12" w:rsidRDefault="000C7955" w:rsidP="00BB4A52">
            <w:pPr>
              <w:numPr>
                <w:ilvl w:val="0"/>
                <w:numId w:val="1"/>
              </w:numPr>
              <w:ind w:left="1440"/>
              <w:rPr>
                <w:rFonts w:ascii="Arial Unicode MS" w:eastAsia="Arial Unicode MS" w:hAnsi="Arial Unicode MS" w:cs="Arial Unicode MS"/>
                <w:color w:val="313131"/>
                <w:sz w:val="24"/>
                <w:szCs w:val="24"/>
                <w:highlight w:val="white"/>
              </w:rPr>
            </w:pPr>
            <w:hyperlink r:id="rId8" w:anchor="safety">
              <w:r w:rsidRPr="00872D12">
                <w:rPr>
                  <w:rFonts w:ascii="Arial Unicode MS" w:eastAsia="Arial Unicode MS" w:hAnsi="Arial Unicode MS" w:cs="Arial Unicode MS"/>
                  <w:color w:val="012169"/>
                  <w:sz w:val="24"/>
                  <w:szCs w:val="24"/>
                  <w:highlight w:val="white"/>
                  <w:u w:val="single"/>
                  <w:lang w:val="fr"/>
                </w:rPr>
                <w:t>Sécurité</w:t>
              </w:r>
            </w:hyperlink>
          </w:p>
        </w:tc>
      </w:tr>
      <w:tr w:rsidR="00163303" w14:paraId="74D33FE3" w14:textId="77777777" w:rsidTr="00400A51">
        <w:tc>
          <w:tcPr>
            <w:tcW w:w="9604" w:type="dxa"/>
          </w:tcPr>
          <w:p w14:paraId="55C800CB" w14:textId="77777777" w:rsidR="000C7955" w:rsidRPr="00872D12" w:rsidRDefault="000C7955" w:rsidP="00BB4A52">
            <w:pPr>
              <w:numPr>
                <w:ilvl w:val="0"/>
                <w:numId w:val="1"/>
              </w:numPr>
              <w:ind w:left="1440"/>
              <w:rPr>
                <w:rFonts w:ascii="Arial Unicode MS" w:eastAsia="Arial Unicode MS" w:hAnsi="Arial Unicode MS" w:cs="Arial Unicode MS"/>
                <w:color w:val="313131"/>
                <w:sz w:val="24"/>
                <w:szCs w:val="24"/>
                <w:highlight w:val="white"/>
              </w:rPr>
            </w:pPr>
            <w:hyperlink r:id="rId9" w:anchor="mental-health">
              <w:r w:rsidRPr="00872D12">
                <w:rPr>
                  <w:rFonts w:ascii="Arial Unicode MS" w:eastAsia="Arial Unicode MS" w:hAnsi="Arial Unicode MS" w:cs="Arial Unicode MS"/>
                  <w:color w:val="012169"/>
                  <w:sz w:val="24"/>
                  <w:szCs w:val="24"/>
                  <w:highlight w:val="white"/>
                  <w:u w:val="single"/>
                  <w:lang w:val="fr"/>
                </w:rPr>
                <w:t>Soutien en matière de santé mentale</w:t>
              </w:r>
            </w:hyperlink>
          </w:p>
        </w:tc>
      </w:tr>
      <w:tr w:rsidR="00163303" w14:paraId="26187DF5" w14:textId="77777777" w:rsidTr="00400A51">
        <w:tc>
          <w:tcPr>
            <w:tcW w:w="9604" w:type="dxa"/>
          </w:tcPr>
          <w:p w14:paraId="6746E6FE" w14:textId="77777777" w:rsidR="000C7955" w:rsidRPr="00872D12" w:rsidRDefault="000C7955" w:rsidP="00BB4A52">
            <w:pPr>
              <w:numPr>
                <w:ilvl w:val="0"/>
                <w:numId w:val="1"/>
              </w:numPr>
              <w:ind w:left="1440"/>
              <w:rPr>
                <w:rFonts w:ascii="Arial Unicode MS" w:eastAsia="Arial Unicode MS" w:hAnsi="Arial Unicode MS" w:cs="Arial Unicode MS"/>
                <w:color w:val="313131"/>
                <w:sz w:val="24"/>
                <w:szCs w:val="24"/>
                <w:highlight w:val="white"/>
              </w:rPr>
            </w:pPr>
            <w:hyperlink r:id="rId10" w:anchor="help">
              <w:r w:rsidRPr="00872D12">
                <w:rPr>
                  <w:rFonts w:ascii="Arial Unicode MS" w:eastAsia="Arial Unicode MS" w:hAnsi="Arial Unicode MS" w:cs="Arial Unicode MS"/>
                  <w:color w:val="012169"/>
                  <w:sz w:val="24"/>
                  <w:szCs w:val="24"/>
                  <w:highlight w:val="white"/>
                  <w:u w:val="single"/>
                  <w:lang w:val="fr"/>
                </w:rPr>
                <w:t>Soutien en matière de dépendance, d'argent ou problèmes juridiques</w:t>
              </w:r>
            </w:hyperlink>
          </w:p>
        </w:tc>
      </w:tr>
      <w:tr w:rsidR="00163303" w14:paraId="17CF881E" w14:textId="77777777" w:rsidTr="00400A51">
        <w:tc>
          <w:tcPr>
            <w:tcW w:w="9604" w:type="dxa"/>
          </w:tcPr>
          <w:p w14:paraId="14A4F81F" w14:textId="2EEB001A"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fr"/>
              </w:rPr>
              <w:t>Soutien en cas de catastrophe</w:t>
            </w:r>
          </w:p>
        </w:tc>
      </w:tr>
      <w:tr w:rsidR="00163303" w14:paraId="61C3A827" w14:textId="77777777" w:rsidTr="00400A51">
        <w:tc>
          <w:tcPr>
            <w:tcW w:w="9604" w:type="dxa"/>
          </w:tcPr>
          <w:p w14:paraId="0FA5ABFC" w14:textId="3E1652B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Pour recevoir de l'aide en cas d'urgence ou de catastrophe</w:t>
            </w:r>
            <w:r w:rsidR="008C2668">
              <w:rPr>
                <w:rFonts w:ascii="Arial Unicode MS" w:eastAsia="Arial Unicode MS" w:hAnsi="Arial Unicode MS" w:cs="Arial Unicode MS"/>
                <w:color w:val="313131"/>
                <w:sz w:val="24"/>
                <w:szCs w:val="24"/>
                <w:highlight w:val="white"/>
                <w:lang w:val="fr"/>
              </w:rPr>
              <w:t> :</w:t>
            </w:r>
          </w:p>
        </w:tc>
      </w:tr>
      <w:tr w:rsidR="00163303" w14:paraId="4931DF20" w14:textId="77777777" w:rsidTr="00400A51">
        <w:tc>
          <w:tcPr>
            <w:tcW w:w="9604" w:type="dxa"/>
          </w:tcPr>
          <w:p w14:paraId="2A16D68E"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1">
              <w:r w:rsidRPr="00E065BA">
                <w:rPr>
                  <w:rFonts w:ascii="Arial Unicode MS" w:eastAsia="Arial Unicode MS" w:hAnsi="Arial Unicode MS" w:cs="Arial Unicode MS"/>
                  <w:color w:val="012169"/>
                  <w:sz w:val="24"/>
                  <w:szCs w:val="24"/>
                  <w:highlight w:val="green"/>
                  <w:u w:val="single"/>
                  <w:lang w:val="fr"/>
                </w:rPr>
                <w:t>Consultez Recovery Connect (Service de secours)</w:t>
              </w:r>
            </w:hyperlink>
          </w:p>
        </w:tc>
      </w:tr>
      <w:tr w:rsidR="00163303" w14:paraId="3A29CAE5" w14:textId="77777777" w:rsidTr="00400A51">
        <w:tc>
          <w:tcPr>
            <w:tcW w:w="9604" w:type="dxa"/>
          </w:tcPr>
          <w:p w14:paraId="1949AACA"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Pour des renseignements sur les gouvernements locaux au sujet des régions déclarées catastrophe naturelle et comment faire une demande de dédommagement après une catastrophe :</w:t>
            </w:r>
          </w:p>
        </w:tc>
      </w:tr>
      <w:tr w:rsidR="00163303" w14:paraId="348D3436" w14:textId="77777777" w:rsidTr="00400A51">
        <w:tc>
          <w:tcPr>
            <w:tcW w:w="9604" w:type="dxa"/>
          </w:tcPr>
          <w:p w14:paraId="70597FEA" w14:textId="3D155D66" w:rsidR="000C7955" w:rsidRPr="00872D12" w:rsidRDefault="00E065BA"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2">
              <w:r>
                <w:rPr>
                  <w:rFonts w:ascii="Arial Unicode MS" w:eastAsia="Arial Unicode MS" w:hAnsi="Arial Unicode MS" w:cs="Arial Unicode MS"/>
                  <w:color w:val="012169"/>
                  <w:sz w:val="24"/>
                  <w:szCs w:val="24"/>
                  <w:highlight w:val="white"/>
                  <w:u w:val="single"/>
                  <w:lang w:val="fr"/>
                </w:rPr>
                <w:t xml:space="preserve">Consultez </w:t>
              </w:r>
              <w:proofErr w:type="spellStart"/>
              <w:r>
                <w:rPr>
                  <w:rFonts w:ascii="Arial Unicode MS" w:eastAsia="Arial Unicode MS" w:hAnsi="Arial Unicode MS" w:cs="Arial Unicode MS"/>
                  <w:color w:val="012169"/>
                  <w:sz w:val="24"/>
                  <w:szCs w:val="24"/>
                  <w:highlight w:val="white"/>
                  <w:u w:val="single"/>
                  <w:lang w:val="fr"/>
                </w:rPr>
                <w:t>Disaster</w:t>
              </w:r>
              <w:proofErr w:type="spellEnd"/>
              <w:r>
                <w:rPr>
                  <w:rFonts w:ascii="Arial Unicode MS" w:eastAsia="Arial Unicode MS" w:hAnsi="Arial Unicode MS" w:cs="Arial Unicode MS"/>
                  <w:color w:val="012169"/>
                  <w:sz w:val="24"/>
                  <w:szCs w:val="24"/>
                  <w:highlight w:val="white"/>
                  <w:u w:val="single"/>
                  <w:lang w:val="fr"/>
                </w:rPr>
                <w:t xml:space="preserve"> Assist (Aide après une catastrophe)</w:t>
              </w:r>
            </w:hyperlink>
          </w:p>
        </w:tc>
      </w:tr>
      <w:tr w:rsidR="00163303" w14:paraId="5A8B4924" w14:textId="77777777" w:rsidTr="00400A51">
        <w:tc>
          <w:tcPr>
            <w:tcW w:w="9604" w:type="dxa"/>
          </w:tcPr>
          <w:p w14:paraId="2818CD5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Pour plus de renseignements au sujet des dédommagements et du soutien disponibles pour les personnes directement affectées par les feux de forêt, les inondations et autres catastrophes naturelles :</w:t>
            </w:r>
          </w:p>
        </w:tc>
      </w:tr>
      <w:tr w:rsidR="00163303" w14:paraId="0CA9F8FD" w14:textId="77777777" w:rsidTr="00400A51">
        <w:tc>
          <w:tcPr>
            <w:tcW w:w="9604" w:type="dxa"/>
          </w:tcPr>
          <w:p w14:paraId="2C81DA8C" w14:textId="72C0054E" w:rsidR="000C7955" w:rsidRPr="00872D12" w:rsidRDefault="00E065BA"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3">
              <w:r>
                <w:rPr>
                  <w:rFonts w:ascii="Arial Unicode MS" w:eastAsia="Arial Unicode MS" w:hAnsi="Arial Unicode MS" w:cs="Arial Unicode MS"/>
                  <w:color w:val="012169"/>
                  <w:sz w:val="24"/>
                  <w:szCs w:val="24"/>
                  <w:highlight w:val="white"/>
                  <w:u w:val="single"/>
                  <w:lang w:val="fr"/>
                </w:rPr>
                <w:t xml:space="preserve">Consultez Services </w:t>
              </w:r>
              <w:proofErr w:type="spellStart"/>
              <w:r>
                <w:rPr>
                  <w:rFonts w:ascii="Arial Unicode MS" w:eastAsia="Arial Unicode MS" w:hAnsi="Arial Unicode MS" w:cs="Arial Unicode MS"/>
                  <w:color w:val="012169"/>
                  <w:sz w:val="24"/>
                  <w:szCs w:val="24"/>
                  <w:highlight w:val="white"/>
                  <w:u w:val="single"/>
                  <w:lang w:val="fr"/>
                </w:rPr>
                <w:t>Australia</w:t>
              </w:r>
              <w:proofErr w:type="spellEnd"/>
              <w:r>
                <w:rPr>
                  <w:rFonts w:ascii="Arial Unicode MS" w:eastAsia="Arial Unicode MS" w:hAnsi="Arial Unicode MS" w:cs="Arial Unicode MS"/>
                  <w:color w:val="012169"/>
                  <w:sz w:val="24"/>
                  <w:szCs w:val="24"/>
                  <w:highlight w:val="white"/>
                  <w:u w:val="single"/>
                  <w:lang w:val="fr"/>
                </w:rPr>
                <w:t xml:space="preserve"> (Services Australie)</w:t>
              </w:r>
            </w:hyperlink>
          </w:p>
        </w:tc>
      </w:tr>
      <w:tr w:rsidR="00163303" w14:paraId="787D446C" w14:textId="77777777" w:rsidTr="00400A51">
        <w:tc>
          <w:tcPr>
            <w:tcW w:w="9604" w:type="dxa"/>
          </w:tcPr>
          <w:p w14:paraId="6FC1CA5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Trouver un service de secours et de soutien dans votre région :</w:t>
            </w:r>
          </w:p>
        </w:tc>
      </w:tr>
      <w:tr w:rsidR="00163303" w14:paraId="1ABBD763" w14:textId="77777777" w:rsidTr="00400A51">
        <w:tc>
          <w:tcPr>
            <w:tcW w:w="9604" w:type="dxa"/>
          </w:tcPr>
          <w:p w14:paraId="78B6DFFD" w14:textId="0978F319" w:rsidR="000C7955" w:rsidRPr="00872D12" w:rsidRDefault="00E065BA"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4" w:anchor="/map">
              <w:r>
                <w:rPr>
                  <w:rFonts w:ascii="Arial Unicode MS" w:eastAsia="Arial Unicode MS" w:hAnsi="Arial Unicode MS" w:cs="Arial Unicode MS"/>
                  <w:color w:val="012169"/>
                  <w:sz w:val="24"/>
                  <w:szCs w:val="24"/>
                  <w:highlight w:val="white"/>
                  <w:u w:val="single"/>
                  <w:lang w:val="fr"/>
                </w:rPr>
                <w:t xml:space="preserve">Consultez le National </w:t>
              </w:r>
              <w:proofErr w:type="spellStart"/>
              <w:r>
                <w:rPr>
                  <w:rFonts w:ascii="Arial Unicode MS" w:eastAsia="Arial Unicode MS" w:hAnsi="Arial Unicode MS" w:cs="Arial Unicode MS"/>
                  <w:color w:val="012169"/>
                  <w:sz w:val="24"/>
                  <w:szCs w:val="24"/>
                  <w:highlight w:val="white"/>
                  <w:u w:val="single"/>
                  <w:lang w:val="fr"/>
                </w:rPr>
                <w:t>Recovery</w:t>
              </w:r>
              <w:proofErr w:type="spellEnd"/>
              <w:r>
                <w:rPr>
                  <w:rFonts w:ascii="Arial Unicode MS" w:eastAsia="Arial Unicode MS" w:hAnsi="Arial Unicode MS" w:cs="Arial Unicode MS"/>
                  <w:color w:val="012169"/>
                  <w:sz w:val="24"/>
                  <w:szCs w:val="24"/>
                  <w:highlight w:val="white"/>
                  <w:u w:val="single"/>
                  <w:lang w:val="fr"/>
                </w:rPr>
                <w:t xml:space="preserve"> and </w:t>
              </w:r>
              <w:proofErr w:type="spellStart"/>
              <w:r>
                <w:rPr>
                  <w:rFonts w:ascii="Arial Unicode MS" w:eastAsia="Arial Unicode MS" w:hAnsi="Arial Unicode MS" w:cs="Arial Unicode MS"/>
                  <w:color w:val="012169"/>
                  <w:sz w:val="24"/>
                  <w:szCs w:val="24"/>
                  <w:highlight w:val="white"/>
                  <w:u w:val="single"/>
                  <w:lang w:val="fr"/>
                </w:rPr>
                <w:t>Resilience</w:t>
              </w:r>
              <w:proofErr w:type="spellEnd"/>
              <w:r>
                <w:rPr>
                  <w:rFonts w:ascii="Arial Unicode MS" w:eastAsia="Arial Unicode MS" w:hAnsi="Arial Unicode MS" w:cs="Arial Unicode MS"/>
                  <w:color w:val="012169"/>
                  <w:sz w:val="24"/>
                  <w:szCs w:val="24"/>
                  <w:highlight w:val="white"/>
                  <w:u w:val="single"/>
                  <w:lang w:val="fr"/>
                </w:rPr>
                <w:t xml:space="preserve"> Agency (agence de secours et de résilience)</w:t>
              </w:r>
            </w:hyperlink>
          </w:p>
        </w:tc>
      </w:tr>
      <w:tr w:rsidR="00163303" w14:paraId="1F520D39" w14:textId="77777777" w:rsidTr="00400A51">
        <w:tc>
          <w:tcPr>
            <w:tcW w:w="9604" w:type="dxa"/>
          </w:tcPr>
          <w:p w14:paraId="3342A8CA" w14:textId="0012ABB3"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fr"/>
              </w:rPr>
              <w:t>Sécurité</w:t>
            </w:r>
          </w:p>
        </w:tc>
      </w:tr>
      <w:tr w:rsidR="00163303" w14:paraId="7B5FE590" w14:textId="77777777" w:rsidTr="00400A51">
        <w:tc>
          <w:tcPr>
            <w:tcW w:w="9604" w:type="dxa"/>
          </w:tcPr>
          <w:p w14:paraId="29D21442" w14:textId="77777777" w:rsidR="000C7955" w:rsidRPr="00872D12" w:rsidRDefault="00000000" w:rsidP="00BB4A52">
            <w:pPr>
              <w:pStyle w:val="Heading3"/>
              <w:keepNext w:val="0"/>
              <w:keepLines w:val="0"/>
              <w:shd w:val="clear" w:color="auto" w:fill="FFFFFF"/>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1800RESPECT</w:t>
            </w:r>
          </w:p>
        </w:tc>
      </w:tr>
      <w:tr w:rsidR="00163303" w14:paraId="1FCA5645" w14:textId="77777777" w:rsidTr="00400A51">
        <w:tc>
          <w:tcPr>
            <w:tcW w:w="9604" w:type="dxa"/>
          </w:tcPr>
          <w:p w14:paraId="28F6D15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Si vous êtes victime ou risquez d'être victime de violence domestique, familiale ou sexuelle, veuillez contacter le </w:t>
            </w:r>
            <w:r w:rsidRPr="00872D12">
              <w:rPr>
                <w:rFonts w:ascii="Arial Unicode MS" w:eastAsia="Arial Unicode MS" w:hAnsi="Arial Unicode MS" w:cs="Arial Unicode MS"/>
                <w:color w:val="012169"/>
                <w:sz w:val="24"/>
                <w:szCs w:val="24"/>
                <w:highlight w:val="white"/>
                <w:lang w:val="fr"/>
              </w:rPr>
              <w:t>1800 737 732</w:t>
            </w:r>
            <w:r w:rsidRPr="00872D12">
              <w:rPr>
                <w:rFonts w:ascii="Arial Unicode MS" w:eastAsia="Arial Unicode MS" w:hAnsi="Arial Unicode MS" w:cs="Arial Unicode MS"/>
                <w:color w:val="313131"/>
                <w:sz w:val="24"/>
                <w:szCs w:val="24"/>
                <w:highlight w:val="white"/>
                <w:lang w:val="fr"/>
              </w:rPr>
              <w:t xml:space="preserve"> ou consultez </w:t>
            </w:r>
            <w:hyperlink w:history="1">
              <w:r w:rsidR="000C7955" w:rsidRPr="00E82CAA">
                <w:rPr>
                  <w:rFonts w:ascii="Arial Unicode MS" w:eastAsia="Arial Unicode MS" w:hAnsi="Arial Unicode MS" w:cs="Arial Unicode MS"/>
                  <w:color w:val="012169"/>
                  <w:sz w:val="24"/>
                  <w:szCs w:val="24"/>
                  <w:highlight w:val="yellow"/>
                  <w:u w:val="single"/>
                  <w:lang w:val="fr"/>
                </w:rPr>
                <w:t>1800RESPECT</w:t>
              </w:r>
            </w:hyperlink>
            <w:r w:rsidRPr="00872D12">
              <w:rPr>
                <w:rFonts w:ascii="Arial Unicode MS" w:eastAsia="Arial Unicode MS" w:hAnsi="Arial Unicode MS" w:cs="Arial Unicode MS"/>
                <w:color w:val="313131"/>
                <w:sz w:val="24"/>
                <w:szCs w:val="24"/>
                <w:highlight w:val="white"/>
                <w:lang w:val="fr"/>
              </w:rPr>
              <w:t>.</w:t>
            </w:r>
          </w:p>
        </w:tc>
      </w:tr>
      <w:tr w:rsidR="00163303" w14:paraId="607A211B" w14:textId="77777777" w:rsidTr="00400A51">
        <w:tc>
          <w:tcPr>
            <w:tcW w:w="9604" w:type="dxa"/>
          </w:tcPr>
          <w:p w14:paraId="305C501C"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Le </w:t>
            </w:r>
            <w:hyperlink w:history="1">
              <w:r w:rsidR="000C7955" w:rsidRPr="00E82CAA">
                <w:rPr>
                  <w:rFonts w:ascii="Arial Unicode MS" w:eastAsia="Arial Unicode MS" w:hAnsi="Arial Unicode MS" w:cs="Arial Unicode MS"/>
                  <w:color w:val="012169"/>
                  <w:sz w:val="24"/>
                  <w:szCs w:val="24"/>
                  <w:highlight w:val="yellow"/>
                  <w:u w:val="single"/>
                  <w:lang w:val="fr"/>
                </w:rPr>
                <w:t>Sunny App</w:t>
              </w:r>
            </w:hyperlink>
            <w:r w:rsidRPr="00872D12">
              <w:rPr>
                <w:rFonts w:ascii="Arial Unicode MS" w:eastAsia="Arial Unicode MS" w:hAnsi="Arial Unicode MS" w:cs="Arial Unicode MS"/>
                <w:color w:val="313131"/>
                <w:sz w:val="24"/>
                <w:szCs w:val="24"/>
                <w:highlight w:val="white"/>
                <w:lang w:val="fr"/>
              </w:rPr>
              <w:t xml:space="preserve"> (application Sunny) est également disponible pour aider les personnes handicapées à reconnaître des situations de maltraitance ou de violence, à comprendre leurs droits et à agir pour se protéger.</w:t>
            </w:r>
          </w:p>
        </w:tc>
      </w:tr>
      <w:tr w:rsidR="00163303" w14:paraId="7C53E2CB" w14:textId="77777777" w:rsidTr="00400A51">
        <w:tc>
          <w:tcPr>
            <w:tcW w:w="9604" w:type="dxa"/>
          </w:tcPr>
          <w:p w14:paraId="4854E7F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NDIS Quality and Safeguards Commission (Commission des mesures de qualité et de protection du régime nationale d'assurance handicap)</w:t>
            </w:r>
          </w:p>
        </w:tc>
      </w:tr>
      <w:tr w:rsidR="00163303" w14:paraId="11E3973E" w14:textId="77777777" w:rsidTr="00400A51">
        <w:tc>
          <w:tcPr>
            <w:tcW w:w="9604" w:type="dxa"/>
          </w:tcPr>
          <w:p w14:paraId="39306D73"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Si vous avez des soucis ou un souhaitez déposer une plainte au sujet du NDIS, veuillez contacter le </w:t>
            </w:r>
            <w:r w:rsidRPr="00872D12">
              <w:rPr>
                <w:rFonts w:ascii="Arial Unicode MS" w:eastAsia="Arial Unicode MS" w:hAnsi="Arial Unicode MS" w:cs="Arial Unicode MS"/>
                <w:color w:val="012169"/>
                <w:sz w:val="24"/>
                <w:szCs w:val="24"/>
                <w:highlight w:val="white"/>
                <w:lang w:val="fr"/>
              </w:rPr>
              <w:t>1800 035 544</w:t>
            </w:r>
          </w:p>
        </w:tc>
      </w:tr>
      <w:tr w:rsidR="00163303" w14:paraId="71943F0A" w14:textId="77777777" w:rsidTr="00400A51">
        <w:tc>
          <w:tcPr>
            <w:tcW w:w="9604" w:type="dxa"/>
          </w:tcPr>
          <w:p w14:paraId="632DDD6B"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5">
              <w:r w:rsidRPr="00872D12">
                <w:rPr>
                  <w:rFonts w:ascii="Arial Unicode MS" w:eastAsia="Arial Unicode MS" w:hAnsi="Arial Unicode MS" w:cs="Arial Unicode MS"/>
                  <w:color w:val="012169"/>
                  <w:sz w:val="24"/>
                  <w:szCs w:val="24"/>
                  <w:highlight w:val="white"/>
                  <w:u w:val="single"/>
                  <w:lang w:val="fr"/>
                </w:rPr>
                <w:t>Consultez le site web de la NDIS Quality and Safeguards Commission (Commission des mesures de qualité et de protection du régime nationale d'assurance handicap)</w:t>
              </w:r>
            </w:hyperlink>
          </w:p>
        </w:tc>
      </w:tr>
      <w:tr w:rsidR="00163303" w14:paraId="3530F490" w14:textId="77777777" w:rsidTr="00400A51">
        <w:tc>
          <w:tcPr>
            <w:tcW w:w="9604" w:type="dxa"/>
          </w:tcPr>
          <w:p w14:paraId="5F43556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lang w:val="fr"/>
              </w:rPr>
              <w:t>Commissaire eSafety</w:t>
            </w:r>
          </w:p>
        </w:tc>
      </w:tr>
      <w:tr w:rsidR="00163303" w14:paraId="07BB457D" w14:textId="77777777" w:rsidTr="00400A51">
        <w:tc>
          <w:tcPr>
            <w:tcW w:w="9604" w:type="dxa"/>
          </w:tcPr>
          <w:p w14:paraId="32231A78"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Découvrez les dernières informations pour vous aider à gérer la sécurité en ligne, incluant la maltraitance et la violence.</w:t>
            </w:r>
          </w:p>
        </w:tc>
      </w:tr>
      <w:tr w:rsidR="00163303" w14:paraId="6F46D4DE" w14:textId="77777777" w:rsidTr="00400A51">
        <w:tc>
          <w:tcPr>
            <w:tcW w:w="9604" w:type="dxa"/>
          </w:tcPr>
          <w:p w14:paraId="3665825C"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6">
              <w:r w:rsidRPr="00872D12">
                <w:rPr>
                  <w:rFonts w:ascii="Arial Unicode MS" w:eastAsia="Arial Unicode MS" w:hAnsi="Arial Unicode MS" w:cs="Arial Unicode MS"/>
                  <w:color w:val="012169"/>
                  <w:sz w:val="24"/>
                  <w:szCs w:val="24"/>
                  <w:highlight w:val="white"/>
                  <w:u w:val="single"/>
                  <w:lang w:val="fr"/>
                </w:rPr>
                <w:t>Consultez le site web du Commissaire eSafety</w:t>
              </w:r>
            </w:hyperlink>
          </w:p>
        </w:tc>
      </w:tr>
      <w:tr w:rsidR="00163303" w14:paraId="2B0169BA" w14:textId="77777777" w:rsidTr="00400A51">
        <w:tc>
          <w:tcPr>
            <w:tcW w:w="9604" w:type="dxa"/>
          </w:tcPr>
          <w:p w14:paraId="03E72526" w14:textId="77777777" w:rsidR="00E82CAA"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7FF87E26" w14:textId="77777777" w:rsidR="00E82CAA"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2864B67A" w14:textId="77777777" w:rsidR="00E82CAA"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0B613380" w14:textId="7B0C7801"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lastRenderedPageBreak/>
              <w:t>WWDA (femmes handicapées Australie) - Notre Site</w:t>
            </w:r>
          </w:p>
        </w:tc>
      </w:tr>
      <w:tr w:rsidR="00163303" w14:paraId="27B6AE12" w14:textId="77777777" w:rsidTr="00400A51">
        <w:tc>
          <w:tcPr>
            <w:tcW w:w="9604" w:type="dxa"/>
          </w:tcPr>
          <w:p w14:paraId="7041CF3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lastRenderedPageBreak/>
              <w:t>Ce site Women with Disability Australia (WWDA) (femmes handicapées d'Australie) fournit des renseignements au sujet de la violence envers les femmes et sur la manière de recevoir de l'aide si nécessaire</w:t>
            </w:r>
          </w:p>
        </w:tc>
      </w:tr>
      <w:tr w:rsidR="00163303" w14:paraId="1C42E25D" w14:textId="77777777" w:rsidTr="00400A51">
        <w:tc>
          <w:tcPr>
            <w:tcW w:w="9604" w:type="dxa"/>
          </w:tcPr>
          <w:p w14:paraId="2640BA96"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7">
              <w:r w:rsidRPr="00872D12">
                <w:rPr>
                  <w:rFonts w:ascii="Arial Unicode MS" w:eastAsia="Arial Unicode MS" w:hAnsi="Arial Unicode MS" w:cs="Arial Unicode MS"/>
                  <w:color w:val="012169"/>
                  <w:sz w:val="24"/>
                  <w:szCs w:val="24"/>
                  <w:highlight w:val="white"/>
                  <w:u w:val="single"/>
                  <w:lang w:val="fr"/>
                </w:rPr>
                <w:t>Consultez le site Our Site</w:t>
              </w:r>
            </w:hyperlink>
          </w:p>
        </w:tc>
      </w:tr>
      <w:tr w:rsidR="00163303" w14:paraId="183F3A69" w14:textId="77777777" w:rsidTr="00400A51">
        <w:tc>
          <w:tcPr>
            <w:tcW w:w="9604" w:type="dxa"/>
          </w:tcPr>
          <w:p w14:paraId="4CF2C36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Aide aux accompagnateurs de personnes handicapées</w:t>
            </w:r>
          </w:p>
        </w:tc>
      </w:tr>
      <w:tr w:rsidR="00163303" w14:paraId="2B71F68A" w14:textId="77777777" w:rsidTr="00400A51">
        <w:tc>
          <w:tcPr>
            <w:tcW w:w="9604" w:type="dxa"/>
          </w:tcPr>
          <w:p w14:paraId="4CB08883"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Aide aux professionnels et travailleurs de soutien aux personnes handicapées à répondre efficacement aux personnes handicapées victimes d'agressions sexuelles</w:t>
            </w:r>
          </w:p>
        </w:tc>
      </w:tr>
      <w:tr w:rsidR="00163303" w14:paraId="345DCE5C" w14:textId="77777777" w:rsidTr="00400A51">
        <w:tc>
          <w:tcPr>
            <w:tcW w:w="9604" w:type="dxa"/>
          </w:tcPr>
          <w:p w14:paraId="4E0BC3A7"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8">
              <w:r w:rsidRPr="00E82CAA">
                <w:rPr>
                  <w:rFonts w:ascii="Arial Unicode MS" w:eastAsia="Arial Unicode MS" w:hAnsi="Arial Unicode MS" w:cs="Arial Unicode MS"/>
                  <w:color w:val="012169"/>
                  <w:sz w:val="24"/>
                  <w:szCs w:val="24"/>
                  <w:highlight w:val="green"/>
                  <w:u w:val="single"/>
                  <w:lang w:val="fr"/>
                </w:rPr>
                <w:t>Consultez Laurel House - Aide aux accompagnateurs de personnes handicapées</w:t>
              </w:r>
            </w:hyperlink>
          </w:p>
        </w:tc>
      </w:tr>
      <w:tr w:rsidR="00163303" w14:paraId="79C6C498" w14:textId="77777777" w:rsidTr="00400A51">
        <w:tc>
          <w:tcPr>
            <w:tcW w:w="9604" w:type="dxa"/>
          </w:tcPr>
          <w:p w14:paraId="0DC2807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La National Disability Abuse and Neglect Hotline (ligne nationale d'urgence pour les personnes handicapées en situation de maltraitance ou de négligence)</w:t>
            </w:r>
          </w:p>
        </w:tc>
      </w:tr>
      <w:tr w:rsidR="00163303" w14:paraId="5C8D0573" w14:textId="77777777" w:rsidTr="00400A51">
        <w:tc>
          <w:tcPr>
            <w:tcW w:w="9604" w:type="dxa"/>
          </w:tcPr>
          <w:p w14:paraId="5970EEF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La ligne nationale d'urgence pour les personnes handicapées en situation de maltraitance ou de négligence (The Hotline) est un service gratuit, indépendant et confidentiel pour gérer et signaler des situations de maltraitance ou de négligence envers des personnes handicapées.</w:t>
            </w:r>
          </w:p>
        </w:tc>
      </w:tr>
      <w:tr w:rsidR="00163303" w14:paraId="6E9CECF0" w14:textId="77777777" w:rsidTr="00400A51">
        <w:tc>
          <w:tcPr>
            <w:tcW w:w="9604" w:type="dxa"/>
          </w:tcPr>
          <w:p w14:paraId="2916E6B1" w14:textId="3AB92064"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9">
              <w:r w:rsidRPr="00872D12">
                <w:rPr>
                  <w:rFonts w:ascii="Arial Unicode MS" w:eastAsia="Arial Unicode MS" w:hAnsi="Arial Unicode MS" w:cs="Arial Unicode MS"/>
                  <w:color w:val="012169"/>
                  <w:sz w:val="24"/>
                  <w:szCs w:val="24"/>
                  <w:highlight w:val="white"/>
                  <w:u w:val="single"/>
                  <w:lang w:val="fr"/>
                </w:rPr>
                <w:t>Contactez la Hotline au 1800 880 05 ou visitez le site web de la Hotline pour plus d'information</w:t>
              </w:r>
            </w:hyperlink>
          </w:p>
        </w:tc>
      </w:tr>
      <w:tr w:rsidR="00163303" w14:paraId="07517CE5" w14:textId="77777777" w:rsidTr="00400A51">
        <w:tc>
          <w:tcPr>
            <w:tcW w:w="9604" w:type="dxa"/>
          </w:tcPr>
          <w:p w14:paraId="153AAED2"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souhaitez recevoir de l'aide pour accéder à des renseignements en matière de handicap dans d'autres langues :</w:t>
            </w:r>
          </w:p>
        </w:tc>
      </w:tr>
      <w:tr w:rsidR="00163303" w14:paraId="5EB5C02F" w14:textId="77777777" w:rsidTr="00400A51">
        <w:tc>
          <w:tcPr>
            <w:tcW w:w="9604" w:type="dxa"/>
          </w:tcPr>
          <w:p w14:paraId="3C9DD06D" w14:textId="77777777" w:rsidR="00E82CAA"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11A05A97" w14:textId="77777777" w:rsidR="00E82CAA"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5C30FF0F" w14:textId="1646AAF7" w:rsidR="000C7955" w:rsidRPr="00872D12" w:rsidRDefault="00E82CAA"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lastRenderedPageBreak/>
              <w:t>Accès multilingue à l'information (</w:t>
            </w:r>
            <w:proofErr w:type="spellStart"/>
            <w:r w:rsidRPr="00872D12">
              <w:rPr>
                <w:rFonts w:ascii="Arial Unicode MS" w:eastAsia="Arial Unicode MS" w:hAnsi="Arial Unicode MS" w:cs="Arial Unicode MS"/>
                <w:b/>
                <w:color w:val="012169"/>
                <w:sz w:val="24"/>
                <w:szCs w:val="24"/>
                <w:highlight w:val="white"/>
                <w:lang w:val="fr"/>
              </w:rPr>
              <w:t>MiAccess</w:t>
            </w:r>
            <w:proofErr w:type="spellEnd"/>
            <w:r w:rsidRPr="00872D12">
              <w:rPr>
                <w:rFonts w:ascii="Arial Unicode MS" w:eastAsia="Arial Unicode MS" w:hAnsi="Arial Unicode MS" w:cs="Arial Unicode MS"/>
                <w:b/>
                <w:color w:val="012169"/>
                <w:sz w:val="24"/>
                <w:szCs w:val="24"/>
                <w:highlight w:val="white"/>
                <w:lang w:val="fr"/>
              </w:rPr>
              <w:t>)</w:t>
            </w:r>
          </w:p>
        </w:tc>
      </w:tr>
      <w:tr w:rsidR="00163303" w14:paraId="320B874B" w14:textId="77777777" w:rsidTr="00400A51">
        <w:tc>
          <w:tcPr>
            <w:tcW w:w="9604" w:type="dxa"/>
          </w:tcPr>
          <w:p w14:paraId="7D9AADD4"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lastRenderedPageBreak/>
              <w:t>MiAccess peut aider les personnes pour qui l'anglais n'est pas leur langue maternelle à accéder aux services NDIS</w:t>
            </w:r>
          </w:p>
        </w:tc>
      </w:tr>
      <w:tr w:rsidR="00163303" w14:paraId="08636C2D" w14:textId="77777777" w:rsidTr="00400A51">
        <w:tc>
          <w:tcPr>
            <w:tcW w:w="9604" w:type="dxa"/>
          </w:tcPr>
          <w:p w14:paraId="7F5203A9"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0">
              <w:r w:rsidRPr="00872D12">
                <w:rPr>
                  <w:rFonts w:ascii="Arial Unicode MS" w:eastAsia="Arial Unicode MS" w:hAnsi="Arial Unicode MS" w:cs="Arial Unicode MS"/>
                  <w:color w:val="012169"/>
                  <w:sz w:val="24"/>
                  <w:szCs w:val="24"/>
                  <w:highlight w:val="white"/>
                  <w:u w:val="single"/>
                  <w:lang w:val="fr"/>
                </w:rPr>
                <w:t>Consultez MiAccess pour plus d'information</w:t>
              </w:r>
            </w:hyperlink>
          </w:p>
        </w:tc>
      </w:tr>
      <w:tr w:rsidR="00163303" w14:paraId="6283E3B4" w14:textId="77777777" w:rsidTr="00400A51">
        <w:tc>
          <w:tcPr>
            <w:tcW w:w="9604" w:type="dxa"/>
          </w:tcPr>
          <w:p w14:paraId="69399E89"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fr"/>
              </w:rPr>
              <w:t>Soutien en matière de santé mentale</w:t>
            </w:r>
          </w:p>
        </w:tc>
      </w:tr>
      <w:tr w:rsidR="00163303" w14:paraId="7C338F5B" w14:textId="77777777" w:rsidTr="00400A51">
        <w:tc>
          <w:tcPr>
            <w:tcW w:w="9604" w:type="dxa"/>
          </w:tcPr>
          <w:p w14:paraId="78C36CD8"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êtes en situation de crise, souffrez d'anxiété ou de dépression et souhaitez parler à quelqu'un :</w:t>
            </w:r>
          </w:p>
        </w:tc>
      </w:tr>
      <w:tr w:rsidR="00163303" w14:paraId="2A558482" w14:textId="77777777" w:rsidTr="00400A51">
        <w:tc>
          <w:tcPr>
            <w:tcW w:w="9604" w:type="dxa"/>
          </w:tcPr>
          <w:p w14:paraId="610F7DA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Lifeline</w:t>
            </w:r>
          </w:p>
        </w:tc>
      </w:tr>
      <w:tr w:rsidR="00163303" w14:paraId="1A982A4B" w14:textId="77777777" w:rsidTr="00400A51">
        <w:tc>
          <w:tcPr>
            <w:tcW w:w="9604" w:type="dxa"/>
          </w:tcPr>
          <w:p w14:paraId="2DC93237"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13 11 14</w:t>
            </w:r>
            <w:r w:rsidRPr="00872D12">
              <w:rPr>
                <w:rFonts w:ascii="Arial Unicode MS" w:eastAsia="Arial Unicode MS" w:hAnsi="Arial Unicode MS" w:cs="Arial Unicode MS"/>
                <w:color w:val="313131"/>
                <w:sz w:val="24"/>
                <w:szCs w:val="24"/>
                <w:highlight w:val="white"/>
                <w:lang w:val="fr"/>
              </w:rPr>
              <w:t xml:space="preserve"> (pour tous)</w:t>
            </w:r>
          </w:p>
        </w:tc>
      </w:tr>
      <w:tr w:rsidR="00163303" w14:paraId="13486317" w14:textId="77777777" w:rsidTr="00400A51">
        <w:tc>
          <w:tcPr>
            <w:tcW w:w="9604" w:type="dxa"/>
          </w:tcPr>
          <w:p w14:paraId="5A9B4F91"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1">
              <w:r w:rsidRPr="00872D12">
                <w:rPr>
                  <w:rFonts w:ascii="Arial Unicode MS" w:eastAsia="Arial Unicode MS" w:hAnsi="Arial Unicode MS" w:cs="Arial Unicode MS"/>
                  <w:color w:val="012169"/>
                  <w:sz w:val="24"/>
                  <w:szCs w:val="24"/>
                  <w:highlight w:val="white"/>
                  <w:u w:val="single"/>
                  <w:lang w:val="fr"/>
                </w:rPr>
                <w:t>Consultez le site web de Lifeline</w:t>
              </w:r>
            </w:hyperlink>
          </w:p>
        </w:tc>
      </w:tr>
      <w:tr w:rsidR="00163303" w14:paraId="4B155F47" w14:textId="77777777" w:rsidTr="00400A51">
        <w:tc>
          <w:tcPr>
            <w:tcW w:w="9604" w:type="dxa"/>
          </w:tcPr>
          <w:p w14:paraId="5B0E350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Beyond Blue</w:t>
            </w:r>
          </w:p>
        </w:tc>
      </w:tr>
      <w:tr w:rsidR="00163303" w14:paraId="0CD26542" w14:textId="77777777" w:rsidTr="00400A51">
        <w:tc>
          <w:tcPr>
            <w:tcW w:w="9604" w:type="dxa"/>
          </w:tcPr>
          <w:p w14:paraId="0DF50BC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1300 224 636</w:t>
            </w:r>
            <w:r w:rsidRPr="00872D12">
              <w:rPr>
                <w:rFonts w:ascii="Arial Unicode MS" w:eastAsia="Arial Unicode MS" w:hAnsi="Arial Unicode MS" w:cs="Arial Unicode MS"/>
                <w:color w:val="313131"/>
                <w:sz w:val="24"/>
                <w:szCs w:val="24"/>
                <w:highlight w:val="white"/>
                <w:lang w:val="fr"/>
              </w:rPr>
              <w:t xml:space="preserve"> (pour tous)</w:t>
            </w:r>
          </w:p>
        </w:tc>
      </w:tr>
      <w:tr w:rsidR="00163303" w14:paraId="0D657CFB" w14:textId="77777777" w:rsidTr="00400A51">
        <w:tc>
          <w:tcPr>
            <w:tcW w:w="9604" w:type="dxa"/>
          </w:tcPr>
          <w:p w14:paraId="7E8347C6"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2">
              <w:r w:rsidRPr="00872D12">
                <w:rPr>
                  <w:rFonts w:ascii="Arial Unicode MS" w:eastAsia="Arial Unicode MS" w:hAnsi="Arial Unicode MS" w:cs="Arial Unicode MS"/>
                  <w:color w:val="012169"/>
                  <w:sz w:val="24"/>
                  <w:szCs w:val="24"/>
                  <w:highlight w:val="white"/>
                  <w:u w:val="single"/>
                  <w:lang w:val="fr"/>
                </w:rPr>
                <w:t>Consultez le site web de Beyond Blue</w:t>
              </w:r>
            </w:hyperlink>
          </w:p>
        </w:tc>
      </w:tr>
      <w:tr w:rsidR="00163303" w14:paraId="694853E9" w14:textId="77777777" w:rsidTr="00400A51">
        <w:tc>
          <w:tcPr>
            <w:tcW w:w="9604" w:type="dxa"/>
          </w:tcPr>
          <w:p w14:paraId="09785B0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Suicide Call Back Service (ligne de rappel téléphonique pour les personnes qui ont des pensée suicidaires)</w:t>
            </w:r>
          </w:p>
        </w:tc>
      </w:tr>
      <w:tr w:rsidR="00163303" w14:paraId="10A72E71" w14:textId="77777777" w:rsidTr="00400A51">
        <w:tc>
          <w:tcPr>
            <w:tcW w:w="9604" w:type="dxa"/>
          </w:tcPr>
          <w:p w14:paraId="16C7F8F9"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1300 659 467</w:t>
            </w:r>
            <w:r w:rsidRPr="00872D12">
              <w:rPr>
                <w:rFonts w:ascii="Arial Unicode MS" w:eastAsia="Arial Unicode MS" w:hAnsi="Arial Unicode MS" w:cs="Arial Unicode MS"/>
                <w:color w:val="313131"/>
                <w:sz w:val="24"/>
                <w:szCs w:val="24"/>
                <w:highlight w:val="white"/>
                <w:lang w:val="fr"/>
              </w:rPr>
              <w:t xml:space="preserve"> (pour tous)</w:t>
            </w:r>
          </w:p>
        </w:tc>
      </w:tr>
      <w:tr w:rsidR="00163303" w14:paraId="30EA1985" w14:textId="77777777" w:rsidTr="00400A51">
        <w:tc>
          <w:tcPr>
            <w:tcW w:w="9604" w:type="dxa"/>
          </w:tcPr>
          <w:p w14:paraId="78AD718D"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3">
              <w:r w:rsidRPr="00872D12">
                <w:rPr>
                  <w:rFonts w:ascii="Arial Unicode MS" w:eastAsia="Arial Unicode MS" w:hAnsi="Arial Unicode MS" w:cs="Arial Unicode MS"/>
                  <w:color w:val="012169"/>
                  <w:sz w:val="24"/>
                  <w:szCs w:val="24"/>
                  <w:highlight w:val="white"/>
                  <w:u w:val="single"/>
                  <w:lang w:val="fr"/>
                </w:rPr>
                <w:t>Visitez le site web de Suicide Call Back Service</w:t>
              </w:r>
            </w:hyperlink>
          </w:p>
        </w:tc>
      </w:tr>
      <w:tr w:rsidR="00163303" w14:paraId="378F11F6" w14:textId="77777777" w:rsidTr="00400A51">
        <w:tc>
          <w:tcPr>
            <w:tcW w:w="9604" w:type="dxa"/>
          </w:tcPr>
          <w:p w14:paraId="7312BE21" w14:textId="77777777" w:rsidR="00DB522C" w:rsidRDefault="00DB522C"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0B1AF1A4" w14:textId="77777777" w:rsidR="00DB522C" w:rsidRDefault="00DB522C"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1FE1E15B" w14:textId="3114EED3"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lastRenderedPageBreak/>
              <w:t xml:space="preserve">Kids </w:t>
            </w:r>
            <w:proofErr w:type="spellStart"/>
            <w:r w:rsidRPr="00872D12">
              <w:rPr>
                <w:rFonts w:ascii="Arial Unicode MS" w:eastAsia="Arial Unicode MS" w:hAnsi="Arial Unicode MS" w:cs="Arial Unicode MS"/>
                <w:b/>
                <w:color w:val="012169"/>
                <w:sz w:val="24"/>
                <w:szCs w:val="24"/>
                <w:highlight w:val="white"/>
                <w:lang w:val="fr"/>
              </w:rPr>
              <w:t>Helpline</w:t>
            </w:r>
            <w:proofErr w:type="spellEnd"/>
            <w:r w:rsidRPr="00872D12">
              <w:rPr>
                <w:rFonts w:ascii="Arial Unicode MS" w:eastAsia="Arial Unicode MS" w:hAnsi="Arial Unicode MS" w:cs="Arial Unicode MS"/>
                <w:b/>
                <w:color w:val="012169"/>
                <w:sz w:val="24"/>
                <w:szCs w:val="24"/>
                <w:highlight w:val="white"/>
                <w:lang w:val="fr"/>
              </w:rPr>
              <w:t xml:space="preserve"> (ligne d'aide aux jeunes)</w:t>
            </w:r>
          </w:p>
        </w:tc>
      </w:tr>
      <w:tr w:rsidR="00163303" w14:paraId="4B0758BC" w14:textId="77777777" w:rsidTr="00400A51">
        <w:tc>
          <w:tcPr>
            <w:tcW w:w="9604" w:type="dxa"/>
          </w:tcPr>
          <w:p w14:paraId="06B0E329" w14:textId="77777777" w:rsidR="000C7955" w:rsidRPr="00AC253B" w:rsidRDefault="00000000" w:rsidP="00BB4A52">
            <w:pPr>
              <w:shd w:val="clear" w:color="auto" w:fill="FFFFFF"/>
              <w:spacing w:before="240" w:after="240"/>
              <w:rPr>
                <w:rFonts w:ascii="Arial Unicode MS" w:eastAsia="Arial Unicode MS" w:hAnsi="Arial Unicode MS" w:cs="Arial Unicode MS"/>
                <w:color w:val="313131"/>
                <w:sz w:val="24"/>
                <w:szCs w:val="24"/>
              </w:rPr>
            </w:pPr>
            <w:r w:rsidRPr="00AC253B">
              <w:rPr>
                <w:rFonts w:ascii="Arial Unicode MS" w:eastAsia="Arial Unicode MS" w:hAnsi="Arial Unicode MS" w:cs="Arial Unicode MS"/>
                <w:color w:val="313131"/>
                <w:sz w:val="24"/>
                <w:szCs w:val="24"/>
                <w:lang w:val="fr"/>
              </w:rPr>
              <w:lastRenderedPageBreak/>
              <w:t xml:space="preserve">Appelez le </w:t>
            </w:r>
            <w:r w:rsidRPr="00AC253B">
              <w:rPr>
                <w:rFonts w:ascii="Arial Unicode MS" w:eastAsia="Arial Unicode MS" w:hAnsi="Arial Unicode MS" w:cs="Arial Unicode MS"/>
                <w:color w:val="012169"/>
                <w:sz w:val="24"/>
                <w:szCs w:val="24"/>
                <w:lang w:val="fr"/>
              </w:rPr>
              <w:t>1800 55 1800</w:t>
            </w:r>
            <w:r w:rsidRPr="00AC253B">
              <w:rPr>
                <w:rFonts w:ascii="Arial Unicode MS" w:eastAsia="Arial Unicode MS" w:hAnsi="Arial Unicode MS" w:cs="Arial Unicode MS"/>
                <w:color w:val="313131"/>
                <w:sz w:val="24"/>
                <w:szCs w:val="24"/>
                <w:lang w:val="fr"/>
              </w:rPr>
              <w:t xml:space="preserve"> (pour les personnes de 5 à 25 ans)</w:t>
            </w:r>
          </w:p>
        </w:tc>
      </w:tr>
      <w:tr w:rsidR="00163303" w14:paraId="0F6DB5CD" w14:textId="77777777" w:rsidTr="00400A51">
        <w:tc>
          <w:tcPr>
            <w:tcW w:w="9604" w:type="dxa"/>
          </w:tcPr>
          <w:p w14:paraId="73E41104" w14:textId="77777777" w:rsidR="000C7955" w:rsidRPr="00AC253B" w:rsidRDefault="000C7955" w:rsidP="00BB4A52">
            <w:pPr>
              <w:shd w:val="clear" w:color="auto" w:fill="FFFFFF"/>
              <w:spacing w:before="240"/>
              <w:rPr>
                <w:rFonts w:ascii="Arial Unicode MS" w:eastAsia="Arial Unicode MS" w:hAnsi="Arial Unicode MS" w:cs="Arial Unicode MS"/>
                <w:color w:val="012169"/>
                <w:sz w:val="24"/>
                <w:szCs w:val="24"/>
                <w:u w:val="single"/>
              </w:rPr>
            </w:pPr>
            <w:hyperlink r:id="rId24">
              <w:r w:rsidRPr="00AC253B">
                <w:rPr>
                  <w:rFonts w:ascii="Arial Unicode MS" w:eastAsia="Arial Unicode MS" w:hAnsi="Arial Unicode MS" w:cs="Arial Unicode MS"/>
                  <w:color w:val="012169"/>
                  <w:sz w:val="24"/>
                  <w:szCs w:val="24"/>
                  <w:u w:val="single"/>
                  <w:lang w:val="fr"/>
                </w:rPr>
                <w:t>Visitez le site web de Kids Helpline</w:t>
              </w:r>
            </w:hyperlink>
          </w:p>
        </w:tc>
      </w:tr>
      <w:tr w:rsidR="00163303" w14:paraId="12247D62" w14:textId="77777777" w:rsidTr="00400A51">
        <w:tc>
          <w:tcPr>
            <w:tcW w:w="9604" w:type="dxa"/>
          </w:tcPr>
          <w:p w14:paraId="7EE429CC" w14:textId="77777777" w:rsidR="000C7955" w:rsidRPr="00AC253B"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rPr>
            </w:pPr>
            <w:r w:rsidRPr="00AC253B">
              <w:rPr>
                <w:rFonts w:ascii="Arial Unicode MS" w:eastAsia="Arial Unicode MS" w:hAnsi="Arial Unicode MS" w:cs="Arial Unicode MS"/>
                <w:b/>
                <w:color w:val="012169"/>
                <w:sz w:val="24"/>
                <w:szCs w:val="24"/>
                <w:lang w:val="fr"/>
              </w:rPr>
              <w:t>Mensline Autralia (ligne d'aide pour les hommes)</w:t>
            </w:r>
          </w:p>
        </w:tc>
      </w:tr>
      <w:tr w:rsidR="00163303" w14:paraId="7983CBD4" w14:textId="77777777" w:rsidTr="00400A51">
        <w:tc>
          <w:tcPr>
            <w:tcW w:w="9604" w:type="dxa"/>
          </w:tcPr>
          <w:p w14:paraId="1CEADF43" w14:textId="77777777" w:rsidR="000C7955" w:rsidRPr="00AC253B" w:rsidRDefault="00000000" w:rsidP="00BB4A52">
            <w:pPr>
              <w:shd w:val="clear" w:color="auto" w:fill="FFFFFF"/>
              <w:spacing w:before="240" w:after="240"/>
              <w:rPr>
                <w:rFonts w:ascii="Arial Unicode MS" w:eastAsia="Arial Unicode MS" w:hAnsi="Arial Unicode MS" w:cs="Arial Unicode MS"/>
                <w:color w:val="313131"/>
                <w:sz w:val="24"/>
                <w:szCs w:val="24"/>
              </w:rPr>
            </w:pPr>
            <w:r w:rsidRPr="00AC253B">
              <w:rPr>
                <w:rFonts w:ascii="Arial Unicode MS" w:eastAsia="Arial Unicode MS" w:hAnsi="Arial Unicode MS" w:cs="Arial Unicode MS"/>
                <w:color w:val="313131"/>
                <w:sz w:val="24"/>
                <w:szCs w:val="24"/>
                <w:lang w:val="fr"/>
              </w:rPr>
              <w:t xml:space="preserve">Appelez le </w:t>
            </w:r>
            <w:r w:rsidRPr="00AC253B">
              <w:rPr>
                <w:rFonts w:ascii="Arial Unicode MS" w:eastAsia="Arial Unicode MS" w:hAnsi="Arial Unicode MS" w:cs="Arial Unicode MS"/>
                <w:color w:val="012169"/>
                <w:sz w:val="24"/>
                <w:szCs w:val="24"/>
                <w:lang w:val="fr"/>
              </w:rPr>
              <w:t>1300 789 978</w:t>
            </w:r>
            <w:r w:rsidRPr="00AC253B">
              <w:rPr>
                <w:rFonts w:ascii="Arial Unicode MS" w:eastAsia="Arial Unicode MS" w:hAnsi="Arial Unicode MS" w:cs="Arial Unicode MS"/>
                <w:color w:val="313131"/>
                <w:sz w:val="24"/>
                <w:szCs w:val="24"/>
                <w:lang w:val="fr"/>
              </w:rPr>
              <w:t xml:space="preserve"> (pour les hommes)</w:t>
            </w:r>
          </w:p>
        </w:tc>
      </w:tr>
      <w:tr w:rsidR="00163303" w14:paraId="46FF0BF9" w14:textId="77777777" w:rsidTr="00400A51">
        <w:tc>
          <w:tcPr>
            <w:tcW w:w="9604" w:type="dxa"/>
          </w:tcPr>
          <w:p w14:paraId="502F7096"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5">
              <w:r w:rsidRPr="00872D12">
                <w:rPr>
                  <w:rFonts w:ascii="Arial Unicode MS" w:eastAsia="Arial Unicode MS" w:hAnsi="Arial Unicode MS" w:cs="Arial Unicode MS"/>
                  <w:color w:val="012169"/>
                  <w:sz w:val="24"/>
                  <w:szCs w:val="24"/>
                  <w:highlight w:val="white"/>
                  <w:u w:val="single"/>
                  <w:lang w:val="fr"/>
                </w:rPr>
                <w:t>Visitez le site web de Mensline Australia</w:t>
              </w:r>
            </w:hyperlink>
          </w:p>
        </w:tc>
      </w:tr>
      <w:tr w:rsidR="00163303" w14:paraId="2EBAE576" w14:textId="77777777" w:rsidTr="00400A51">
        <w:tc>
          <w:tcPr>
            <w:tcW w:w="9604" w:type="dxa"/>
          </w:tcPr>
          <w:p w14:paraId="417B355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Blue Knot Fundation (ligne d'aide aux personnes ayant subi des traumatismes)</w:t>
            </w:r>
          </w:p>
        </w:tc>
      </w:tr>
      <w:tr w:rsidR="00163303" w14:paraId="027ADABC" w14:textId="77777777" w:rsidTr="00400A51">
        <w:tc>
          <w:tcPr>
            <w:tcW w:w="9604" w:type="dxa"/>
          </w:tcPr>
          <w:p w14:paraId="5301ADF1"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1800 421 468</w:t>
            </w:r>
            <w:r w:rsidRPr="00872D12">
              <w:rPr>
                <w:rFonts w:ascii="Arial Unicode MS" w:eastAsia="Arial Unicode MS" w:hAnsi="Arial Unicode MS" w:cs="Arial Unicode MS"/>
                <w:color w:val="313131"/>
                <w:sz w:val="24"/>
                <w:szCs w:val="24"/>
                <w:highlight w:val="white"/>
                <w:lang w:val="fr"/>
              </w:rPr>
              <w:t xml:space="preserve"> pour parler à un conseiller en traumatisme ou pour recevoir de l'aide au sujet des demandes de compensations nationales</w:t>
            </w:r>
          </w:p>
        </w:tc>
      </w:tr>
      <w:tr w:rsidR="00163303" w14:paraId="54AD144D" w14:textId="77777777" w:rsidTr="00400A51">
        <w:tc>
          <w:tcPr>
            <w:tcW w:w="9604" w:type="dxa"/>
          </w:tcPr>
          <w:p w14:paraId="3E260C27"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6">
              <w:r w:rsidRPr="00872D12">
                <w:rPr>
                  <w:rFonts w:ascii="Arial Unicode MS" w:eastAsia="Arial Unicode MS" w:hAnsi="Arial Unicode MS" w:cs="Arial Unicode MS"/>
                  <w:color w:val="012169"/>
                  <w:sz w:val="24"/>
                  <w:szCs w:val="24"/>
                  <w:highlight w:val="white"/>
                  <w:u w:val="single"/>
                  <w:lang w:val="fr"/>
                </w:rPr>
                <w:t>Consultez le site web de Blue Knot Foundation</w:t>
              </w:r>
            </w:hyperlink>
          </w:p>
        </w:tc>
      </w:tr>
      <w:tr w:rsidR="00163303" w14:paraId="45173D8F" w14:textId="77777777" w:rsidTr="00400A51">
        <w:tc>
          <w:tcPr>
            <w:tcW w:w="9604" w:type="dxa"/>
          </w:tcPr>
          <w:p w14:paraId="0EF0C08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Veterans and Families Counselling (consultations psychologiques pour les anciens combattants et leurs familles)</w:t>
            </w:r>
          </w:p>
        </w:tc>
      </w:tr>
      <w:tr w:rsidR="00163303" w14:paraId="74CA6593" w14:textId="77777777" w:rsidTr="00400A51">
        <w:tc>
          <w:tcPr>
            <w:tcW w:w="9604" w:type="dxa"/>
          </w:tcPr>
          <w:p w14:paraId="27A15F1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1800 011 046</w:t>
            </w:r>
            <w:r w:rsidRPr="00872D12">
              <w:rPr>
                <w:rFonts w:ascii="Arial Unicode MS" w:eastAsia="Arial Unicode MS" w:hAnsi="Arial Unicode MS" w:cs="Arial Unicode MS"/>
                <w:color w:val="313131"/>
                <w:sz w:val="24"/>
                <w:szCs w:val="24"/>
                <w:highlight w:val="white"/>
                <w:lang w:val="fr"/>
              </w:rPr>
              <w:t xml:space="preserve"> (pour les anciens combattants)</w:t>
            </w:r>
          </w:p>
        </w:tc>
      </w:tr>
      <w:tr w:rsidR="00163303" w14:paraId="20964FC5" w14:textId="77777777" w:rsidTr="00400A51">
        <w:tc>
          <w:tcPr>
            <w:tcW w:w="9604" w:type="dxa"/>
          </w:tcPr>
          <w:p w14:paraId="13A79F48"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7">
              <w:r w:rsidRPr="00872D12">
                <w:rPr>
                  <w:rFonts w:ascii="Arial Unicode MS" w:eastAsia="Arial Unicode MS" w:hAnsi="Arial Unicode MS" w:cs="Arial Unicode MS"/>
                  <w:color w:val="012169"/>
                  <w:sz w:val="24"/>
                  <w:szCs w:val="24"/>
                  <w:highlight w:val="white"/>
                  <w:u w:val="single"/>
                  <w:lang w:val="fr"/>
                </w:rPr>
                <w:t>Consultez le Department of Veterans' Affairs (ministère des anciens combattants)</w:t>
              </w:r>
            </w:hyperlink>
          </w:p>
        </w:tc>
      </w:tr>
      <w:tr w:rsidR="00163303" w14:paraId="3FF273FC" w14:textId="77777777" w:rsidTr="00400A51">
        <w:tc>
          <w:tcPr>
            <w:tcW w:w="9604" w:type="dxa"/>
          </w:tcPr>
          <w:p w14:paraId="417EFE6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SANE Australie</w:t>
            </w:r>
          </w:p>
        </w:tc>
      </w:tr>
      <w:tr w:rsidR="00163303" w14:paraId="7F2A317D" w14:textId="77777777" w:rsidTr="00400A51">
        <w:tc>
          <w:tcPr>
            <w:tcW w:w="9604" w:type="dxa"/>
          </w:tcPr>
          <w:p w14:paraId="535857B9"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SANE fournit un soutien continu en santé mentale pour les personnes de 18 ans et plus qui ont des problèmes psychologiques complexes, pour leurs familles et soignants, pour la communauté autiste et pour les personnes ayant un handicap mental qui souhaitent recevoir de l'aide.</w:t>
            </w:r>
          </w:p>
        </w:tc>
      </w:tr>
      <w:tr w:rsidR="00163303" w14:paraId="398C9744" w14:textId="77777777" w:rsidTr="00400A51">
        <w:tc>
          <w:tcPr>
            <w:tcW w:w="9604" w:type="dxa"/>
          </w:tcPr>
          <w:p w14:paraId="10B98E16"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8">
              <w:r w:rsidRPr="00872D12">
                <w:rPr>
                  <w:rFonts w:ascii="Arial Unicode MS" w:eastAsia="Arial Unicode MS" w:hAnsi="Arial Unicode MS" w:cs="Arial Unicode MS"/>
                  <w:color w:val="012169"/>
                  <w:sz w:val="24"/>
                  <w:szCs w:val="24"/>
                  <w:highlight w:val="white"/>
                  <w:u w:val="single"/>
                  <w:lang w:val="fr"/>
                </w:rPr>
                <w:t>Appelez le 1800 187 263 ou consultez le site web de SANE pour recevoir de l'aide</w:t>
              </w:r>
            </w:hyperlink>
          </w:p>
        </w:tc>
      </w:tr>
      <w:tr w:rsidR="00163303" w14:paraId="02B16D79" w14:textId="77777777" w:rsidTr="00400A51">
        <w:tc>
          <w:tcPr>
            <w:tcW w:w="9604" w:type="dxa"/>
          </w:tcPr>
          <w:p w14:paraId="6193EB29" w14:textId="6B30BF38"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13YARN (ligne d'urgence aux personnes aborigènes et insulaires du détroit de Torres)</w:t>
            </w:r>
          </w:p>
        </w:tc>
      </w:tr>
      <w:tr w:rsidR="00163303" w14:paraId="7651CE86" w14:textId="77777777" w:rsidTr="00400A51">
        <w:tc>
          <w:tcPr>
            <w:tcW w:w="9604" w:type="dxa"/>
          </w:tcPr>
          <w:p w14:paraId="6BC16BCF"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13YARN est une ligne nationale d'urgence aux personnes aborigènes et insulaires du détroit de Torres qui sont en situation de crise. Ils offrent un service téléphonique personnalisé et confidentiel d'information sur les opportunités et l'aide disponible par des accompagnateurs formés qui sont eux-mêmes d'origine aborigène ou insulaires du détroit de Torres, pour les personnes qui se sentent dépassées ou qui ont de la difficulté à gérer.</w:t>
            </w:r>
          </w:p>
        </w:tc>
      </w:tr>
      <w:tr w:rsidR="00163303" w14:paraId="58BB9D0B" w14:textId="77777777" w:rsidTr="00400A51">
        <w:tc>
          <w:tcPr>
            <w:tcW w:w="9604" w:type="dxa"/>
          </w:tcPr>
          <w:p w14:paraId="3B6CD1D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Appelez le 13YARN (13 92 76)</w:t>
            </w:r>
          </w:p>
        </w:tc>
      </w:tr>
      <w:tr w:rsidR="00163303" w14:paraId="67CA282E" w14:textId="77777777" w:rsidTr="00400A51">
        <w:tc>
          <w:tcPr>
            <w:tcW w:w="9604" w:type="dxa"/>
          </w:tcPr>
          <w:p w14:paraId="30848AB6"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9">
              <w:r w:rsidRPr="00872D12">
                <w:rPr>
                  <w:rFonts w:ascii="Arial Unicode MS" w:eastAsia="Arial Unicode MS" w:hAnsi="Arial Unicode MS" w:cs="Arial Unicode MS"/>
                  <w:color w:val="012169"/>
                  <w:sz w:val="24"/>
                  <w:szCs w:val="24"/>
                  <w:highlight w:val="white"/>
                  <w:u w:val="single"/>
                  <w:lang w:val="fr"/>
                </w:rPr>
                <w:t>Consultez le site web de 13YAN pour plus d'information</w:t>
              </w:r>
            </w:hyperlink>
          </w:p>
        </w:tc>
      </w:tr>
      <w:tr w:rsidR="00163303" w14:paraId="7680ECD9" w14:textId="77777777" w:rsidTr="00400A51">
        <w:tc>
          <w:tcPr>
            <w:tcW w:w="9604" w:type="dxa"/>
          </w:tcPr>
          <w:p w14:paraId="5174522A"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êtes en situation de deuil :</w:t>
            </w:r>
          </w:p>
        </w:tc>
      </w:tr>
      <w:tr w:rsidR="00163303" w14:paraId="05FC53C9" w14:textId="77777777" w:rsidTr="00400A51">
        <w:tc>
          <w:tcPr>
            <w:tcW w:w="9604" w:type="dxa"/>
          </w:tcPr>
          <w:p w14:paraId="4B0B27A2"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Griefline (ligne d'aide pour les personnnes en situation de deuil)</w:t>
            </w:r>
          </w:p>
        </w:tc>
      </w:tr>
      <w:tr w:rsidR="00163303" w14:paraId="4091540A" w14:textId="77777777" w:rsidTr="00400A51">
        <w:tc>
          <w:tcPr>
            <w:tcW w:w="9604" w:type="dxa"/>
          </w:tcPr>
          <w:p w14:paraId="3C270902"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1300 845 745</w:t>
            </w:r>
          </w:p>
        </w:tc>
      </w:tr>
      <w:tr w:rsidR="00163303" w14:paraId="383D2D0E" w14:textId="77777777" w:rsidTr="00400A51">
        <w:tc>
          <w:tcPr>
            <w:tcW w:w="9604" w:type="dxa"/>
          </w:tcPr>
          <w:p w14:paraId="2251D3F5"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0">
              <w:r w:rsidRPr="00872D12">
                <w:rPr>
                  <w:rFonts w:ascii="Arial Unicode MS" w:eastAsia="Arial Unicode MS" w:hAnsi="Arial Unicode MS" w:cs="Arial Unicode MS"/>
                  <w:color w:val="012169"/>
                  <w:sz w:val="24"/>
                  <w:szCs w:val="24"/>
                  <w:highlight w:val="white"/>
                  <w:u w:val="single"/>
                  <w:lang w:val="fr"/>
                </w:rPr>
                <w:t>Consultez le site web de Griefline</w:t>
              </w:r>
            </w:hyperlink>
          </w:p>
        </w:tc>
      </w:tr>
      <w:tr w:rsidR="00163303" w14:paraId="0AAC4D37" w14:textId="77777777" w:rsidTr="00400A51">
        <w:tc>
          <w:tcPr>
            <w:tcW w:w="9604" w:type="dxa"/>
          </w:tcPr>
          <w:p w14:paraId="1DF63DC4"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avez besoin de soutien psychologique d'urgence :</w:t>
            </w:r>
          </w:p>
        </w:tc>
      </w:tr>
      <w:tr w:rsidR="00163303" w14:paraId="184DA8E9" w14:textId="77777777" w:rsidTr="00400A51">
        <w:tc>
          <w:tcPr>
            <w:tcW w:w="9604" w:type="dxa"/>
          </w:tcPr>
          <w:p w14:paraId="0F1AF5A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Territoire de la capitale australienne (Australian Capital Territory)</w:t>
            </w:r>
          </w:p>
        </w:tc>
      </w:tr>
      <w:tr w:rsidR="00163303" w14:paraId="4EB8E619" w14:textId="77777777" w:rsidTr="00400A51">
        <w:tc>
          <w:tcPr>
            <w:tcW w:w="9604" w:type="dxa"/>
          </w:tcPr>
          <w:p w14:paraId="7655A57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service de triage en santé mentale au </w:t>
            </w:r>
            <w:r w:rsidRPr="00872D12">
              <w:rPr>
                <w:rFonts w:ascii="Arial Unicode MS" w:eastAsia="Arial Unicode MS" w:hAnsi="Arial Unicode MS" w:cs="Arial Unicode MS"/>
                <w:color w:val="012169"/>
                <w:sz w:val="24"/>
                <w:szCs w:val="24"/>
                <w:highlight w:val="white"/>
                <w:lang w:val="fr"/>
              </w:rPr>
              <w:t>1800 629 354</w:t>
            </w:r>
          </w:p>
        </w:tc>
      </w:tr>
      <w:tr w:rsidR="00163303" w14:paraId="5182C040" w14:textId="77777777" w:rsidTr="00400A51">
        <w:tc>
          <w:tcPr>
            <w:tcW w:w="9604" w:type="dxa"/>
          </w:tcPr>
          <w:p w14:paraId="2660254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Nouvelle-Galles du Sud (New South Wales)</w:t>
            </w:r>
          </w:p>
        </w:tc>
      </w:tr>
      <w:tr w:rsidR="00163303" w14:paraId="106B79C0" w14:textId="77777777" w:rsidTr="00400A51">
        <w:tc>
          <w:tcPr>
            <w:tcW w:w="9604" w:type="dxa"/>
          </w:tcPr>
          <w:p w14:paraId="20163E94"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service d'aide en santé mentale au </w:t>
            </w:r>
            <w:r w:rsidRPr="00872D12">
              <w:rPr>
                <w:rFonts w:ascii="Arial Unicode MS" w:eastAsia="Arial Unicode MS" w:hAnsi="Arial Unicode MS" w:cs="Arial Unicode MS"/>
                <w:color w:val="012169"/>
                <w:sz w:val="24"/>
                <w:szCs w:val="24"/>
                <w:highlight w:val="white"/>
                <w:lang w:val="fr"/>
              </w:rPr>
              <w:t>1800 011 511</w:t>
            </w:r>
          </w:p>
        </w:tc>
      </w:tr>
      <w:tr w:rsidR="00163303" w14:paraId="28938D8D" w14:textId="77777777" w:rsidTr="00400A51">
        <w:tc>
          <w:tcPr>
            <w:tcW w:w="9604" w:type="dxa"/>
          </w:tcPr>
          <w:p w14:paraId="2EC45BF5" w14:textId="77777777" w:rsidR="00F93E8D" w:rsidRDefault="00F93E8D"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lang w:val="fr"/>
              </w:rPr>
            </w:pPr>
          </w:p>
          <w:p w14:paraId="062A8741" w14:textId="5AFCC953"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lastRenderedPageBreak/>
              <w:t>Territoire du Nord (</w:t>
            </w:r>
            <w:proofErr w:type="spellStart"/>
            <w:r w:rsidRPr="00872D12">
              <w:rPr>
                <w:rFonts w:ascii="Arial Unicode MS" w:eastAsia="Arial Unicode MS" w:hAnsi="Arial Unicode MS" w:cs="Arial Unicode MS"/>
                <w:b/>
                <w:color w:val="012169"/>
                <w:sz w:val="24"/>
                <w:szCs w:val="24"/>
                <w:highlight w:val="white"/>
                <w:lang w:val="fr"/>
              </w:rPr>
              <w:t>Northern</w:t>
            </w:r>
            <w:proofErr w:type="spellEnd"/>
            <w:r w:rsidRPr="00872D12">
              <w:rPr>
                <w:rFonts w:ascii="Arial Unicode MS" w:eastAsia="Arial Unicode MS" w:hAnsi="Arial Unicode MS" w:cs="Arial Unicode MS"/>
                <w:b/>
                <w:color w:val="012169"/>
                <w:sz w:val="24"/>
                <w:szCs w:val="24"/>
                <w:highlight w:val="white"/>
                <w:lang w:val="fr"/>
              </w:rPr>
              <w:t xml:space="preserve"> </w:t>
            </w:r>
            <w:proofErr w:type="spellStart"/>
            <w:r w:rsidRPr="00872D12">
              <w:rPr>
                <w:rFonts w:ascii="Arial Unicode MS" w:eastAsia="Arial Unicode MS" w:hAnsi="Arial Unicode MS" w:cs="Arial Unicode MS"/>
                <w:b/>
                <w:color w:val="012169"/>
                <w:sz w:val="24"/>
                <w:szCs w:val="24"/>
                <w:highlight w:val="white"/>
                <w:lang w:val="fr"/>
              </w:rPr>
              <w:t>Territory</w:t>
            </w:r>
            <w:proofErr w:type="spellEnd"/>
            <w:r w:rsidRPr="00872D12">
              <w:rPr>
                <w:rFonts w:ascii="Arial Unicode MS" w:eastAsia="Arial Unicode MS" w:hAnsi="Arial Unicode MS" w:cs="Arial Unicode MS"/>
                <w:b/>
                <w:color w:val="012169"/>
                <w:sz w:val="24"/>
                <w:szCs w:val="24"/>
                <w:highlight w:val="white"/>
                <w:lang w:val="fr"/>
              </w:rPr>
              <w:t>)</w:t>
            </w:r>
          </w:p>
        </w:tc>
      </w:tr>
      <w:tr w:rsidR="00163303" w14:paraId="7A7D5674" w14:textId="77777777" w:rsidTr="00400A51">
        <w:tc>
          <w:tcPr>
            <w:tcW w:w="9604" w:type="dxa"/>
          </w:tcPr>
          <w:p w14:paraId="3FAA11E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lastRenderedPageBreak/>
              <w:t xml:space="preserve">Appelez le service téléphonique du triage d'évaluation de crises au </w:t>
            </w:r>
            <w:r w:rsidRPr="00872D12">
              <w:rPr>
                <w:rFonts w:ascii="Arial Unicode MS" w:eastAsia="Arial Unicode MS" w:hAnsi="Arial Unicode MS" w:cs="Arial Unicode MS"/>
                <w:color w:val="012169"/>
                <w:sz w:val="24"/>
                <w:szCs w:val="24"/>
                <w:highlight w:val="white"/>
                <w:lang w:val="fr"/>
              </w:rPr>
              <w:t>1800 682 288</w:t>
            </w:r>
          </w:p>
        </w:tc>
      </w:tr>
      <w:tr w:rsidR="00163303" w14:paraId="566DE386" w14:textId="77777777" w:rsidTr="00400A51">
        <w:tc>
          <w:tcPr>
            <w:tcW w:w="9604" w:type="dxa"/>
          </w:tcPr>
          <w:p w14:paraId="356A9F4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Queensland</w:t>
            </w:r>
          </w:p>
        </w:tc>
      </w:tr>
      <w:tr w:rsidR="00163303" w14:paraId="3729245F" w14:textId="77777777" w:rsidTr="00400A51">
        <w:tc>
          <w:tcPr>
            <w:tcW w:w="9604" w:type="dxa"/>
          </w:tcPr>
          <w:p w14:paraId="50BE7F5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service </w:t>
            </w:r>
            <w:hyperlink r:id="rId31">
              <w:r w:rsidR="000C7955" w:rsidRPr="00872D12">
                <w:rPr>
                  <w:rFonts w:ascii="Arial Unicode MS" w:eastAsia="Arial Unicode MS" w:hAnsi="Arial Unicode MS" w:cs="Arial Unicode MS"/>
                  <w:color w:val="012169"/>
                  <w:sz w:val="24"/>
                  <w:szCs w:val="24"/>
                  <w:highlight w:val="white"/>
                  <w:u w:val="single"/>
                  <w:lang w:val="fr"/>
                </w:rPr>
                <w:t>24h/24 de soins en santé mentale</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1300 642 255</w:t>
            </w:r>
          </w:p>
        </w:tc>
      </w:tr>
      <w:tr w:rsidR="00163303" w14:paraId="03AC3528" w14:textId="77777777" w:rsidTr="00400A51">
        <w:tc>
          <w:tcPr>
            <w:tcW w:w="9604" w:type="dxa"/>
          </w:tcPr>
          <w:p w14:paraId="4065279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Australie Méridionale (South Australia)</w:t>
            </w:r>
          </w:p>
        </w:tc>
      </w:tr>
      <w:tr w:rsidR="00163303" w14:paraId="4763C7DB" w14:textId="77777777" w:rsidTr="00400A51">
        <w:tc>
          <w:tcPr>
            <w:tcW w:w="9604" w:type="dxa"/>
          </w:tcPr>
          <w:p w14:paraId="007FF196"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service de triage en santé mentale au </w:t>
            </w:r>
            <w:r w:rsidRPr="00872D12">
              <w:rPr>
                <w:rFonts w:ascii="Arial Unicode MS" w:eastAsia="Arial Unicode MS" w:hAnsi="Arial Unicode MS" w:cs="Arial Unicode MS"/>
                <w:color w:val="012169"/>
                <w:sz w:val="24"/>
                <w:szCs w:val="24"/>
                <w:highlight w:val="white"/>
                <w:lang w:val="fr"/>
              </w:rPr>
              <w:t>13 14 65</w:t>
            </w:r>
          </w:p>
        </w:tc>
      </w:tr>
      <w:tr w:rsidR="00163303" w14:paraId="7282A23F" w14:textId="77777777" w:rsidTr="00400A51">
        <w:tc>
          <w:tcPr>
            <w:tcW w:w="9604" w:type="dxa"/>
          </w:tcPr>
          <w:p w14:paraId="59F6F78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Tasmanie</w:t>
            </w:r>
          </w:p>
        </w:tc>
      </w:tr>
      <w:tr w:rsidR="00163303" w14:paraId="001FB7FC" w14:textId="77777777" w:rsidTr="00400A51">
        <w:tc>
          <w:tcPr>
            <w:tcW w:w="9604" w:type="dxa"/>
          </w:tcPr>
          <w:p w14:paraId="1897518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la ligne d'urgence de services en santé mentale au </w:t>
            </w:r>
            <w:r w:rsidRPr="00872D12">
              <w:rPr>
                <w:rFonts w:ascii="Arial Unicode MS" w:eastAsia="Arial Unicode MS" w:hAnsi="Arial Unicode MS" w:cs="Arial Unicode MS"/>
                <w:color w:val="012169"/>
                <w:sz w:val="24"/>
                <w:szCs w:val="24"/>
                <w:highlight w:val="white"/>
                <w:lang w:val="fr"/>
              </w:rPr>
              <w:t>1800 332 388</w:t>
            </w:r>
          </w:p>
        </w:tc>
      </w:tr>
      <w:tr w:rsidR="00163303" w14:paraId="05AA0662" w14:textId="77777777" w:rsidTr="00400A51">
        <w:tc>
          <w:tcPr>
            <w:tcW w:w="9604" w:type="dxa"/>
          </w:tcPr>
          <w:p w14:paraId="5BE1EF6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Victoria</w:t>
            </w:r>
          </w:p>
        </w:tc>
      </w:tr>
      <w:tr w:rsidR="00163303" w14:paraId="785695C9" w14:textId="77777777" w:rsidTr="00400A51">
        <w:tc>
          <w:tcPr>
            <w:tcW w:w="9604" w:type="dxa"/>
          </w:tcPr>
          <w:p w14:paraId="66C395CC"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Consultez le </w:t>
            </w:r>
            <w:hyperlink r:id="rId32">
              <w:r w:rsidR="000C7955" w:rsidRPr="00872D12">
                <w:rPr>
                  <w:rFonts w:ascii="Arial Unicode MS" w:eastAsia="Arial Unicode MS" w:hAnsi="Arial Unicode MS" w:cs="Arial Unicode MS"/>
                  <w:color w:val="012169"/>
                  <w:sz w:val="24"/>
                  <w:szCs w:val="24"/>
                  <w:highlight w:val="white"/>
                  <w:u w:val="single"/>
                  <w:lang w:val="fr"/>
                </w:rPr>
                <w:t>site des services en santé mentale</w:t>
              </w:r>
            </w:hyperlink>
            <w:r w:rsidRPr="00872D12">
              <w:rPr>
                <w:rFonts w:ascii="Arial Unicode MS" w:eastAsia="Arial Unicode MS" w:hAnsi="Arial Unicode MS" w:cs="Arial Unicode MS"/>
                <w:color w:val="313131"/>
                <w:sz w:val="24"/>
                <w:szCs w:val="24"/>
                <w:highlight w:val="white"/>
                <w:lang w:val="fr"/>
              </w:rPr>
              <w:t xml:space="preserve"> pour sélectionner le service dans votre région</w:t>
            </w:r>
          </w:p>
        </w:tc>
      </w:tr>
      <w:tr w:rsidR="00163303" w14:paraId="749A6DC3" w14:textId="77777777" w:rsidTr="00400A51">
        <w:tc>
          <w:tcPr>
            <w:tcW w:w="9604" w:type="dxa"/>
          </w:tcPr>
          <w:p w14:paraId="2CBD48B1"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Australie Occidentale (Western Australia)</w:t>
            </w:r>
          </w:p>
        </w:tc>
      </w:tr>
      <w:tr w:rsidR="00163303" w14:paraId="1FB66BA1" w14:textId="77777777" w:rsidTr="00400A51">
        <w:tc>
          <w:tcPr>
            <w:tcW w:w="9604" w:type="dxa"/>
          </w:tcPr>
          <w:p w14:paraId="6371CC4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la </w:t>
            </w:r>
            <w:hyperlink r:id="rId33">
              <w:r w:rsidR="000C7955" w:rsidRPr="00872D12">
                <w:rPr>
                  <w:rFonts w:ascii="Arial Unicode MS" w:eastAsia="Arial Unicode MS" w:hAnsi="Arial Unicode MS" w:cs="Arial Unicode MS"/>
                  <w:color w:val="012169"/>
                  <w:sz w:val="24"/>
                  <w:szCs w:val="24"/>
                  <w:highlight w:val="white"/>
                  <w:u w:val="single"/>
                  <w:lang w:val="fr"/>
                </w:rPr>
                <w:t>Ligne Mental Health Emergency Response Line (Ligne d'urgence pour la santé mentale)</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1800 676 822</w:t>
            </w:r>
          </w:p>
        </w:tc>
      </w:tr>
      <w:tr w:rsidR="00163303" w14:paraId="589BCE33" w14:textId="77777777" w:rsidTr="00400A51">
        <w:tc>
          <w:tcPr>
            <w:tcW w:w="9604" w:type="dxa"/>
          </w:tcPr>
          <w:p w14:paraId="344BBCEE"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avez besoin de prise en charge ponctuelle d'urgence</w:t>
            </w:r>
          </w:p>
        </w:tc>
      </w:tr>
      <w:tr w:rsidR="00163303" w14:paraId="4BB35D64" w14:textId="77777777" w:rsidTr="00400A51">
        <w:tc>
          <w:tcPr>
            <w:tcW w:w="9604" w:type="dxa"/>
          </w:tcPr>
          <w:p w14:paraId="6C426F43"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Carer Gateway (service d'aide aux soignants)</w:t>
            </w:r>
          </w:p>
        </w:tc>
      </w:tr>
      <w:tr w:rsidR="00163303" w14:paraId="56E3AA19" w14:textId="77777777" w:rsidTr="00400A51">
        <w:tc>
          <w:tcPr>
            <w:tcW w:w="9604" w:type="dxa"/>
          </w:tcPr>
          <w:p w14:paraId="3B12AF81"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1800 422 737</w:t>
            </w:r>
            <w:r w:rsidRPr="00872D12">
              <w:rPr>
                <w:rFonts w:ascii="Arial Unicode MS" w:eastAsia="Arial Unicode MS" w:hAnsi="Arial Unicode MS" w:cs="Arial Unicode MS"/>
                <w:color w:val="313131"/>
                <w:sz w:val="24"/>
                <w:szCs w:val="24"/>
                <w:highlight w:val="white"/>
                <w:lang w:val="fr"/>
              </w:rPr>
              <w:t xml:space="preserve"> (pour les soignants)</w:t>
            </w:r>
          </w:p>
        </w:tc>
      </w:tr>
      <w:tr w:rsidR="00163303" w14:paraId="0D513BA5" w14:textId="77777777" w:rsidTr="00400A51">
        <w:tc>
          <w:tcPr>
            <w:tcW w:w="9604" w:type="dxa"/>
          </w:tcPr>
          <w:p w14:paraId="770170CC"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4">
              <w:r w:rsidRPr="00F93E8D">
                <w:rPr>
                  <w:rFonts w:ascii="Arial Unicode MS" w:eastAsia="Arial Unicode MS" w:hAnsi="Arial Unicode MS" w:cs="Arial Unicode MS"/>
                  <w:color w:val="012169"/>
                  <w:sz w:val="24"/>
                  <w:szCs w:val="24"/>
                  <w:highlight w:val="green"/>
                  <w:u w:val="single"/>
                  <w:lang w:val="fr"/>
                </w:rPr>
                <w:t>Consultez le site web de Carer Gateway</w:t>
              </w:r>
            </w:hyperlink>
          </w:p>
        </w:tc>
      </w:tr>
      <w:tr w:rsidR="00163303" w14:paraId="7BCBDD6A" w14:textId="77777777" w:rsidTr="00400A51">
        <w:tc>
          <w:tcPr>
            <w:tcW w:w="9604" w:type="dxa"/>
          </w:tcPr>
          <w:p w14:paraId="0069F44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lastRenderedPageBreak/>
              <w:t>Veterans' Home Care Assessment Agency (agence de soins à domicile pour les anciens combattants)</w:t>
            </w:r>
          </w:p>
        </w:tc>
      </w:tr>
      <w:tr w:rsidR="00163303" w14:paraId="556ED07B" w14:textId="77777777" w:rsidTr="00400A51">
        <w:tc>
          <w:tcPr>
            <w:tcW w:w="9604" w:type="dxa"/>
          </w:tcPr>
          <w:p w14:paraId="56FA251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1300 550 450</w:t>
            </w:r>
            <w:r w:rsidRPr="00872D12">
              <w:rPr>
                <w:rFonts w:ascii="Arial Unicode MS" w:eastAsia="Arial Unicode MS" w:hAnsi="Arial Unicode MS" w:cs="Arial Unicode MS"/>
                <w:color w:val="313131"/>
                <w:sz w:val="24"/>
                <w:szCs w:val="24"/>
                <w:highlight w:val="white"/>
                <w:lang w:val="fr"/>
              </w:rPr>
              <w:t xml:space="preserve"> (pour les anciens combattants)</w:t>
            </w:r>
          </w:p>
        </w:tc>
      </w:tr>
      <w:tr w:rsidR="00163303" w14:paraId="2E85B56E" w14:textId="77777777" w:rsidTr="00400A51">
        <w:tc>
          <w:tcPr>
            <w:tcW w:w="9604" w:type="dxa"/>
          </w:tcPr>
          <w:p w14:paraId="1740DDB2"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5">
              <w:r w:rsidRPr="00872D12">
                <w:rPr>
                  <w:rFonts w:ascii="Arial Unicode MS" w:eastAsia="Arial Unicode MS" w:hAnsi="Arial Unicode MS" w:cs="Arial Unicode MS"/>
                  <w:color w:val="012169"/>
                  <w:sz w:val="24"/>
                  <w:szCs w:val="24"/>
                  <w:highlight w:val="white"/>
                  <w:u w:val="single"/>
                  <w:lang w:val="fr"/>
                </w:rPr>
                <w:t>Consultez le site web de Veterans' Home Care Assessment Agency</w:t>
              </w:r>
            </w:hyperlink>
          </w:p>
        </w:tc>
      </w:tr>
      <w:tr w:rsidR="00163303" w14:paraId="159DC436" w14:textId="77777777" w:rsidTr="00400A51">
        <w:tc>
          <w:tcPr>
            <w:tcW w:w="9604" w:type="dxa"/>
          </w:tcPr>
          <w:p w14:paraId="5A8E068A"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fr"/>
              </w:rPr>
              <w:t>Soutien en matière de dépendance, d'argent ou problèmes juridiques</w:t>
            </w:r>
          </w:p>
        </w:tc>
      </w:tr>
      <w:tr w:rsidR="00163303" w14:paraId="380AD99B" w14:textId="77777777" w:rsidTr="00400A51">
        <w:tc>
          <w:tcPr>
            <w:tcW w:w="9604" w:type="dxa"/>
          </w:tcPr>
          <w:p w14:paraId="607D0A8E"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Directline (ligne d'urgence de soutien en matière de dépendance, d'argent ou de problèmes juridiques)</w:t>
            </w:r>
          </w:p>
        </w:tc>
      </w:tr>
      <w:tr w:rsidR="00163303" w14:paraId="394CE618" w14:textId="77777777" w:rsidTr="00400A51">
        <w:tc>
          <w:tcPr>
            <w:tcW w:w="9604" w:type="dxa"/>
          </w:tcPr>
          <w:p w14:paraId="134AD7F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souhaitez recevoir de l'aide pour la dépendance à l'alcool ou aux drogues</w:t>
            </w:r>
          </w:p>
        </w:tc>
      </w:tr>
      <w:tr w:rsidR="00163303" w14:paraId="3BD7BAE9" w14:textId="77777777" w:rsidTr="00400A51">
        <w:tc>
          <w:tcPr>
            <w:tcW w:w="9604" w:type="dxa"/>
          </w:tcPr>
          <w:p w14:paraId="5623F0BF"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1800 888 236</w:t>
            </w:r>
          </w:p>
        </w:tc>
      </w:tr>
      <w:tr w:rsidR="00163303" w14:paraId="1747DB9D" w14:textId="77777777" w:rsidTr="00400A51">
        <w:tc>
          <w:tcPr>
            <w:tcW w:w="9604" w:type="dxa"/>
          </w:tcPr>
          <w:p w14:paraId="5E2A4938"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6">
              <w:r w:rsidRPr="00872D12">
                <w:rPr>
                  <w:rFonts w:ascii="Arial Unicode MS" w:eastAsia="Arial Unicode MS" w:hAnsi="Arial Unicode MS" w:cs="Arial Unicode MS"/>
                  <w:color w:val="012169"/>
                  <w:sz w:val="24"/>
                  <w:szCs w:val="24"/>
                  <w:highlight w:val="white"/>
                  <w:u w:val="single"/>
                  <w:lang w:val="fr"/>
                </w:rPr>
                <w:t>Consultez le site web de DirectLine</w:t>
              </w:r>
            </w:hyperlink>
          </w:p>
        </w:tc>
      </w:tr>
      <w:tr w:rsidR="00163303" w14:paraId="11025823" w14:textId="77777777" w:rsidTr="00400A51">
        <w:tc>
          <w:tcPr>
            <w:tcW w:w="9604" w:type="dxa"/>
          </w:tcPr>
          <w:p w14:paraId="3AC0C996" w14:textId="0CF59FFB"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Soutien pour la dépendance aux jeux d'argent</w:t>
            </w:r>
            <w:r w:rsidR="006901B2">
              <w:rPr>
                <w:rFonts w:ascii="Arial Unicode MS" w:eastAsia="Arial Unicode MS" w:hAnsi="Arial Unicode MS" w:cs="Arial Unicode MS"/>
                <w:b/>
                <w:color w:val="012169"/>
                <w:sz w:val="24"/>
                <w:szCs w:val="24"/>
                <w:highlight w:val="white"/>
                <w:lang w:val="fr"/>
              </w:rPr>
              <w:t xml:space="preserve"> (Gambling Help)</w:t>
            </w:r>
          </w:p>
        </w:tc>
      </w:tr>
      <w:tr w:rsidR="00163303" w14:paraId="57A4D35C" w14:textId="77777777" w:rsidTr="00400A51">
        <w:tc>
          <w:tcPr>
            <w:tcW w:w="9604" w:type="dxa"/>
          </w:tcPr>
          <w:p w14:paraId="21FBE59F"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souhaitez recevoir de l'aide pour votre dépendance aux jeux d'argent</w:t>
            </w:r>
          </w:p>
        </w:tc>
      </w:tr>
      <w:tr w:rsidR="00163303" w14:paraId="5842FA30" w14:textId="77777777" w:rsidTr="00400A51">
        <w:tc>
          <w:tcPr>
            <w:tcW w:w="9604" w:type="dxa"/>
          </w:tcPr>
          <w:p w14:paraId="694D5F04"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1800 888 236</w:t>
            </w:r>
          </w:p>
        </w:tc>
      </w:tr>
      <w:tr w:rsidR="00163303" w14:paraId="317FCF14" w14:textId="77777777" w:rsidTr="00400A51">
        <w:tc>
          <w:tcPr>
            <w:tcW w:w="9604" w:type="dxa"/>
          </w:tcPr>
          <w:p w14:paraId="1C84E632"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7">
              <w:r w:rsidRPr="00872D12">
                <w:rPr>
                  <w:rFonts w:ascii="Arial Unicode MS" w:eastAsia="Arial Unicode MS" w:hAnsi="Arial Unicode MS" w:cs="Arial Unicode MS"/>
                  <w:color w:val="012169"/>
                  <w:sz w:val="24"/>
                  <w:szCs w:val="24"/>
                  <w:highlight w:val="white"/>
                  <w:u w:val="single"/>
                  <w:lang w:val="fr"/>
                </w:rPr>
                <w:t>Consultez le site web de Gambling Help</w:t>
              </w:r>
            </w:hyperlink>
          </w:p>
        </w:tc>
      </w:tr>
      <w:tr w:rsidR="00163303" w14:paraId="6FA34E1D" w14:textId="77777777" w:rsidTr="00400A51">
        <w:tc>
          <w:tcPr>
            <w:tcW w:w="9604" w:type="dxa"/>
          </w:tcPr>
          <w:p w14:paraId="0F37ED9D"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National Debt Helpline (ligne de soutien pour les personnes ayant contracté des dettes)</w:t>
            </w:r>
          </w:p>
        </w:tc>
      </w:tr>
      <w:tr w:rsidR="00163303" w14:paraId="6BA80D99" w14:textId="77777777" w:rsidTr="00400A51">
        <w:tc>
          <w:tcPr>
            <w:tcW w:w="9604" w:type="dxa"/>
          </w:tcPr>
          <w:p w14:paraId="66F8A39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avez contracté des dettes ou vous trouvez en situation financière précaire</w:t>
            </w:r>
          </w:p>
        </w:tc>
      </w:tr>
      <w:tr w:rsidR="00163303" w14:paraId="17E89F15" w14:textId="77777777" w:rsidTr="00400A51">
        <w:tc>
          <w:tcPr>
            <w:tcW w:w="9604" w:type="dxa"/>
          </w:tcPr>
          <w:p w14:paraId="291EA690"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r w:rsidRPr="00872D12">
              <w:rPr>
                <w:rFonts w:ascii="Arial Unicode MS" w:eastAsia="Arial Unicode MS" w:hAnsi="Arial Unicode MS" w:cs="Arial Unicode MS"/>
                <w:color w:val="012169"/>
                <w:sz w:val="24"/>
                <w:szCs w:val="24"/>
                <w:highlight w:val="white"/>
                <w:lang w:val="fr"/>
              </w:rPr>
              <w:t>1800 007 007</w:t>
            </w:r>
          </w:p>
        </w:tc>
      </w:tr>
      <w:tr w:rsidR="00163303" w14:paraId="6FD994EA" w14:textId="77777777" w:rsidTr="00400A51">
        <w:tc>
          <w:tcPr>
            <w:tcW w:w="9604" w:type="dxa"/>
          </w:tcPr>
          <w:p w14:paraId="522BA804" w14:textId="77777777" w:rsidR="000C7955" w:rsidRPr="00872D12" w:rsidRDefault="000C7955"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8">
              <w:r w:rsidRPr="00872D12">
                <w:rPr>
                  <w:rFonts w:ascii="Arial Unicode MS" w:eastAsia="Arial Unicode MS" w:hAnsi="Arial Unicode MS" w:cs="Arial Unicode MS"/>
                  <w:color w:val="012169"/>
                  <w:sz w:val="24"/>
                  <w:szCs w:val="24"/>
                  <w:highlight w:val="white"/>
                  <w:u w:val="single"/>
                  <w:lang w:val="fr"/>
                </w:rPr>
                <w:t>Consultez le site web de National Debt Helpline</w:t>
              </w:r>
            </w:hyperlink>
          </w:p>
        </w:tc>
      </w:tr>
      <w:tr w:rsidR="00163303" w14:paraId="7DA3305D" w14:textId="77777777" w:rsidTr="00400A51">
        <w:tc>
          <w:tcPr>
            <w:tcW w:w="9604" w:type="dxa"/>
          </w:tcPr>
          <w:p w14:paraId="0932D1B1" w14:textId="0A90C598"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fr"/>
              </w:rPr>
              <w:t>Si vous avez besoin d'une aide juridique</w:t>
            </w:r>
            <w:r w:rsidR="003959E1">
              <w:rPr>
                <w:rFonts w:ascii="Arial Unicode MS" w:eastAsia="Arial Unicode MS" w:hAnsi="Arial Unicode MS" w:cs="Arial Unicode MS"/>
                <w:color w:val="313131"/>
                <w:sz w:val="24"/>
                <w:szCs w:val="24"/>
                <w:highlight w:val="white"/>
                <w:lang w:val="fr"/>
              </w:rPr>
              <w:t> :</w:t>
            </w:r>
          </w:p>
        </w:tc>
      </w:tr>
      <w:tr w:rsidR="00163303" w14:paraId="633CDC1F" w14:textId="77777777" w:rsidTr="00400A51">
        <w:tc>
          <w:tcPr>
            <w:tcW w:w="9604" w:type="dxa"/>
          </w:tcPr>
          <w:p w14:paraId="7883616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Territoire de la capitale australienne (Australian Capital Territory)</w:t>
            </w:r>
          </w:p>
        </w:tc>
      </w:tr>
      <w:tr w:rsidR="00163303" w14:paraId="0BEF9745" w14:textId="77777777" w:rsidTr="00400A51">
        <w:tc>
          <w:tcPr>
            <w:tcW w:w="9604" w:type="dxa"/>
          </w:tcPr>
          <w:p w14:paraId="30D58F84"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39">
              <w:r w:rsidR="000C7955" w:rsidRPr="00872D12">
                <w:rPr>
                  <w:rFonts w:ascii="Arial Unicode MS" w:eastAsia="Arial Unicode MS" w:hAnsi="Arial Unicode MS" w:cs="Arial Unicode MS"/>
                  <w:color w:val="012169"/>
                  <w:sz w:val="24"/>
                  <w:szCs w:val="24"/>
                  <w:highlight w:val="white"/>
                  <w:u w:val="single"/>
                  <w:lang w:val="fr"/>
                </w:rPr>
                <w:t>Legal Aid ACT</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1300 654 314</w:t>
            </w:r>
          </w:p>
        </w:tc>
      </w:tr>
      <w:tr w:rsidR="00163303" w14:paraId="4752E5A7" w14:textId="77777777" w:rsidTr="00400A51">
        <w:tc>
          <w:tcPr>
            <w:tcW w:w="9604" w:type="dxa"/>
          </w:tcPr>
          <w:p w14:paraId="018ADD2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Nouvelle-Galles du Sud (New South Wales)</w:t>
            </w:r>
          </w:p>
        </w:tc>
      </w:tr>
      <w:tr w:rsidR="00163303" w14:paraId="25664412" w14:textId="77777777" w:rsidTr="00400A51">
        <w:tc>
          <w:tcPr>
            <w:tcW w:w="9604" w:type="dxa"/>
          </w:tcPr>
          <w:p w14:paraId="5241124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w:history="1">
              <w:r w:rsidR="000C7955" w:rsidRPr="00A60897">
                <w:rPr>
                  <w:rFonts w:ascii="Arial Unicode MS" w:eastAsia="Arial Unicode MS" w:hAnsi="Arial Unicode MS" w:cs="Arial Unicode MS"/>
                  <w:color w:val="012169"/>
                  <w:sz w:val="24"/>
                  <w:szCs w:val="24"/>
                  <w:highlight w:val="yellow"/>
                  <w:u w:val="single"/>
                  <w:lang w:val="fr"/>
                </w:rPr>
                <w:t>LawAccess NSW</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1300 888 529</w:t>
            </w:r>
          </w:p>
        </w:tc>
      </w:tr>
      <w:tr w:rsidR="00163303" w14:paraId="56568E70" w14:textId="77777777" w:rsidTr="00400A51">
        <w:tc>
          <w:tcPr>
            <w:tcW w:w="9604" w:type="dxa"/>
          </w:tcPr>
          <w:p w14:paraId="5F4E351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Territoire du Nord (Northern Territory)</w:t>
            </w:r>
          </w:p>
        </w:tc>
      </w:tr>
      <w:tr w:rsidR="00163303" w14:paraId="7EEFF6E0" w14:textId="77777777" w:rsidTr="00400A51">
        <w:tc>
          <w:tcPr>
            <w:tcW w:w="9604" w:type="dxa"/>
          </w:tcPr>
          <w:p w14:paraId="51A3408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le </w:t>
            </w:r>
            <w:hyperlink r:id="rId40">
              <w:r w:rsidR="000C7955" w:rsidRPr="00872D12">
                <w:rPr>
                  <w:rFonts w:ascii="Arial Unicode MS" w:eastAsia="Arial Unicode MS" w:hAnsi="Arial Unicode MS" w:cs="Arial Unicode MS"/>
                  <w:color w:val="012169"/>
                  <w:sz w:val="24"/>
                  <w:szCs w:val="24"/>
                  <w:highlight w:val="white"/>
                  <w:u w:val="single"/>
                  <w:lang w:val="fr"/>
                </w:rPr>
                <w:t>Northern Territory Legal Aid Commission</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1800 019 343</w:t>
            </w:r>
          </w:p>
        </w:tc>
      </w:tr>
      <w:tr w:rsidR="00163303" w14:paraId="3EB153EF" w14:textId="77777777" w:rsidTr="00400A51">
        <w:tc>
          <w:tcPr>
            <w:tcW w:w="9604" w:type="dxa"/>
          </w:tcPr>
          <w:p w14:paraId="56DEDC2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Queensland</w:t>
            </w:r>
          </w:p>
        </w:tc>
      </w:tr>
      <w:tr w:rsidR="00163303" w14:paraId="447A64F9" w14:textId="77777777" w:rsidTr="00400A51">
        <w:tc>
          <w:tcPr>
            <w:tcW w:w="9604" w:type="dxa"/>
          </w:tcPr>
          <w:p w14:paraId="33EDCA6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41">
              <w:r w:rsidR="000C7955" w:rsidRPr="00872D12">
                <w:rPr>
                  <w:rFonts w:ascii="Arial Unicode MS" w:eastAsia="Arial Unicode MS" w:hAnsi="Arial Unicode MS" w:cs="Arial Unicode MS"/>
                  <w:color w:val="012169"/>
                  <w:sz w:val="24"/>
                  <w:szCs w:val="24"/>
                  <w:highlight w:val="white"/>
                  <w:u w:val="single"/>
                  <w:lang w:val="fr"/>
                </w:rPr>
                <w:t>Legal Aid Queensland</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1300 651 188</w:t>
            </w:r>
          </w:p>
        </w:tc>
      </w:tr>
      <w:tr w:rsidR="00163303" w14:paraId="2CD2C041" w14:textId="77777777" w:rsidTr="00400A51">
        <w:tc>
          <w:tcPr>
            <w:tcW w:w="9604" w:type="dxa"/>
          </w:tcPr>
          <w:p w14:paraId="26808DF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Australie Méridionale (South Australia)</w:t>
            </w:r>
          </w:p>
        </w:tc>
      </w:tr>
      <w:tr w:rsidR="00163303" w14:paraId="534C8D76" w14:textId="77777777" w:rsidTr="00400A51">
        <w:tc>
          <w:tcPr>
            <w:tcW w:w="9604" w:type="dxa"/>
          </w:tcPr>
          <w:p w14:paraId="2C2645B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42">
              <w:r w:rsidR="000C7955" w:rsidRPr="00872D12">
                <w:rPr>
                  <w:rFonts w:ascii="Arial Unicode MS" w:eastAsia="Arial Unicode MS" w:hAnsi="Arial Unicode MS" w:cs="Arial Unicode MS"/>
                  <w:color w:val="012169"/>
                  <w:sz w:val="24"/>
                  <w:szCs w:val="24"/>
                  <w:highlight w:val="white"/>
                  <w:u w:val="single"/>
                  <w:lang w:val="fr"/>
                </w:rPr>
                <w:t>Legal Services Commission of South Australia</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1300 366 424</w:t>
            </w:r>
          </w:p>
        </w:tc>
      </w:tr>
      <w:tr w:rsidR="00163303" w14:paraId="1E3550D0" w14:textId="77777777" w:rsidTr="00400A51">
        <w:tc>
          <w:tcPr>
            <w:tcW w:w="9604" w:type="dxa"/>
          </w:tcPr>
          <w:p w14:paraId="3ADBD2DE" w14:textId="786AFBB1"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Tasmani</w:t>
            </w:r>
            <w:r w:rsidR="00A60897">
              <w:rPr>
                <w:rFonts w:ascii="Arial Unicode MS" w:eastAsia="Arial Unicode MS" w:hAnsi="Arial Unicode MS" w:cs="Arial Unicode MS"/>
                <w:b/>
                <w:color w:val="012169"/>
                <w:sz w:val="24"/>
                <w:szCs w:val="24"/>
                <w:highlight w:val="white"/>
                <w:lang w:val="fr"/>
              </w:rPr>
              <w:t>a</w:t>
            </w:r>
          </w:p>
        </w:tc>
      </w:tr>
      <w:tr w:rsidR="00163303" w14:paraId="43402A92" w14:textId="77777777" w:rsidTr="00400A51">
        <w:tc>
          <w:tcPr>
            <w:tcW w:w="9604" w:type="dxa"/>
          </w:tcPr>
          <w:p w14:paraId="7E69FDF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43">
              <w:r w:rsidR="000C7955" w:rsidRPr="00872D12">
                <w:rPr>
                  <w:rFonts w:ascii="Arial Unicode MS" w:eastAsia="Arial Unicode MS" w:hAnsi="Arial Unicode MS" w:cs="Arial Unicode MS"/>
                  <w:color w:val="012169"/>
                  <w:sz w:val="24"/>
                  <w:szCs w:val="24"/>
                  <w:highlight w:val="white"/>
                  <w:u w:val="single"/>
                  <w:lang w:val="fr"/>
                </w:rPr>
                <w:t>Legal Aid Tasmania</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1300 366 611</w:t>
            </w:r>
          </w:p>
        </w:tc>
      </w:tr>
      <w:tr w:rsidR="00163303" w14:paraId="1E91EF05" w14:textId="77777777" w:rsidTr="00400A51">
        <w:tc>
          <w:tcPr>
            <w:tcW w:w="9604" w:type="dxa"/>
          </w:tcPr>
          <w:p w14:paraId="0FADEE0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Victoria</w:t>
            </w:r>
          </w:p>
        </w:tc>
      </w:tr>
      <w:tr w:rsidR="00163303" w14:paraId="7E8FEBD8" w14:textId="77777777" w:rsidTr="00400A51">
        <w:tc>
          <w:tcPr>
            <w:tcW w:w="9604" w:type="dxa"/>
          </w:tcPr>
          <w:p w14:paraId="5F8B502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44">
              <w:r w:rsidR="000C7955" w:rsidRPr="00872D12">
                <w:rPr>
                  <w:rFonts w:ascii="Arial Unicode MS" w:eastAsia="Arial Unicode MS" w:hAnsi="Arial Unicode MS" w:cs="Arial Unicode MS"/>
                  <w:color w:val="012169"/>
                  <w:sz w:val="24"/>
                  <w:szCs w:val="24"/>
                  <w:highlight w:val="white"/>
                  <w:u w:val="single"/>
                  <w:lang w:val="fr"/>
                </w:rPr>
                <w:t>Victoria Legal Aid</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1300 792 387</w:t>
            </w:r>
          </w:p>
        </w:tc>
      </w:tr>
      <w:tr w:rsidR="00163303" w14:paraId="29FA8DE8" w14:textId="77777777" w:rsidTr="00400A51">
        <w:tc>
          <w:tcPr>
            <w:tcW w:w="9604" w:type="dxa"/>
          </w:tcPr>
          <w:p w14:paraId="7257B653"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fr"/>
              </w:rPr>
              <w:t>Australie Occidentale (Western Australia)</w:t>
            </w:r>
          </w:p>
        </w:tc>
      </w:tr>
      <w:tr w:rsidR="00163303" w14:paraId="5AC6A40D" w14:textId="77777777" w:rsidTr="00400A51">
        <w:tc>
          <w:tcPr>
            <w:tcW w:w="9604" w:type="dxa"/>
          </w:tcPr>
          <w:p w14:paraId="0C22CB96" w14:textId="77777777" w:rsidR="00463DFB"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fr"/>
              </w:rPr>
              <w:t xml:space="preserve">Appelez </w:t>
            </w:r>
            <w:hyperlink r:id="rId45">
              <w:r w:rsidR="00463DFB" w:rsidRPr="00872D12">
                <w:rPr>
                  <w:rFonts w:ascii="Arial Unicode MS" w:eastAsia="Arial Unicode MS" w:hAnsi="Arial Unicode MS" w:cs="Arial Unicode MS"/>
                  <w:color w:val="012169"/>
                  <w:sz w:val="24"/>
                  <w:szCs w:val="24"/>
                  <w:highlight w:val="white"/>
                  <w:u w:val="single"/>
                  <w:lang w:val="fr"/>
                </w:rPr>
                <w:t>Legal Aid Western Australia</w:t>
              </w:r>
            </w:hyperlink>
            <w:r w:rsidRPr="00872D12">
              <w:rPr>
                <w:rFonts w:ascii="Arial Unicode MS" w:eastAsia="Arial Unicode MS" w:hAnsi="Arial Unicode MS" w:cs="Arial Unicode MS"/>
                <w:color w:val="313131"/>
                <w:sz w:val="24"/>
                <w:szCs w:val="24"/>
                <w:highlight w:val="white"/>
                <w:lang w:val="fr"/>
              </w:rPr>
              <w:t xml:space="preserve"> au </w:t>
            </w:r>
            <w:r w:rsidRPr="00872D12">
              <w:rPr>
                <w:rFonts w:ascii="Arial Unicode MS" w:eastAsia="Arial Unicode MS" w:hAnsi="Arial Unicode MS" w:cs="Arial Unicode MS"/>
                <w:color w:val="012169"/>
                <w:sz w:val="24"/>
                <w:szCs w:val="24"/>
                <w:highlight w:val="white"/>
                <w:lang w:val="fr"/>
              </w:rPr>
              <w:t>1300 650 579</w:t>
            </w:r>
          </w:p>
          <w:p w14:paraId="2DE8E5DA" w14:textId="77777777" w:rsidR="00463DFB" w:rsidRPr="00872D12" w:rsidRDefault="00463DFB" w:rsidP="00BB4A52">
            <w:pPr>
              <w:shd w:val="clear" w:color="auto" w:fill="FFFFFF"/>
              <w:spacing w:before="240"/>
              <w:rPr>
                <w:rFonts w:ascii="Arial Unicode MS" w:eastAsia="Arial Unicode MS" w:hAnsi="Arial Unicode MS" w:cs="Arial Unicode MS"/>
                <w:color w:val="012169"/>
                <w:sz w:val="24"/>
                <w:szCs w:val="24"/>
                <w:highlight w:val="white"/>
              </w:rPr>
            </w:pPr>
          </w:p>
        </w:tc>
      </w:tr>
      <w:tr w:rsidR="00163303" w14:paraId="6BF1D92E" w14:textId="77777777" w:rsidTr="00400A51">
        <w:tc>
          <w:tcPr>
            <w:tcW w:w="9604" w:type="dxa"/>
          </w:tcPr>
          <w:p w14:paraId="119067FC" w14:textId="77777777" w:rsidR="000C7955" w:rsidRPr="00872D12" w:rsidRDefault="000C7955" w:rsidP="00BB4A52">
            <w:pPr>
              <w:pStyle w:val="Heading2"/>
              <w:rPr>
                <w:rFonts w:ascii="Arial Unicode MS" w:eastAsia="Arial Unicode MS" w:hAnsi="Arial Unicode MS" w:cs="Arial Unicode MS"/>
                <w:sz w:val="24"/>
                <w:szCs w:val="24"/>
                <w:highlight w:val="white"/>
              </w:rPr>
            </w:pPr>
          </w:p>
        </w:tc>
      </w:tr>
      <w:tr w:rsidR="00163303" w14:paraId="3537C5AD" w14:textId="77777777" w:rsidTr="00400A51">
        <w:tc>
          <w:tcPr>
            <w:tcW w:w="9604" w:type="dxa"/>
          </w:tcPr>
          <w:p w14:paraId="585AFA0E" w14:textId="77777777" w:rsidR="00463DFB" w:rsidRPr="00463DFB" w:rsidRDefault="00000000" w:rsidP="00463DFB">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r>
              <w:rPr>
                <w:rFonts w:ascii="Arial Unicode MS" w:eastAsia="Arial Unicode MS" w:hAnsi="Arial Unicode MS" w:cs="Arial Unicode MS"/>
                <w:color w:val="012169"/>
                <w:sz w:val="24"/>
                <w:szCs w:val="24"/>
                <w:highlight w:val="white"/>
                <w:lang w:val="fr"/>
              </w:rPr>
              <w:t>Contacts d'urgence</w:t>
            </w:r>
          </w:p>
        </w:tc>
      </w:tr>
      <w:tr w:rsidR="00163303" w14:paraId="279446DD" w14:textId="77777777" w:rsidTr="00400A51">
        <w:tc>
          <w:tcPr>
            <w:tcW w:w="9604" w:type="dxa"/>
          </w:tcPr>
          <w:p w14:paraId="37A7487A"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fr"/>
              </w:rPr>
              <w:t>En cas d'urgence ou si une personne est en danger :</w:t>
            </w:r>
          </w:p>
        </w:tc>
      </w:tr>
      <w:tr w:rsidR="00163303" w14:paraId="117FD8E1" w14:textId="77777777" w:rsidTr="00400A51">
        <w:tc>
          <w:tcPr>
            <w:tcW w:w="9604" w:type="dxa"/>
          </w:tcPr>
          <w:p w14:paraId="7E6F5E41"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fr"/>
              </w:rPr>
              <w:t xml:space="preserve"> Appelez le </w:t>
            </w:r>
            <w:hyperlink r:id="rId46">
              <w:r w:rsidR="00463DFB" w:rsidRPr="00BC2DCB">
                <w:rPr>
                  <w:rFonts w:ascii="Arial Unicode MS" w:eastAsia="Arial Unicode MS" w:hAnsi="Arial Unicode MS" w:cs="Arial Unicode MS"/>
                  <w:color w:val="012169"/>
                  <w:sz w:val="24"/>
                  <w:szCs w:val="24"/>
                  <w:highlight w:val="white"/>
                  <w:u w:val="single"/>
                  <w:lang w:val="fr"/>
                </w:rPr>
                <w:t>Triple Zéro 000</w:t>
              </w:r>
            </w:hyperlink>
          </w:p>
        </w:tc>
      </w:tr>
      <w:tr w:rsidR="00163303" w14:paraId="283934CF" w14:textId="77777777" w:rsidTr="00400A51">
        <w:tc>
          <w:tcPr>
            <w:tcW w:w="9604" w:type="dxa"/>
          </w:tcPr>
          <w:p w14:paraId="70AFED8D"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fr"/>
              </w:rPr>
              <w:t>En cas d'urgence et que vous avez une déficience auditive ou un trouble de la parole :</w:t>
            </w:r>
          </w:p>
        </w:tc>
      </w:tr>
      <w:tr w:rsidR="00163303" w14:paraId="1497DFA9" w14:textId="77777777" w:rsidTr="00400A51">
        <w:tc>
          <w:tcPr>
            <w:tcW w:w="9604" w:type="dxa"/>
          </w:tcPr>
          <w:p w14:paraId="35ABA2F8" w14:textId="0B3D080F"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fr"/>
              </w:rPr>
              <w:t>Appelez le 106 pour un </w:t>
            </w:r>
            <w:hyperlink r:id="rId47">
              <w:r w:rsidR="00463DFB" w:rsidRPr="00BC2DCB">
                <w:rPr>
                  <w:rFonts w:ascii="Arial Unicode MS" w:eastAsia="Arial Unicode MS" w:hAnsi="Arial Unicode MS" w:cs="Arial Unicode MS"/>
                  <w:color w:val="012169"/>
                  <w:sz w:val="24"/>
                  <w:szCs w:val="24"/>
                  <w:highlight w:val="white"/>
                  <w:u w:val="single"/>
                  <w:lang w:val="fr"/>
                </w:rPr>
                <w:t>service d'urgence par sms</w:t>
              </w:r>
            </w:hyperlink>
          </w:p>
        </w:tc>
      </w:tr>
      <w:tr w:rsidR="00163303" w14:paraId="488FC403" w14:textId="77777777" w:rsidTr="00400A51">
        <w:tc>
          <w:tcPr>
            <w:tcW w:w="9604" w:type="dxa"/>
          </w:tcPr>
          <w:p w14:paraId="216C0886"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fr"/>
              </w:rPr>
              <w:t>Si vous avez besoin de traduction ou d'interprétation :</w:t>
            </w:r>
          </w:p>
        </w:tc>
      </w:tr>
      <w:tr w:rsidR="00163303" w14:paraId="406F014E" w14:textId="77777777" w:rsidTr="00400A51">
        <w:tc>
          <w:tcPr>
            <w:tcW w:w="9604" w:type="dxa"/>
          </w:tcPr>
          <w:p w14:paraId="4E5F7DEE"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fr"/>
              </w:rPr>
              <w:t>Appelez le </w:t>
            </w:r>
            <w:hyperlink r:id="rId48">
              <w:r w:rsidR="00463DFB" w:rsidRPr="009A03BD">
                <w:rPr>
                  <w:rFonts w:ascii="Arial Unicode MS" w:eastAsia="Arial Unicode MS" w:hAnsi="Arial Unicode MS" w:cs="Arial Unicode MS"/>
                  <w:color w:val="012169"/>
                  <w:sz w:val="24"/>
                  <w:szCs w:val="24"/>
                  <w:highlight w:val="green"/>
                  <w:u w:val="single"/>
                  <w:lang w:val="fr"/>
                </w:rPr>
                <w:t>Service de traduction et d'Interprétation</w:t>
              </w:r>
            </w:hyperlink>
            <w:r w:rsidRPr="00BC2DCB">
              <w:rPr>
                <w:rFonts w:ascii="Arial Unicode MS" w:eastAsia="Arial Unicode MS" w:hAnsi="Arial Unicode MS" w:cs="Arial Unicode MS"/>
                <w:color w:val="313131"/>
                <w:sz w:val="24"/>
                <w:szCs w:val="24"/>
                <w:highlight w:val="white"/>
                <w:lang w:val="fr"/>
              </w:rPr>
              <w:t> au </w:t>
            </w:r>
            <w:hyperlink r:id="rId49">
              <w:r w:rsidR="00463DFB" w:rsidRPr="00BC2DCB">
                <w:rPr>
                  <w:rFonts w:ascii="Arial Unicode MS" w:eastAsia="Arial Unicode MS" w:hAnsi="Arial Unicode MS" w:cs="Arial Unicode MS"/>
                  <w:color w:val="012169"/>
                  <w:sz w:val="24"/>
                  <w:szCs w:val="24"/>
                  <w:highlight w:val="white"/>
                  <w:u w:val="single"/>
                  <w:lang w:val="fr"/>
                </w:rPr>
                <w:t>131 450</w:t>
              </w:r>
            </w:hyperlink>
          </w:p>
        </w:tc>
      </w:tr>
      <w:tr w:rsidR="00163303" w14:paraId="63022823" w14:textId="77777777" w:rsidTr="00400A51">
        <w:tc>
          <w:tcPr>
            <w:tcW w:w="9604" w:type="dxa"/>
          </w:tcPr>
          <w:p w14:paraId="7D91F21C"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fr"/>
              </w:rPr>
              <w:t>Si vous avez besoin d'aide au sujet de la violence domestique :</w:t>
            </w:r>
          </w:p>
        </w:tc>
      </w:tr>
      <w:tr w:rsidR="00163303" w14:paraId="4E3EA515" w14:textId="77777777" w:rsidTr="00400A51">
        <w:tc>
          <w:tcPr>
            <w:tcW w:w="9604" w:type="dxa"/>
          </w:tcPr>
          <w:p w14:paraId="64CAAC3E" w14:textId="03DE8AEF" w:rsidR="00463DFB" w:rsidRPr="00BC2DCB" w:rsidRDefault="009A03BD" w:rsidP="006840F1">
            <w:pPr>
              <w:spacing w:before="120" w:after="120"/>
              <w:rPr>
                <w:rFonts w:ascii="Arial Unicode MS" w:eastAsia="Arial Unicode MS" w:hAnsi="Arial Unicode MS" w:cs="Arial Unicode MS"/>
                <w:sz w:val="24"/>
                <w:szCs w:val="24"/>
                <w:highlight w:val="white"/>
              </w:rPr>
            </w:pPr>
            <w:r>
              <w:rPr>
                <w:rFonts w:ascii="Arial Unicode MS" w:eastAsia="Arial Unicode MS" w:hAnsi="Arial Unicode MS" w:cs="Arial Unicode MS"/>
                <w:color w:val="313131"/>
                <w:sz w:val="24"/>
                <w:szCs w:val="24"/>
                <w:highlight w:val="white"/>
                <w:lang w:val="fr"/>
              </w:rPr>
              <w:t>A</w:t>
            </w:r>
            <w:r w:rsidRPr="00BC2DCB">
              <w:rPr>
                <w:rFonts w:ascii="Arial Unicode MS" w:eastAsia="Arial Unicode MS" w:hAnsi="Arial Unicode MS" w:cs="Arial Unicode MS"/>
                <w:color w:val="313131"/>
                <w:sz w:val="24"/>
                <w:szCs w:val="24"/>
                <w:highlight w:val="white"/>
                <w:lang w:val="fr"/>
              </w:rPr>
              <w:t>ppelez </w:t>
            </w:r>
            <w:hyperlink w:history="1">
              <w:r w:rsidR="00463DFB" w:rsidRPr="009A03BD">
                <w:rPr>
                  <w:rFonts w:ascii="Arial Unicode MS" w:eastAsia="Arial Unicode MS" w:hAnsi="Arial Unicode MS" w:cs="Arial Unicode MS"/>
                  <w:color w:val="012169"/>
                  <w:sz w:val="24"/>
                  <w:szCs w:val="24"/>
                  <w:highlight w:val="yellow"/>
                  <w:u w:val="single"/>
                  <w:lang w:val="fr"/>
                </w:rPr>
                <w:t>1800RESPECT</w:t>
              </w:r>
            </w:hyperlink>
            <w:r w:rsidRPr="00BC2DCB">
              <w:rPr>
                <w:rFonts w:ascii="Arial Unicode MS" w:eastAsia="Arial Unicode MS" w:hAnsi="Arial Unicode MS" w:cs="Arial Unicode MS"/>
                <w:color w:val="313131"/>
                <w:sz w:val="24"/>
                <w:szCs w:val="24"/>
                <w:highlight w:val="white"/>
                <w:lang w:val="fr"/>
              </w:rPr>
              <w:t> au </w:t>
            </w:r>
            <w:hyperlink w:history="1">
              <w:r w:rsidR="00463DFB" w:rsidRPr="009A03BD">
                <w:rPr>
                  <w:rFonts w:ascii="Arial Unicode MS" w:eastAsia="Arial Unicode MS" w:hAnsi="Arial Unicode MS" w:cs="Arial Unicode MS"/>
                  <w:color w:val="012169"/>
                  <w:sz w:val="24"/>
                  <w:szCs w:val="24"/>
                  <w:highlight w:val="yellow"/>
                  <w:u w:val="single"/>
                  <w:lang w:val="fr"/>
                </w:rPr>
                <w:t>1800 737 732</w:t>
              </w:r>
            </w:hyperlink>
          </w:p>
        </w:tc>
      </w:tr>
      <w:tr w:rsidR="00163303" w14:paraId="1B1C2E02" w14:textId="77777777" w:rsidTr="00400A51">
        <w:tc>
          <w:tcPr>
            <w:tcW w:w="9604" w:type="dxa"/>
          </w:tcPr>
          <w:p w14:paraId="544FF94F"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fr"/>
              </w:rPr>
              <w:t>Si vous avez besoin d'aide d'urgence au sujet de poisons :</w:t>
            </w:r>
          </w:p>
        </w:tc>
      </w:tr>
      <w:tr w:rsidR="00163303" w14:paraId="47AFA5DF" w14:textId="77777777" w:rsidTr="00400A51">
        <w:tc>
          <w:tcPr>
            <w:tcW w:w="9604" w:type="dxa"/>
          </w:tcPr>
          <w:p w14:paraId="231DC231" w14:textId="1738F68E" w:rsidR="00463DFB" w:rsidRPr="00BC2DCB" w:rsidRDefault="009A03BD" w:rsidP="006840F1">
            <w:pPr>
              <w:spacing w:before="120" w:after="120"/>
              <w:rPr>
                <w:rFonts w:ascii="Arial Unicode MS" w:eastAsia="Arial Unicode MS" w:hAnsi="Arial Unicode MS" w:cs="Arial Unicode MS"/>
                <w:sz w:val="24"/>
                <w:szCs w:val="24"/>
                <w:highlight w:val="white"/>
              </w:rPr>
            </w:pPr>
            <w:r>
              <w:rPr>
                <w:rFonts w:ascii="Arial Unicode MS" w:eastAsia="Arial Unicode MS" w:hAnsi="Arial Unicode MS" w:cs="Arial Unicode MS"/>
                <w:color w:val="313131"/>
                <w:sz w:val="24"/>
                <w:szCs w:val="24"/>
                <w:highlight w:val="white"/>
                <w:lang w:val="fr"/>
              </w:rPr>
              <w:t>A</w:t>
            </w:r>
            <w:r w:rsidRPr="00BC2DCB">
              <w:rPr>
                <w:rFonts w:ascii="Arial Unicode MS" w:eastAsia="Arial Unicode MS" w:hAnsi="Arial Unicode MS" w:cs="Arial Unicode MS"/>
                <w:color w:val="313131"/>
                <w:sz w:val="24"/>
                <w:szCs w:val="24"/>
                <w:highlight w:val="white"/>
                <w:lang w:val="fr"/>
              </w:rPr>
              <w:t>ppelez le Poisons Information Centre au</w:t>
            </w:r>
            <w:r>
              <w:rPr>
                <w:rFonts w:ascii="Arial Unicode MS" w:eastAsia="Arial Unicode MS" w:hAnsi="Arial Unicode MS" w:cs="Arial Unicode MS"/>
                <w:color w:val="313131"/>
                <w:sz w:val="24"/>
                <w:szCs w:val="24"/>
                <w:lang w:val="fr"/>
              </w:rPr>
              <w:t xml:space="preserve"> </w:t>
            </w:r>
            <w:hyperlink w:history="1">
              <w:r w:rsidR="00463DFB" w:rsidRPr="009A03BD">
                <w:rPr>
                  <w:rFonts w:ascii="Arial Unicode MS" w:eastAsia="Arial Unicode MS" w:hAnsi="Arial Unicode MS" w:cs="Arial Unicode MS"/>
                  <w:color w:val="012169"/>
                  <w:sz w:val="24"/>
                  <w:szCs w:val="24"/>
                  <w:highlight w:val="yellow"/>
                  <w:u w:val="single"/>
                  <w:lang w:val="fr"/>
                </w:rPr>
                <w:t>131 126</w:t>
              </w:r>
            </w:hyperlink>
          </w:p>
        </w:tc>
      </w:tr>
      <w:tr w:rsidR="00163303" w14:paraId="68A88B0E" w14:textId="77777777" w:rsidTr="00400A51">
        <w:tc>
          <w:tcPr>
            <w:tcW w:w="9604" w:type="dxa"/>
          </w:tcPr>
          <w:p w14:paraId="220EC1E1" w14:textId="77777777" w:rsidR="00463DFB" w:rsidRDefault="00000000" w:rsidP="006840F1">
            <w:pPr>
              <w:spacing w:before="120" w:after="120"/>
              <w:rPr>
                <w:rFonts w:ascii="Arial Unicode MS" w:eastAsia="Arial Unicode MS" w:hAnsi="Arial Unicode MS" w:cs="Arial Unicode MS"/>
                <w:b/>
                <w:sz w:val="24"/>
                <w:szCs w:val="24"/>
                <w:highlight w:val="white"/>
                <w:lang w:val="fr"/>
              </w:rPr>
            </w:pPr>
            <w:r w:rsidRPr="00BC2DCB">
              <w:rPr>
                <w:rFonts w:ascii="Arial Unicode MS" w:eastAsia="Arial Unicode MS" w:hAnsi="Arial Unicode MS" w:cs="Arial Unicode MS"/>
                <w:b/>
                <w:sz w:val="24"/>
                <w:szCs w:val="24"/>
                <w:highlight w:val="white"/>
                <w:lang w:val="fr"/>
              </w:rPr>
              <w:t>Pour recevoir de l'aide en cas d'urgence ou de catastrophe</w:t>
            </w:r>
          </w:p>
          <w:p w14:paraId="0903A6FF" w14:textId="77777777" w:rsidR="00950D57" w:rsidRDefault="00950D57" w:rsidP="006840F1">
            <w:pPr>
              <w:spacing w:before="120" w:after="120"/>
              <w:rPr>
                <w:rFonts w:ascii="Arial Unicode MS" w:eastAsia="Arial Unicode MS" w:hAnsi="Arial Unicode MS" w:cs="Arial Unicode MS"/>
                <w:b/>
                <w:sz w:val="24"/>
                <w:szCs w:val="24"/>
                <w:highlight w:val="white"/>
                <w:lang w:val="fr"/>
              </w:rPr>
            </w:pPr>
          </w:p>
          <w:p w14:paraId="6C2A289A" w14:textId="77777777" w:rsidR="00950D57" w:rsidRPr="00C2067D" w:rsidRDefault="00950D57" w:rsidP="00950D57">
            <w:pPr>
              <w:pStyle w:val="Heading1"/>
              <w:rPr>
                <w:b w:val="0"/>
                <w:bCs w:val="0"/>
              </w:rPr>
            </w:pPr>
            <w:hyperlink r:id="rId50">
              <w:r w:rsidRPr="00C2067D">
                <w:rPr>
                  <w:rFonts w:ascii="Arial Unicode MS" w:eastAsia="Arial Unicode MS" w:hAnsi="Arial Unicode MS" w:cs="Arial Unicode MS"/>
                  <w:b w:val="0"/>
                  <w:bCs w:val="0"/>
                  <w:sz w:val="24"/>
                  <w:szCs w:val="24"/>
                  <w:highlight w:val="white"/>
                  <w:u w:val="single"/>
                  <w:lang w:val="tr"/>
                </w:rPr>
                <w:t>ACT</w:t>
              </w:r>
            </w:hyperlink>
            <w:r w:rsidRPr="00C2067D">
              <w:rPr>
                <w:b w:val="0"/>
                <w:bCs w:val="0"/>
              </w:rPr>
              <w:t xml:space="preserve">  </w:t>
            </w:r>
            <w:hyperlink r:id="rId51" w:anchor=":~:text=For%20life%20threatening%20emergencies%2C%20call,region%2C%20call%2008%208951%209300.">
              <w:r w:rsidRPr="00C2067D">
                <w:rPr>
                  <w:rFonts w:ascii="Arial Unicode MS" w:eastAsia="Arial Unicode MS" w:hAnsi="Arial Unicode MS" w:cs="Arial Unicode MS"/>
                  <w:b w:val="0"/>
                  <w:bCs w:val="0"/>
                  <w:sz w:val="24"/>
                  <w:szCs w:val="24"/>
                  <w:highlight w:val="white"/>
                  <w:u w:val="single"/>
                  <w:lang w:val="tr"/>
                </w:rPr>
                <w:t>NT</w:t>
              </w:r>
            </w:hyperlink>
            <w:r w:rsidRPr="00C2067D">
              <w:rPr>
                <w:b w:val="0"/>
                <w:bCs w:val="0"/>
              </w:rPr>
              <w:t xml:space="preserve">  </w:t>
            </w:r>
            <w:hyperlink r:id="rId52">
              <w:r w:rsidRPr="00C2067D">
                <w:rPr>
                  <w:rFonts w:ascii="Arial Unicode MS" w:eastAsia="Arial Unicode MS" w:hAnsi="Arial Unicode MS" w:cs="Arial Unicode MS"/>
                  <w:b w:val="0"/>
                  <w:bCs w:val="0"/>
                  <w:sz w:val="24"/>
                  <w:szCs w:val="24"/>
                  <w:highlight w:val="white"/>
                  <w:u w:val="single"/>
                  <w:lang w:val="tr"/>
                </w:rPr>
                <w:t>SA</w:t>
              </w:r>
            </w:hyperlink>
            <w:r w:rsidRPr="00C2067D">
              <w:rPr>
                <w:b w:val="0"/>
                <w:bCs w:val="0"/>
              </w:rPr>
              <w:t xml:space="preserve">   </w:t>
            </w:r>
            <w:hyperlink r:id="rId53" w:anchor=":~:text=VicEmergency%20Hotline%20%2D%201800%20226%20226,%2C%20and%20recover%20from%2C%20emergencies.">
              <w:r w:rsidRPr="00C2067D">
                <w:rPr>
                  <w:rFonts w:ascii="Arial Unicode MS" w:eastAsia="Arial Unicode MS" w:hAnsi="Arial Unicode MS" w:cs="Arial Unicode MS"/>
                  <w:b w:val="0"/>
                  <w:bCs w:val="0"/>
                  <w:sz w:val="24"/>
                  <w:szCs w:val="24"/>
                  <w:highlight w:val="white"/>
                  <w:u w:val="single"/>
                  <w:lang w:val="tr"/>
                </w:rPr>
                <w:t>VIC</w:t>
              </w:r>
            </w:hyperlink>
          </w:p>
          <w:p w14:paraId="28647CFB" w14:textId="77777777" w:rsidR="00950D57" w:rsidRPr="00511D5E" w:rsidRDefault="00950D57" w:rsidP="00950D57">
            <w:hyperlink r:id="rId54">
              <w:r w:rsidRPr="00BC2DCB">
                <w:rPr>
                  <w:rFonts w:ascii="Arial Unicode MS" w:eastAsia="Arial Unicode MS" w:hAnsi="Arial Unicode MS" w:cs="Arial Unicode MS"/>
                  <w:color w:val="012169"/>
                  <w:highlight w:val="white"/>
                  <w:u w:val="single"/>
                  <w:lang w:val="tr"/>
                </w:rPr>
                <w:t>NSW</w:t>
              </w:r>
            </w:hyperlink>
            <w:r>
              <w:t xml:space="preserve">    </w:t>
            </w:r>
            <w:hyperlink r:id="rId55">
              <w:r w:rsidRPr="00BC2DCB">
                <w:rPr>
                  <w:rFonts w:ascii="Arial Unicode MS" w:eastAsia="Arial Unicode MS" w:hAnsi="Arial Unicode MS" w:cs="Arial Unicode MS"/>
                  <w:color w:val="012169"/>
                  <w:highlight w:val="white"/>
                  <w:u w:val="single"/>
                  <w:lang w:val="tr"/>
                </w:rPr>
                <w:t>QLD</w:t>
              </w:r>
            </w:hyperlink>
            <w:r>
              <w:t xml:space="preserve">   </w:t>
            </w:r>
            <w:hyperlink r:id="rId56">
              <w:r w:rsidRPr="00BC2DCB">
                <w:rPr>
                  <w:rFonts w:ascii="Arial Unicode MS" w:eastAsia="Arial Unicode MS" w:hAnsi="Arial Unicode MS" w:cs="Arial Unicode MS"/>
                  <w:color w:val="012169"/>
                  <w:highlight w:val="white"/>
                  <w:u w:val="single"/>
                  <w:lang w:val="tr"/>
                </w:rPr>
                <w:t>TAS</w:t>
              </w:r>
            </w:hyperlink>
            <w:r>
              <w:t xml:space="preserve">   </w:t>
            </w:r>
            <w:hyperlink r:id="rId57">
              <w:r w:rsidRPr="00933CC2">
                <w:rPr>
                  <w:rFonts w:ascii="Arial Unicode MS" w:eastAsia="Arial Unicode MS" w:hAnsi="Arial Unicode MS" w:cs="Arial Unicode MS"/>
                  <w:color w:val="012169"/>
                  <w:highlight w:val="green"/>
                  <w:u w:val="single"/>
                  <w:lang w:val="tr"/>
                </w:rPr>
                <w:t>WA</w:t>
              </w:r>
            </w:hyperlink>
          </w:p>
          <w:p w14:paraId="387B2E35" w14:textId="77777777" w:rsidR="00950D57" w:rsidRPr="00BC2DCB" w:rsidRDefault="00950D57" w:rsidP="006840F1">
            <w:pPr>
              <w:spacing w:before="120" w:after="120"/>
              <w:rPr>
                <w:rFonts w:ascii="Arial Unicode MS" w:eastAsia="Arial Unicode MS" w:hAnsi="Arial Unicode MS" w:cs="Arial Unicode MS" w:hint="eastAsia"/>
                <w:b/>
                <w:sz w:val="24"/>
                <w:szCs w:val="24"/>
                <w:highlight w:val="white"/>
              </w:rPr>
            </w:pPr>
          </w:p>
        </w:tc>
      </w:tr>
      <w:tr w:rsidR="00163303" w14:paraId="6D70D524" w14:textId="77777777" w:rsidTr="00400A51">
        <w:tc>
          <w:tcPr>
            <w:tcW w:w="9604" w:type="dxa"/>
          </w:tcPr>
          <w:p w14:paraId="304BF7DE" w14:textId="77777777" w:rsidR="00463DFB" w:rsidRPr="00BC2DCB" w:rsidRDefault="00463DFB" w:rsidP="006840F1">
            <w:pPr>
              <w:spacing w:before="120" w:after="120"/>
              <w:rPr>
                <w:rFonts w:ascii="Arial Unicode MS" w:eastAsia="Arial Unicode MS" w:hAnsi="Arial Unicode MS" w:cs="Arial Unicode MS" w:hint="eastAsia"/>
                <w:sz w:val="24"/>
                <w:szCs w:val="24"/>
                <w:highlight w:val="white"/>
              </w:rPr>
            </w:pPr>
          </w:p>
        </w:tc>
      </w:tr>
    </w:tbl>
    <w:p w14:paraId="1CADA996"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58"/>
      <w:footerReference w:type="default" r:id="rId5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0063" w14:textId="77777777" w:rsidR="00EA4DFC" w:rsidRDefault="00EA4DFC">
      <w:r>
        <w:separator/>
      </w:r>
    </w:p>
  </w:endnote>
  <w:endnote w:type="continuationSeparator" w:id="0">
    <w:p w14:paraId="7D0788F0" w14:textId="77777777" w:rsidR="00EA4DFC" w:rsidRDefault="00EA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5D7E"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3B16EA4B" wp14:editId="5C3431C9">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A1FDE" w14:textId="77777777" w:rsidR="00EA4DFC" w:rsidRDefault="00EA4DFC">
      <w:r>
        <w:separator/>
      </w:r>
    </w:p>
  </w:footnote>
  <w:footnote w:type="continuationSeparator" w:id="0">
    <w:p w14:paraId="48D1CE1B" w14:textId="77777777" w:rsidR="00EA4DFC" w:rsidRDefault="00EA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5C9B"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7B95AEE6" wp14:editId="3863996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5FFFE066" wp14:editId="765091CD">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0BF66322" wp14:editId="792CBC5C">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1618CE"/>
    <w:multiLevelType w:val="multilevel"/>
    <w:tmpl w:val="87F0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54803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A7722"/>
    <w:rsid w:val="000C3121"/>
    <w:rsid w:val="000C7955"/>
    <w:rsid w:val="001058B5"/>
    <w:rsid w:val="00163303"/>
    <w:rsid w:val="0019128F"/>
    <w:rsid w:val="00276F3A"/>
    <w:rsid w:val="00302A36"/>
    <w:rsid w:val="003044EC"/>
    <w:rsid w:val="00375E9B"/>
    <w:rsid w:val="003923A7"/>
    <w:rsid w:val="003959E1"/>
    <w:rsid w:val="003D4E12"/>
    <w:rsid w:val="00400A51"/>
    <w:rsid w:val="00463DFB"/>
    <w:rsid w:val="005039B3"/>
    <w:rsid w:val="0052510F"/>
    <w:rsid w:val="00565318"/>
    <w:rsid w:val="005E5CB0"/>
    <w:rsid w:val="00651E9A"/>
    <w:rsid w:val="006840F1"/>
    <w:rsid w:val="006901B2"/>
    <w:rsid w:val="006C0B90"/>
    <w:rsid w:val="006E00AA"/>
    <w:rsid w:val="00872D12"/>
    <w:rsid w:val="008C2668"/>
    <w:rsid w:val="008F7D50"/>
    <w:rsid w:val="00950D57"/>
    <w:rsid w:val="00990B8B"/>
    <w:rsid w:val="009A03BD"/>
    <w:rsid w:val="009F7C93"/>
    <w:rsid w:val="00A25CD8"/>
    <w:rsid w:val="00A60897"/>
    <w:rsid w:val="00AC253B"/>
    <w:rsid w:val="00AF524F"/>
    <w:rsid w:val="00B212DC"/>
    <w:rsid w:val="00B51BE2"/>
    <w:rsid w:val="00BB4A52"/>
    <w:rsid w:val="00BC2DCB"/>
    <w:rsid w:val="00BF729C"/>
    <w:rsid w:val="00CF2274"/>
    <w:rsid w:val="00D373E6"/>
    <w:rsid w:val="00D4309B"/>
    <w:rsid w:val="00D66F0C"/>
    <w:rsid w:val="00DB522C"/>
    <w:rsid w:val="00DD78BB"/>
    <w:rsid w:val="00E065BA"/>
    <w:rsid w:val="00E82CAA"/>
    <w:rsid w:val="00EA4DFC"/>
    <w:rsid w:val="00F526CD"/>
    <w:rsid w:val="00F93E8D"/>
    <w:rsid w:val="00FB14FC"/>
    <w:rsid w:val="00FC6AA4"/>
    <w:rsid w:val="00FE3C4B"/>
    <w:rsid w:val="00FF2E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4C516B7"/>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hAnsi="Arial" w:cs="Arial"/>
      <w:sz w:val="22"/>
      <w:szCs w:val="22"/>
      <w:lang w:eastAsia="zh-CN"/>
    </w:rPr>
    <w:tblPr>
      <w:tblStyleRowBandSize w:val="1"/>
      <w:tblStyleColBandSize w:val="1"/>
      <w:tblCellMar>
        <w:left w:w="0" w:type="dxa"/>
        <w:right w:w="0" w:type="dxa"/>
      </w:tblCellMar>
    </w:tblPr>
  </w:style>
  <w:style w:type="table" w:customStyle="1" w:styleId="13">
    <w:name w:val="13"/>
    <w:basedOn w:val="TableNormal"/>
    <w:rsid w:val="000C7955"/>
    <w:rPr>
      <w:rFonts w:ascii="Arial"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natural-disaster" TargetMode="External"/><Relationship Id="rId18" Type="http://schemas.openxmlformats.org/officeDocument/2006/relationships/hyperlink" Target="https://laurelhouse.org.au/get-educated/disability-workforce-support-project/" TargetMode="External"/><Relationship Id="rId26" Type="http://schemas.openxmlformats.org/officeDocument/2006/relationships/hyperlink" Target="https://www.blueknot.org.au/" TargetMode="External"/><Relationship Id="rId39" Type="http://schemas.openxmlformats.org/officeDocument/2006/relationships/hyperlink" Target="http://legalaidact.org.au/" TargetMode="External"/><Relationship Id="rId21" Type="http://schemas.openxmlformats.org/officeDocument/2006/relationships/hyperlink" Target="https://www.lifeline.org.au/get-help/topics/lifeline-services" TargetMode="External"/><Relationship Id="rId34" Type="http://schemas.openxmlformats.org/officeDocument/2006/relationships/hyperlink" Target="https://www.carergateway.gov.au/help-advice/getting-help" TargetMode="External"/><Relationship Id="rId42" Type="http://schemas.openxmlformats.org/officeDocument/2006/relationships/hyperlink" Target="https://lsc.sa.gov.au/" TargetMode="External"/><Relationship Id="rId47" Type="http://schemas.openxmlformats.org/officeDocument/2006/relationships/hyperlink" Target="https://www.triplezero.gov.au/" TargetMode="External"/><Relationship Id="rId50" Type="http://schemas.openxmlformats.org/officeDocument/2006/relationships/hyperlink" Target="https://esa.act.gov.au/emergency-services" TargetMode="External"/><Relationship Id="rId55" Type="http://schemas.openxmlformats.org/officeDocument/2006/relationships/hyperlink" Target="https://www.qld.gov.au/emergency" TargetMode="External"/><Relationship Id="rId7" Type="http://schemas.openxmlformats.org/officeDocument/2006/relationships/hyperlink" Target="https://www.disabilitygateway.gov.au/safety-help" TargetMode="External"/><Relationship Id="rId2" Type="http://schemas.openxmlformats.org/officeDocument/2006/relationships/styles" Target="styles.xml"/><Relationship Id="rId16" Type="http://schemas.openxmlformats.org/officeDocument/2006/relationships/hyperlink" Target="https://www.esafety.gov.au/key-issues" TargetMode="External"/><Relationship Id="rId29" Type="http://schemas.openxmlformats.org/officeDocument/2006/relationships/hyperlink" Target="https://www.13yarn.org.au/" TargetMode="External"/><Relationship Id="rId11"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Relationship Id="rId24" Type="http://schemas.openxmlformats.org/officeDocument/2006/relationships/hyperlink" Target="https://kidshelpline.com.au/" TargetMode="External"/><Relationship Id="rId32" Type="http://schemas.openxmlformats.org/officeDocument/2006/relationships/hyperlink" Target="http://www.health.vic.gov.au/mentalhealthservices/" TargetMode="External"/><Relationship Id="rId37" Type="http://schemas.openxmlformats.org/officeDocument/2006/relationships/hyperlink" Target="https://www.gamblinghelponline.org.au/" TargetMode="External"/><Relationship Id="rId40" Type="http://schemas.openxmlformats.org/officeDocument/2006/relationships/hyperlink" Target="https://www.legalaid.nt.gov.au/" TargetMode="External"/><Relationship Id="rId45" Type="http://schemas.openxmlformats.org/officeDocument/2006/relationships/hyperlink" Target="https://www.legalaid.wa.gov.au/" TargetMode="External"/><Relationship Id="rId53" Type="http://schemas.openxmlformats.org/officeDocument/2006/relationships/hyperlink" Target="https://www.ses.vic.gov.au/plan-and-stay-safe/what-to-do-in-an-emergency"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jobaccess.gov.au/complaints/hotline" TargetMode="External"/><Relationship Id="rId14" Type="http://schemas.openxmlformats.org/officeDocument/2006/relationships/hyperlink" Target="https://recovery.gov.au/" TargetMode="External"/><Relationship Id="rId22" Type="http://schemas.openxmlformats.org/officeDocument/2006/relationships/hyperlink" Target="https://www.beyondblue.org.au/get-support/get-immediate-support" TargetMode="External"/><Relationship Id="rId27" Type="http://schemas.openxmlformats.org/officeDocument/2006/relationships/hyperlink" Target="https://www.dva.gov.au/health-and-treatment/injury-or-health-treatments/mental-health-care/receive-urgent-help-and-support" TargetMode="External"/><Relationship Id="rId30" Type="http://schemas.openxmlformats.org/officeDocument/2006/relationships/hyperlink" Target="https://griefline.org.au/" TargetMode="External"/><Relationship Id="rId35" Type="http://schemas.openxmlformats.org/officeDocument/2006/relationships/hyperlink" Target="https://www.dva.gov.au/health-and-treatment/care-home-or-aged-care/services-support-you-home/your-guide-our-health-and-home" TargetMode="External"/><Relationship Id="rId43" Type="http://schemas.openxmlformats.org/officeDocument/2006/relationships/hyperlink" Target="https://www.legalaid.tas.gov.au/" TargetMode="External"/><Relationship Id="rId48" Type="http://schemas.openxmlformats.org/officeDocument/2006/relationships/hyperlink" Target="https://www.tisnational.gov.au/en/Non-English-speakers/Help-using-TIS-National-services" TargetMode="External"/><Relationship Id="rId56" Type="http://schemas.openxmlformats.org/officeDocument/2006/relationships/hyperlink" Target="https://www.ses.tas.gov.au/" TargetMode="External"/><Relationship Id="rId8" Type="http://schemas.openxmlformats.org/officeDocument/2006/relationships/hyperlink" Target="https://www.disabilitygateway.gov.au/safety-help" TargetMode="External"/><Relationship Id="rId51" Type="http://schemas.openxmlformats.org/officeDocument/2006/relationships/hyperlink" Target="https://nt.gov.au/emergency/emergencies/contact-an-emergency-service" TargetMode="External"/><Relationship Id="rId3" Type="http://schemas.openxmlformats.org/officeDocument/2006/relationships/settings" Target="settings.xml"/><Relationship Id="rId12" Type="http://schemas.openxmlformats.org/officeDocument/2006/relationships/hyperlink" Target="https://www.disasterassist.gov.au/" TargetMode="External"/><Relationship Id="rId17" Type="http://schemas.openxmlformats.org/officeDocument/2006/relationships/hyperlink" Target="https://oursite.wwda.org.au/safety-violence" TargetMode="External"/><Relationship Id="rId25" Type="http://schemas.openxmlformats.org/officeDocument/2006/relationships/hyperlink" Target="https://mensline.org.au/" TargetMode="External"/><Relationship Id="rId33" Type="http://schemas.openxmlformats.org/officeDocument/2006/relationships/hyperlink" Target="http://www.nmahsmh.health.wa.gov.au/emergency/" TargetMode="External"/><Relationship Id="rId38" Type="http://schemas.openxmlformats.org/officeDocument/2006/relationships/hyperlink" Target="https://ndh.org.au/" TargetMode="External"/><Relationship Id="rId46" Type="http://schemas.openxmlformats.org/officeDocument/2006/relationships/hyperlink" Target="https://www.triplezero.gov.au/" TargetMode="External"/><Relationship Id="rId59" Type="http://schemas.openxmlformats.org/officeDocument/2006/relationships/footer" Target="footer1.xml"/><Relationship Id="rId20" Type="http://schemas.openxmlformats.org/officeDocument/2006/relationships/hyperlink" Target="https://miaccess.com.au/home-page/" TargetMode="External"/><Relationship Id="rId41" Type="http://schemas.openxmlformats.org/officeDocument/2006/relationships/hyperlink" Target="https://www.legalaid.qld.gov.au/Home" TargetMode="External"/><Relationship Id="rId54" Type="http://schemas.openxmlformats.org/officeDocument/2006/relationships/hyperlink" Target="https://www.nsw.gov.au/living-in-nsw/emergency-servi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iscommission.gov.au/" TargetMode="External"/><Relationship Id="rId23" Type="http://schemas.openxmlformats.org/officeDocument/2006/relationships/hyperlink" Target="https://www.suicidecallbackservice.org.au/" TargetMode="External"/><Relationship Id="rId28" Type="http://schemas.openxmlformats.org/officeDocument/2006/relationships/hyperlink" Target="https://www.sane.org/" TargetMode="External"/><Relationship Id="rId36" Type="http://schemas.openxmlformats.org/officeDocument/2006/relationships/hyperlink" Target="https://www.directline.org.au/for-you" TargetMode="External"/><Relationship Id="rId49" Type="http://schemas.openxmlformats.org/officeDocument/2006/relationships/hyperlink" Target="tel:131450" TargetMode="External"/><Relationship Id="rId57" Type="http://schemas.openxmlformats.org/officeDocument/2006/relationships/hyperlink" Target="https://perth.wa.gov.au/en/live-and-work/residents/emergencies" TargetMode="External"/><Relationship Id="rId10" Type="http://schemas.openxmlformats.org/officeDocument/2006/relationships/hyperlink" Target="https://www.disabilitygateway.gov.au/safety-help" TargetMode="External"/><Relationship Id="rId31" Type="http://schemas.openxmlformats.org/officeDocument/2006/relationships/hyperlink" Target="https://www.qld.gov.au/health/mental-health/help-lines/1300-mh-call" TargetMode="External"/><Relationship Id="rId44" Type="http://schemas.openxmlformats.org/officeDocument/2006/relationships/hyperlink" Target="https://www.legalaid.vic.gov.au/" TargetMode="External"/><Relationship Id="rId52" Type="http://schemas.openxmlformats.org/officeDocument/2006/relationships/hyperlink" Target="https://www.sa.gov.au/topics/emergencies-and-safety/emergency-servic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17</TotalTime>
  <Pages>10</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19</cp:revision>
  <dcterms:created xsi:type="dcterms:W3CDTF">2023-11-06T02:35:00Z</dcterms:created>
  <dcterms:modified xsi:type="dcterms:W3CDTF">2025-06-26T03:25:00Z</dcterms:modified>
</cp:coreProperties>
</file>