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68D7" w14:textId="77777777" w:rsidR="00B212DC" w:rsidRDefault="00B212DC">
      <w:pPr>
        <w:rPr>
          <w:rFonts w:ascii="Roboto" w:hAnsi="Roboto"/>
          <w:b/>
          <w:bCs/>
        </w:rPr>
      </w:pPr>
    </w:p>
    <w:p w14:paraId="6F1FCCC1" w14:textId="77777777" w:rsidR="001058B5" w:rsidRPr="001058B5" w:rsidRDefault="001058B5" w:rsidP="001058B5">
      <w:pPr>
        <w:rPr>
          <w:rFonts w:ascii="Roboto" w:hAnsi="Roboto"/>
        </w:rPr>
      </w:pPr>
    </w:p>
    <w:p w14:paraId="31FF0159" w14:textId="77777777" w:rsidR="001058B5" w:rsidRPr="001058B5" w:rsidRDefault="001058B5" w:rsidP="001058B5">
      <w:pPr>
        <w:rPr>
          <w:rFonts w:ascii="Roboto" w:hAnsi="Roboto"/>
        </w:rPr>
      </w:pPr>
    </w:p>
    <w:p w14:paraId="1EE38921" w14:textId="77777777" w:rsidR="001058B5" w:rsidRPr="001058B5" w:rsidRDefault="001058B5" w:rsidP="001058B5">
      <w:pPr>
        <w:rPr>
          <w:rFonts w:ascii="Roboto" w:hAnsi="Roboto"/>
        </w:rPr>
      </w:pPr>
    </w:p>
    <w:p w14:paraId="1A1069A4" w14:textId="77777777" w:rsidR="001058B5" w:rsidRPr="001058B5" w:rsidRDefault="001058B5" w:rsidP="001058B5">
      <w:pPr>
        <w:rPr>
          <w:rFonts w:ascii="Roboto" w:hAnsi="Roboto"/>
        </w:rPr>
      </w:pPr>
    </w:p>
    <w:tbl>
      <w:tblPr>
        <w:tblStyle w:val="12"/>
        <w:tblW w:w="9351" w:type="dxa"/>
        <w:tblLayout w:type="fixed"/>
        <w:tblLook w:val="0620" w:firstRow="1" w:lastRow="0" w:firstColumn="0" w:lastColumn="0" w:noHBand="1" w:noVBand="1"/>
      </w:tblPr>
      <w:tblGrid>
        <w:gridCol w:w="9351"/>
      </w:tblGrid>
      <w:tr w:rsidR="00FA71D5" w14:paraId="70147282" w14:textId="77777777" w:rsidTr="0026256C">
        <w:tc>
          <w:tcPr>
            <w:tcW w:w="9351" w:type="dxa"/>
          </w:tcPr>
          <w:p w14:paraId="02B18A54" w14:textId="77777777" w:rsidR="00745839" w:rsidRPr="00934B37" w:rsidRDefault="00000000" w:rsidP="00BB4A52">
            <w:pPr>
              <w:pStyle w:val="Heading1"/>
              <w:spacing w:after="0"/>
              <w:rPr>
                <w:rFonts w:ascii="Arial Unicode MS" w:eastAsia="Arial Unicode MS" w:hAnsi="Arial Unicode MS" w:cs="Arial Unicode MS"/>
                <w:sz w:val="24"/>
                <w:szCs w:val="24"/>
              </w:rPr>
            </w:pPr>
            <w:r w:rsidRPr="00934B37">
              <w:rPr>
                <w:rFonts w:ascii="Zawgyi-One" w:eastAsia="Zawgyi-One" w:hAnsi="Zawgyi-One" w:cs="Zawgyi-One"/>
                <w:sz w:val="24"/>
                <w:szCs w:val="24"/>
              </w:rPr>
              <w:t>ပုဂ္ဂိုလ်ရေးအချက်အလက်ကောက်ယူမှုသတိပေးချက် – Disability Gateway</w:t>
            </w:r>
          </w:p>
        </w:tc>
      </w:tr>
      <w:tr w:rsidR="00FA71D5" w14:paraId="6C07F0CB" w14:textId="77777777" w:rsidTr="0026256C">
        <w:tc>
          <w:tcPr>
            <w:tcW w:w="9351" w:type="dxa"/>
          </w:tcPr>
          <w:p w14:paraId="5B79D5B2"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လူမှုဝန်ဆောင်မှုများဆိုင်ရာဦးစီး ဌာန (ဦးစီးဌာန) သည် ဩစတြေးလျအစိုးရကိုယ်စား Disability Gateway အတွက် တာဝန်ယူပါသည်။</w:t>
            </w:r>
          </w:p>
        </w:tc>
      </w:tr>
      <w:tr w:rsidR="00FA71D5" w14:paraId="264DD89A" w14:textId="77777777" w:rsidTr="0026256C">
        <w:tc>
          <w:tcPr>
            <w:tcW w:w="9351" w:type="dxa"/>
          </w:tcPr>
          <w:p w14:paraId="07AD8181"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ဤပုဂ္ဂိုလ်ရေး အချက်အလက်ကောက်ယူမှုသတိပေးချက်သည် ဩစတြေးလျအစိုးရ၏ အောက်ပါတို့မှတစ်ဆင့် ပုဂ္ဂိုလ်ရေးဆိုင်ရာ အချက်အလက်များကိုဦးစီးဌာနကမည်သို့ကိုင်တွယ်မည်ကို ရှင်းပြထားသည်-</w:t>
            </w:r>
          </w:p>
        </w:tc>
      </w:tr>
      <w:tr w:rsidR="00FA71D5" w14:paraId="7F7587C4" w14:textId="77777777" w:rsidTr="0026256C">
        <w:tc>
          <w:tcPr>
            <w:tcW w:w="9351" w:type="dxa"/>
          </w:tcPr>
          <w:p w14:paraId="137B6244" w14:textId="77777777" w:rsidR="00745839" w:rsidRPr="00934B37" w:rsidRDefault="00000000" w:rsidP="00745839">
            <w:pPr>
              <w:numPr>
                <w:ilvl w:val="0"/>
                <w:numId w:val="2"/>
              </w:num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Disability Gatewayဝန်ဆောင်မှု-ဖုန်းနံပါတ်1800 643 787၊ အီးမေးလ်နှင့် </w:t>
            </w:r>
            <w:proofErr w:type="gramStart"/>
            <w:r w:rsidRPr="00934B37">
              <w:rPr>
                <w:rFonts w:ascii="Zawgyi-One" w:eastAsia="Zawgyi-One" w:hAnsi="Zawgyi-One" w:cs="Zawgyi-One"/>
                <w:sz w:val="24"/>
                <w:szCs w:val="24"/>
              </w:rPr>
              <w:t>web-chat</w:t>
            </w:r>
            <w:proofErr w:type="gramEnd"/>
            <w:r w:rsidRPr="00934B37">
              <w:rPr>
                <w:rFonts w:ascii="Zawgyi-One" w:eastAsia="Zawgyi-One" w:hAnsi="Zawgyi-One" w:cs="Zawgyi-One"/>
                <w:sz w:val="24"/>
                <w:szCs w:val="24"/>
              </w:rPr>
              <w:t xml:space="preserve"> (ဝန်ဆောင်မှု)</w:t>
            </w:r>
          </w:p>
        </w:tc>
      </w:tr>
      <w:tr w:rsidR="00FA71D5" w14:paraId="54C386FF" w14:textId="77777777" w:rsidTr="0026256C">
        <w:tc>
          <w:tcPr>
            <w:tcW w:w="9351" w:type="dxa"/>
          </w:tcPr>
          <w:p w14:paraId="5AE66BD4" w14:textId="28E06F25" w:rsidR="00745839" w:rsidRPr="00934B37" w:rsidRDefault="00000000" w:rsidP="00745839">
            <w:pPr>
              <w:numPr>
                <w:ilvl w:val="0"/>
                <w:numId w:val="2"/>
              </w:num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Disability Gateway </w:t>
            </w:r>
            <w:proofErr w:type="spellStart"/>
            <w:r w:rsidRPr="00934B37">
              <w:rPr>
                <w:rFonts w:ascii="Zawgyi-One" w:eastAsia="Zawgyi-One" w:hAnsi="Zawgyi-One" w:cs="Zawgyi-One"/>
                <w:sz w:val="24"/>
                <w:szCs w:val="24"/>
              </w:rPr>
              <w:t>ဝက်ဆိုဒ</w:t>
            </w:r>
            <w:proofErr w:type="spellEnd"/>
            <w:r w:rsidRPr="00934B37">
              <w:rPr>
                <w:rFonts w:ascii="Zawgyi-One" w:eastAsia="Zawgyi-One" w:hAnsi="Zawgyi-One" w:cs="Zawgyi-One"/>
                <w:sz w:val="24"/>
                <w:szCs w:val="24"/>
              </w:rPr>
              <w:t xml:space="preserve">် – </w:t>
            </w:r>
            <w:hyperlink r:id="rId7" w:history="1">
              <w:r w:rsidR="00430C18">
                <w:rPr>
                  <w:rFonts w:ascii="Zawgyi-One" w:eastAsia="Zawgyi-One" w:hAnsi="Zawgyi-One" w:cs="Zawgyi-One"/>
                  <w:color w:val="012169"/>
                  <w:sz w:val="24"/>
                  <w:szCs w:val="24"/>
                  <w:u w:val="single"/>
                </w:rPr>
                <w:t>https://www.disabilitygateway.gov.au/</w:t>
              </w:r>
            </w:hyperlink>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ဝက်ဆိုဒ</w:t>
            </w:r>
            <w:proofErr w:type="spellEnd"/>
            <w:r w:rsidRPr="00934B37">
              <w:rPr>
                <w:rFonts w:ascii="Zawgyi-One" w:eastAsia="Zawgyi-One" w:hAnsi="Zawgyi-One" w:cs="Zawgyi-One"/>
                <w:sz w:val="24"/>
                <w:szCs w:val="24"/>
              </w:rPr>
              <w:t>်)။</w:t>
            </w:r>
          </w:p>
        </w:tc>
      </w:tr>
      <w:tr w:rsidR="00FA71D5" w14:paraId="7230837B" w14:textId="77777777" w:rsidTr="0026256C">
        <w:tc>
          <w:tcPr>
            <w:tcW w:w="9351" w:type="dxa"/>
          </w:tcPr>
          <w:p w14:paraId="6C1EBC73"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ဦးစီးဌာနသည်1988ခုနှစ် ကိုယ်ရေးကိုယ်တာ ကာကွယ်ရေးဥပဒေနှင့်အညီ </w:t>
            </w:r>
            <w:hyperlink r:id="rId8">
              <w:r w:rsidR="00745839" w:rsidRPr="00934B37">
                <w:rPr>
                  <w:rFonts w:ascii="Zawgyi-One" w:eastAsia="Zawgyi-One" w:hAnsi="Zawgyi-One" w:cs="Zawgyi-One"/>
                  <w:i/>
                  <w:color w:val="012169"/>
                  <w:sz w:val="24"/>
                  <w:szCs w:val="24"/>
                  <w:u w:val="single"/>
                </w:rPr>
                <w:t>(Privacy Act 1988(Cth))</w:t>
              </w:r>
            </w:hyperlink>
            <w:r w:rsidRPr="00934B37">
              <w:rPr>
                <w:rFonts w:ascii="Zawgyi-One" w:eastAsia="Zawgyi-One" w:hAnsi="Zawgyi-One" w:cs="Zawgyi-One"/>
                <w:sz w:val="24"/>
                <w:szCs w:val="24"/>
              </w:rPr>
              <w:t xml:space="preserve">(ကိုယ်ရေးကိုယ်တာကာကွယ်ရေးဥပဒေ) ဩစတြေးလျကိုယ်ရေးကိုယ်တာအခြေခံမူ13 </w:t>
            </w:r>
            <w:proofErr w:type="gramStart"/>
            <w:r w:rsidRPr="00934B37">
              <w:rPr>
                <w:rFonts w:ascii="Zawgyi-One" w:eastAsia="Zawgyi-One" w:hAnsi="Zawgyi-One" w:cs="Zawgyi-One"/>
                <w:sz w:val="24"/>
                <w:szCs w:val="24"/>
              </w:rPr>
              <w:t>ရပ်(</w:t>
            </w:r>
            <w:proofErr w:type="gramEnd"/>
            <w:r w:rsidRPr="00934B37">
              <w:rPr>
                <w:rFonts w:ascii="Zawgyi-One" w:eastAsia="Zawgyi-One" w:hAnsi="Zawgyi-One" w:cs="Zawgyi-One"/>
                <w:sz w:val="24"/>
                <w:szCs w:val="24"/>
              </w:rPr>
              <w:t xml:space="preserve">Australian Privacy Principles - </w:t>
            </w:r>
            <w:proofErr w:type="gramStart"/>
            <w:r w:rsidRPr="00934B37">
              <w:rPr>
                <w:rFonts w:ascii="Zawgyi-One" w:eastAsia="Zawgyi-One" w:hAnsi="Zawgyi-One" w:cs="Zawgyi-One"/>
                <w:sz w:val="24"/>
                <w:szCs w:val="24"/>
              </w:rPr>
              <w:t>APPs)အပါအဝင်</w:t>
            </w:r>
            <w:proofErr w:type="gramEnd"/>
            <w:r w:rsidRPr="00934B37">
              <w:rPr>
                <w:rFonts w:ascii="Zawgyi-One" w:eastAsia="Zawgyi-One" w:hAnsi="Zawgyi-One" w:cs="Zawgyi-One"/>
                <w:sz w:val="24"/>
                <w:szCs w:val="24"/>
              </w:rPr>
              <w:t xml:space="preserve"> သင့်ကိုယ်ရေးကိုယ်တာ အချက်အလက်များကိုကာကွယ်ရန် ကတိပြုပါသည်။</w:t>
            </w:r>
          </w:p>
        </w:tc>
      </w:tr>
      <w:tr w:rsidR="00FA71D5" w14:paraId="551AAE74" w14:textId="77777777" w:rsidTr="0026256C">
        <w:tc>
          <w:tcPr>
            <w:tcW w:w="9351" w:type="dxa"/>
          </w:tcPr>
          <w:p w14:paraId="4A3101B1"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ဝန်ဆောင်မှုကို ဩစတြေးလျအစိုးရကိုယ်စား ဦးစီးဌာနမှတစ်ဆင့် အကျိုးပြုသောလူ့အဖွဲ့အစည်းမှ ပေးအပ်ခြင်းဖြစ်သည်။ ဤကိုယ်ရေးကိုယ်တာ အချက်အလက်စုဆောင်းခြင်းဆိုင်ရာ သတိပေးချက်တွင် 'ကျွန်ုပ်တို့' ဟူသော ရည်ညွှန်းချက်များ၌ လူမှုဝန်ဆောင်မှုများဆိုင်ရာဦးစီးဌာန (Department of Social </w:t>
            </w:r>
            <w:proofErr w:type="gramStart"/>
            <w:r w:rsidRPr="00934B37">
              <w:rPr>
                <w:rFonts w:ascii="Zawgyi-One" w:eastAsia="Zawgyi-One" w:hAnsi="Zawgyi-One" w:cs="Zawgyi-One"/>
                <w:sz w:val="24"/>
                <w:szCs w:val="24"/>
              </w:rPr>
              <w:t>Services)၊</w:t>
            </w:r>
            <w:proofErr w:type="gramEnd"/>
            <w:r w:rsidRPr="00934B37">
              <w:rPr>
                <w:rFonts w:ascii="Zawgyi-One" w:eastAsia="Zawgyi-One" w:hAnsi="Zawgyi-One" w:cs="Zawgyi-One"/>
                <w:sz w:val="24"/>
                <w:szCs w:val="24"/>
              </w:rPr>
              <w:t xml:space="preserve"> အကျိုးပြုသောလူ့အဖွဲ့အစည်းနှင့် ဝန်ဆောင်မှုပေးရာတွင် ပါဝင်သော အခြားကန်ထရိုက်တာများနှင့် ဝန်ဆောင်မှုပေးသူများ ပါဝင်ပါသည်။</w:t>
            </w:r>
          </w:p>
        </w:tc>
      </w:tr>
      <w:tr w:rsidR="00FA71D5" w14:paraId="49698F92" w14:textId="77777777" w:rsidTr="0026256C">
        <w:tc>
          <w:tcPr>
            <w:tcW w:w="9351" w:type="dxa"/>
          </w:tcPr>
          <w:p w14:paraId="7BA37918"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ဤပုဂ္ဂိုလ်ရေး အချက်အလက်ကောက်ယူခြင်းဆိုင်ရာသတိပေးချက်သည် မည်သူနှင့် သက်ဆိုင်သနည်း။</w:t>
            </w:r>
          </w:p>
        </w:tc>
      </w:tr>
      <w:tr w:rsidR="00FA71D5" w14:paraId="60A030A2" w14:textId="77777777" w:rsidTr="0026256C">
        <w:tc>
          <w:tcPr>
            <w:tcW w:w="9351" w:type="dxa"/>
          </w:tcPr>
          <w:p w14:paraId="71B5A5A2"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ဤပုဂ္ဂိုလ်ရေးအချက်အလက်ကောက်ယူခြင်းဆိုင်ရာ သတိပေးချက်သည် ဝန်ဆောင်မှုပေးနေစဉ်အတွင်း ကျွန်ုပ်တို့ စုဆောင်းနိုင်သည့် ပုဂ္ဂိုလ်ရေးဆိုင်ရာ အချက်အလက်များရှိသည့် ပုဂ္ဂိုလ်အားလုံးနှင့် သက်ဆိုင်ပါသည်။ ယင်းတွင်အောက်ပါတို့ပါဝင်ပါသည်-</w:t>
            </w:r>
          </w:p>
        </w:tc>
      </w:tr>
      <w:tr w:rsidR="00FA71D5" w14:paraId="7039F2B0" w14:textId="77777777" w:rsidTr="0026256C">
        <w:tc>
          <w:tcPr>
            <w:tcW w:w="9351" w:type="dxa"/>
          </w:tcPr>
          <w:p w14:paraId="7C76AF8F"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Zawgyi-One" w:eastAsia="Zawgyi-One" w:hAnsi="Zawgyi-One" w:cs="Zawgyi-One"/>
                <w:sz w:val="24"/>
                <w:szCs w:val="24"/>
              </w:rPr>
              <w:t>မသန်စွမ်းမှုဆိုင်ရာ ဝန်ဆောင်မှုများနှင့် ချိတ်ဆက်ရန် အချက်အလက်များ သို့မဟုတ် အကူအညီများ ရှာဖွေလို၍ ကျွန်ုပ်တို့ထံ ဆက်သွယ်လာသော မသန်စွမ်းသူများ၊</w:t>
            </w:r>
          </w:p>
        </w:tc>
      </w:tr>
      <w:tr w:rsidR="00FA71D5" w14:paraId="423C6AAC" w14:textId="77777777" w:rsidTr="0026256C">
        <w:tc>
          <w:tcPr>
            <w:tcW w:w="9351" w:type="dxa"/>
          </w:tcPr>
          <w:p w14:paraId="7A203FCC"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Zawgyi-One" w:eastAsia="Zawgyi-One" w:hAnsi="Zawgyi-One" w:cs="Zawgyi-One"/>
                <w:sz w:val="24"/>
                <w:szCs w:val="24"/>
              </w:rPr>
              <w:t>မသန်စွမ်းသူများ၏မိသားစုနှင့်မိတ်ဆွေများ၊</w:t>
            </w:r>
          </w:p>
        </w:tc>
      </w:tr>
      <w:tr w:rsidR="00FA71D5" w14:paraId="658CDC15" w14:textId="77777777" w:rsidTr="0026256C">
        <w:tc>
          <w:tcPr>
            <w:tcW w:w="9351" w:type="dxa"/>
          </w:tcPr>
          <w:p w14:paraId="22D5222D"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Zawgyi-One" w:eastAsia="Zawgyi-One" w:hAnsi="Zawgyi-One" w:cs="Zawgyi-One"/>
                <w:sz w:val="24"/>
                <w:szCs w:val="24"/>
              </w:rPr>
              <w:lastRenderedPageBreak/>
              <w:t>မသန်စွမ်းသူများကိုကြည့်ရှုစောင့်ရှောက်သူများ၊ နှင့်</w:t>
            </w:r>
          </w:p>
        </w:tc>
      </w:tr>
      <w:tr w:rsidR="00FA71D5" w14:paraId="2EF81ED1" w14:textId="77777777" w:rsidTr="0026256C">
        <w:tc>
          <w:tcPr>
            <w:tcW w:w="9351" w:type="dxa"/>
          </w:tcPr>
          <w:p w14:paraId="67E3F342"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Zawgyi-One" w:eastAsia="Zawgyi-One" w:hAnsi="Zawgyi-One" w:cs="Zawgyi-One"/>
                <w:sz w:val="24"/>
                <w:szCs w:val="24"/>
              </w:rPr>
              <w:t>မသန်စွမ်းမှုကဏ္ဍတွင် လုပ်ကိုင်နေသော အဖွဲ့အစည်းများနှင့် ဝန်ဆောင်မှုပေးသူများ။</w:t>
            </w:r>
          </w:p>
        </w:tc>
      </w:tr>
      <w:tr w:rsidR="00FA71D5" w14:paraId="787F2A07" w14:textId="77777777" w:rsidTr="0026256C">
        <w:tc>
          <w:tcPr>
            <w:tcW w:w="9351" w:type="dxa"/>
          </w:tcPr>
          <w:p w14:paraId="7FC30AB8"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မည်သည့်အချက်အလက်များကောက်ယူမည်နည်း။</w:t>
            </w:r>
          </w:p>
        </w:tc>
      </w:tr>
      <w:tr w:rsidR="00FA71D5" w14:paraId="59644171" w14:textId="77777777" w:rsidTr="0026256C">
        <w:tc>
          <w:tcPr>
            <w:tcW w:w="9351" w:type="dxa"/>
          </w:tcPr>
          <w:p w14:paraId="417C520B"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သင့်ကိုယ်ရေးကိုယ်တာ အချက်အလက်များအနက် အောက်ပါတို့ကို ကျွန်ုပ်တို့ထံ ပေးလိုပါက စုဆောင်းပါမည်-</w:t>
            </w:r>
          </w:p>
        </w:tc>
      </w:tr>
      <w:tr w:rsidR="00FA71D5" w14:paraId="15F13025" w14:textId="77777777" w:rsidTr="0026256C">
        <w:tc>
          <w:tcPr>
            <w:tcW w:w="9351" w:type="dxa"/>
          </w:tcPr>
          <w:p w14:paraId="762F76E5" w14:textId="77777777" w:rsidR="00745839" w:rsidRPr="00934B37" w:rsidRDefault="00000000" w:rsidP="00745839">
            <w:pPr>
              <w:numPr>
                <w:ilvl w:val="0"/>
                <w:numId w:val="3"/>
              </w:numPr>
              <w:rPr>
                <w:rFonts w:ascii="Arial Unicode MS" w:eastAsia="Arial Unicode MS" w:hAnsi="Arial Unicode MS" w:cs="Arial Unicode MS"/>
                <w:sz w:val="24"/>
                <w:szCs w:val="24"/>
              </w:rPr>
            </w:pPr>
            <w:r w:rsidRPr="00934B37">
              <w:rPr>
                <w:rFonts w:ascii="Zawgyi-One" w:eastAsia="Zawgyi-One" w:hAnsi="Zawgyi-One" w:cs="Zawgyi-One"/>
                <w:sz w:val="24"/>
                <w:szCs w:val="24"/>
              </w:rPr>
              <w:t>သင့်အမည်၊ ဆက်သွယ်ရန်အချက်အလက်များ၊ တည်နေရာ (စာတိုက်သင်္ကေတ) နှင့် ကျွန်ုပ်တို့နှင့် သင်၏ ဆက်သွယ်ပြောဆိုမှုများမှ အချက်အလက်များ။</w:t>
            </w:r>
          </w:p>
        </w:tc>
      </w:tr>
      <w:tr w:rsidR="00FA71D5" w14:paraId="444E56F4" w14:textId="77777777" w:rsidTr="0026256C">
        <w:tc>
          <w:tcPr>
            <w:tcW w:w="9351" w:type="dxa"/>
          </w:tcPr>
          <w:p w14:paraId="60D0C625"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သင်သည် ဝန်ဆောင်မှုကို အမည်မဖော်ဘဲ သို့မဟုတ် ကလောင်အမည် (ဥပမာ- အမည်အတု) ဖြင့် အသုံးပြုနိုင်ပါသည်။ သို့သော် သင့်အား ဝန်ဆောင်မှု၏ ကဏ္ဍအားလုံးကို အမည်မဖော်ဘဲ သို့မဟုတ် ကလောင်အမည်ဖြင့် ပေးဆောင်ရန် အမြဲတမ်း မဖြစ်နိုင်ပါ။</w:t>
            </w:r>
          </w:p>
        </w:tc>
      </w:tr>
      <w:tr w:rsidR="00FA71D5" w14:paraId="71025D0B" w14:textId="77777777" w:rsidTr="0026256C">
        <w:tc>
          <w:tcPr>
            <w:tcW w:w="9351" w:type="dxa"/>
          </w:tcPr>
          <w:p w14:paraId="0C6A9C7F"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ပုဂ္ဂိုလ်ရေးအချက်အလက်များ အဘယ်ကြောင့်ကောက်ယူရသနည်း။</w:t>
            </w:r>
          </w:p>
        </w:tc>
      </w:tr>
      <w:tr w:rsidR="00FA71D5" w14:paraId="79917DA2" w14:textId="77777777" w:rsidTr="0026256C">
        <w:tc>
          <w:tcPr>
            <w:tcW w:w="9351" w:type="dxa"/>
          </w:tcPr>
          <w:p w14:paraId="02B875F2"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သင့်အား ဝန်ဆောင်မှုပေးရန်အတွက် သင်၏ကိုယ်ရေးကိုယ်တာ အချက်အလက်များကို ကျွန်ုပ်တို့ ကောက်ယူပါသည်။ အကယ်၍ သင်သည် သင်၏ ကိုယ်ရေးကိုယ်တာ အချက်အလက်များကို ကျွန်ုပ်တို့နှင့် မမျှဝေပါက၊ သင့်အား ကူညီပေးနိုင်သည့် ကျွန်ုပ်တို့၏ စွမ်းဆောင်ရည်တွင် အကန့်အသတ်ရှိနိုင်ပါသည်။</w:t>
            </w:r>
          </w:p>
        </w:tc>
      </w:tr>
      <w:tr w:rsidR="00FA71D5" w14:paraId="1CCAF2AB" w14:textId="77777777" w:rsidTr="0026256C">
        <w:tc>
          <w:tcPr>
            <w:tcW w:w="9351" w:type="dxa"/>
          </w:tcPr>
          <w:p w14:paraId="5D8D9CF3"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သင်သည် ကျွန်ုပ်တို့အား ပုဂ္ဂိုလ်ရေး အချက်အလက်များ ပေးအပ်သောအခါ သို့မဟုတ် သင်က အခြားသူတစ်ဦးအား သင့် ပုဂ္ဂိုလ်ရေး အချက်အလက်များ ပေးအပ်ရန် ခွင့်ပြုထားသည့်အခါ ဤအချက်အလက်များကို ကိုယ်ရေးကိုယ်တာ ကာကွယ်ရေးဥပဒေ (Privacy Act) နှင့် ကိုက်ညီသော နည်းလမ်းဖြင့် စုဆောင်းခြင်း၊ အသုံးပြုခြင်း၊ သိမ်းဆည်းခြင်းနှင့် ထုတ်ဖော်ခြင်းတို့ ပြုလုပ်ပါမည်။</w:t>
            </w:r>
          </w:p>
        </w:tc>
      </w:tr>
      <w:tr w:rsidR="00FA71D5" w14:paraId="262D4AB7" w14:textId="77777777" w:rsidTr="0026256C">
        <w:tc>
          <w:tcPr>
            <w:tcW w:w="9351" w:type="dxa"/>
          </w:tcPr>
          <w:p w14:paraId="30CC3C2D"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သင်၏ပုဂ္ဂိုလ်ရေးအချက်အလက်များကို မည်သို့ကောက်ယူသနည်း။</w:t>
            </w:r>
          </w:p>
        </w:tc>
      </w:tr>
      <w:tr w:rsidR="00FA71D5" w14:paraId="0CBB03BD" w14:textId="77777777" w:rsidTr="0026256C">
        <w:tc>
          <w:tcPr>
            <w:tcW w:w="9351" w:type="dxa"/>
          </w:tcPr>
          <w:p w14:paraId="32980315"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မသန်စွမ်းမှုဆိုင်ရာ ဝန်ဆောင်မှုများနှင့်ပတ်သက်သည့် အချက်အလက်များ တောင်းခံရန်အတွက် သင်ကိုယ်တိုင် သို့မဟုတ် သင့်ကိုယ်စား တစ်စုံတစ်ဦးက Disability Gateway သို့ ဆက်သွယ်ရေးစင်တာဖုန်းနံပါတ် 1800 643 787 ဝန်ဆောင်မှု၊ Disability Gateway ဝက်ဘ်ချတ် (web-chat) သို့မဟုတ် ဝက်ဘ်ဖောင်/အီးမေးလ်မှတစ်ဆင့် ဆက်သွယ်သည့်အခါ ကိုယ်ရေးကိုယ်တာ အချက်အလက်များကို စုဆောင်းနိုင်ပါသည်။ ဤနည်းလမ်းများထဲမှတစ်ခုခုဖြင့် Disability Gateway ကိုသင်ဆက်သွယ်သောအခါ၊ ဌာနကိုယ်စား Disability Gateway ကိုလုပ်ကိုင်ဆောင်ရွက်နေသော အကျိုးပြုလူ့အဖွဲ့အစည်း (Benevolent Society) နှင့် ဆက်သွယ်ခြင်းဖြစ်သည်။</w:t>
            </w:r>
          </w:p>
        </w:tc>
      </w:tr>
      <w:tr w:rsidR="00FA71D5" w14:paraId="5F14606D" w14:textId="77777777" w:rsidTr="0026256C">
        <w:tc>
          <w:tcPr>
            <w:tcW w:w="9351" w:type="dxa"/>
          </w:tcPr>
          <w:p w14:paraId="7D8B2B98"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lastRenderedPageBreak/>
              <w:t>Disability Gateway သို့ ဆက်သွယ်ခြင်းနှင့်ပတ်သက်သည့် မည်သည့်အချက်အလက်ကိုမဆို မှတ်တမ်းတင်ခြင်းမပြုမီ အကျိုးပြုလူ့အဖွဲ့အစည်းဝန်ထမ်းများသည် သင့်ထံမှ ကိုယ်ရေးကိုယ်တာ အချက်အလက်များ ကောက်ယူသိမ်းဆည်းခွင့်ပြုရန် သင့်ခွင့်ပြုချက်ကို တောင်းခံပါမည်။</w:t>
            </w:r>
          </w:p>
        </w:tc>
      </w:tr>
      <w:tr w:rsidR="00FA71D5" w14:paraId="1D0C7C4A" w14:textId="77777777" w:rsidTr="0026256C">
        <w:tc>
          <w:tcPr>
            <w:tcW w:w="9351" w:type="dxa"/>
          </w:tcPr>
          <w:p w14:paraId="2BC41954"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သင့်ပုဂ္ဂိုလ်ရေး အချက်အလက်များ (သင့်မသန်စွမ်းမှုဆိုင်ရာ အချက်အလက်များကဲ့သို့သော ထိလွယ်ရှလွယ်သည့် အချက်အလက်များ အပါအဝင်) ကိုကျွန်ုပ်တို့အား ပေးခြင်းဖြင့်၊ ဤပုဂ္ဂိုလ်ရေးအချက်အလက်စုဆောင်းခြင်းဆိုင်ရာ သတိပေးချက်တွင် ဖော်ပြထားသည့်အတိုင်း ထိုအချက်အလက်များကို ဦးစီးဌာနက စုဆောင်းခြင်း၊ အသုံးပြုခြင်း၊ ထုတ်ဖော်ခြင်းနှင့် ကိုင်တွယ်ခြင်းတို့အတွက် သင်သဘောတူပါသည်။ သင့်ကိုယ်ရေးကိုယ်တာ အချက်အလက်များကို မည်သူ့ထံ ထုတ်ဖော်ပြောကြားသည်ကို အောက်တွင် ပိုမိုသိရှိနိုင်ပါသည်။</w:t>
            </w:r>
          </w:p>
        </w:tc>
      </w:tr>
      <w:tr w:rsidR="00FA71D5" w14:paraId="09BA638E" w14:textId="77777777" w:rsidTr="0026256C">
        <w:tc>
          <w:tcPr>
            <w:tcW w:w="9351" w:type="dxa"/>
          </w:tcPr>
          <w:p w14:paraId="0308F562"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ပုဂ္ဂိုလ်ရေးဆိုင်ရာ အချက်အလက်တွေကို မည်သည်အတွက်အသုံးပြုပါသနည်း။</w:t>
            </w:r>
          </w:p>
        </w:tc>
      </w:tr>
      <w:tr w:rsidR="00FA71D5" w14:paraId="200F1657" w14:textId="77777777" w:rsidTr="0026256C">
        <w:tc>
          <w:tcPr>
            <w:tcW w:w="9351" w:type="dxa"/>
          </w:tcPr>
          <w:p w14:paraId="4E8A05D8"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ပုဂ္ဂိုလ်ရေးဆိုင်ရာ အချက်အလက် (အရေးကြီးသော အချက်အလက်များ အပါအဝင်) များကို ဝန်ဆောင်မှုပေးနိုင်ရန်နှင့် ဥပဒေရေးရာ တာဝန်များကို ဖြည့်ဆည်းရန်အတွက် ကောက်ယူ၍ အသုံးပြုပါသည်။ ဥပမာအားဖြင့် သင်၏ ပုဂ္ဂိုလ်ရေးဆိုင်ရာ အချက်အလက်များကို (သင်ပေးပို့ရန် ရွေးချယ်ပါက) သင်၏ မေးမြန်းချက်များနှင့် တုံ့ပြန်ချက်များကို ပြန်လည်ဖြေကြားရန်၊ သို့မဟုတ် သင့်အား နောက်ထပ်အကူအညီပေးနိုင်မည့် ဝန်ဆောင်မှုတစ်ခုသို့ ညွှန်းပို့ပေးရန်အတွက် အသုံးပြုနိုင်ပါသည်။</w:t>
            </w:r>
          </w:p>
        </w:tc>
      </w:tr>
      <w:tr w:rsidR="00FA71D5" w14:paraId="7E8546AF" w14:textId="77777777" w:rsidTr="0026256C">
        <w:tc>
          <w:tcPr>
            <w:tcW w:w="9351" w:type="dxa"/>
          </w:tcPr>
          <w:p w14:paraId="7DD8BADA"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အခြေခံအားဖြင့် ကျွန်ုပ်တို့သည် သင်၏ ပုဂ္ဂိုလ်ရေးဆိုင်ရာ အချက်အလက်များကို အောက်ပါတို့အတွက်လည်း အသုံးပြုပြီး ထုတ်ဖော်ပြောကြားသည်-</w:t>
            </w:r>
          </w:p>
        </w:tc>
      </w:tr>
      <w:tr w:rsidR="00FA71D5" w14:paraId="41FE3A59" w14:textId="77777777" w:rsidTr="0026256C">
        <w:tc>
          <w:tcPr>
            <w:tcW w:w="9351" w:type="dxa"/>
          </w:tcPr>
          <w:p w14:paraId="59F5B3C4"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Zawgyi-One" w:eastAsia="Zawgyi-One" w:hAnsi="Zawgyi-One" w:cs="Zawgyi-One"/>
                <w:sz w:val="24"/>
                <w:szCs w:val="24"/>
              </w:rPr>
              <w:t>အသုံးပြုမှုပုံစံများကို ခွဲခြားသတ်မှတ်ရန်၊</w:t>
            </w:r>
          </w:p>
        </w:tc>
      </w:tr>
      <w:tr w:rsidR="00FA71D5" w14:paraId="1E0A84D3" w14:textId="77777777" w:rsidTr="0026256C">
        <w:tc>
          <w:tcPr>
            <w:tcW w:w="9351" w:type="dxa"/>
          </w:tcPr>
          <w:p w14:paraId="5111417F"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Zawgyi-One" w:eastAsia="Zawgyi-One" w:hAnsi="Zawgyi-One" w:cs="Zawgyi-One"/>
                <w:sz w:val="24"/>
                <w:szCs w:val="24"/>
              </w:rPr>
              <w:t>သင့်အတွက် သီးသန့်ဖြစ်ပြီးပုဂ္ဂိုလ်ရေးဝန်ဆောင်မှုများကို ပေးအပ်ရန်၊</w:t>
            </w:r>
          </w:p>
        </w:tc>
      </w:tr>
      <w:tr w:rsidR="00FA71D5" w14:paraId="63CB14A2" w14:textId="77777777" w:rsidTr="0026256C">
        <w:tc>
          <w:tcPr>
            <w:tcW w:w="9351" w:type="dxa"/>
          </w:tcPr>
          <w:p w14:paraId="14964468"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Zawgyi-One" w:eastAsia="Zawgyi-One" w:hAnsi="Zawgyi-One" w:cs="Zawgyi-One"/>
                <w:sz w:val="24"/>
                <w:szCs w:val="24"/>
              </w:rPr>
              <w:t>ကျွန်ုပ်တို့၏ ဝန်ဆောင်မှုစံနှုန်းများကို စီမံခန့်ခွဲရာတွင် အထောက်အကူပြုရန်၊ နှင့်</w:t>
            </w:r>
          </w:p>
        </w:tc>
      </w:tr>
      <w:tr w:rsidR="00FA71D5" w14:paraId="313E2D95" w14:textId="77777777" w:rsidTr="0026256C">
        <w:tc>
          <w:tcPr>
            <w:tcW w:w="9351" w:type="dxa"/>
          </w:tcPr>
          <w:p w14:paraId="00E3764E"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Zawgyi-One" w:eastAsia="Zawgyi-One" w:hAnsi="Zawgyi-One" w:cs="Zawgyi-One"/>
                <w:sz w:val="24"/>
                <w:szCs w:val="24"/>
              </w:rPr>
              <w:t>ကျွန်ုပ်တို့၏ ဥပဒေရေးရာ တာဝန်ဝတ္တရားများနှင့်ကိုက်ညီရန်။</w:t>
            </w:r>
          </w:p>
        </w:tc>
      </w:tr>
      <w:tr w:rsidR="00FA71D5" w14:paraId="52392635" w14:textId="77777777" w:rsidTr="0026256C">
        <w:tc>
          <w:tcPr>
            <w:tcW w:w="9351" w:type="dxa"/>
          </w:tcPr>
          <w:p w14:paraId="39677D27"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ကျွန်ုပ်တို့သည် အကယ်၍ မည်သူမည်ဝါဖြစ်ကြောင်း ဖော်ထုတ်၍မရသော (လူတစ်ဦးတစ်ယောက်ကိုမျှ ခွဲခြား၍မရသော) အချက်အလက်များဖြစ်ပါက၊ ထိုအချက်အလက်များကို Disability Gateway ဝန်ဆောင်မှုကိုကောင်းမွန်အောင်ပြုလုပ်ရန်၊ အစီရင်ခံစာများရေးသားရန် နှင့် ဝန်ဆောင်မှုနှင့် ၎င်း၏ အစိတ်အပိုင်းများကို သုံးသပ်ခြင်းအတွက် အသုံးပြုနိုင်ပါသည်။ မည်သူမည်ဝါဖြစ်ကြောင်း ဖော်ထုတ်၍မရသော အချက်အလက်များကို </w:t>
            </w:r>
            <w:r w:rsidRPr="00934B37">
              <w:rPr>
                <w:rFonts w:ascii="Zawgyi-One" w:eastAsia="Zawgyi-One" w:hAnsi="Zawgyi-One" w:cs="Zawgyi-One"/>
                <w:sz w:val="24"/>
                <w:szCs w:val="24"/>
              </w:rPr>
              <w:lastRenderedPageBreak/>
              <w:t>ပညာရပ်ဆိုင်ရာ ဆောင်းပါးများတွင်နှင့် ညီလာခံများတွင် တင်ဆက်မှုများအတွက်လည်း အသုံးပြုနိုင်ပါသည်။</w:t>
            </w:r>
          </w:p>
        </w:tc>
      </w:tr>
      <w:tr w:rsidR="00FA71D5" w14:paraId="24398209" w14:textId="77777777" w:rsidTr="0026256C">
        <w:tc>
          <w:tcPr>
            <w:tcW w:w="9351" w:type="dxa"/>
          </w:tcPr>
          <w:p w14:paraId="757BAA19"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lastRenderedPageBreak/>
              <w:t>ဝန်ဆောင်မှုသို့ ခေါ်ဆိုသော ဖုန်းခေါ်ဆိုမှုများကို အရည်အသွေး ထိန်းသိမ်းရေးနှင့် လေ့ကျင့်ရေး ကိစ္စရပ်များအတွက် မှတ်တမ်းတင်ထားရှိပါသည်။ သင့်ခေါ်ဆိုမှုကို မှတ်တမ်းတင်ခြင်း မပြုလုပ်ရန် ရွေးချယ်နိုင်ပါသည်။</w:t>
            </w:r>
          </w:p>
        </w:tc>
      </w:tr>
      <w:tr w:rsidR="00FA71D5" w14:paraId="6CA7F6F7" w14:textId="77777777" w:rsidTr="0026256C">
        <w:tc>
          <w:tcPr>
            <w:tcW w:w="9351" w:type="dxa"/>
          </w:tcPr>
          <w:p w14:paraId="4D3E5DF9"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အကယ်၍ သင်သည် ဝက်ဘ်ချတ် (</w:t>
            </w:r>
            <w:proofErr w:type="gramStart"/>
            <w:r w:rsidRPr="00934B37">
              <w:rPr>
                <w:rFonts w:ascii="Zawgyi-One" w:eastAsia="Zawgyi-One" w:hAnsi="Zawgyi-One" w:cs="Zawgyi-One"/>
                <w:sz w:val="24"/>
                <w:szCs w:val="24"/>
              </w:rPr>
              <w:t>web-chat</w:t>
            </w:r>
            <w:proofErr w:type="gramEnd"/>
            <w:r w:rsidRPr="00934B37">
              <w:rPr>
                <w:rFonts w:ascii="Zawgyi-One" w:eastAsia="Zawgyi-One" w:hAnsi="Zawgyi-One" w:cs="Zawgyi-One"/>
                <w:sz w:val="24"/>
                <w:szCs w:val="24"/>
              </w:rPr>
              <w:t>) ရွေးချယ်မှုမှတစ်ဆင့် အွန်လိုင်းမှ ကျွန်ုပ်တို့ကို ဆက်သွယ်ပါက၊ ကျွန်ုပ်တို့၏ ဝန်ဆောင်မှုကို ပိုမိုကောင်းမွန်အောင်ကူညီနိုင်ရန်အတွက်ဝက်ဘ်ချတ် အပြန်အလှန်ဆက်သွယ်မှု၏ မှတ်တမ်း သို့မဟုတ် မှတ်တမ်းမိတ္တူ ကို ကျွန်ုပ်တို့ သိမ်းဆည်းထားရှိပါသည်။ အကယ်၍ မှတ်တမ်းကို သိမ်းဆည်းထားစေလိုခြင်း မရှိပါက သင်နှင့်အွန်လိုင်းမှ ဆက်သွယ်ပြောဆိုသော အကြံပေးပုဂ္ဂိုလ်အား ပြောကြားနိုင်ပါသည်။</w:t>
            </w:r>
          </w:p>
        </w:tc>
      </w:tr>
      <w:tr w:rsidR="00FA71D5" w14:paraId="417FF443" w14:textId="77777777" w:rsidTr="0026256C">
        <w:tc>
          <w:tcPr>
            <w:tcW w:w="9351" w:type="dxa"/>
          </w:tcPr>
          <w:p w14:paraId="02BA55F3"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ကျွန်ုပ်တို့သည် ပုဂ္ဂိုလ်ရေးဆိုင်ရာ အချက်အလက်များကို ဝန်ဆောင်မှုပေးရန်နှင့် ဥပဒေရေးရာတာဝန်များကို လိုက်နာရန်အတွက် လိုအပ်သည့် ကာလပတ်လုံးသာ သိမ်းဆည်းထားရှိပါသည်။ အဆိုပါ ရည်ရွယ်ချက်များအတွက် မလိုအပ်တော့သည့်အခါတွင်၊ ၎င်းတို့ကို ဖျက်ဆီးရန် သို့မဟုတ် အပြီးအပိုင် ဖော်ထုတ်၍မရအောင် ပြုလုပ်ရန် ကျိုးကြောင်းဆီလျော်သော အဆင့်များကို ကျွန်ုပ်တို့ ဆောင်ရွက်ပါသည်။</w:t>
            </w:r>
          </w:p>
        </w:tc>
      </w:tr>
      <w:tr w:rsidR="00FA71D5" w14:paraId="4AE53DB8" w14:textId="77777777" w:rsidTr="0026256C">
        <w:tc>
          <w:tcPr>
            <w:tcW w:w="9351" w:type="dxa"/>
          </w:tcPr>
          <w:p w14:paraId="64CA95E4"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အကျိုးပြုလူ့အဖွဲ့အစည်း သို့မဟုတ် ၎င်း၏ ကန်ထရိုက်တာများနှင့် ဝန်ဆောင်မှုပေးသူများက ဝန်ဆောင်မှုနှင့်စပ်လျဉ်း၍ ကိုင်ဆောင်ထားသော ပုဂ္ဂိုလ်ရေးဆိုင်ရာ အချက်အလက်များကို လူမှုဝန်ဆောင်မှုများဦးစီးဌာနကိုယ်စား သိမ်းဆည်းထားခြင်းဖြစ်ပြီး ၎င်းမှာ ကျွန်ုပ်တို့ ဝန်ဆောင်မှုပေးနိုင်ရန်အတွက် ဖြစ်ပါသည်။ အကျိုးပြုလူ့အဖွဲ့အစည်းမှ ဦးစီးဌာနကိုယ်စား သို့မဟုတ် ဦးစီးဌာန၏ ညွှန်ကြားမှုဖြင့် ဝန်ဆောင်မှုပေးခြင်းကို ရပ်ဆိုင်းပါက ပုဂ္ဂိုလ်ရေးဆိုင်ရာ အချက်အလက်များကို ဦးစီးဌာနသို့ သို့မဟုတ် ဝန်ဆောင်မှုလုပ်ငန်းကို ဆောင်ရွက်ရန် ဦးစီးဌာနမှ ခန့်အပ်သော ကန်ထရိုက်တာများထံသို့ လွှဲပြောင်းပေးပါမည်။</w:t>
            </w:r>
          </w:p>
        </w:tc>
      </w:tr>
      <w:tr w:rsidR="00FA71D5" w14:paraId="086E260B" w14:textId="77777777" w:rsidTr="0026256C">
        <w:tc>
          <w:tcPr>
            <w:tcW w:w="9351" w:type="dxa"/>
          </w:tcPr>
          <w:p w14:paraId="577D9947"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ပုဂ္ဂိုလ်ရေးဆိုင်ရာ အချက်အလက်များကို မည်သူများအား ဖွင့်ထုတ်ပြောကြားသနည်း။</w:t>
            </w:r>
          </w:p>
        </w:tc>
      </w:tr>
      <w:tr w:rsidR="00FA71D5" w14:paraId="5A1DE9C0" w14:textId="77777777" w:rsidTr="0026256C">
        <w:tc>
          <w:tcPr>
            <w:tcW w:w="9351" w:type="dxa"/>
          </w:tcPr>
          <w:p w14:paraId="04B62108"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သင်၏ကိုယ်ရေးကိုယ်တာအချက်အလက်များကို အခြားသူများအား ထုတ်ဖော်ရန် လိုအပ်နိုင်ပါသည်။ သင်၏အချက်အလက်များကို ကာကွယ်ရန်အတွက် ကိုယ်ရေးလုံခြုံမှုအက်ဥပဒေ (Privacy Act) နှင့်</w:t>
            </w:r>
            <w:hyperlink r:id="rId9">
              <w:r w:rsidR="00745839" w:rsidRPr="00934B37">
                <w:rPr>
                  <w:rFonts w:ascii="Zawgyi-One" w:eastAsia="Zawgyi-One" w:hAnsi="Zawgyi-One" w:cs="Zawgyi-One"/>
                  <w:color w:val="012169"/>
                  <w:sz w:val="24"/>
                  <w:szCs w:val="24"/>
                  <w:u w:val="single"/>
                </w:rPr>
                <w:t>ဩစတြေးလျသတင်းအချက်အလက်ကော်မရှင်ရုံး၏လမ်းညွှန်ချက်များ</w:t>
              </w:r>
            </w:hyperlink>
            <w:r w:rsidRPr="00934B37">
              <w:rPr>
                <w:rFonts w:ascii="Zawgyi-One" w:eastAsia="Zawgyi-One" w:hAnsi="Zawgyi-One" w:cs="Zawgyi-One"/>
                <w:sz w:val="24"/>
                <w:szCs w:val="24"/>
              </w:rPr>
              <w:t>နှင့်အညီ ထုတ်ဖော်မှုတိုင်းကို ကျိုးကြောင်းဆီလျော်သော နည်းလမ်းအားလုံးဖြင့် ဆောင်ရွက်ကြောင်း ကျွန်ုပ်တို့ သေချာစေပါမည်။</w:t>
            </w:r>
          </w:p>
        </w:tc>
      </w:tr>
      <w:tr w:rsidR="00FA71D5" w14:paraId="55AA9786" w14:textId="77777777" w:rsidTr="0026256C">
        <w:tc>
          <w:tcPr>
            <w:tcW w:w="9351" w:type="dxa"/>
          </w:tcPr>
          <w:p w14:paraId="489D4D48"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lastRenderedPageBreak/>
              <w:t>သင်၏ကိုယ်ရေးကိုယ်တာအချက်အလက်များကို အကျိုးပြုလူ့အဖွဲ့အစည်း၊ သက်ဆိုင်ရာဌာနနှင့် ဝန်ဆောင်မှုပေးရန် ခန့်အပ်ထားသော ကန်ထရိုက်တာများ၊ ဝန်ဆောင်မှုပေးသူများ (စုပေါင်း၍၊ ကန်ထရိုက်ပေးထားသောဝန်ဆောင်မှုပေးသူများ) တို့အကြား မျှဝေနိုင်ပါသည်။ ကန်ထရိုက်တာ ဝန်ဆောင်မှုပေးသူများကို ငှားရမ်းသည့်အခါ ၎င်းတို့သည် လုံခြုံရေးနှင့် လျှို့ဝှက်ထိန်းသိမ်းရေးဆိုင်ရာ တာဝန်ဝတ္တရားများဖြင့် ချည်နှောင်ထားပြီး ယင်းတာဝန်ဝတ္တရားများကို လိုက်နာဆောင်ရွက်ကြောင်း သေချာစေရန် စာချုပ်ပါ အစီအမံများ ထားရှိပါသည်။</w:t>
            </w:r>
          </w:p>
        </w:tc>
      </w:tr>
      <w:tr w:rsidR="00FA71D5" w14:paraId="39DEE212" w14:textId="77777777" w:rsidTr="0026256C">
        <w:tc>
          <w:tcPr>
            <w:tcW w:w="9351" w:type="dxa"/>
          </w:tcPr>
          <w:p w14:paraId="0C83DDC1"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ဥပဒေအရ လိုအပ်ပါက ပြင်ပအဖွဲ့အစည်းများထံသို့လည်း ကိုယ်ရေးကိုယ်တာ အချက်အလက်များကို ထုတ်ဖော်နိုင်ပါသည်။ </w:t>
            </w:r>
          </w:p>
        </w:tc>
      </w:tr>
      <w:tr w:rsidR="00FA71D5" w14:paraId="594BA9F2" w14:textId="77777777" w:rsidTr="0026256C">
        <w:tc>
          <w:tcPr>
            <w:tcW w:w="9351" w:type="dxa"/>
          </w:tcPr>
          <w:p w14:paraId="3693A5C8"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မည်သူမည်ဝါဖြစ်ကြောင်း ဖော်ထုတ်၍မရသော (လူတစ်ဦးတစ်ယောက်ကိုမျှ ခွဲခြား၍မရသော) အချက်အလက်များကို သုတေသနလုပ်ဖော်ကိုင်ဖက်များနှင့်လည်း မျှဝေနိုင်ပါသည်။</w:t>
            </w:r>
          </w:p>
        </w:tc>
      </w:tr>
      <w:tr w:rsidR="00FA71D5" w14:paraId="549BC1DF" w14:textId="77777777" w:rsidTr="0026256C">
        <w:tc>
          <w:tcPr>
            <w:tcW w:w="9351" w:type="dxa"/>
          </w:tcPr>
          <w:p w14:paraId="46C37CE9"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နိုင်ငံရပ်ခြားသို့ ထုတ်ဖော်ခြင်း</w:t>
            </w:r>
          </w:p>
        </w:tc>
      </w:tr>
      <w:tr w:rsidR="00FA71D5" w14:paraId="45F8218E" w14:textId="77777777" w:rsidTr="0026256C">
        <w:tc>
          <w:tcPr>
            <w:tcW w:w="9351" w:type="dxa"/>
          </w:tcPr>
          <w:p w14:paraId="76696FEF"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ကျွန်ုပ်တို့သည် ကိုယ်ရေးကိုယ်တာအချက်အလက်များကို နိုင်ငံရပ်ခြားသို့ ယေဘုယျအားဖြင့် ထုတ်ဖော်ခြင်းမရှိပါ။ အကျိုးပြုလူ့အဖွဲ့အစည်းအနေဖြင့် သင်၏ကိုယ်ရေးကိုယ်တာအချက်အလက်များကို နိုင်ငံရပ်ခြားသို့ ထုတ်ဖော်ရန် ရည်ရွယ်ပါက ထိုအချိန်တွင် သင်၏ခွင့်ပြုချက်ကို ရယူပါမည်။ </w:t>
            </w:r>
          </w:p>
        </w:tc>
      </w:tr>
      <w:tr w:rsidR="00FA71D5" w14:paraId="45675AFA" w14:textId="77777777" w:rsidTr="0026256C">
        <w:tc>
          <w:tcPr>
            <w:tcW w:w="9351" w:type="dxa"/>
          </w:tcPr>
          <w:p w14:paraId="5B2C167B"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ဦးစီးဌာနအနေဖြင့် သင်၏ ကိုယ်ရေးကိုယ်တာ အချက်အလက်များကို နိုင်ငံရပ်ခြားသို့ လွှဲပြောင်းခြင်း သို့မဟုတ် ထုတ်ဖော်ခြင်း ပြုလုပ်နိုင်သည့် အခြေအနေများလည်း ရှိနိုင်ပါသည်။ သက်ဆိုင်ပါက ၎င်းသည် ကိုယ်ရေးလုံခြုံမှုအက်ဥပဒေ (Privacy Act) နှင့်အညီ ဖြစ်ပါလိမ့်မည်။ နောက်ထပ်အချက်အလက်များကို ဦးစီးဌာန၏ </w:t>
            </w:r>
            <w:hyperlink r:id="rId10">
              <w:r w:rsidR="00E64ACC" w:rsidRPr="00934B37">
                <w:rPr>
                  <w:rFonts w:ascii="Zawgyi-One" w:eastAsia="Zawgyi-One" w:hAnsi="Zawgyi-One" w:cs="Zawgyi-One"/>
                  <w:color w:val="012169"/>
                  <w:sz w:val="24"/>
                  <w:szCs w:val="24"/>
                  <w:u w:val="single"/>
                </w:rPr>
                <w:t>ကိုယ်ရေးလုံခြုံမှုမူဝါဒတွင် ရရှိနိုင်ပါသည်။</w:t>
              </w:r>
            </w:hyperlink>
          </w:p>
        </w:tc>
      </w:tr>
      <w:tr w:rsidR="00FA71D5" w14:paraId="680CC63C" w14:textId="77777777" w:rsidTr="0026256C">
        <w:tc>
          <w:tcPr>
            <w:tcW w:w="9351" w:type="dxa"/>
          </w:tcPr>
          <w:p w14:paraId="291A110C"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သင့်ကိုယ်ရေးကိုယ်တာအချက်အလက်များကို မည်သို့ရယူနိုင်မည်နည်း သို့မဟုတ် ပြင်ဆင်နိုင်မည်နည်း။</w:t>
            </w:r>
          </w:p>
        </w:tc>
      </w:tr>
      <w:tr w:rsidR="00FA71D5" w14:paraId="0C4A77D6" w14:textId="77777777" w:rsidTr="0026256C">
        <w:tc>
          <w:tcPr>
            <w:tcW w:w="9351" w:type="dxa"/>
          </w:tcPr>
          <w:p w14:paraId="4D1DD392"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ကျွန်ုပ်တို့ စုဆောင်း၊ အသုံးပြု၊ ထုတ်ဖော်သည့် ကိုယ်ရေးကိုယ်တာအချက်အလက်များသည် တိကျမှန်ကန်ကြောင်း၊ ပြည့်စုံကြောင်း၊ အချိန်နှင့်တပြေးညီဖြစ်ကြောင်းနှင့် ဆီလျော်မှုရှိကြောင်း သေချာစေရန် ကျွန်ုပ်တို့ ကြိုးစားပါသည်။ သင်နှင့်ပတ်သက်သော ကျွန်ုပ်တို့ထိန်းသိမ်းထားသည့် ကိုယ်ရေးကိုယ်တာအချက်အလက်များကို ရယူရန် သို့မဟုတ် ပြင်ဆင်ရန် တောင်းဆိုနိုင်ပါသည်။ အကယ်၍လက်တွေ့ဖြစ်နိုင်ပါက သင့်ကိုယ်ရေးကိုယ်တာအချက်အလက်များကို ကျွန်ုပ်တို့မှ ပေးအပ်သွားမည်ဖြစ်ပြီး၊ မတိကျမမှန်ကန်ခြင်း သို့မဟုတ် အချိန်နှင့်တပြေးညီမဖြစ်ခြင်းများရှိပါက ပြင်ဆင်ရန်အတွက် ကျိုးကြောင်းဆီလျော်သော နည်းလမ်းများကို ဆောင်ရွက်ပေးပါမည်။  </w:t>
            </w:r>
            <w:r w:rsidRPr="00934B37">
              <w:rPr>
                <w:rFonts w:ascii="Zawgyi-One" w:eastAsia="Zawgyi-One" w:hAnsi="Zawgyi-One" w:cs="Zawgyi-One"/>
                <w:color w:val="012169"/>
                <w:sz w:val="24"/>
                <w:szCs w:val="24"/>
              </w:rPr>
              <w:t>disabilitygateway@benevolent.org.au</w:t>
            </w:r>
            <w:r w:rsidRPr="00934B37">
              <w:rPr>
                <w:rFonts w:ascii="Zawgyi-One" w:eastAsia="Zawgyi-One" w:hAnsi="Zawgyi-One" w:cs="Zawgyi-One"/>
                <w:sz w:val="24"/>
                <w:szCs w:val="24"/>
              </w:rPr>
              <w:t xml:space="preserve">သို့ အီးမေးလ်ပို့၍ ကျွန်ုပ်တို့ကို ဆက်သွယ်နိုင်ပါသည် </w:t>
            </w:r>
          </w:p>
        </w:tc>
      </w:tr>
      <w:tr w:rsidR="00FA71D5" w14:paraId="08F4B581" w14:textId="77777777" w:rsidTr="0026256C">
        <w:tc>
          <w:tcPr>
            <w:tcW w:w="9351" w:type="dxa"/>
          </w:tcPr>
          <w:p w14:paraId="1FE40085"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lastRenderedPageBreak/>
              <w:t>အခြားဝက်ဆိုဒ်များ</w:t>
            </w:r>
          </w:p>
        </w:tc>
      </w:tr>
      <w:tr w:rsidR="00FA71D5" w14:paraId="71263D81" w14:textId="77777777" w:rsidTr="0026256C">
        <w:tc>
          <w:tcPr>
            <w:tcW w:w="9351" w:type="dxa"/>
          </w:tcPr>
          <w:p w14:paraId="2EE3B868"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အဆိုပါဝက်ဆိုဒ်တွင်အခြားဝက်ဆိုဒ်များသို့သွားရန်လင့်ခ်များပါဝင်ပါသည်။ ဩစတြေးလျအစိုးရသည် မည်သည့် ပြင်ပအဖွဲ့အစည်းများ၏ ကိုယ်ရေးကိုယ်တာ ကျင့်ထုံးများနှင့်မျှ သက်ဆိုင်ခြင်းမရှိသည့်အပြင် ဤဝက်ဘ်ဆိုက်နှင့် ချိတ်ဆက်ထားသော ဝက်ဘ်ဆိုက်များတွင် ပါရှိသည့် အကြောင်းအရာများအတွက်လည်း တာဝန်မရှိပါ။ ဤနေရာမှ အခြားဝက်ဘ်ဆိုက်များသို့ သင်သွားရောက်သည့်အခါ ၎င်းတို့၏ ကိုယ်ရေးလုံခြုံမှုမူဝါဒကို သတိပြုဖတ်ရှုရန် ကျွန်ုပ်တို့ အကြံပြုအပ်ပါသည်။</w:t>
            </w:r>
          </w:p>
        </w:tc>
      </w:tr>
      <w:tr w:rsidR="00FA71D5" w14:paraId="5342548C" w14:textId="77777777" w:rsidTr="0026256C">
        <w:tc>
          <w:tcPr>
            <w:tcW w:w="9351" w:type="dxa"/>
          </w:tcPr>
          <w:p w14:paraId="631261E4"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ကျွန်ုပ်တို့၏ ကိုယ်ရေးလုံခြုံမှု ကျင့်ထုံးများနှင့်ပတ်သက်၍ နောက်ထပ်အချက်အလက်များကို မည်သည့်နေရာတွင် ရယူနိုင်သနည်း။</w:t>
            </w:r>
          </w:p>
        </w:tc>
      </w:tr>
      <w:tr w:rsidR="00FA71D5" w14:paraId="023A9796" w14:textId="77777777" w:rsidTr="0026256C">
        <w:tc>
          <w:tcPr>
            <w:tcW w:w="9351" w:type="dxa"/>
          </w:tcPr>
          <w:p w14:paraId="32B26E34"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ကျွန်ုပ်တို့၏ သက်ဆိုင်ရာ ကိုယ်ရေးလုံခြုံမှုမူဝါဒများတွင် ကျွန်ုပ်တို့၏ ကိုယ်ရေးလုံခြုံမှု ကျင့်ထုံးများနှင့်ပတ်သက်သည့် နောက်ထပ်အချက်အလက်များ ပါဝင်ပါသည်။ ၎င်းတို့တွင် သင့်နှင့်ပတ်သက်သော ကျွန်ုပ်တို့ထိန်းသိမ်းထားသည့် ကိုယ်ရေးကိုယ်တာအချက်အလက်များကို မည်သို့ရယူနိုင်ပုံ သို့မဟုတ် ပြင်ဆင်နိုင်ပုံ၊ ကိုယ်ရေးလုံခြုံမှုဆိုင်ရာ တိုင်ကြားချက်ကို မည်သို့တင်သွင်းနိုင်ပုံနှင့် ထိုသို့သော တိုင်ကြားချက်များကို ကျွန်ုပ်တို့ မည်သို့စီမံခန့်ခွဲပုံတို့ ပါဝင်ပါသည်။ သင့်ကိုယ်ရေးကိုယ်တာအချက်အလက်များကို အောက်ဖော်ပြပါ အဖွဲ့အစည်းများထဲမှ မည်သည့်အဖွဲ့အစည်းက စုဆောင်းထားသည်ဆိုသည်မှာ သင်အသုံးပြုခဲ့သည့် ဝန်ဆောင်မှုအပေါ် မူတည်ပါသည်။</w:t>
            </w:r>
          </w:p>
        </w:tc>
      </w:tr>
      <w:tr w:rsidR="00FA71D5" w14:paraId="5B0BB94B" w14:textId="77777777" w:rsidTr="0026256C">
        <w:tc>
          <w:tcPr>
            <w:tcW w:w="9351" w:type="dxa"/>
          </w:tcPr>
          <w:p w14:paraId="1CD60F0A"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အောက်ပါ ကျွန်ုပ်တို့၏ ဝက်ဘ်ဆိုက်များသို့ ဝင်ရောက်ခြင်းဖြင့် ကျွန်ုပ်တို့၏ ကိုယ်ရေးလုံခြုံမှုမူဝါဒများနှင့်ဆိုင်သော နောက်ဆုံးထုတ်ပြန်ချက်ကို ရယူနိုင်ပါသည်။</w:t>
            </w:r>
          </w:p>
        </w:tc>
      </w:tr>
      <w:tr w:rsidR="00FA71D5" w14:paraId="305D012B" w14:textId="77777777" w:rsidTr="0026256C">
        <w:tc>
          <w:tcPr>
            <w:tcW w:w="9351" w:type="dxa"/>
          </w:tcPr>
          <w:p w14:paraId="6BD047BD"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1">
              <w:r w:rsidRPr="00934B37">
                <w:rPr>
                  <w:rFonts w:ascii="Zawgyi-One" w:eastAsia="Zawgyi-One" w:hAnsi="Zawgyi-One" w:cs="Zawgyi-One"/>
                  <w:color w:val="012169"/>
                  <w:sz w:val="24"/>
                  <w:szCs w:val="24"/>
                  <w:u w:val="single"/>
                </w:rPr>
                <w:t xml:space="preserve">ဓနသဟာယ လူမှုဝန်ဆောင်မှုများဌာန </w:t>
              </w:r>
            </w:hyperlink>
            <w:r w:rsidRPr="00934B37">
              <w:rPr>
                <w:rFonts w:ascii="Zawgyi-One" w:eastAsia="Zawgyi-One" w:hAnsi="Zawgyi-One" w:cs="Zawgyi-One"/>
                <w:sz w:val="24"/>
                <w:szCs w:val="24"/>
              </w:rPr>
              <w:t>(ဝန်ဆောင်မှုအတွက် ရန်ပုံငွေထောက်ပံ့သူ)</w:t>
            </w:r>
          </w:p>
        </w:tc>
      </w:tr>
      <w:tr w:rsidR="00FA71D5" w14:paraId="2B87BC45" w14:textId="77777777" w:rsidTr="0026256C">
        <w:tc>
          <w:tcPr>
            <w:tcW w:w="9351" w:type="dxa"/>
          </w:tcPr>
          <w:p w14:paraId="7B028A7C"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2">
              <w:r w:rsidRPr="00934B37">
                <w:rPr>
                  <w:rFonts w:ascii="Zawgyi-One" w:eastAsia="Zawgyi-One" w:hAnsi="Zawgyi-One" w:cs="Zawgyi-One"/>
                  <w:color w:val="012169"/>
                  <w:sz w:val="24"/>
                  <w:szCs w:val="24"/>
                  <w:u w:val="single"/>
                </w:rPr>
                <w:t>အကျိုးပြုလူ့အဖွဲ့အစည်း</w:t>
              </w:r>
            </w:hyperlink>
            <w:r w:rsidRPr="00934B37">
              <w:rPr>
                <w:rFonts w:ascii="Zawgyi-One" w:eastAsia="Zawgyi-One" w:hAnsi="Zawgyi-One" w:cs="Zawgyi-One"/>
                <w:sz w:val="24"/>
                <w:szCs w:val="24"/>
              </w:rPr>
              <w:t xml:space="preserve"> (ဝန်ဆောင်မှုကို ဆောင်ရွက်သူ)</w:t>
            </w:r>
          </w:p>
        </w:tc>
      </w:tr>
      <w:tr w:rsidR="00FA71D5" w14:paraId="0ADB64CD" w14:textId="77777777" w:rsidTr="0026256C">
        <w:tc>
          <w:tcPr>
            <w:tcW w:w="9351" w:type="dxa"/>
          </w:tcPr>
          <w:p w14:paraId="114E7B43"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ဝက်ဘ်ဆိုက်ကွတ်ကီးများ</w:t>
            </w:r>
          </w:p>
        </w:tc>
      </w:tr>
      <w:tr w:rsidR="00FA71D5" w14:paraId="08F407AD" w14:textId="77777777" w:rsidTr="0026256C">
        <w:tc>
          <w:tcPr>
            <w:tcW w:w="9351" w:type="dxa"/>
          </w:tcPr>
          <w:p w14:paraId="1DB6CD70"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ကျွန်ုပ်တို့၏ ဝက်ဘ်ဆိုက်နှင့် သင် ဆက်သွယ်သည့်အခါ လွယ်ကူပြီး အဓိပ္ပာယ်ပြည့်ဝစေရန် ကျွန်ုပ်တို့ ကြိုးပမ်းပါသည်။ ကျွန်ုပ်တို့၏ ပြင်ပဝန်ဆောင်မှုပေးသူများအပါအဝင် ကျွန်ုပ်တို့သည် ဝက်ဘ်ဆိုက်လာရောက်သူများ၏ လုပ်ဆောင်ချက်များကို ခြေရာခံရန်နှင့် ဝက်ဘ်ဆိုက်ဒေတာများကို စုဆောင်းရန်အတွက် ကွတ်ကီးများနှင့် အလားတူနည်းပညာများကို အသုံးပြုနိုင်ပါသည်။ ကျွန်ုပ်တို့ စုဆောင်းနိုင်သည့် အချက်အလက်များ၏ ဥပမာများတွင် သင်၏ကွန်ပျူတာ အင်တာနက် လိပ်စာနှင့် သင်၏ဘရောက်ဆာအမျိုးအစားကဲ့သို့သော နည်းပညာဆိုင်ရာ အချက်အလက်များ၊ နှင့် သင်ကြည့်ရှုခဲ့သော သို့မဟုတ် ရှာဖွေခဲ့သော ထုတ်ကုန်များ၊ သင်ရောက်ရှိနေသည့် နိုင်ငံ၊ </w:t>
            </w:r>
            <w:r w:rsidRPr="00934B37">
              <w:rPr>
                <w:rFonts w:ascii="Zawgyi-One" w:eastAsia="Zawgyi-One" w:hAnsi="Zawgyi-One" w:cs="Zawgyi-One"/>
                <w:sz w:val="24"/>
                <w:szCs w:val="24"/>
              </w:rPr>
              <w:lastRenderedPageBreak/>
              <w:t>သင်နှိပ်ခဲ့သောအရာများနှင့် ကျွန်ုပ်တို့၏ဆိုက်သို့ ရောက်ရှိလာရန် သို့မဟုတ် ဆိုက်မှထွက်ခွာရန် သင်ဝင်ရောက်ခဲ့သော လင့်ခ်များကဲ့သို့သော သင်၏လာရောက်လည်ပတ်မှုဆိုင်ရာ အချက်အလက်များ ပါဝင်သည်။</w:t>
            </w:r>
          </w:p>
        </w:tc>
      </w:tr>
      <w:tr w:rsidR="00FA71D5" w14:paraId="1BA637D9" w14:textId="77777777" w:rsidTr="0026256C">
        <w:tc>
          <w:tcPr>
            <w:tcW w:w="9351" w:type="dxa"/>
          </w:tcPr>
          <w:p w14:paraId="14D71DFD"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lastRenderedPageBreak/>
              <w:t>ဤအချက်အလက်ဖြင့် သင့်ကို ကျွန်ုပ်တို့ ခွဲခြားသိရှိပါက ထိုအချက်အလက်များကို အသုံးပြုခြင်း သို့မဟုတ် ထုတ်ဖော်ခြင်းတိုင်းသည် ဤပုဂ္ဂိုလ်ရေးအချက်အလက်စုဆောင်းခြင်းဆိုင်ရာ အသိပေးချက်နှင့် ကျွန်ုပ်တို့၏ တစ်ဦးချင်းဆိုင်ရာ ကိုယ်ရေးလုံခြုံမှုမူဝါဒများနှင့်အညီ ဖြစ်ပါလိမ့်မည်။</w:t>
            </w:r>
          </w:p>
        </w:tc>
      </w:tr>
      <w:tr w:rsidR="00FA71D5" w14:paraId="26932821" w14:textId="77777777" w:rsidTr="0026256C">
        <w:tc>
          <w:tcPr>
            <w:tcW w:w="9351" w:type="dxa"/>
          </w:tcPr>
          <w:p w14:paraId="52B93781"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ကွတ်ကီး (cookie)ဆိုသည်မှာ မှတ်တမ်းတင်ထားရှိရန်အတွက် ဝက်ဘ်ဆိုက်တစ်ခုက သင့်ကွန်ပျူတာ၏ ဟာ့ဒ်ဒရိုက်ဗ် (hard drive)သို့ လွှဲပြောင်းပေးသည့် စာသားဖိုင်တစ်ခု ဖြစ်ပါသည်။ ကွတ်ကီးများသည် ကျွန်ုပ်တို့၏ ဝက်ဘ်ဆိုက်များသို့ လာရောက်သူများဆိုင်ရာ အချက်အလက်များကို စုဆောင်းသိမ်းဆည်းရန် ကူညီပေးပြီး သုံးစွဲနေစဉ်အတွင်း သင်၏ ဝက်ဘ်ဆိုက်ကြည့်ရှုခြင်း အတွေ့အကြုံကို ပိုမိုကောင်းမွန်စေရန် ရည်ရွယ်ပါသည်။ ကျွန်ုပ်တို့၏ ကွတ်ကီးများသည် လာရောက်ကြည့်ရှုသူတစ်ဦးစီ၏ ကွန်ပျူတာသို့ ကျပန်းဖြစ်သော ထူးခြားသည့် နံပါတ်တစ်ခုကို သတ်မှတ်ပေးပါသည်။ ၎င်းတို့တွင် လာရောက်ကြည့်ရှုသူကို ပုဂ္ဂိုလ်ရေးအရ ဖော်ထုတ်နိုင်သည့် အချက်အလက်များ မပါဝင်ပါ။ သို့ရာတွင် ကျွန်ုပ်တို့၏ ဝက်ဘ်ဆိုက်သို့ လာရောက်စဉ် လာရောက်ကြည့်ရှုသူတစ်ဦးက ပေးထားသော သို့မဟုတ် ပေးခဲ့ဖူးသော မည်သည့်ဖော်ထုတ်နိုင်သည့် အချက်အလက်နှင့်မဆိုကွတ်ကီးကိုချိတ်ဆက်နိုင်ပါသည်။</w:t>
            </w:r>
          </w:p>
        </w:tc>
      </w:tr>
      <w:tr w:rsidR="00FA71D5" w14:paraId="5AAF7F7F" w14:textId="77777777" w:rsidTr="0026256C">
        <w:tc>
          <w:tcPr>
            <w:tcW w:w="9351" w:type="dxa"/>
          </w:tcPr>
          <w:p w14:paraId="767752C6"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ကျွန်ုပ်တို့သည် သတ်မှတ်ထားသော အချိန်ကာလတစ်ခုအထိ သို့မဟုတ် ဖျက်ပစ်သည်အထိ သင့်ကွန်ပျူတာပေါ်တွင် ရှိနေမည့် ကွတ်ကီးများ (အမြဲတမ်းရှိနေသောကွတ်ကီး) ကို အသုံးပြုပါသည်။ ဤကွတ်ကီးများသည် ကလစ်နှိပ်ခဲ့သည့် (clickstream) အချက်အလက်များ (ကျွန်ုပ်တို့၏ ဝက်ဘ်ဆိုက်ပေါ်ရှိ ဝင်ရောက်ကြည့်ရှုခဲ့သော URLs များ သို့မဟုတ် စာမျက်နှာများ၏ အမည်များကို မှတ်တမ်းတင်ထားသည့် အချက်အလက်များ) ကို မှတ်တမ်းတင်ပါသည်။ ကျွန်ုပ်တို့သည် အွန်လိုင်းအသုံးပြုမှုတစ်ခုအတွင်း ယာယီသာတည်ရှိသော ကွတ်ကီးများ (ဆက်ရှင်ကွတ်ကီးများ) ကိုလည်း အသုံးပြုနိုင်ပါသည် - ဤကွတ်ကီးများသည် သင့်အကောင့်သို့ ဝင်ရောက်နိုင်စေပြီး ဝက်ဘ်ဆိုက်တစ်လျှောက် သင်သွားလာသည့်အခါ သင့်အား ယာယီခွဲခြားသိရှိနိုင်စေပါသည်။ ဘရောက်ဆာအများစုသည် အသုံးပြုသူများကို ကွတ်ကီးများလက်ခံခြင်းမှ ငြင်းပယ်ခွင့်ပြုသော်လည်း ထိုသို့ပြုလုပ်ခြင်းက ကျွန်ုပ်တို့၏ ဝက်ဘ်ဆိုက်ရှိ အချို့သောအပိုင်းများ၏ လုပ်ဆောင်နိုင်စွမ်းကို အနှောင့်အယှက်ဖြစ်စေနိုင်ပါသည်။</w:t>
            </w:r>
          </w:p>
        </w:tc>
      </w:tr>
      <w:tr w:rsidR="00FA71D5" w14:paraId="398F1BE7" w14:textId="77777777" w:rsidTr="0026256C">
        <w:tc>
          <w:tcPr>
            <w:tcW w:w="9351" w:type="dxa"/>
          </w:tcPr>
          <w:p w14:paraId="19BB17DC"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ကျွန်ုပ်တို့သည် ကျွန်ုပ်တို့ကိုယ်စား ဝက်ဘ်ဆိုက်လုပ်ဆောင်ချက်များကို ခြေရာခံရန်နှင့် ခွဲခြမ်းစိတ်ဖြာရန် ဂူဂဲလ် ခွဲခြမ်းစိတ်ဖြာရေးအဖွဲ့ (Google Analytics) ကဲ့သို့သော </w:t>
            </w:r>
            <w:r w:rsidRPr="00934B37">
              <w:rPr>
                <w:rFonts w:ascii="Zawgyi-One" w:eastAsia="Zawgyi-One" w:hAnsi="Zawgyi-One" w:cs="Zawgyi-One"/>
                <w:sz w:val="24"/>
                <w:szCs w:val="24"/>
              </w:rPr>
              <w:lastRenderedPageBreak/>
              <w:t>ပြင်ပအဖွဲ့အစည်းများကိုလည်း ဆက်ဆံပတ်သက်နိုင်ပါသည်။ ထိုသို့ပြုလုပ်ရန်အတွက် ဤပြင်ပအဖွဲ့အစည်းများသည် ကျွန်ုပ်တို့၏ဝက်ဘ်ဆိုက်ပေါ်ရှိ အသုံးပြုသူ၏ လုပ်ဆောင်ချက်များကို ခြေရာခံရန် ကွတ်ကီးများ သို့မဟုတ် ဝက်ဘ်ဘီကွန်များ (web beacons) ကို ထားရှိနိုင်ပါသည်။ ဤကွတ်ကီးများမှ ထုတ်လုပ်သော အချက်အလက်များ (သင်၏ ချုံ့ထားသောအင်တာနက်လိပ်စာအပါအဝင်)ကို ဂူဂဲလ် (Google) နှင့် အခြားပြင်ပဝန်ဆောင်မှုပေးသူများက အမေရိကန်ပြည်ထောင်စုရှိ ဆာဗာများတွင် လက်ခံရယူပြီး သိမ်းဆည်းထားပါသည်။ ဂူဂဲလ်သည် ဤအချက်အလက်များကို သင်နှင့် အခြားအသုံးပြုသူများ ကျွန်ုပ်တို့၏ ဝက်ဘ်ဆိုက်နှင့် မိုဘိုင်းဝက်ဘ်ဆိုက်ကို အသုံးပြုပုံကို အကဲဖြတ်ရန်၊ ကျွန်ုပ်တို့အတွက်ဝက်ဘ်ဆိုက်လှုပ်ရှားမှုဆိုင်ရာ အစီရင်ခံစာများ ပြုစုပေးရန်နှင့် ဝက်ဘ်ဆိုက်မှာလှုပ်ရှားမှုနှင့် အင်တာနက်အသုံးပြုမှုဆိုင်ရာ အခြားဝန်ဆောင်မှုများကို ပေးအပ်ရန် ရည်ရွယ်ချက်အတွက် အသုံးပြုပါမည်။</w:t>
            </w:r>
          </w:p>
        </w:tc>
      </w:tr>
      <w:tr w:rsidR="00FA71D5" w14:paraId="03E49796" w14:textId="77777777" w:rsidTr="0026256C">
        <w:tc>
          <w:tcPr>
            <w:tcW w:w="9351" w:type="dxa"/>
          </w:tcPr>
          <w:p w14:paraId="422E439C"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lastRenderedPageBreak/>
              <w:t>ထိုပြင်ပအဖွဲ့အစည်းများက စုဆောင်းထားသော အချက်အလက်များကို ကျွန်ုပ်တို့သည် ဝက်ဘ်ဆိုက်၏ အရည်အသွေးကို စီမံခန့်ခွဲရန်၊ အစီရင်ခံရန်နှင့် ဝက်ဘ်ဆိုက်အရည်အသွေးတိုးတက်စေဖို့ ကူညီရန်၊ နှင့် ဝက်ဘ်ဆိုက်အသုံးပြုမှုကို ခွဲခြမ်းစိတ်ဖြာရန် အသုံးပြုပါသည်။</w:t>
            </w:r>
          </w:p>
        </w:tc>
      </w:tr>
      <w:tr w:rsidR="00FA71D5" w14:paraId="27BD04E0" w14:textId="77777777" w:rsidTr="0026256C">
        <w:tc>
          <w:tcPr>
            <w:tcW w:w="9351" w:type="dxa"/>
          </w:tcPr>
          <w:p w14:paraId="7397F5C9"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Zawgyi-One" w:eastAsia="Zawgyi-One" w:hAnsi="Zawgyi-One" w:cs="Zawgyi-One"/>
                <w:b/>
                <w:sz w:val="24"/>
                <w:szCs w:val="24"/>
              </w:rPr>
              <w:t>ကျွန်ုပ်တို့ကိုဆက်သွယ်ပါ</w:t>
            </w:r>
          </w:p>
        </w:tc>
      </w:tr>
      <w:tr w:rsidR="00FA71D5" w14:paraId="173EF48A" w14:textId="77777777" w:rsidTr="0026256C">
        <w:tc>
          <w:tcPr>
            <w:tcW w:w="9351" w:type="dxa"/>
          </w:tcPr>
          <w:p w14:paraId="1970CB96" w14:textId="77777777" w:rsidR="00745839" w:rsidRPr="00934B37" w:rsidRDefault="00000000" w:rsidP="00BB4A52">
            <w:pPr>
              <w:rPr>
                <w:rFonts w:ascii="Arial Unicode MS" w:eastAsia="Arial Unicode MS" w:hAnsi="Arial Unicode MS" w:cs="Arial Unicode MS"/>
                <w:sz w:val="24"/>
                <w:szCs w:val="24"/>
              </w:rPr>
            </w:pPr>
            <w:r w:rsidRPr="00934B37">
              <w:rPr>
                <w:rFonts w:ascii="Zawgyi-One" w:eastAsia="Zawgyi-One" w:hAnsi="Zawgyi-One" w:cs="Zawgyi-One"/>
                <w:sz w:val="24"/>
                <w:szCs w:val="24"/>
              </w:rPr>
              <w:t xml:space="preserve">ကိုယ်ရေးလုံခြုံမှုဆိုင်ရာ တိုင်ကြားချက် သို့မဟုတ် စိုးရိမ်ပူပန်မှုများ ရှိပါက ဦးစွာ </w:t>
            </w:r>
            <w:hyperlink r:id="rId13">
              <w:r w:rsidR="00745839" w:rsidRPr="00934B37">
                <w:rPr>
                  <w:rFonts w:ascii="Zawgyi-One" w:eastAsia="Zawgyi-One" w:hAnsi="Zawgyi-One" w:cs="Zawgyi-One"/>
                  <w:color w:val="012169"/>
                  <w:sz w:val="24"/>
                  <w:szCs w:val="24"/>
                  <w:u w:val="single"/>
                </w:rPr>
                <w:t>ကျွန်ုပ်တို့ကို ဆက်သွယ်ပါ (Contact us) စာမျက်နှာ</w:t>
              </w:r>
            </w:hyperlink>
            <w:r w:rsidRPr="00934B37">
              <w:rPr>
                <w:rFonts w:ascii="Zawgyi-One" w:eastAsia="Zawgyi-One" w:hAnsi="Zawgyi-One" w:cs="Zawgyi-One"/>
                <w:sz w:val="24"/>
                <w:szCs w:val="24"/>
              </w:rPr>
              <w:t>မှတစ်ဆင့် ဆက်သွယ်ပေးပါ။</w:t>
            </w:r>
          </w:p>
        </w:tc>
      </w:tr>
      <w:tr w:rsidR="00FA71D5" w14:paraId="31FF7A8D" w14:textId="77777777" w:rsidTr="0026256C">
        <w:tc>
          <w:tcPr>
            <w:tcW w:w="9351" w:type="dxa"/>
          </w:tcPr>
          <w:p w14:paraId="65380AB4" w14:textId="39628937" w:rsidR="00745839" w:rsidRPr="00934B37" w:rsidRDefault="00000000" w:rsidP="00BB4A52">
            <w:pPr>
              <w:rPr>
                <w:rFonts w:ascii="Arial Unicode MS" w:eastAsia="Arial Unicode MS" w:hAnsi="Arial Unicode MS" w:cs="Arial Unicode MS"/>
                <w:sz w:val="24"/>
                <w:szCs w:val="24"/>
              </w:rPr>
            </w:pPr>
            <w:proofErr w:type="spellStart"/>
            <w:r w:rsidRPr="00934B37">
              <w:rPr>
                <w:rFonts w:ascii="Zawgyi-One" w:eastAsia="Zawgyi-One" w:hAnsi="Zawgyi-One" w:cs="Zawgyi-One"/>
                <w:sz w:val="24"/>
                <w:szCs w:val="24"/>
              </w:rPr>
              <w:t>သင</w:t>
            </w:r>
            <w:proofErr w:type="spellEnd"/>
            <w:r w:rsidRPr="00934B37">
              <w:rPr>
                <w:rFonts w:ascii="Zawgyi-One" w:eastAsia="Zawgyi-One" w:hAnsi="Zawgyi-One" w:cs="Zawgyi-One"/>
                <w:sz w:val="24"/>
                <w:szCs w:val="24"/>
              </w:rPr>
              <w:t>့်</w:t>
            </w:r>
            <w:proofErr w:type="spellStart"/>
            <w:r w:rsidRPr="00934B37">
              <w:rPr>
                <w:rFonts w:ascii="Zawgyi-One" w:eastAsia="Zawgyi-One" w:hAnsi="Zawgyi-One" w:cs="Zawgyi-One"/>
                <w:sz w:val="24"/>
                <w:szCs w:val="24"/>
              </w:rPr>
              <w:t>တွင</w:t>
            </w:r>
            <w:proofErr w:type="spellEnd"/>
            <w:r w:rsidRPr="00934B37">
              <w:rPr>
                <w:rFonts w:ascii="Zawgyi-One" w:eastAsia="Zawgyi-One" w:hAnsi="Zawgyi-One" w:cs="Zawgyi-One"/>
                <w:sz w:val="24"/>
                <w:szCs w:val="24"/>
              </w:rPr>
              <w:t>် ကျွ</w:t>
            </w:r>
            <w:proofErr w:type="spellStart"/>
            <w:r w:rsidRPr="00934B37">
              <w:rPr>
                <w:rFonts w:ascii="Zawgyi-One" w:eastAsia="Zawgyi-One" w:hAnsi="Zawgyi-One" w:cs="Zawgyi-One"/>
                <w:sz w:val="24"/>
                <w:szCs w:val="24"/>
              </w:rPr>
              <w:t>န်ုပ်တို</w:t>
            </w:r>
            <w:proofErr w:type="spellEnd"/>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ကိုယ်ရေးလုံခြုံမှုကျင</w:t>
            </w:r>
            <w:proofErr w:type="spellEnd"/>
            <w:r w:rsidRPr="00934B37">
              <w:rPr>
                <w:rFonts w:ascii="Zawgyi-One" w:eastAsia="Zawgyi-One" w:hAnsi="Zawgyi-One" w:cs="Zawgyi-One"/>
                <w:sz w:val="24"/>
                <w:szCs w:val="24"/>
              </w:rPr>
              <w:t>့်</w:t>
            </w:r>
            <w:proofErr w:type="spellStart"/>
            <w:r w:rsidRPr="00934B37">
              <w:rPr>
                <w:rFonts w:ascii="Zawgyi-One" w:eastAsia="Zawgyi-One" w:hAnsi="Zawgyi-One" w:cs="Zawgyi-One"/>
                <w:sz w:val="24"/>
                <w:szCs w:val="24"/>
              </w:rPr>
              <w:t>ထုံးများနှင</w:t>
            </w:r>
            <w:proofErr w:type="spellEnd"/>
            <w:r w:rsidRPr="00934B37">
              <w:rPr>
                <w:rFonts w:ascii="Zawgyi-One" w:eastAsia="Zawgyi-One" w:hAnsi="Zawgyi-One" w:cs="Zawgyi-One"/>
                <w:sz w:val="24"/>
                <w:szCs w:val="24"/>
              </w:rPr>
              <w:t>့်</w:t>
            </w:r>
            <w:proofErr w:type="spellStart"/>
            <w:r w:rsidRPr="00934B37">
              <w:rPr>
                <w:rFonts w:ascii="Zawgyi-One" w:eastAsia="Zawgyi-One" w:hAnsi="Zawgyi-One" w:cs="Zawgyi-One"/>
                <w:sz w:val="24"/>
                <w:szCs w:val="24"/>
              </w:rPr>
              <w:t>ပတ်သက</w:t>
            </w:r>
            <w:proofErr w:type="spellEnd"/>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ကိုယ်ရေးလုံခြုံမှု</w:t>
            </w:r>
            <w:proofErr w:type="spellEnd"/>
            <w:r w:rsidRPr="00934B37">
              <w:rPr>
                <w:rFonts w:ascii="Zawgyi-One" w:eastAsia="Zawgyi-One" w:hAnsi="Zawgyi-One" w:cs="Zawgyi-One"/>
                <w:sz w:val="24"/>
                <w:szCs w:val="24"/>
              </w:rPr>
              <w:t xml:space="preserve"> </w:t>
            </w:r>
            <w:proofErr w:type="spellStart"/>
            <w:proofErr w:type="gramStart"/>
            <w:r w:rsidRPr="00934B37">
              <w:rPr>
                <w:rFonts w:ascii="Zawgyi-One" w:eastAsia="Zawgyi-One" w:hAnsi="Zawgyi-One" w:cs="Zawgyi-One"/>
                <w:sz w:val="24"/>
                <w:szCs w:val="24"/>
              </w:rPr>
              <w:t>ကော်မရှင်နာ</w:t>
            </w:r>
            <w:proofErr w:type="spellEnd"/>
            <w:r w:rsidRPr="00934B37">
              <w:rPr>
                <w:rFonts w:ascii="Zawgyi-One" w:eastAsia="Zawgyi-One" w:hAnsi="Zawgyi-One" w:cs="Zawgyi-One"/>
                <w:sz w:val="24"/>
                <w:szCs w:val="24"/>
              </w:rPr>
              <w:t>(</w:t>
            </w:r>
            <w:proofErr w:type="gramEnd"/>
            <w:r w:rsidRPr="00934B37">
              <w:rPr>
                <w:rFonts w:ascii="Zawgyi-One" w:eastAsia="Zawgyi-One" w:hAnsi="Zawgyi-One" w:cs="Zawgyi-One"/>
                <w:sz w:val="24"/>
                <w:szCs w:val="24"/>
              </w:rPr>
              <w:t xml:space="preserve">Privacy </w:t>
            </w:r>
            <w:proofErr w:type="gramStart"/>
            <w:r w:rsidRPr="00934B37">
              <w:rPr>
                <w:rFonts w:ascii="Zawgyi-One" w:eastAsia="Zawgyi-One" w:hAnsi="Zawgyi-One" w:cs="Zawgyi-One"/>
                <w:sz w:val="24"/>
                <w:szCs w:val="24"/>
              </w:rPr>
              <w:t>Commissioner)(</w:t>
            </w:r>
            <w:proofErr w:type="gramEnd"/>
            <w:hyperlink r:id="rId14" w:history="1">
              <w:r w:rsidR="00430C18">
                <w:rPr>
                  <w:rFonts w:ascii="Zawgyi-One" w:eastAsia="Zawgyi-One" w:hAnsi="Zawgyi-One" w:cs="Zawgyi-One"/>
                  <w:color w:val="012169"/>
                  <w:sz w:val="24"/>
                  <w:szCs w:val="24"/>
                  <w:u w:val="single"/>
                </w:rPr>
                <w:t>https://www.oaic.gov.au/</w:t>
              </w:r>
            </w:hyperlink>
            <w:r w:rsidRPr="00934B37">
              <w:rPr>
                <w:rFonts w:ascii="Zawgyi-One" w:eastAsia="Zawgyi-One" w:hAnsi="Zawgyi-One" w:cs="Zawgyi-One"/>
                <w:sz w:val="24"/>
                <w:szCs w:val="24"/>
              </w:rPr>
              <w:t xml:space="preserve">)ထံ </w:t>
            </w:r>
            <w:proofErr w:type="spellStart"/>
            <w:r w:rsidRPr="00934B37">
              <w:rPr>
                <w:rFonts w:ascii="Zawgyi-One" w:eastAsia="Zawgyi-One" w:hAnsi="Zawgyi-One" w:cs="Zawgyi-One"/>
                <w:sz w:val="24"/>
                <w:szCs w:val="24"/>
              </w:rPr>
              <w:t>တိုက်ရိုက်တိုင်ကြားနိုင်သည</w:t>
            </w:r>
            <w:proofErr w:type="spellEnd"/>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ဥပဒေအရအခွင</w:t>
            </w:r>
            <w:proofErr w:type="spellEnd"/>
            <w:r w:rsidRPr="00934B37">
              <w:rPr>
                <w:rFonts w:ascii="Zawgyi-One" w:eastAsia="Zawgyi-One" w:hAnsi="Zawgyi-One" w:cs="Zawgyi-One"/>
                <w:sz w:val="24"/>
                <w:szCs w:val="24"/>
              </w:rPr>
              <w:t>့်</w:t>
            </w:r>
            <w:proofErr w:type="spellStart"/>
            <w:r w:rsidRPr="00934B37">
              <w:rPr>
                <w:rFonts w:ascii="Zawgyi-One" w:eastAsia="Zawgyi-One" w:hAnsi="Zawgyi-One" w:cs="Zawgyi-One"/>
                <w:sz w:val="24"/>
                <w:szCs w:val="24"/>
              </w:rPr>
              <w:t>အရေးများလည်း</w:t>
            </w:r>
            <w:proofErr w:type="spellEnd"/>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ရှိပြီး၎င်းတို့သည</w:t>
            </w:r>
            <w:proofErr w:type="spellEnd"/>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သင</w:t>
            </w:r>
            <w:proofErr w:type="spellEnd"/>
            <w:r w:rsidRPr="00934B37">
              <w:rPr>
                <w:rFonts w:ascii="Zawgyi-One" w:eastAsia="Zawgyi-One" w:hAnsi="Zawgyi-One" w:cs="Zawgyi-One"/>
                <w:sz w:val="24"/>
                <w:szCs w:val="24"/>
              </w:rPr>
              <w:t>့်</w:t>
            </w:r>
            <w:proofErr w:type="spellStart"/>
            <w:r w:rsidRPr="00934B37">
              <w:rPr>
                <w:rFonts w:ascii="Zawgyi-One" w:eastAsia="Zawgyi-One" w:hAnsi="Zawgyi-One" w:cs="Zawgyi-One"/>
                <w:sz w:val="24"/>
                <w:szCs w:val="24"/>
              </w:rPr>
              <w:t>လျော်သောကိစ္စရပ်များတွင</w:t>
            </w:r>
            <w:proofErr w:type="spellEnd"/>
            <w:r w:rsidRPr="00934B37">
              <w:rPr>
                <w:rFonts w:ascii="Zawgyi-One" w:eastAsia="Zawgyi-One" w:hAnsi="Zawgyi-One" w:cs="Zawgyi-One"/>
                <w:sz w:val="24"/>
                <w:szCs w:val="24"/>
              </w:rPr>
              <w:t xml:space="preserve">် </w:t>
            </w:r>
            <w:proofErr w:type="spellStart"/>
            <w:r w:rsidRPr="00934B37">
              <w:rPr>
                <w:rFonts w:ascii="Zawgyi-One" w:eastAsia="Zawgyi-One" w:hAnsi="Zawgyi-One" w:cs="Zawgyi-One"/>
                <w:sz w:val="24"/>
                <w:szCs w:val="24"/>
              </w:rPr>
              <w:t>လျော်ကြေးချီးမ</w:t>
            </w:r>
            <w:proofErr w:type="spellEnd"/>
            <w:r w:rsidRPr="00934B37">
              <w:rPr>
                <w:rFonts w:ascii="Zawgyi-One" w:eastAsia="Zawgyi-One" w:hAnsi="Zawgyi-One" w:cs="Zawgyi-One"/>
                <w:sz w:val="24"/>
                <w:szCs w:val="24"/>
              </w:rPr>
              <w:t>ြှင့်</w:t>
            </w:r>
            <w:proofErr w:type="spellStart"/>
            <w:r w:rsidRPr="00934B37">
              <w:rPr>
                <w:rFonts w:ascii="Zawgyi-One" w:eastAsia="Zawgyi-One" w:hAnsi="Zawgyi-One" w:cs="Zawgyi-One"/>
                <w:sz w:val="24"/>
                <w:szCs w:val="24"/>
              </w:rPr>
              <w:t>ရန်အခွင</w:t>
            </w:r>
            <w:proofErr w:type="spellEnd"/>
            <w:r w:rsidRPr="00934B37">
              <w:rPr>
                <w:rFonts w:ascii="Zawgyi-One" w:eastAsia="Zawgyi-One" w:hAnsi="Zawgyi-One" w:cs="Zawgyi-One"/>
                <w:sz w:val="24"/>
                <w:szCs w:val="24"/>
              </w:rPr>
              <w:t>့်</w:t>
            </w:r>
            <w:proofErr w:type="spellStart"/>
            <w:r w:rsidRPr="00934B37">
              <w:rPr>
                <w:rFonts w:ascii="Zawgyi-One" w:eastAsia="Zawgyi-One" w:hAnsi="Zawgyi-One" w:cs="Zawgyi-One"/>
                <w:sz w:val="24"/>
                <w:szCs w:val="24"/>
              </w:rPr>
              <w:t>အာဏာရှိပါသည</w:t>
            </w:r>
            <w:proofErr w:type="spellEnd"/>
            <w:r w:rsidRPr="00934B37">
              <w:rPr>
                <w:rFonts w:ascii="Zawgyi-One" w:eastAsia="Zawgyi-One" w:hAnsi="Zawgyi-One" w:cs="Zawgyi-One"/>
                <w:sz w:val="24"/>
                <w:szCs w:val="24"/>
              </w:rPr>
              <w:t>်။</w:t>
            </w:r>
          </w:p>
        </w:tc>
      </w:tr>
      <w:tr w:rsidR="00FA71D5" w14:paraId="6480856F" w14:textId="77777777" w:rsidTr="0026256C">
        <w:tc>
          <w:tcPr>
            <w:tcW w:w="9351" w:type="dxa"/>
          </w:tcPr>
          <w:p w14:paraId="310D40ED" w14:textId="77777777" w:rsidR="00745839" w:rsidRPr="00934B37" w:rsidRDefault="00000000" w:rsidP="00BB4A52">
            <w:pPr>
              <w:rPr>
                <w:rFonts w:ascii="Arial Unicode MS" w:eastAsia="Arial Unicode MS" w:hAnsi="Arial Unicode MS" w:cs="Arial Unicode MS"/>
                <w:color w:val="313131"/>
                <w:sz w:val="24"/>
                <w:szCs w:val="24"/>
              </w:rPr>
            </w:pPr>
            <w:r w:rsidRPr="00934B37">
              <w:rPr>
                <w:rFonts w:ascii="Zawgyi-One" w:eastAsia="Zawgyi-One" w:hAnsi="Zawgyi-One" w:cs="Zawgyi-One"/>
                <w:sz w:val="24"/>
                <w:szCs w:val="24"/>
              </w:rPr>
              <w:t>ဤပုဂ္ဂိုလ်ရေးအချက်အလက် ကောက်ယူခြင်းဆိုင်ရာ အသိပေးချက်ကို အချိန်နှင့်အမျှမွမ်းမံနိုင်ပါသည်။ ပုဂ္ဂိုလ်ရေးအချက်အလက် ကောက်ယူခြင်းဆိုင်ရာ အသိပေးချက်တွင် ပြောင်းလဲမှုများရှိမရှိကို သိရှိနိုင်ရန် ဤစာမျက်နှာကို ပုံမှန်ကြည့်ရှုစစ်ဆေးပေးပါ။</w:t>
            </w:r>
          </w:p>
        </w:tc>
      </w:tr>
    </w:tbl>
    <w:p w14:paraId="318BDC26"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1B48" w14:textId="77777777" w:rsidR="00777851" w:rsidRDefault="00777851">
      <w:r>
        <w:separator/>
      </w:r>
    </w:p>
  </w:endnote>
  <w:endnote w:type="continuationSeparator" w:id="0">
    <w:p w14:paraId="6C7BFA41" w14:textId="77777777" w:rsidR="00777851" w:rsidRDefault="0077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wgyi-One">
    <w:altName w:val="Cambria"/>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FD55"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A63A4E8" wp14:editId="4B38D40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D02E" w14:textId="77777777" w:rsidR="00777851" w:rsidRDefault="00777851">
      <w:r>
        <w:separator/>
      </w:r>
    </w:p>
  </w:footnote>
  <w:footnote w:type="continuationSeparator" w:id="0">
    <w:p w14:paraId="3587A831" w14:textId="77777777" w:rsidR="00777851" w:rsidRDefault="0077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EF38"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111027E" wp14:editId="74997888">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3EB1F4AA" wp14:editId="4C03EFF4">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E194772" wp14:editId="48C669C8">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2691176">
    <w:abstractNumId w:val="1"/>
  </w:num>
  <w:num w:numId="2" w16cid:durableId="1565720919">
    <w:abstractNumId w:val="2"/>
  </w:num>
  <w:num w:numId="3" w16cid:durableId="1507550231">
    <w:abstractNumId w:val="0"/>
  </w:num>
  <w:num w:numId="4" w16cid:durableId="1594702933">
    <w:abstractNumId w:val="3"/>
  </w:num>
  <w:num w:numId="5" w16cid:durableId="70340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2392"/>
    <w:rsid w:val="001058B5"/>
    <w:rsid w:val="0026256C"/>
    <w:rsid w:val="002F69BB"/>
    <w:rsid w:val="003044EC"/>
    <w:rsid w:val="00331DA0"/>
    <w:rsid w:val="003D4E12"/>
    <w:rsid w:val="00430C18"/>
    <w:rsid w:val="00471F09"/>
    <w:rsid w:val="004B38BB"/>
    <w:rsid w:val="00522184"/>
    <w:rsid w:val="0052510F"/>
    <w:rsid w:val="005456CB"/>
    <w:rsid w:val="00565318"/>
    <w:rsid w:val="005E5CB0"/>
    <w:rsid w:val="005F4792"/>
    <w:rsid w:val="006C0B90"/>
    <w:rsid w:val="006E00AA"/>
    <w:rsid w:val="00745839"/>
    <w:rsid w:val="00777851"/>
    <w:rsid w:val="008270D5"/>
    <w:rsid w:val="00934B37"/>
    <w:rsid w:val="00974327"/>
    <w:rsid w:val="009F7C93"/>
    <w:rsid w:val="00A25CD8"/>
    <w:rsid w:val="00B16B5B"/>
    <w:rsid w:val="00B212DC"/>
    <w:rsid w:val="00BB4A52"/>
    <w:rsid w:val="00BF729C"/>
    <w:rsid w:val="00CF2274"/>
    <w:rsid w:val="00D373E6"/>
    <w:rsid w:val="00E64ACC"/>
    <w:rsid w:val="00FA71D5"/>
    <w:rsid w:val="00FB14FC"/>
    <w:rsid w:val="00FC6AA4"/>
    <w:rsid w:val="00FC76B8"/>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9AF66E"/>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the-privacy-act" TargetMode="External"/><Relationship Id="rId13" Type="http://schemas.openxmlformats.org/officeDocument/2006/relationships/hyperlink" Target="https://www.dss.gov.au/contact/contact-the-depart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 TargetMode="External"/><Relationship Id="rId12" Type="http://schemas.openxmlformats.org/officeDocument/2006/relationships/hyperlink" Target="https://www.benevolent.org.au/about-us/legal-and-privacy-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oaic.gov.au/privacy/guidance-and-advice/" TargetMode="External"/><Relationship Id="rId14" Type="http://schemas.openxmlformats.org/officeDocument/2006/relationships/hyperlink" Target="https://www.oa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22</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2023-11-06T02:32:00Z</dcterms:created>
  <dcterms:modified xsi:type="dcterms:W3CDTF">2025-06-24T00:56:00Z</dcterms:modified>
</cp:coreProperties>
</file>