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D493" w14:textId="77777777" w:rsidR="00B212DC" w:rsidRDefault="00B212DC">
      <w:pPr>
        <w:rPr>
          <w:rFonts w:ascii="Roboto" w:hAnsi="Roboto"/>
          <w:b/>
          <w:bCs/>
        </w:rPr>
      </w:pPr>
    </w:p>
    <w:p w14:paraId="0F63E937" w14:textId="77777777" w:rsidR="001058B5" w:rsidRPr="001058B5" w:rsidRDefault="001058B5" w:rsidP="001058B5">
      <w:pPr>
        <w:rPr>
          <w:rFonts w:ascii="Roboto" w:hAnsi="Roboto"/>
        </w:rPr>
      </w:pPr>
    </w:p>
    <w:p w14:paraId="06F6A658" w14:textId="77777777" w:rsidR="001058B5" w:rsidRPr="001058B5" w:rsidRDefault="001058B5" w:rsidP="001058B5">
      <w:pPr>
        <w:rPr>
          <w:rFonts w:ascii="Roboto" w:hAnsi="Roboto"/>
        </w:rPr>
      </w:pPr>
    </w:p>
    <w:p w14:paraId="3F583CC2" w14:textId="77777777" w:rsidR="001058B5" w:rsidRPr="001058B5" w:rsidRDefault="001058B5" w:rsidP="001058B5">
      <w:pPr>
        <w:rPr>
          <w:rFonts w:ascii="Roboto" w:hAnsi="Roboto"/>
        </w:rPr>
      </w:pPr>
    </w:p>
    <w:p w14:paraId="371FC08F" w14:textId="77777777" w:rsidR="001058B5" w:rsidRPr="001058B5" w:rsidRDefault="001058B5" w:rsidP="001058B5">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46A6C" w14:paraId="04809173" w14:textId="77777777" w:rsidTr="00051DCE">
        <w:tc>
          <w:tcPr>
            <w:tcW w:w="9067" w:type="dxa"/>
          </w:tcPr>
          <w:p w14:paraId="582AFEDF"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highlight w:val="white"/>
                <w:lang w:val="tr"/>
              </w:rPr>
              <w:t>9/ Boş zaman</w:t>
            </w:r>
          </w:p>
        </w:tc>
      </w:tr>
      <w:tr w:rsidR="00A46A6C" w:rsidRPr="00FE4682" w14:paraId="2513D3B4" w14:textId="77777777" w:rsidTr="00051DCE">
        <w:tc>
          <w:tcPr>
            <w:tcW w:w="9067" w:type="dxa"/>
          </w:tcPr>
          <w:p w14:paraId="5358937C" w14:textId="77777777" w:rsidR="00051DCE" w:rsidRPr="00FE4682" w:rsidRDefault="00000000" w:rsidP="00BB4A52">
            <w:pPr>
              <w:rPr>
                <w:rFonts w:ascii="Arial Unicode MS" w:eastAsia="Arial Unicode MS" w:hAnsi="Arial Unicode MS" w:cs="Arial Unicode MS"/>
                <w:color w:val="313131"/>
                <w:lang w:val="tr"/>
              </w:rPr>
            </w:pPr>
            <w:r w:rsidRPr="00CC7610">
              <w:rPr>
                <w:rFonts w:ascii="Arial Unicode MS" w:eastAsia="Arial Unicode MS" w:hAnsi="Arial Unicode MS" w:cs="Arial Unicode MS"/>
                <w:color w:val="313131"/>
                <w:highlight w:val="white"/>
                <w:lang w:val="tr"/>
              </w:rPr>
              <w:t>Boş zaman faaliyetleri, sağlığınız ile esenliğinizi güçlendirmenize ve yeni arkadaşlar edinmenize yardımcı olabilir. Boş zaman etkinlikleri; spor, topluluk faaliyetleri, sanat ve kültür, etkinlikler ile seyahati içerebilir.</w:t>
            </w:r>
          </w:p>
          <w:p w14:paraId="081EEA6C" w14:textId="77777777" w:rsidR="00DF7D71" w:rsidRPr="00FE4682" w:rsidRDefault="00DF7D71" w:rsidP="00BB4A52">
            <w:pPr>
              <w:rPr>
                <w:rFonts w:ascii="Arial Unicode MS" w:eastAsia="Arial Unicode MS" w:hAnsi="Arial Unicode MS" w:cs="Arial Unicode MS"/>
                <w:lang w:val="tr"/>
              </w:rPr>
            </w:pPr>
          </w:p>
        </w:tc>
      </w:tr>
      <w:tr w:rsidR="00A46A6C" w:rsidRPr="00FE4682" w14:paraId="0BA79898" w14:textId="77777777" w:rsidTr="00051DCE">
        <w:tc>
          <w:tcPr>
            <w:tcW w:w="9067" w:type="dxa"/>
          </w:tcPr>
          <w:p w14:paraId="04AD6926" w14:textId="77777777" w:rsidR="00051DCE" w:rsidRPr="00FE4682" w:rsidRDefault="00000000" w:rsidP="00BB4A52">
            <w:pPr>
              <w:rPr>
                <w:rFonts w:ascii="Arial Unicode MS" w:eastAsia="Arial Unicode MS" w:hAnsi="Arial Unicode MS" w:cs="Arial Unicode MS"/>
                <w:lang w:val="tr"/>
              </w:rPr>
            </w:pPr>
            <w:r w:rsidRPr="00CC7610">
              <w:rPr>
                <w:rFonts w:ascii="Arial Unicode MS" w:eastAsia="Arial Unicode MS" w:hAnsi="Arial Unicode MS" w:cs="Arial Unicode MS"/>
                <w:color w:val="313131"/>
                <w:highlight w:val="white"/>
                <w:lang w:val="tr"/>
              </w:rPr>
              <w:t>Bu bölüm, aşağıdakilerle ilgili hizmetlere ve bilgilere bağlantılar sağlar:</w:t>
            </w:r>
          </w:p>
        </w:tc>
      </w:tr>
      <w:tr w:rsidR="00A46A6C" w14:paraId="07B84887" w14:textId="77777777" w:rsidTr="00051DCE">
        <w:tc>
          <w:tcPr>
            <w:tcW w:w="9067" w:type="dxa"/>
          </w:tcPr>
          <w:p w14:paraId="3795C521" w14:textId="77777777" w:rsidR="00051DCE" w:rsidRPr="00CC7610" w:rsidRDefault="00051DCE" w:rsidP="00BB4A52">
            <w:pPr>
              <w:rPr>
                <w:rFonts w:ascii="Arial Unicode MS" w:eastAsia="Arial Unicode MS" w:hAnsi="Arial Unicode MS" w:cs="Arial Unicode MS"/>
              </w:rPr>
            </w:pPr>
            <w:hyperlink r:id="rId7">
              <w:r w:rsidRPr="00CC7610">
                <w:rPr>
                  <w:rFonts w:ascii="Arial Unicode MS" w:eastAsia="Arial Unicode MS" w:hAnsi="Arial Unicode MS" w:cs="Arial Unicode MS"/>
                  <w:color w:val="012169"/>
                  <w:highlight w:val="white"/>
                  <w:u w:val="single"/>
                  <w:lang w:val="tr"/>
                </w:rPr>
                <w:t>Rekabet ve eğlence amaçlı sporlar</w:t>
              </w:r>
            </w:hyperlink>
            <w:r w:rsidR="00000000" w:rsidRPr="00CC7610">
              <w:rPr>
                <w:rFonts w:ascii="Arial Unicode MS" w:eastAsia="Arial Unicode MS" w:hAnsi="Arial Unicode MS" w:cs="Arial Unicode MS"/>
                <w:color w:val="012169"/>
                <w:u w:val="single"/>
                <w:lang w:val="tr"/>
              </w:rPr>
              <w:t xml:space="preserve"> </w:t>
            </w:r>
          </w:p>
        </w:tc>
      </w:tr>
      <w:tr w:rsidR="00A46A6C" w14:paraId="2BBFDAF5" w14:textId="77777777" w:rsidTr="00051DCE">
        <w:tc>
          <w:tcPr>
            <w:tcW w:w="9067" w:type="dxa"/>
          </w:tcPr>
          <w:p w14:paraId="43C305BC"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Engelliler için spor grupları ve programları</w:t>
            </w:r>
          </w:p>
        </w:tc>
      </w:tr>
      <w:tr w:rsidR="00A46A6C" w14:paraId="7B6D66C6" w14:textId="77777777" w:rsidTr="00051DCE">
        <w:tc>
          <w:tcPr>
            <w:tcW w:w="9067" w:type="dxa"/>
          </w:tcPr>
          <w:p w14:paraId="7A3FC4CA" w14:textId="77777777" w:rsidR="00051DCE" w:rsidRPr="00CC7610" w:rsidRDefault="00051DCE" w:rsidP="00BB4A52">
            <w:pPr>
              <w:rPr>
                <w:rFonts w:ascii="Arial Unicode MS" w:eastAsia="Arial Unicode MS" w:hAnsi="Arial Unicode MS" w:cs="Arial Unicode MS"/>
              </w:rPr>
            </w:pPr>
            <w:hyperlink r:id="rId8">
              <w:r w:rsidRPr="00CC7610">
                <w:rPr>
                  <w:rFonts w:ascii="Arial Unicode MS" w:eastAsia="Arial Unicode MS" w:hAnsi="Arial Unicode MS" w:cs="Arial Unicode MS"/>
                  <w:color w:val="012169"/>
                  <w:highlight w:val="white"/>
                  <w:u w:val="single"/>
                  <w:lang w:val="tr"/>
                </w:rPr>
                <w:t>Topluluk programları</w:t>
              </w:r>
            </w:hyperlink>
            <w:r w:rsidR="00000000" w:rsidRPr="00CC7610">
              <w:rPr>
                <w:rFonts w:ascii="Arial Unicode MS" w:eastAsia="Arial Unicode MS" w:hAnsi="Arial Unicode MS" w:cs="Arial Unicode MS"/>
                <w:color w:val="012169"/>
                <w:u w:val="single"/>
                <w:lang w:val="tr"/>
              </w:rPr>
              <w:t xml:space="preserve"> </w:t>
            </w:r>
          </w:p>
        </w:tc>
      </w:tr>
      <w:tr w:rsidR="00A46A6C" w14:paraId="176CEF2B" w14:textId="77777777" w:rsidTr="00051DCE">
        <w:tc>
          <w:tcPr>
            <w:tcW w:w="9067" w:type="dxa"/>
          </w:tcPr>
          <w:p w14:paraId="2F0CC1A0"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Topluluğunuzda yürütülen boş zaman etkinlikleri</w:t>
            </w:r>
          </w:p>
        </w:tc>
      </w:tr>
      <w:tr w:rsidR="00A46A6C" w14:paraId="6CF32C6E" w14:textId="77777777" w:rsidTr="00051DCE">
        <w:tc>
          <w:tcPr>
            <w:tcW w:w="9067" w:type="dxa"/>
          </w:tcPr>
          <w:p w14:paraId="49200882" w14:textId="77777777" w:rsidR="00051DCE" w:rsidRPr="00CC7610" w:rsidRDefault="00051DCE" w:rsidP="00BB4A52">
            <w:pPr>
              <w:rPr>
                <w:rFonts w:ascii="Arial Unicode MS" w:eastAsia="Arial Unicode MS" w:hAnsi="Arial Unicode MS" w:cs="Arial Unicode MS"/>
                <w:color w:val="313131"/>
                <w:highlight w:val="white"/>
              </w:rPr>
            </w:pPr>
            <w:hyperlink r:id="rId9">
              <w:r w:rsidRPr="00CC7610">
                <w:rPr>
                  <w:rFonts w:ascii="Arial Unicode MS" w:eastAsia="Arial Unicode MS" w:hAnsi="Arial Unicode MS" w:cs="Arial Unicode MS"/>
                  <w:color w:val="012169"/>
                  <w:highlight w:val="white"/>
                  <w:u w:val="single"/>
                  <w:lang w:val="tr"/>
                </w:rPr>
                <w:t>Tatiller ve dışarı çıkmak</w:t>
              </w:r>
            </w:hyperlink>
            <w:r w:rsidR="00000000" w:rsidRPr="00CC7610">
              <w:rPr>
                <w:rFonts w:ascii="Arial Unicode MS" w:eastAsia="Arial Unicode MS" w:hAnsi="Arial Unicode MS" w:cs="Arial Unicode MS"/>
                <w:color w:val="012169"/>
                <w:u w:val="single"/>
                <w:lang w:val="tr"/>
              </w:rPr>
              <w:t xml:space="preserve"> </w:t>
            </w:r>
          </w:p>
        </w:tc>
      </w:tr>
      <w:tr w:rsidR="00A46A6C" w14:paraId="3884387F" w14:textId="77777777" w:rsidTr="00051DCE">
        <w:tc>
          <w:tcPr>
            <w:tcW w:w="9067" w:type="dxa"/>
          </w:tcPr>
          <w:p w14:paraId="47FC638F"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Engelli bireyleri destekleyen seyahat şirketleri, mekanlar ve etkinlikler</w:t>
            </w:r>
          </w:p>
        </w:tc>
      </w:tr>
      <w:tr w:rsidR="00A46A6C" w14:paraId="73A03CA8" w14:textId="77777777" w:rsidTr="00051DCE">
        <w:tc>
          <w:tcPr>
            <w:tcW w:w="9067" w:type="dxa"/>
          </w:tcPr>
          <w:p w14:paraId="437827EB" w14:textId="77777777" w:rsidR="00051DCE" w:rsidRPr="00CC7610" w:rsidRDefault="00051DCE" w:rsidP="00BB4A52">
            <w:pPr>
              <w:rPr>
                <w:rFonts w:ascii="Arial Unicode MS" w:eastAsia="Arial Unicode MS" w:hAnsi="Arial Unicode MS" w:cs="Arial Unicode MS"/>
                <w:color w:val="313131"/>
                <w:highlight w:val="white"/>
              </w:rPr>
            </w:pPr>
            <w:hyperlink r:id="rId10">
              <w:r w:rsidRPr="00CC7610">
                <w:rPr>
                  <w:rFonts w:ascii="Arial Unicode MS" w:eastAsia="Arial Unicode MS" w:hAnsi="Arial Unicode MS" w:cs="Arial Unicode MS"/>
                  <w:color w:val="012169"/>
                  <w:highlight w:val="white"/>
                  <w:u w:val="single"/>
                  <w:lang w:val="tr"/>
                </w:rPr>
                <w:t>Sosyal yaşam</w:t>
              </w:r>
            </w:hyperlink>
            <w:r w:rsidR="00000000" w:rsidRPr="00CC7610">
              <w:rPr>
                <w:rFonts w:ascii="Arial Unicode MS" w:eastAsia="Arial Unicode MS" w:hAnsi="Arial Unicode MS" w:cs="Arial Unicode MS"/>
                <w:color w:val="012169"/>
                <w:u w:val="single"/>
                <w:lang w:val="tr"/>
              </w:rPr>
              <w:t xml:space="preserve"> </w:t>
            </w:r>
          </w:p>
        </w:tc>
      </w:tr>
      <w:tr w:rsidR="00A46A6C" w14:paraId="7B082C9D" w14:textId="77777777" w:rsidTr="00051DCE">
        <w:tc>
          <w:tcPr>
            <w:tcW w:w="9067" w:type="dxa"/>
          </w:tcPr>
          <w:p w14:paraId="6543F483" w14:textId="77777777" w:rsidR="00051DCE" w:rsidRPr="00CC7610" w:rsidRDefault="00000000" w:rsidP="00BB4A52">
            <w:pPr>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lang w:val="tr"/>
              </w:rPr>
              <w:t>Sosyal faaliyetler, sosyal bağlantıların sürdürülmesi ve sosyal becerilerin geliştirilmesi</w:t>
            </w:r>
          </w:p>
        </w:tc>
      </w:tr>
    </w:tbl>
    <w:p w14:paraId="03A479E0"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46A6C" w14:paraId="6A04EC6F" w14:textId="77777777" w:rsidTr="00051DCE">
        <w:tc>
          <w:tcPr>
            <w:tcW w:w="8926" w:type="dxa"/>
          </w:tcPr>
          <w:p w14:paraId="57E43CFF" w14:textId="77777777" w:rsidR="00051DCE" w:rsidRDefault="00051DCE" w:rsidP="00BB4A52"/>
        </w:tc>
      </w:tr>
      <w:tr w:rsidR="00A46A6C" w14:paraId="4C07D560" w14:textId="77777777" w:rsidTr="00051DCE">
        <w:tc>
          <w:tcPr>
            <w:tcW w:w="8926" w:type="dxa"/>
          </w:tcPr>
          <w:p w14:paraId="59EF4A72"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9.1 </w:t>
            </w:r>
            <w:r w:rsidRPr="00D50746">
              <w:rPr>
                <w:rFonts w:ascii="Arial Unicode MS" w:eastAsia="Arial Unicode MS" w:hAnsi="Arial Unicode MS" w:cs="Arial Unicode MS"/>
                <w:color w:val="012169"/>
                <w:highlight w:val="white"/>
                <w:lang w:val="tr"/>
              </w:rPr>
              <w:t xml:space="preserve">Rekabet ve eğlence amaçlı sporlar </w:t>
            </w:r>
          </w:p>
        </w:tc>
      </w:tr>
      <w:tr w:rsidR="00A46A6C" w14:paraId="27C75506" w14:textId="77777777" w:rsidTr="00051DCE">
        <w:tc>
          <w:tcPr>
            <w:tcW w:w="8926" w:type="dxa"/>
          </w:tcPr>
          <w:p w14:paraId="6391952C" w14:textId="77777777" w:rsidR="00051DCE" w:rsidRDefault="00000000" w:rsidP="00BB4A52">
            <w:pPr>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lang w:val="tr"/>
              </w:rPr>
              <w:t>Avustralya'da engelli insanlar için katılabileceğiniz birçok spor fırsatı vardır. Bunlar, rekabet amaçlı elit sporcu programlarından topluluk sporlarına ve dinlenme etkinliklerine kadar uzanır.</w:t>
            </w:r>
          </w:p>
          <w:p w14:paraId="631495E5" w14:textId="77777777" w:rsidR="00051DCE" w:rsidRPr="0078063F" w:rsidRDefault="00051DCE" w:rsidP="00BB4A52">
            <w:pPr>
              <w:rPr>
                <w:rFonts w:ascii="Arial Unicode MS" w:eastAsia="Arial Unicode MS" w:hAnsi="Arial Unicode MS" w:cs="Arial Unicode MS"/>
                <w:color w:val="000000" w:themeColor="text1"/>
              </w:rPr>
            </w:pPr>
          </w:p>
        </w:tc>
      </w:tr>
      <w:tr w:rsidR="00A46A6C" w14:paraId="476ACA09" w14:textId="77777777" w:rsidTr="00051DCE">
        <w:tc>
          <w:tcPr>
            <w:tcW w:w="8926" w:type="dxa"/>
          </w:tcPr>
          <w:p w14:paraId="25159110"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tr"/>
              </w:rPr>
              <w:t>Eyaletinizde veya bölgenizde nelerin bulunduğunu öğrenin</w:t>
            </w:r>
          </w:p>
        </w:tc>
      </w:tr>
      <w:tr w:rsidR="00A46A6C" w14:paraId="2A058D83" w14:textId="77777777" w:rsidTr="00051DCE">
        <w:tc>
          <w:tcPr>
            <w:tcW w:w="8926" w:type="dxa"/>
          </w:tcPr>
          <w:p w14:paraId="66D59016"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sidR="00FB13E7">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1" w:history="1">
              <w:r w:rsidR="00DF7D71" w:rsidRPr="00DF7D71">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3212952F" w14:textId="77777777" w:rsidR="00051DCE" w:rsidRDefault="00051DCE" w:rsidP="00051DCE">
      <w:pPr>
        <w:rPr>
          <w:lang w:eastAsia="en-GB"/>
        </w:rPr>
      </w:pPr>
    </w:p>
    <w:p w14:paraId="0DF20791" w14:textId="77777777" w:rsidR="00051DCE" w:rsidRDefault="00051DCE" w:rsidP="00051DCE">
      <w:pPr>
        <w:rPr>
          <w:lang w:eastAsia="en-GB"/>
        </w:rPr>
      </w:pPr>
    </w:p>
    <w:p w14:paraId="1918F0D6" w14:textId="77777777" w:rsidR="00051DCE" w:rsidRDefault="00051DCE" w:rsidP="00051DCE">
      <w:pPr>
        <w:rPr>
          <w:lang w:eastAsia="en-GB"/>
        </w:rPr>
      </w:pPr>
    </w:p>
    <w:p w14:paraId="6CDC0D31" w14:textId="77777777" w:rsidR="00051DCE" w:rsidRDefault="00051DCE" w:rsidP="00051DCE">
      <w:pPr>
        <w:rPr>
          <w:lang w:eastAsia="en-GB"/>
        </w:rPr>
      </w:pPr>
    </w:p>
    <w:p w14:paraId="50F30DA1" w14:textId="77777777" w:rsidR="00051DCE" w:rsidRDefault="00051DCE" w:rsidP="00051DCE">
      <w:pPr>
        <w:rPr>
          <w:lang w:eastAsia="en-GB"/>
        </w:rPr>
      </w:pPr>
    </w:p>
    <w:p w14:paraId="175ECADC" w14:textId="77777777" w:rsidR="00051DCE" w:rsidRDefault="00051DCE" w:rsidP="00051DCE">
      <w:pPr>
        <w:rPr>
          <w:lang w:eastAsia="en-GB"/>
        </w:rPr>
      </w:pPr>
    </w:p>
    <w:p w14:paraId="2A990695" w14:textId="77777777" w:rsidR="00051DCE" w:rsidRDefault="00051DCE" w:rsidP="00051DCE">
      <w:pPr>
        <w:rPr>
          <w:lang w:eastAsia="en-GB"/>
        </w:rPr>
      </w:pPr>
    </w:p>
    <w:p w14:paraId="4B9E3F7F" w14:textId="77777777" w:rsidR="00051DCE" w:rsidRDefault="00051DCE" w:rsidP="00051DCE">
      <w:pPr>
        <w:rPr>
          <w:lang w:eastAsia="en-GB"/>
        </w:rPr>
      </w:pPr>
    </w:p>
    <w:p w14:paraId="10F6BBEA" w14:textId="77777777" w:rsidR="00051DCE" w:rsidRDefault="00051DCE" w:rsidP="00051DCE">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46A6C" w14:paraId="103FBA65" w14:textId="77777777" w:rsidTr="00051DCE">
        <w:tc>
          <w:tcPr>
            <w:tcW w:w="8926" w:type="dxa"/>
          </w:tcPr>
          <w:p w14:paraId="6493AC24" w14:textId="77777777" w:rsidR="00051DCE" w:rsidRDefault="00051DCE" w:rsidP="00BB4A52"/>
        </w:tc>
      </w:tr>
      <w:tr w:rsidR="00A46A6C" w14:paraId="2D45E927" w14:textId="77777777" w:rsidTr="00051DCE">
        <w:tc>
          <w:tcPr>
            <w:tcW w:w="8926" w:type="dxa"/>
          </w:tcPr>
          <w:p w14:paraId="77DE7BF2"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9.2 </w:t>
            </w:r>
            <w:r w:rsidRPr="00D50746">
              <w:rPr>
                <w:rFonts w:ascii="Arial Unicode MS" w:eastAsia="Arial Unicode MS" w:hAnsi="Arial Unicode MS" w:cs="Arial Unicode MS"/>
                <w:color w:val="012169"/>
                <w:highlight w:val="white"/>
                <w:lang w:val="tr"/>
              </w:rPr>
              <w:t xml:space="preserve">Topluluk programları </w:t>
            </w:r>
          </w:p>
        </w:tc>
      </w:tr>
      <w:tr w:rsidR="00A46A6C" w:rsidRPr="00FE4682" w14:paraId="718EC037" w14:textId="77777777" w:rsidTr="00051DCE">
        <w:tc>
          <w:tcPr>
            <w:tcW w:w="8926" w:type="dxa"/>
          </w:tcPr>
          <w:p w14:paraId="6E0E48C5" w14:textId="77777777" w:rsidR="00051DCE" w:rsidRPr="00FE4682" w:rsidRDefault="00000000" w:rsidP="00BB4A52">
            <w:pPr>
              <w:rPr>
                <w:rFonts w:ascii="Arial Unicode MS" w:eastAsia="Arial Unicode MS" w:hAnsi="Arial Unicode MS" w:cs="Arial Unicode MS"/>
                <w:color w:val="000000" w:themeColor="text1"/>
                <w:lang w:val="tr"/>
              </w:rPr>
            </w:pPr>
            <w:r w:rsidRPr="0078063F">
              <w:rPr>
                <w:rFonts w:ascii="Arial Unicode MS" w:eastAsia="Arial Unicode MS" w:hAnsi="Arial Unicode MS" w:cs="Arial Unicode MS"/>
                <w:color w:val="000000" w:themeColor="text1"/>
                <w:highlight w:val="white"/>
                <w:lang w:val="tr"/>
              </w:rPr>
              <w:t>Topluluk içine çıkmak, yeni ilgi alanları bulmak, hobilerinizi sürdürmek ve arkadaş edinmek için harika bir yoldur. Dışarıda birçok farklı program türü ve katılmanıza yardımcı olacak kaynaklar var.</w:t>
            </w:r>
          </w:p>
          <w:p w14:paraId="350A91F9" w14:textId="77777777" w:rsidR="00051DCE" w:rsidRPr="00FE4682" w:rsidRDefault="00051DCE" w:rsidP="00BB4A52">
            <w:pPr>
              <w:rPr>
                <w:rFonts w:ascii="Arial Unicode MS" w:eastAsia="Arial Unicode MS" w:hAnsi="Arial Unicode MS" w:cs="Arial Unicode MS"/>
                <w:color w:val="000000" w:themeColor="text1"/>
                <w:lang w:val="tr"/>
              </w:rPr>
            </w:pPr>
          </w:p>
        </w:tc>
      </w:tr>
      <w:tr w:rsidR="00A46A6C" w14:paraId="64EB4D38" w14:textId="77777777" w:rsidTr="00051DCE">
        <w:tc>
          <w:tcPr>
            <w:tcW w:w="8926" w:type="dxa"/>
          </w:tcPr>
          <w:p w14:paraId="0C70F81E"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tr"/>
              </w:rPr>
              <w:t>Eyaletinizde veya bölgenizde nelerin bulunduğunu öğrenin</w:t>
            </w:r>
          </w:p>
        </w:tc>
      </w:tr>
      <w:tr w:rsidR="00A46A6C" w14:paraId="048E8A19" w14:textId="77777777" w:rsidTr="00051DCE">
        <w:tc>
          <w:tcPr>
            <w:tcW w:w="8926" w:type="dxa"/>
          </w:tcPr>
          <w:p w14:paraId="31FE51A2"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sidR="00FB13E7">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2" w:history="1">
              <w:r w:rsidR="00051DCE" w:rsidRPr="00DF7D71">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6B54972E"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46A6C" w14:paraId="423C3E66" w14:textId="77777777" w:rsidTr="00051DCE">
        <w:tc>
          <w:tcPr>
            <w:tcW w:w="8926" w:type="dxa"/>
          </w:tcPr>
          <w:p w14:paraId="27389F19" w14:textId="77777777" w:rsidR="00051DCE" w:rsidRDefault="00051DCE" w:rsidP="00BB4A52"/>
        </w:tc>
      </w:tr>
      <w:tr w:rsidR="00A46A6C" w14:paraId="5FCAFC3F" w14:textId="77777777" w:rsidTr="00051DCE">
        <w:tc>
          <w:tcPr>
            <w:tcW w:w="8926" w:type="dxa"/>
          </w:tcPr>
          <w:p w14:paraId="1C32B15D"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9.3 </w:t>
            </w:r>
            <w:r w:rsidRPr="00D50746">
              <w:rPr>
                <w:rFonts w:ascii="Arial Unicode MS" w:eastAsia="Arial Unicode MS" w:hAnsi="Arial Unicode MS" w:cs="Arial Unicode MS"/>
                <w:color w:val="012169"/>
                <w:highlight w:val="white"/>
                <w:lang w:val="tr"/>
              </w:rPr>
              <w:t xml:space="preserve">Tatiller ve dışarı çıkma </w:t>
            </w:r>
          </w:p>
        </w:tc>
      </w:tr>
      <w:tr w:rsidR="00A46A6C" w:rsidRPr="00FE4682" w14:paraId="7BC36559" w14:textId="77777777" w:rsidTr="00051DCE">
        <w:tc>
          <w:tcPr>
            <w:tcW w:w="8926" w:type="dxa"/>
          </w:tcPr>
          <w:p w14:paraId="093BF753" w14:textId="77777777" w:rsidR="00051DCE" w:rsidRPr="00FE4682" w:rsidRDefault="00000000" w:rsidP="00BB4A52">
            <w:pPr>
              <w:rPr>
                <w:rFonts w:ascii="Arial Unicode MS" w:eastAsia="Arial Unicode MS" w:hAnsi="Arial Unicode MS" w:cs="Arial Unicode MS"/>
                <w:color w:val="000000" w:themeColor="text1"/>
                <w:lang w:val="tr"/>
              </w:rPr>
            </w:pPr>
            <w:r w:rsidRPr="00E27166">
              <w:rPr>
                <w:rFonts w:ascii="Arial Unicode MS" w:eastAsia="Arial Unicode MS" w:hAnsi="Arial Unicode MS" w:cs="Arial Unicode MS"/>
                <w:color w:val="000000" w:themeColor="text1"/>
                <w:highlight w:val="white"/>
                <w:lang w:val="tr"/>
              </w:rPr>
              <w:t>Seyahat etmek ve dışarı çıkmak için birçok seçenek vardır. Pek çok yerde erişilebilir konaklama yerleri ve gezilecek yerler vardır. Tatilinizi veya dışarıda geçireceğiniz bir günü planlamanıza yardımcı olabilecek kuruluşlar da vardır.</w:t>
            </w:r>
          </w:p>
          <w:p w14:paraId="5C8BD6FC" w14:textId="77777777" w:rsidR="00051DCE" w:rsidRPr="00FE4682" w:rsidRDefault="00051DCE" w:rsidP="00BB4A52">
            <w:pPr>
              <w:rPr>
                <w:rFonts w:ascii="Arial Unicode MS" w:eastAsia="Arial Unicode MS" w:hAnsi="Arial Unicode MS" w:cs="Arial Unicode MS"/>
                <w:color w:val="000000" w:themeColor="text1"/>
                <w:lang w:val="tr"/>
              </w:rPr>
            </w:pPr>
          </w:p>
        </w:tc>
      </w:tr>
      <w:tr w:rsidR="00A46A6C" w14:paraId="25216824" w14:textId="77777777" w:rsidTr="00051DCE">
        <w:tc>
          <w:tcPr>
            <w:tcW w:w="8926" w:type="dxa"/>
          </w:tcPr>
          <w:p w14:paraId="12140571"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tr"/>
              </w:rPr>
              <w:t>Eyaletinizde veya bölgenizde nelerin bulunduğunu öğrenin</w:t>
            </w:r>
          </w:p>
        </w:tc>
      </w:tr>
      <w:tr w:rsidR="00A46A6C" w14:paraId="0A4D0D7E" w14:textId="77777777" w:rsidTr="00051DCE">
        <w:tc>
          <w:tcPr>
            <w:tcW w:w="8926" w:type="dxa"/>
          </w:tcPr>
          <w:p w14:paraId="0DA4E760"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sidR="00FB13E7">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3" w:history="1">
              <w:r w:rsidR="00DF7D71" w:rsidRPr="00DF7D71">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490B566B" w14:textId="77777777" w:rsidR="00051DCE" w:rsidRDefault="00051DCE" w:rsidP="00051DCE">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A46A6C" w14:paraId="1E355335" w14:textId="77777777" w:rsidTr="00051DCE">
        <w:tc>
          <w:tcPr>
            <w:tcW w:w="8926" w:type="dxa"/>
          </w:tcPr>
          <w:p w14:paraId="52FF10D3" w14:textId="77777777" w:rsidR="00051DCE" w:rsidRDefault="00051DCE" w:rsidP="00BB4A52"/>
        </w:tc>
      </w:tr>
      <w:tr w:rsidR="00A46A6C" w14:paraId="0986A42C" w14:textId="77777777" w:rsidTr="00051DCE">
        <w:tc>
          <w:tcPr>
            <w:tcW w:w="8926" w:type="dxa"/>
          </w:tcPr>
          <w:p w14:paraId="7EC5E8F3" w14:textId="77777777" w:rsidR="00051DCE"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9.4 </w:t>
            </w:r>
            <w:r w:rsidRPr="00D50746">
              <w:rPr>
                <w:rFonts w:ascii="Arial Unicode MS" w:eastAsia="Arial Unicode MS" w:hAnsi="Arial Unicode MS" w:cs="Arial Unicode MS"/>
                <w:color w:val="012169"/>
                <w:highlight w:val="white"/>
                <w:lang w:val="tr"/>
              </w:rPr>
              <w:t xml:space="preserve">Sosyal yaşam </w:t>
            </w:r>
          </w:p>
        </w:tc>
      </w:tr>
      <w:tr w:rsidR="00A46A6C" w14:paraId="2AAFF947" w14:textId="77777777" w:rsidTr="00051DCE">
        <w:tc>
          <w:tcPr>
            <w:tcW w:w="8926" w:type="dxa"/>
          </w:tcPr>
          <w:p w14:paraId="0D54E30F" w14:textId="77777777" w:rsidR="00051DCE" w:rsidRDefault="00000000" w:rsidP="00BB4A52">
            <w:pPr>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lang w:val="tr"/>
              </w:rPr>
              <w:t>Sosyal faaliyetler sağlayan kuruluşların yanı sıra sosyal bağlantıları sürdürmenize ve sosyal becerilerinizi geliştirmenize yardımcı olabilecek kuruluşlar da bulabilirsiniz.</w:t>
            </w:r>
          </w:p>
          <w:p w14:paraId="0C977D56" w14:textId="77777777" w:rsidR="00051DCE" w:rsidRPr="00F323E5" w:rsidRDefault="00051DCE" w:rsidP="00BB4A52">
            <w:pPr>
              <w:rPr>
                <w:rFonts w:ascii="Arial Unicode MS" w:eastAsia="Arial Unicode MS" w:hAnsi="Arial Unicode MS" w:cs="Arial Unicode MS"/>
                <w:color w:val="000000" w:themeColor="text1"/>
              </w:rPr>
            </w:pPr>
          </w:p>
        </w:tc>
      </w:tr>
      <w:tr w:rsidR="00A46A6C" w14:paraId="206F99BF" w14:textId="77777777" w:rsidTr="00051DCE">
        <w:tc>
          <w:tcPr>
            <w:tcW w:w="8926" w:type="dxa"/>
          </w:tcPr>
          <w:p w14:paraId="3BFAD2A3" w14:textId="77777777" w:rsidR="00051DCE" w:rsidRPr="00D50746" w:rsidRDefault="00000000" w:rsidP="00BB4A52">
            <w:pPr>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lang w:val="tr"/>
              </w:rPr>
              <w:t>Eyaletinizde veya bölgenizde nelerin bulunduğunu öğrenin</w:t>
            </w:r>
          </w:p>
        </w:tc>
      </w:tr>
      <w:tr w:rsidR="00A46A6C" w14:paraId="22DEC22F" w14:textId="77777777" w:rsidTr="00051DCE">
        <w:tc>
          <w:tcPr>
            <w:tcW w:w="8926" w:type="dxa"/>
          </w:tcPr>
          <w:p w14:paraId="746A08C1" w14:textId="77777777" w:rsidR="00051DCE"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w:t>
            </w:r>
            <w:r w:rsidR="00FB13E7">
              <w:rPr>
                <w:rFonts w:ascii="Arial Unicode MS" w:eastAsia="Arial Unicode MS" w:hAnsi="Arial Unicode MS" w:cs="Arial Unicode MS"/>
                <w:color w:val="000000" w:themeColor="text1"/>
                <w:lang w:val="tr"/>
              </w:rPr>
              <w:t xml:space="preserve"> İngilizce</w:t>
            </w:r>
            <w:r w:rsidRPr="00E1584E">
              <w:rPr>
                <w:rFonts w:ascii="Arial Unicode MS" w:eastAsia="Arial Unicode MS" w:hAnsi="Arial Unicode MS" w:cs="Arial Unicode MS"/>
                <w:color w:val="000000" w:themeColor="text1"/>
                <w:highlight w:val="white"/>
                <w:lang w:val="tr"/>
              </w:rPr>
              <w:t xml:space="preserve"> olarak öğrenmek için haritayı veya </w:t>
            </w:r>
            <w:hyperlink r:id="rId14" w:history="1">
              <w:r w:rsidR="00DF7D71" w:rsidRPr="00DF7D71">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56CC5878" w14:textId="77777777" w:rsidR="00051DCE" w:rsidRPr="00051DCE" w:rsidRDefault="00051DCE" w:rsidP="00051DCE">
      <w:pPr>
        <w:rPr>
          <w:lang w:eastAsia="en-GB"/>
        </w:rPr>
      </w:pPr>
    </w:p>
    <w:sectPr w:rsidR="00051DCE" w:rsidRPr="00051DCE"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5C9F" w14:textId="77777777" w:rsidR="000B2C4E" w:rsidRDefault="000B2C4E">
      <w:r>
        <w:separator/>
      </w:r>
    </w:p>
  </w:endnote>
  <w:endnote w:type="continuationSeparator" w:id="0">
    <w:p w14:paraId="77C96347" w14:textId="77777777" w:rsidR="000B2C4E" w:rsidRDefault="000B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DDD7"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582F156" wp14:editId="6E4D5837">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19E1" w14:textId="77777777" w:rsidR="000B2C4E" w:rsidRDefault="000B2C4E">
      <w:r>
        <w:separator/>
      </w:r>
    </w:p>
  </w:footnote>
  <w:footnote w:type="continuationSeparator" w:id="0">
    <w:p w14:paraId="4838E5EC" w14:textId="77777777" w:rsidR="000B2C4E" w:rsidRDefault="000B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1D36"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060D4D87" wp14:editId="4763E33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E11D25C" wp14:editId="6CBFF188">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AA1CDA5" wp14:editId="1EFDA33E">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B2C4E"/>
    <w:rsid w:val="000E609B"/>
    <w:rsid w:val="001058B5"/>
    <w:rsid w:val="00162EF7"/>
    <w:rsid w:val="0029538E"/>
    <w:rsid w:val="003D4E12"/>
    <w:rsid w:val="005039B3"/>
    <w:rsid w:val="0052510F"/>
    <w:rsid w:val="00565318"/>
    <w:rsid w:val="005E5CB0"/>
    <w:rsid w:val="00665CA1"/>
    <w:rsid w:val="006B3487"/>
    <w:rsid w:val="006C0B90"/>
    <w:rsid w:val="006E00AA"/>
    <w:rsid w:val="0078063F"/>
    <w:rsid w:val="007B5723"/>
    <w:rsid w:val="008270D5"/>
    <w:rsid w:val="00832F40"/>
    <w:rsid w:val="0090343E"/>
    <w:rsid w:val="009F7C93"/>
    <w:rsid w:val="00A25CD8"/>
    <w:rsid w:val="00A46A6C"/>
    <w:rsid w:val="00B212DC"/>
    <w:rsid w:val="00BB4A52"/>
    <w:rsid w:val="00BF0A6E"/>
    <w:rsid w:val="00BF729C"/>
    <w:rsid w:val="00CC7610"/>
    <w:rsid w:val="00CF2274"/>
    <w:rsid w:val="00D373E6"/>
    <w:rsid w:val="00D50746"/>
    <w:rsid w:val="00DF7D71"/>
    <w:rsid w:val="00E1584E"/>
    <w:rsid w:val="00E27166"/>
    <w:rsid w:val="00E5283F"/>
    <w:rsid w:val="00F323E5"/>
    <w:rsid w:val="00F500D3"/>
    <w:rsid w:val="00FB13E7"/>
    <w:rsid w:val="00FC6AA4"/>
    <w:rsid w:val="00FE3C4B"/>
    <w:rsid w:val="00FE46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16643F6"/>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styleId="UnresolvedMention">
    <w:name w:val="Unresolved Mention"/>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leisure/community" TargetMode="External"/><Relationship Id="rId13" Type="http://schemas.openxmlformats.org/officeDocument/2006/relationships/hyperlink" Target="https://www.disabilitygateway.gov.au/leisure/holiday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leisure/competitive" TargetMode="External"/><Relationship Id="rId12" Type="http://schemas.openxmlformats.org/officeDocument/2006/relationships/hyperlink" Target="https://www.disabilitygateway.gov.au/leisure/commun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leisure/competitiv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leisure/social" TargetMode="External"/><Relationship Id="rId4" Type="http://schemas.openxmlformats.org/officeDocument/2006/relationships/webSettings" Target="webSettings.xml"/><Relationship Id="rId9" Type="http://schemas.openxmlformats.org/officeDocument/2006/relationships/hyperlink" Target="https://www.disabilitygateway.gov.au/leisure/holidays" TargetMode="External"/><Relationship Id="rId14" Type="http://schemas.openxmlformats.org/officeDocument/2006/relationships/hyperlink" Target="https://www.disabilitygateway.gov.au/leisure/so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5</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6</cp:revision>
  <dcterms:created xsi:type="dcterms:W3CDTF">2023-11-06T03:16:00Z</dcterms:created>
  <dcterms:modified xsi:type="dcterms:W3CDTF">2025-06-24T00:45:00Z</dcterms:modified>
</cp:coreProperties>
</file>