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FDE0" w14:textId="77777777" w:rsidR="00B212DC" w:rsidRDefault="00B212DC">
      <w:pPr>
        <w:rPr>
          <w:rFonts w:ascii="Roboto" w:hAnsi="Roboto"/>
          <w:b/>
          <w:bCs/>
        </w:rPr>
      </w:pPr>
    </w:p>
    <w:p w14:paraId="451A2A67" w14:textId="77777777" w:rsidR="001058B5" w:rsidRPr="001058B5" w:rsidRDefault="001058B5" w:rsidP="001058B5">
      <w:pPr>
        <w:rPr>
          <w:rFonts w:ascii="Roboto" w:hAnsi="Roboto"/>
        </w:rPr>
      </w:pPr>
    </w:p>
    <w:p w14:paraId="17D99BD2" w14:textId="77777777" w:rsidR="001058B5" w:rsidRPr="001058B5" w:rsidRDefault="001058B5" w:rsidP="001058B5">
      <w:pPr>
        <w:rPr>
          <w:rFonts w:ascii="Roboto" w:hAnsi="Roboto"/>
        </w:rPr>
      </w:pPr>
    </w:p>
    <w:p w14:paraId="123B7812" w14:textId="77777777" w:rsidR="001058B5" w:rsidRPr="001058B5" w:rsidRDefault="001058B5" w:rsidP="001058B5">
      <w:pPr>
        <w:rPr>
          <w:rFonts w:ascii="Roboto" w:hAnsi="Roboto"/>
        </w:rPr>
      </w:pPr>
    </w:p>
    <w:p w14:paraId="0E7A0789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ayout w:type="fixed"/>
        <w:tblLook w:val="0620" w:firstRow="1" w:lastRow="0" w:firstColumn="0" w:lastColumn="0" w:noHBand="1" w:noVBand="1"/>
      </w:tblPr>
      <w:tblGrid>
        <w:gridCol w:w="9604"/>
      </w:tblGrid>
      <w:tr w:rsidR="0013457A" w14:paraId="12107A22" w14:textId="77777777" w:rsidTr="00596B65">
        <w:tc>
          <w:tcPr>
            <w:tcW w:w="9604" w:type="dxa"/>
          </w:tcPr>
          <w:p w14:paraId="7A7FC0B3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ایمنی و کمک</w:t>
            </w:r>
          </w:p>
        </w:tc>
      </w:tr>
      <w:tr w:rsidR="0013457A" w14:paraId="704A3FD3" w14:textId="77777777" w:rsidTr="00596B65">
        <w:tc>
          <w:tcPr>
            <w:tcW w:w="9604" w:type="dxa"/>
          </w:tcPr>
          <w:p w14:paraId="1D2A1B6F" w14:textId="77777777" w:rsidR="000C7955" w:rsidRPr="005250AD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</w:rPr>
            </w:pPr>
            <w:r w:rsidRPr="005250AD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rtl/>
                <w:lang w:val="fa"/>
              </w:rPr>
              <w:t>بعضی اوقات سریع‌ ترین شیوه دریافت اطلاعات یا کمک مورد نیازتان زنگ زدن به یک شخص است.</w:t>
            </w:r>
          </w:p>
          <w:p w14:paraId="736B23D3" w14:textId="77777777" w:rsidR="000C7955" w:rsidRPr="005250AD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  <w:color w:val="000000" w:themeColor="text1"/>
                  <w:rtl/>
                </w:rPr>
                <w:tag w:val="goog_rdk_0"/>
                <w:id w:val="1496609189"/>
              </w:sdtPr>
              <w:sdtContent/>
            </w:sdt>
            <w:r w:rsidRPr="005250AD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rtl/>
                <w:lang w:val="fa"/>
              </w:rPr>
              <w:t>رفع مسئولیت: بعضی از لینک‌های مندرج در این وبسایت شما را به صفحات فقط انگلیسی زبان هدایت می کند.</w:t>
            </w:r>
          </w:p>
        </w:tc>
      </w:tr>
      <w:tr w:rsidR="0013457A" w14:paraId="121EE8EB" w14:textId="77777777" w:rsidTr="00596B65">
        <w:tc>
          <w:tcPr>
            <w:tcW w:w="9604" w:type="dxa"/>
          </w:tcPr>
          <w:p w14:paraId="6B7F6A53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در این صفحه</w:t>
            </w:r>
          </w:p>
        </w:tc>
      </w:tr>
      <w:tr w:rsidR="0013457A" w14:paraId="3B4DC6F9" w14:textId="77777777" w:rsidTr="00596B65">
        <w:tc>
          <w:tcPr>
            <w:tcW w:w="9604" w:type="dxa"/>
          </w:tcPr>
          <w:p w14:paraId="46DA2F1A" w14:textId="77777777" w:rsidR="000C7955" w:rsidRPr="00872D12" w:rsidRDefault="000C7955" w:rsidP="00BB4A52">
            <w:pPr>
              <w:numPr>
                <w:ilvl w:val="0"/>
                <w:numId w:val="1"/>
              </w:numPr>
              <w:bidi/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حمایت در مواقع بلایای طبیعی</w:t>
              </w:r>
            </w:hyperlink>
          </w:p>
        </w:tc>
      </w:tr>
      <w:tr w:rsidR="0013457A" w14:paraId="201D17B4" w14:textId="77777777" w:rsidTr="00596B65">
        <w:tc>
          <w:tcPr>
            <w:tcW w:w="9604" w:type="dxa"/>
          </w:tcPr>
          <w:p w14:paraId="31D6FFB9" w14:textId="77777777" w:rsidR="000C7955" w:rsidRPr="00872D12" w:rsidRDefault="000C7955" w:rsidP="00BB4A52">
            <w:pPr>
              <w:numPr>
                <w:ilvl w:val="0"/>
                <w:numId w:val="1"/>
              </w:numPr>
              <w:bidi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ایمنی</w:t>
              </w:r>
            </w:hyperlink>
          </w:p>
        </w:tc>
      </w:tr>
      <w:tr w:rsidR="0013457A" w14:paraId="37395294" w14:textId="77777777" w:rsidTr="00596B65">
        <w:tc>
          <w:tcPr>
            <w:tcW w:w="9604" w:type="dxa"/>
          </w:tcPr>
          <w:p w14:paraId="17231069" w14:textId="77777777" w:rsidR="000C7955" w:rsidRPr="00872D12" w:rsidRDefault="000C7955" w:rsidP="00BB4A52">
            <w:pPr>
              <w:numPr>
                <w:ilvl w:val="0"/>
                <w:numId w:val="1"/>
              </w:numPr>
              <w:bidi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حمایت سلامت روان</w:t>
              </w:r>
            </w:hyperlink>
          </w:p>
        </w:tc>
      </w:tr>
      <w:tr w:rsidR="0013457A" w14:paraId="03F78A0E" w14:textId="77777777" w:rsidTr="00596B65">
        <w:tc>
          <w:tcPr>
            <w:tcW w:w="9604" w:type="dxa"/>
          </w:tcPr>
          <w:p w14:paraId="2D21C7B7" w14:textId="77777777" w:rsidR="000C7955" w:rsidRPr="00872D12" w:rsidRDefault="000C7955" w:rsidP="00BB4A52">
            <w:pPr>
              <w:numPr>
                <w:ilvl w:val="0"/>
                <w:numId w:val="1"/>
              </w:numPr>
              <w:bidi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10" w:anchor="help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کمک در زمینه اعتیاد، مسائل مالی یا مشکلات حقوقی</w:t>
              </w:r>
            </w:hyperlink>
          </w:p>
        </w:tc>
      </w:tr>
      <w:tr w:rsidR="0013457A" w14:paraId="76FF10DC" w14:textId="77777777" w:rsidTr="00596B65">
        <w:tc>
          <w:tcPr>
            <w:tcW w:w="9604" w:type="dxa"/>
          </w:tcPr>
          <w:p w14:paraId="4A77F501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حمایت در مواقع بلایای طبیعی</w:t>
            </w:r>
          </w:p>
        </w:tc>
      </w:tr>
      <w:tr w:rsidR="0013457A" w14:paraId="793855EC" w14:textId="77777777" w:rsidTr="00596B65">
        <w:tc>
          <w:tcPr>
            <w:tcW w:w="9604" w:type="dxa"/>
          </w:tcPr>
          <w:p w14:paraId="3236BE89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برای دریافت کمک در موقعیت اضطراری یا بلای طبیعی:</w:t>
            </w:r>
          </w:p>
        </w:tc>
      </w:tr>
      <w:tr w:rsidR="0013457A" w14:paraId="58167429" w14:textId="77777777" w:rsidTr="00596B65">
        <w:tc>
          <w:tcPr>
            <w:tcW w:w="9604" w:type="dxa"/>
          </w:tcPr>
          <w:p w14:paraId="01453BDE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>
              <w:r w:rsidRPr="004F1995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rtl/>
                  <w:lang w:val="fa"/>
                </w:rPr>
                <w:t>به وبسایت Recovery Connect مراجعه کنید</w:t>
              </w:r>
            </w:hyperlink>
          </w:p>
        </w:tc>
      </w:tr>
      <w:tr w:rsidR="0013457A" w14:paraId="0E4A2971" w14:textId="77777777" w:rsidTr="00596B65">
        <w:tc>
          <w:tcPr>
            <w:tcW w:w="9604" w:type="dxa"/>
          </w:tcPr>
          <w:p w14:paraId="707331CB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برای اطلاع از مناطق دولت محلی (LGAs) که به‌عنوان مناطق دچار بلایای طبیعی اعلام شده‌اند و نحوه درخواست برای پرداخت‌های پس از بلایای طبیعی می‌توانید به وبسایت رسمی دولت استرالیا مراجعه کنید:</w:t>
            </w:r>
          </w:p>
        </w:tc>
      </w:tr>
      <w:tr w:rsidR="0013457A" w14:paraId="6B840B4C" w14:textId="77777777" w:rsidTr="00596B65">
        <w:tc>
          <w:tcPr>
            <w:tcW w:w="9604" w:type="dxa"/>
          </w:tcPr>
          <w:p w14:paraId="4E248EB8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به وبسایت Disaster Assist (حمایت در مواقع بلایای طبیعی) مراجعه کنید</w:t>
              </w:r>
            </w:hyperlink>
          </w:p>
        </w:tc>
      </w:tr>
      <w:tr w:rsidR="0013457A" w14:paraId="2BA86CC7" w14:textId="77777777" w:rsidTr="00596B65">
        <w:tc>
          <w:tcPr>
            <w:tcW w:w="9604" w:type="dxa"/>
          </w:tcPr>
          <w:p w14:paraId="43B25660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برای دریافت اطلاعات درباره پرداخت‌های مربوط به بلایای طبیعی و کمک به افرادی که مستقیماً تحت تأثیر آتش‌سوزی‌های جنگلی، سیل یا سایر بلایای طبیعی قرار گرفته‌اند:</w:t>
            </w:r>
          </w:p>
        </w:tc>
      </w:tr>
      <w:tr w:rsidR="0013457A" w14:paraId="021611E6" w14:textId="77777777" w:rsidTr="00596B65">
        <w:tc>
          <w:tcPr>
            <w:tcW w:w="9604" w:type="dxa"/>
          </w:tcPr>
          <w:p w14:paraId="7761E834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به وبسایت Services Australia مراجعه کنید</w:t>
              </w:r>
            </w:hyperlink>
          </w:p>
        </w:tc>
      </w:tr>
      <w:tr w:rsidR="0013457A" w14:paraId="17C68458" w14:textId="77777777" w:rsidTr="00596B65">
        <w:tc>
          <w:tcPr>
            <w:tcW w:w="9604" w:type="dxa"/>
          </w:tcPr>
          <w:p w14:paraId="23B95389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خدمات و پشتیبانی بازیابی پس از بلایای طبیعی را در منطقه خود پیدا کنید:</w:t>
            </w:r>
          </w:p>
        </w:tc>
      </w:tr>
      <w:tr w:rsidR="0013457A" w14:paraId="01B9DFE4" w14:textId="77777777" w:rsidTr="00596B65">
        <w:tc>
          <w:tcPr>
            <w:tcW w:w="9604" w:type="dxa"/>
          </w:tcPr>
          <w:p w14:paraId="35CFD8B8" w14:textId="77777777" w:rsidR="000C7955" w:rsidRPr="004F1995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green"/>
                <w:u w:val="single"/>
              </w:rPr>
            </w:pPr>
            <w:hyperlink r:id="rId14" w:anchor="/map">
              <w:r w:rsidRPr="004F1995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rtl/>
                  <w:lang w:val="fa"/>
                </w:rPr>
                <w:t>به وبسایت National Recovery and Resilience Agency (اداره ملی بازسازی و مقاومت) مراجعه کنید</w:t>
              </w:r>
            </w:hyperlink>
          </w:p>
        </w:tc>
      </w:tr>
      <w:tr w:rsidR="0013457A" w14:paraId="6694D446" w14:textId="77777777" w:rsidTr="00596B65">
        <w:tc>
          <w:tcPr>
            <w:tcW w:w="9604" w:type="dxa"/>
          </w:tcPr>
          <w:p w14:paraId="52CEE786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ایمنی</w:t>
            </w:r>
          </w:p>
        </w:tc>
      </w:tr>
      <w:tr w:rsidR="0013457A" w14:paraId="04B70B41" w14:textId="77777777" w:rsidTr="00596B65">
        <w:tc>
          <w:tcPr>
            <w:tcW w:w="9604" w:type="dxa"/>
          </w:tcPr>
          <w:p w14:paraId="76A0750B" w14:textId="77777777" w:rsidR="000C7955" w:rsidRPr="00C44348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C44348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1800RESPECT</w:t>
            </w:r>
          </w:p>
        </w:tc>
      </w:tr>
      <w:tr w:rsidR="0013457A" w14:paraId="5307B1B3" w14:textId="77777777" w:rsidTr="00596B65">
        <w:tc>
          <w:tcPr>
            <w:tcW w:w="9604" w:type="dxa"/>
          </w:tcPr>
          <w:p w14:paraId="7D37716F" w14:textId="77777777" w:rsidR="000C7955" w:rsidRPr="00872D12" w:rsidRDefault="00000000" w:rsidP="00CE2BC2">
            <w:pPr>
              <w:shd w:val="clear" w:color="auto" w:fill="FFFFFF"/>
              <w:bidi/>
              <w:spacing w:before="240" w:after="240"/>
              <w:ind w:right="829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اگر دچار یا در معرض احتمال خطر خشونت خانگی، خانوادگی یا جنسی قرار دارید، به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732 737 1800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 یا به وبسایت </w:t>
            </w:r>
            <w:hyperlink w:history="1">
              <w:r w:rsidR="000C7955" w:rsidRPr="00BB066F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rtl/>
                  <w:lang w:val="fa"/>
                </w:rPr>
                <w:t>1800RESPECT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مراجعه کنید.</w:t>
            </w:r>
          </w:p>
        </w:tc>
      </w:tr>
      <w:tr w:rsidR="0013457A" w14:paraId="4A2707B3" w14:textId="77777777" w:rsidTr="00596B65">
        <w:tc>
          <w:tcPr>
            <w:tcW w:w="9604" w:type="dxa"/>
          </w:tcPr>
          <w:p w14:paraId="6938FBF6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lastRenderedPageBreak/>
              <w:t xml:space="preserve">اپلیکیشن </w:t>
            </w:r>
            <w:hyperlink w:history="1">
              <w:r w:rsidR="000C7955" w:rsidRPr="00BB066F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rtl/>
                  <w:lang w:val="fa"/>
                </w:rPr>
                <w:t>Sunny App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نیز برای حمایت از اشخاص معلول جهت تشخیص خشونت و بدرفتاری، درک کردن حقوق و اتخاذ اقدام برای حفاظت و مصونیتشان در دسترس است.</w:t>
            </w:r>
          </w:p>
        </w:tc>
      </w:tr>
      <w:tr w:rsidR="0013457A" w14:paraId="1DD2529E" w14:textId="77777777" w:rsidTr="00596B65">
        <w:tc>
          <w:tcPr>
            <w:tcW w:w="9604" w:type="dxa"/>
          </w:tcPr>
          <w:p w14:paraId="565F371E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NDIS Quality and Safeguards Commission (کمیسیون کیفیت و ایمنی NDIS)</w:t>
            </w:r>
          </w:p>
        </w:tc>
      </w:tr>
      <w:tr w:rsidR="0013457A" w14:paraId="3CADA0E9" w14:textId="77777777" w:rsidTr="00596B65">
        <w:tc>
          <w:tcPr>
            <w:tcW w:w="9604" w:type="dxa"/>
          </w:tcPr>
          <w:p w14:paraId="28B82D46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در مورد NDIS نگرانی یا شکایتی دارید، با شماره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544 035 1800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تماس بگیرید.</w:t>
            </w:r>
          </w:p>
        </w:tc>
      </w:tr>
      <w:tr w:rsidR="0013457A" w14:paraId="436F1877" w14:textId="77777777" w:rsidTr="00596B65">
        <w:tc>
          <w:tcPr>
            <w:tcW w:w="9604" w:type="dxa"/>
          </w:tcPr>
          <w:p w14:paraId="6C02D33F" w14:textId="5A5281BE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NDIS Quality and Safeguards Commission website دیدن کنید</w:t>
              </w:r>
            </w:hyperlink>
          </w:p>
        </w:tc>
      </w:tr>
      <w:tr w:rsidR="0013457A" w14:paraId="60608362" w14:textId="77777777" w:rsidTr="00596B65">
        <w:tc>
          <w:tcPr>
            <w:tcW w:w="9604" w:type="dxa"/>
          </w:tcPr>
          <w:p w14:paraId="180A5B62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rtl/>
                <w:lang w:val="fa"/>
              </w:rPr>
              <w:t>eSafety Commissioner (کمیسر ایمنی اینترنت)</w:t>
            </w:r>
          </w:p>
        </w:tc>
      </w:tr>
      <w:tr w:rsidR="0013457A" w14:paraId="383C6F52" w14:textId="77777777" w:rsidTr="00596B65">
        <w:tc>
          <w:tcPr>
            <w:tcW w:w="9604" w:type="dxa"/>
          </w:tcPr>
          <w:p w14:paraId="719D3D0F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جدیدترین اطلاعات را جهت دریافت کمک در رابطه با مدیریت موضوعات ایمنی آنلاین شامل بدرفتاری و خشونت پیدا کنید.</w:t>
            </w:r>
          </w:p>
        </w:tc>
      </w:tr>
      <w:tr w:rsidR="0013457A" w14:paraId="4499D344" w14:textId="77777777" w:rsidTr="00596B65">
        <w:tc>
          <w:tcPr>
            <w:tcW w:w="9604" w:type="dxa"/>
          </w:tcPr>
          <w:p w14:paraId="018774D5" w14:textId="2A484119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eSafety Commissioner (کمیسر ایمنی اینترنت) دیدن کنید</w:t>
              </w:r>
            </w:hyperlink>
          </w:p>
        </w:tc>
      </w:tr>
      <w:tr w:rsidR="0013457A" w14:paraId="360BDB58" w14:textId="77777777" w:rsidTr="00596B65">
        <w:tc>
          <w:tcPr>
            <w:tcW w:w="9604" w:type="dxa"/>
          </w:tcPr>
          <w:p w14:paraId="5C4AA0E8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(سایت ما) WWDA - Our Site</w:t>
            </w:r>
          </w:p>
        </w:tc>
      </w:tr>
      <w:tr w:rsidR="0013457A" w14:paraId="63D00792" w14:textId="77777777" w:rsidTr="00596B65">
        <w:tc>
          <w:tcPr>
            <w:tcW w:w="9604" w:type="dxa"/>
          </w:tcPr>
          <w:p w14:paraId="7FEA8A7E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وبسایت WWDA (زنان دارای معلولیت استرالیا) حاوی اطلاعات راجع به خشونت علیه زنان و طریقه دریافت کمک در صورت ضرورت است.</w:t>
            </w:r>
          </w:p>
        </w:tc>
      </w:tr>
      <w:tr w:rsidR="0013457A" w14:paraId="4DD3F8C9" w14:textId="77777777" w:rsidTr="00596B65">
        <w:tc>
          <w:tcPr>
            <w:tcW w:w="9604" w:type="dxa"/>
          </w:tcPr>
          <w:p w14:paraId="3EBF595C" w14:textId="30F6253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Our Site دیدن کنید</w:t>
              </w:r>
            </w:hyperlink>
          </w:p>
        </w:tc>
      </w:tr>
      <w:tr w:rsidR="0013457A" w:rsidRPr="00602E4C" w14:paraId="7C75D5B6" w14:textId="77777777" w:rsidTr="00596B65">
        <w:tc>
          <w:tcPr>
            <w:tcW w:w="9604" w:type="dxa"/>
          </w:tcPr>
          <w:p w14:paraId="57FC131B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Disability Workforce Support (حمایت از نیروی کار در حوزه معلولیت)</w:t>
            </w:r>
          </w:p>
        </w:tc>
      </w:tr>
      <w:tr w:rsidR="0013457A" w14:paraId="138AD60F" w14:textId="77777777" w:rsidTr="00596B65">
        <w:tc>
          <w:tcPr>
            <w:tcW w:w="9604" w:type="dxa"/>
          </w:tcPr>
          <w:p w14:paraId="4F949E54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کمک برای متخصصان و کارمندان حمایتی معلولیت جهت رسیدگی مؤثر به اشخاص دارای معلولیت که مورد خشونت جنسی قرار گرفته‌اند.</w:t>
            </w:r>
          </w:p>
        </w:tc>
      </w:tr>
      <w:tr w:rsidR="0013457A" w14:paraId="29E361C3" w14:textId="77777777" w:rsidTr="00596B65">
        <w:tc>
          <w:tcPr>
            <w:tcW w:w="9604" w:type="dxa"/>
          </w:tcPr>
          <w:p w14:paraId="5042B33F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Laurel House - Disability Workforce Support (حمایت از نیروی کار در حوزه معلولیت) دیدن کنید</w:t>
              </w:r>
            </w:hyperlink>
          </w:p>
        </w:tc>
      </w:tr>
      <w:tr w:rsidR="0013457A" w14:paraId="57488E84" w14:textId="77777777" w:rsidTr="00596B65">
        <w:tc>
          <w:tcPr>
            <w:tcW w:w="9604" w:type="dxa"/>
          </w:tcPr>
          <w:p w14:paraId="132A4292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National Disability Abuse and Neglect Hotline (خط ملی گزارش سوءاستفاده و غفلت از افراد دارای معلولیت)</w:t>
            </w:r>
          </w:p>
        </w:tc>
      </w:tr>
      <w:tr w:rsidR="0013457A" w14:paraId="577FE683" w14:textId="77777777" w:rsidTr="00596B65">
        <w:tc>
          <w:tcPr>
            <w:tcW w:w="9604" w:type="dxa"/>
          </w:tcPr>
          <w:p w14:paraId="15902FA1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National Disability Abuse and Neglect خط ملی سوءاستفاده و غفلت از افراد دارای معلولیت (The Hotline)، خدماتی رایگان، مستقل و محرمانه برای رسیدگی و گزارش موارد سوءاستفاده و غفلت از افراد دارای معلولیت است.</w:t>
            </w:r>
          </w:p>
        </w:tc>
      </w:tr>
      <w:tr w:rsidR="0013457A" w14:paraId="0667C478" w14:textId="77777777" w:rsidTr="00596B65">
        <w:tc>
          <w:tcPr>
            <w:tcW w:w="9604" w:type="dxa"/>
          </w:tcPr>
          <w:p w14:paraId="60BB242D" w14:textId="2D713331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9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 xml:space="preserve">برای اطلاعات بیشتر با Hotline به شماره </w:t>
              </w:r>
              <w:r w:rsidR="00602E4C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</w:rPr>
                <w:t>1800 880 052</w:t>
              </w:r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 xml:space="preserve"> تماس بگیرید یا به وبسایت Hotline [خط ملی] مراجعه کنید</w:t>
              </w:r>
            </w:hyperlink>
          </w:p>
        </w:tc>
      </w:tr>
      <w:tr w:rsidR="0013457A" w14:paraId="60483322" w14:textId="77777777" w:rsidTr="00596B65">
        <w:tc>
          <w:tcPr>
            <w:tcW w:w="9604" w:type="dxa"/>
          </w:tcPr>
          <w:p w14:paraId="55E8D535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می‌خواهید راجع به معلولیت به زبان‌های دیگر اطلاعات کسب کنید:</w:t>
            </w:r>
          </w:p>
        </w:tc>
      </w:tr>
      <w:tr w:rsidR="0013457A" w:rsidRPr="00602E4C" w14:paraId="12CFC571" w14:textId="77777777" w:rsidTr="00596B65">
        <w:tc>
          <w:tcPr>
            <w:tcW w:w="9604" w:type="dxa"/>
          </w:tcPr>
          <w:p w14:paraId="4CDE9A3C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دسترسی به اطلاعات چند زبانه (MiAccess)</w:t>
            </w:r>
          </w:p>
        </w:tc>
      </w:tr>
      <w:tr w:rsidR="0013457A" w14:paraId="030D0AFB" w14:textId="77777777" w:rsidTr="00596B65">
        <w:tc>
          <w:tcPr>
            <w:tcW w:w="9604" w:type="dxa"/>
          </w:tcPr>
          <w:p w14:paraId="47D64B21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دسترسی به اطلاعات چند زبانه (MiAccess) می‌تواند به اشخاصی که زبان اولشان انگلیسی نیست کمک کند تا به NDIS دسترسی یابند.</w:t>
            </w:r>
          </w:p>
        </w:tc>
      </w:tr>
      <w:tr w:rsidR="0013457A" w14:paraId="70C9651C" w14:textId="77777777" w:rsidTr="00596B65">
        <w:tc>
          <w:tcPr>
            <w:tcW w:w="9604" w:type="dxa"/>
          </w:tcPr>
          <w:p w14:paraId="266AF86E" w14:textId="6AC5B79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0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برای کسب اطلاعات بیشتر به وبسایت MiAccess مراجعه کنید</w:t>
              </w:r>
            </w:hyperlink>
          </w:p>
        </w:tc>
      </w:tr>
      <w:tr w:rsidR="0013457A" w14:paraId="128998E4" w14:textId="77777777" w:rsidTr="00596B65">
        <w:tc>
          <w:tcPr>
            <w:tcW w:w="9604" w:type="dxa"/>
          </w:tcPr>
          <w:p w14:paraId="7938C925" w14:textId="77777777" w:rsidR="000C7955" w:rsidRPr="00602E4C" w:rsidRDefault="00000000" w:rsidP="00BB4A52">
            <w:pPr>
              <w:pStyle w:val="Heading2"/>
              <w:bidi/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  <w:rtl/>
                <w:lang w:val="fa"/>
              </w:rPr>
              <w:t>حمایت سلامت روان</w:t>
            </w:r>
          </w:p>
        </w:tc>
      </w:tr>
      <w:tr w:rsidR="0013457A" w14:paraId="7A004F44" w14:textId="77777777" w:rsidTr="00596B65">
        <w:tc>
          <w:tcPr>
            <w:tcW w:w="9604" w:type="dxa"/>
          </w:tcPr>
          <w:p w14:paraId="43BB0D76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در موقعیتی اضطراری قرار دارید، مضطرب یا افسردہ هستید و می‌خواهید با کسی صحبت کنید:</w:t>
            </w:r>
          </w:p>
        </w:tc>
      </w:tr>
      <w:tr w:rsidR="0013457A" w14:paraId="575EA345" w14:textId="77777777" w:rsidTr="00596B65">
        <w:tc>
          <w:tcPr>
            <w:tcW w:w="9604" w:type="dxa"/>
          </w:tcPr>
          <w:p w14:paraId="78EDD704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Lifeline</w:t>
            </w:r>
          </w:p>
        </w:tc>
      </w:tr>
      <w:tr w:rsidR="0013457A" w14:paraId="7C1B5603" w14:textId="77777777" w:rsidTr="00596B65">
        <w:tc>
          <w:tcPr>
            <w:tcW w:w="9604" w:type="dxa"/>
          </w:tcPr>
          <w:p w14:paraId="64AA80C8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با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14 11 13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(برای همه اشخاص) تماس بگیرید</w:t>
            </w:r>
          </w:p>
        </w:tc>
      </w:tr>
      <w:tr w:rsidR="0013457A" w14:paraId="39DE8687" w14:textId="77777777" w:rsidTr="00596B65">
        <w:tc>
          <w:tcPr>
            <w:tcW w:w="9604" w:type="dxa"/>
          </w:tcPr>
          <w:p w14:paraId="3FBFBDBB" w14:textId="1B4779F0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Lifeline دیدن کنید</w:t>
              </w:r>
            </w:hyperlink>
          </w:p>
        </w:tc>
      </w:tr>
      <w:tr w:rsidR="0013457A" w14:paraId="0E01B59E" w14:textId="77777777" w:rsidTr="00596B65">
        <w:tc>
          <w:tcPr>
            <w:tcW w:w="9604" w:type="dxa"/>
          </w:tcPr>
          <w:p w14:paraId="28DBA97C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Beyond Blue</w:t>
            </w:r>
          </w:p>
        </w:tc>
      </w:tr>
      <w:tr w:rsidR="0013457A" w14:paraId="2CF06547" w14:textId="77777777" w:rsidTr="00596B65">
        <w:tc>
          <w:tcPr>
            <w:tcW w:w="9604" w:type="dxa"/>
          </w:tcPr>
          <w:p w14:paraId="72A13162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با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636 224 1300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(برای همه اشخاص) تماس بگیرید</w:t>
            </w:r>
          </w:p>
        </w:tc>
      </w:tr>
      <w:tr w:rsidR="0013457A" w14:paraId="0C219ED2" w14:textId="77777777" w:rsidTr="00596B65">
        <w:tc>
          <w:tcPr>
            <w:tcW w:w="9604" w:type="dxa"/>
          </w:tcPr>
          <w:p w14:paraId="1D6A2532" w14:textId="201DB266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2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Beyond Blue دیدن کنید</w:t>
              </w:r>
            </w:hyperlink>
          </w:p>
        </w:tc>
      </w:tr>
      <w:tr w:rsidR="0013457A" w14:paraId="45A53B37" w14:textId="77777777" w:rsidTr="00596B65">
        <w:tc>
          <w:tcPr>
            <w:tcW w:w="9604" w:type="dxa"/>
          </w:tcPr>
          <w:p w14:paraId="00D6A5DA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Suicide Call Back Service (خدمات تماس مجدد برای پیشگیری از خودکشی)</w:t>
            </w:r>
          </w:p>
        </w:tc>
      </w:tr>
      <w:tr w:rsidR="0013457A" w14:paraId="44AF363C" w14:textId="77777777" w:rsidTr="00596B65">
        <w:tc>
          <w:tcPr>
            <w:tcW w:w="9604" w:type="dxa"/>
          </w:tcPr>
          <w:p w14:paraId="6EDD8E76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با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467 659 1300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(برای همه اشخاص) تماس بگیرید</w:t>
            </w:r>
          </w:p>
        </w:tc>
      </w:tr>
      <w:tr w:rsidR="0013457A" w14:paraId="416B0B87" w14:textId="77777777" w:rsidTr="00596B65">
        <w:tc>
          <w:tcPr>
            <w:tcW w:w="9604" w:type="dxa"/>
          </w:tcPr>
          <w:p w14:paraId="10C06EE5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3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Suicide Call Back Service دیدن کنید</w:t>
              </w:r>
            </w:hyperlink>
          </w:p>
        </w:tc>
      </w:tr>
      <w:tr w:rsidR="0013457A" w14:paraId="765BAD88" w14:textId="77777777" w:rsidTr="00596B65">
        <w:tc>
          <w:tcPr>
            <w:tcW w:w="9604" w:type="dxa"/>
          </w:tcPr>
          <w:p w14:paraId="42A606B2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Kids Helpline</w:t>
            </w:r>
          </w:p>
        </w:tc>
      </w:tr>
      <w:tr w:rsidR="0013457A" w14:paraId="19C30B68" w14:textId="77777777" w:rsidTr="00596B65">
        <w:tc>
          <w:tcPr>
            <w:tcW w:w="9604" w:type="dxa"/>
          </w:tcPr>
          <w:p w14:paraId="361D3690" w14:textId="77777777" w:rsidR="000C7955" w:rsidRPr="00AC253B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rtl/>
                <w:lang w:val="fa"/>
              </w:rPr>
              <w:t xml:space="preserve">با شماره </w:t>
            </w:r>
            <w:r w:rsidRPr="00AC253B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rtl/>
                <w:lang w:val="fa"/>
              </w:rPr>
              <w:t>1800 55 1800</w:t>
            </w: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rtl/>
                <w:lang w:val="fa"/>
              </w:rPr>
              <w:t xml:space="preserve"> (برای اشخاص ۵ تا ۲۵ ساله) تماس بگیرید</w:t>
            </w:r>
          </w:p>
        </w:tc>
      </w:tr>
      <w:tr w:rsidR="0013457A" w14:paraId="154ABF97" w14:textId="77777777" w:rsidTr="00596B65">
        <w:tc>
          <w:tcPr>
            <w:tcW w:w="9604" w:type="dxa"/>
          </w:tcPr>
          <w:p w14:paraId="65227C9C" w14:textId="77777777" w:rsidR="000C7955" w:rsidRDefault="000C7955" w:rsidP="00BB4A52">
            <w:pPr>
              <w:shd w:val="clear" w:color="auto" w:fill="FFFFFF"/>
              <w:bidi/>
              <w:spacing w:before="240"/>
            </w:pPr>
            <w:hyperlink r:id="rId24">
              <w:r w:rsidRPr="00AC253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u w:val="single"/>
                  <w:rtl/>
                  <w:lang w:val="fa"/>
                </w:rPr>
                <w:t>از وبسایت Kids Helpline دیدن کنید</w:t>
              </w:r>
            </w:hyperlink>
          </w:p>
          <w:p w14:paraId="6A994721" w14:textId="2E51AE19" w:rsidR="00602E4C" w:rsidRPr="00602E4C" w:rsidRDefault="00602E4C" w:rsidP="00602E4C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u w:val="single"/>
              </w:rPr>
            </w:pPr>
          </w:p>
        </w:tc>
      </w:tr>
      <w:tr w:rsidR="0013457A" w14:paraId="208C81DA" w14:textId="77777777" w:rsidTr="00596B65">
        <w:tc>
          <w:tcPr>
            <w:tcW w:w="9604" w:type="dxa"/>
          </w:tcPr>
          <w:p w14:paraId="6FA4CE55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rtl/>
                <w:lang w:val="fa"/>
              </w:rPr>
              <w:t>Mensline Australia خط ویژه تماس برای مردان</w:t>
            </w:r>
          </w:p>
        </w:tc>
      </w:tr>
      <w:tr w:rsidR="0013457A" w14:paraId="3F354661" w14:textId="77777777" w:rsidTr="00596B65">
        <w:tc>
          <w:tcPr>
            <w:tcW w:w="9604" w:type="dxa"/>
          </w:tcPr>
          <w:p w14:paraId="495E3C1F" w14:textId="77777777" w:rsidR="000C7955" w:rsidRPr="00AC253B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rtl/>
                <w:lang w:val="fa"/>
              </w:rPr>
              <w:t xml:space="preserve">با شماره </w:t>
            </w:r>
            <w:r w:rsidRPr="00AC253B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rtl/>
                <w:lang w:val="fa"/>
              </w:rPr>
              <w:t>978 789 1300</w:t>
            </w: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rtl/>
                <w:lang w:val="fa"/>
              </w:rPr>
              <w:t xml:space="preserve"> (خط ویژه تماس برای مردان) تماس بگیرید</w:t>
            </w:r>
          </w:p>
        </w:tc>
      </w:tr>
      <w:tr w:rsidR="0013457A" w14:paraId="3630A72D" w14:textId="77777777" w:rsidTr="00596B65">
        <w:tc>
          <w:tcPr>
            <w:tcW w:w="9604" w:type="dxa"/>
          </w:tcPr>
          <w:p w14:paraId="79D9DE43" w14:textId="426FF0F9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Mensline Australia دیدن کنید</w:t>
              </w:r>
            </w:hyperlink>
          </w:p>
        </w:tc>
      </w:tr>
      <w:tr w:rsidR="0013457A" w14:paraId="6AB914AD" w14:textId="77777777" w:rsidTr="00596B65">
        <w:tc>
          <w:tcPr>
            <w:tcW w:w="9604" w:type="dxa"/>
          </w:tcPr>
          <w:p w14:paraId="038A4656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Blue Knot Foundation</w:t>
            </w:r>
          </w:p>
        </w:tc>
      </w:tr>
      <w:tr w:rsidR="0013457A" w14:paraId="1773340E" w14:textId="77777777" w:rsidTr="00596B65">
        <w:tc>
          <w:tcPr>
            <w:tcW w:w="9604" w:type="dxa"/>
          </w:tcPr>
          <w:p w14:paraId="595B1CF8" w14:textId="71E1D27C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با شماره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="00602E4C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  <w:t>1800 421 468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تماس بگیرید تا با مشاور آسیب روانی صحبت کنید یا برای دریافت حمایت در مورد درخواست‌های مربوط به جبران خسارت ملی کمک بگیرید.</w:t>
            </w:r>
          </w:p>
        </w:tc>
      </w:tr>
      <w:tr w:rsidR="0013457A" w14:paraId="691A6283" w14:textId="77777777" w:rsidTr="00596B65">
        <w:tc>
          <w:tcPr>
            <w:tcW w:w="9604" w:type="dxa"/>
          </w:tcPr>
          <w:p w14:paraId="39A0CE62" w14:textId="7F54DBB9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Blue Knot Foundation دیدن کنید</w:t>
              </w:r>
            </w:hyperlink>
          </w:p>
        </w:tc>
      </w:tr>
      <w:tr w:rsidR="0013457A" w14:paraId="6795DF1D" w14:textId="77777777" w:rsidTr="00596B65">
        <w:tc>
          <w:tcPr>
            <w:tcW w:w="9604" w:type="dxa"/>
          </w:tcPr>
          <w:p w14:paraId="34421E6C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Veterans and Families Counselling (مشاوره برای نظامیان و خانواده‌هایشان)</w:t>
            </w:r>
          </w:p>
        </w:tc>
      </w:tr>
      <w:tr w:rsidR="0013457A" w14:paraId="59A52F14" w14:textId="77777777" w:rsidTr="00596B65">
        <w:tc>
          <w:tcPr>
            <w:tcW w:w="9604" w:type="dxa"/>
          </w:tcPr>
          <w:p w14:paraId="7B9D391E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با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046 011 1800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(برای نظامیان سابق) تماس بگیرید</w:t>
            </w:r>
          </w:p>
        </w:tc>
      </w:tr>
      <w:tr w:rsidR="0013457A" w14:paraId="34F9F09D" w14:textId="77777777" w:rsidTr="00596B65">
        <w:tc>
          <w:tcPr>
            <w:tcW w:w="9604" w:type="dxa"/>
          </w:tcPr>
          <w:p w14:paraId="310C03C9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Department of Veterans' Affairs دیدن کنید</w:t>
              </w:r>
            </w:hyperlink>
          </w:p>
        </w:tc>
      </w:tr>
      <w:tr w:rsidR="0013457A" w14:paraId="0C51F035" w14:textId="77777777" w:rsidTr="00596B65">
        <w:tc>
          <w:tcPr>
            <w:tcW w:w="9604" w:type="dxa"/>
          </w:tcPr>
          <w:p w14:paraId="73909285" w14:textId="77777777" w:rsidR="000C7955" w:rsidRPr="00602E4C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602E4C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SANE Australia</w:t>
            </w:r>
          </w:p>
        </w:tc>
      </w:tr>
      <w:tr w:rsidR="0013457A" w14:paraId="3A5DF470" w14:textId="77777777" w:rsidTr="00596B65">
        <w:tc>
          <w:tcPr>
            <w:tcW w:w="9604" w:type="dxa"/>
          </w:tcPr>
          <w:p w14:paraId="3E78C658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سازمان SANE پشتیبانی مداوم سلامت روان را برای افراد بالای ۱۸ سال با شرایط پیچیده سلامت روان، خانواده‌ها و مراقبان آن‌ها، جامعه اوتیسم و افرادی با ناتوانی ذهنی که به دنبال حمایت در زمینه سلامت روان هستند، فراهم می‌کند.</w:t>
            </w:r>
          </w:p>
        </w:tc>
      </w:tr>
      <w:tr w:rsidR="0013457A" w14:paraId="15A05453" w14:textId="77777777" w:rsidTr="00596B65">
        <w:tc>
          <w:tcPr>
            <w:tcW w:w="9604" w:type="dxa"/>
          </w:tcPr>
          <w:p w14:paraId="417737B1" w14:textId="757E51FF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برای دریافت کمک با شماره 263 187 1800 تماس بگیرید یا از وبسایت SANE Australia دیدن کنید</w:t>
              </w:r>
            </w:hyperlink>
          </w:p>
        </w:tc>
      </w:tr>
      <w:tr w:rsidR="0013457A" w14:paraId="34DA0C17" w14:textId="77777777" w:rsidTr="00596B65">
        <w:tc>
          <w:tcPr>
            <w:tcW w:w="9604" w:type="dxa"/>
          </w:tcPr>
          <w:p w14:paraId="42CFB185" w14:textId="77777777" w:rsidR="000C7955" w:rsidRPr="003917E9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3917E9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13YARN</w:t>
            </w:r>
          </w:p>
        </w:tc>
      </w:tr>
      <w:tr w:rsidR="0013457A" w14:paraId="483DA482" w14:textId="77777777" w:rsidTr="00596B65">
        <w:tc>
          <w:tcPr>
            <w:tcW w:w="9604" w:type="dxa"/>
          </w:tcPr>
          <w:p w14:paraId="2C0EA0DA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13YARN سازمانی ملی برای ابوریجینال‌ها و ساکنان تنگه تورس در شرایط اضطراری است. آن‌ها فرصتی محرمانه برای گفتگوی تلفنی یک‌ به‌ یک و دریافت حمایت با یک پشتیبان بحران آموزش‌ دیده از سازمان Lifeline ویژه بومیان جزایر تنگه تورس و مردمان بومی استرالیا فراهم می‌کنند، برای افرادی از این جوامع که احساس فشار روانی دارند یا در مقابله با مشکلات دچار دشواری هستند.</w:t>
            </w:r>
          </w:p>
        </w:tc>
      </w:tr>
      <w:tr w:rsidR="0013457A" w14:paraId="5BDCE0B4" w14:textId="77777777" w:rsidTr="00596B65">
        <w:tc>
          <w:tcPr>
            <w:tcW w:w="9604" w:type="dxa"/>
          </w:tcPr>
          <w:p w14:paraId="7FDCFCD8" w14:textId="74DA1611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به شماره 13YARN (</w:t>
            </w:r>
            <w:r w:rsidR="00B4721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  <w:t>13 92 76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) زنگ بزنید</w:t>
            </w:r>
          </w:p>
        </w:tc>
      </w:tr>
      <w:tr w:rsidR="0013457A" w14:paraId="3748C677" w14:textId="77777777" w:rsidTr="00596B65">
        <w:tc>
          <w:tcPr>
            <w:tcW w:w="9604" w:type="dxa"/>
          </w:tcPr>
          <w:p w14:paraId="43A54B5B" w14:textId="09B2877C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9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برای کسب اطلاعات بیشتر از وبسایت 13YARN دیدن کنید</w:t>
              </w:r>
            </w:hyperlink>
          </w:p>
        </w:tc>
      </w:tr>
      <w:tr w:rsidR="0013457A" w14:paraId="5C0B350B" w14:textId="77777777" w:rsidTr="00596B65">
        <w:tc>
          <w:tcPr>
            <w:tcW w:w="9604" w:type="dxa"/>
          </w:tcPr>
          <w:p w14:paraId="7DF285FD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سوگوار هستید:</w:t>
            </w:r>
          </w:p>
        </w:tc>
      </w:tr>
      <w:tr w:rsidR="0013457A" w14:paraId="2CA5DE80" w14:textId="77777777" w:rsidTr="00596B65">
        <w:tc>
          <w:tcPr>
            <w:tcW w:w="9604" w:type="dxa"/>
          </w:tcPr>
          <w:p w14:paraId="34FEC3AF" w14:textId="77777777" w:rsidR="000C7955" w:rsidRPr="00931F7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931F72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Griefline</w:t>
            </w:r>
          </w:p>
        </w:tc>
      </w:tr>
      <w:tr w:rsidR="0013457A" w14:paraId="5B84177C" w14:textId="77777777" w:rsidTr="00596B65">
        <w:tc>
          <w:tcPr>
            <w:tcW w:w="9604" w:type="dxa"/>
          </w:tcPr>
          <w:p w14:paraId="7255AABD" w14:textId="4EA72A3D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با شماره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="003D6915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  <w:t xml:space="preserve"> </w:t>
            </w:r>
            <w:r w:rsidR="003D6915"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  <w:t>1300 845 745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تماس بگیرید</w:t>
            </w:r>
          </w:p>
        </w:tc>
      </w:tr>
      <w:tr w:rsidR="0013457A" w14:paraId="29739191" w14:textId="77777777" w:rsidTr="00596B65">
        <w:tc>
          <w:tcPr>
            <w:tcW w:w="9604" w:type="dxa"/>
          </w:tcPr>
          <w:p w14:paraId="7585CF6D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0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از وبسایت Griefline دیدن کنید</w:t>
              </w:r>
            </w:hyperlink>
          </w:p>
        </w:tc>
      </w:tr>
      <w:tr w:rsidR="0013457A" w14:paraId="25ABB40A" w14:textId="77777777" w:rsidTr="00596B65">
        <w:tc>
          <w:tcPr>
            <w:tcW w:w="9604" w:type="dxa"/>
          </w:tcPr>
          <w:p w14:paraId="51A44303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به مراقبت سلامت روانی فوری نیاز دارید:</w:t>
            </w:r>
          </w:p>
        </w:tc>
      </w:tr>
      <w:tr w:rsidR="0013457A" w14:paraId="3353E73C" w14:textId="77777777" w:rsidTr="00596B65">
        <w:tc>
          <w:tcPr>
            <w:tcW w:w="9604" w:type="dxa"/>
          </w:tcPr>
          <w:p w14:paraId="4726B754" w14:textId="75713E2E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Australian Capital Territory</w:t>
            </w:r>
          </w:p>
        </w:tc>
      </w:tr>
      <w:tr w:rsidR="0013457A" w14:paraId="463EC656" w14:textId="77777777" w:rsidTr="00596B65">
        <w:tc>
          <w:tcPr>
            <w:tcW w:w="9604" w:type="dxa"/>
          </w:tcPr>
          <w:p w14:paraId="34DABAD8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برای Mental Health Triage Service با شماره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354 629 1800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تماس بگیرید</w:t>
            </w:r>
          </w:p>
        </w:tc>
      </w:tr>
      <w:tr w:rsidR="0013457A" w14:paraId="7FDACBB1" w14:textId="77777777" w:rsidTr="00596B65">
        <w:tc>
          <w:tcPr>
            <w:tcW w:w="9604" w:type="dxa"/>
          </w:tcPr>
          <w:p w14:paraId="714BB139" w14:textId="5BA2855F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New South Wales</w:t>
            </w:r>
          </w:p>
        </w:tc>
      </w:tr>
      <w:tr w:rsidR="0013457A" w14:paraId="3710ABB7" w14:textId="77777777" w:rsidTr="00596B65">
        <w:tc>
          <w:tcPr>
            <w:tcW w:w="9604" w:type="dxa"/>
          </w:tcPr>
          <w:p w14:paraId="07C54C66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Mental Health Line به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511 011 1800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بزنید.</w:t>
            </w:r>
          </w:p>
        </w:tc>
      </w:tr>
      <w:tr w:rsidR="0013457A" w14:paraId="0E5A9BAB" w14:textId="77777777" w:rsidTr="00596B65">
        <w:tc>
          <w:tcPr>
            <w:tcW w:w="9604" w:type="dxa"/>
          </w:tcPr>
          <w:p w14:paraId="159849F9" w14:textId="4FAAF241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Northern Territory</w:t>
            </w:r>
          </w:p>
        </w:tc>
      </w:tr>
      <w:tr w:rsidR="0013457A" w14:paraId="7816EC30" w14:textId="77777777" w:rsidTr="00596B65">
        <w:tc>
          <w:tcPr>
            <w:tcW w:w="9604" w:type="dxa"/>
          </w:tcPr>
          <w:p w14:paraId="4512AA2A" w14:textId="7CA408E0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Crisis Assessment Telephone Triage Service با شماره </w:t>
            </w:r>
            <w:r w:rsidR="00017A01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  <w:t>1800 682 288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تماس بگیرید</w:t>
            </w:r>
          </w:p>
        </w:tc>
      </w:tr>
      <w:tr w:rsidR="0013457A" w14:paraId="3BC89512" w14:textId="77777777" w:rsidTr="00596B65">
        <w:tc>
          <w:tcPr>
            <w:tcW w:w="9604" w:type="dxa"/>
          </w:tcPr>
          <w:p w14:paraId="226FF2F6" w14:textId="276A12CE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Queensland</w:t>
            </w:r>
          </w:p>
        </w:tc>
      </w:tr>
      <w:tr w:rsidR="0013457A" w14:paraId="6C5B3E33" w14:textId="77777777" w:rsidTr="00596B65">
        <w:tc>
          <w:tcPr>
            <w:tcW w:w="9604" w:type="dxa"/>
          </w:tcPr>
          <w:p w14:paraId="190B94E1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31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مراقبت سلامت روان ۲۴ ساعته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با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255 642 1300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تماس بگیرید</w:t>
            </w:r>
          </w:p>
        </w:tc>
      </w:tr>
      <w:tr w:rsidR="0013457A" w14:paraId="2F53F431" w14:textId="77777777" w:rsidTr="00596B65">
        <w:tc>
          <w:tcPr>
            <w:tcW w:w="9604" w:type="dxa"/>
          </w:tcPr>
          <w:p w14:paraId="036E08CB" w14:textId="0C9F9E7D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South Australia</w:t>
            </w:r>
          </w:p>
        </w:tc>
      </w:tr>
      <w:tr w:rsidR="0013457A" w14:paraId="1ECD3D67" w14:textId="77777777" w:rsidTr="00596B65">
        <w:tc>
          <w:tcPr>
            <w:tcW w:w="9604" w:type="dxa"/>
          </w:tcPr>
          <w:p w14:paraId="42CBC83A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Mental Health Triage Service به تلفن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65 14 13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14:paraId="5AE07382" w14:textId="77777777" w:rsidTr="00596B65">
        <w:tc>
          <w:tcPr>
            <w:tcW w:w="9604" w:type="dxa"/>
          </w:tcPr>
          <w:p w14:paraId="42B95436" w14:textId="450CBB9B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Tasmania</w:t>
            </w:r>
          </w:p>
        </w:tc>
      </w:tr>
      <w:tr w:rsidR="0013457A" w14:paraId="1EEC6595" w14:textId="77777777" w:rsidTr="00596B65">
        <w:tc>
          <w:tcPr>
            <w:tcW w:w="9604" w:type="dxa"/>
          </w:tcPr>
          <w:p w14:paraId="6FBC1E89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Mental Health Services Helpline با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388 332 1800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تماس بگیرید.</w:t>
            </w:r>
          </w:p>
        </w:tc>
      </w:tr>
      <w:tr w:rsidR="0013457A" w14:paraId="55A3467E" w14:textId="77777777" w:rsidTr="00596B65">
        <w:tc>
          <w:tcPr>
            <w:tcW w:w="9604" w:type="dxa"/>
          </w:tcPr>
          <w:p w14:paraId="6E01C9B0" w14:textId="37E956E9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Victoria</w:t>
            </w:r>
          </w:p>
        </w:tc>
      </w:tr>
      <w:tr w:rsidR="0013457A" w14:paraId="30275CDC" w14:textId="77777777" w:rsidTr="00596B65">
        <w:tc>
          <w:tcPr>
            <w:tcW w:w="9604" w:type="dxa"/>
          </w:tcPr>
          <w:p w14:paraId="01DB4C91" w14:textId="77777777" w:rsidR="000C7955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انتخاب خدمات در منطقه‌ تان به وبسایت </w:t>
            </w:r>
            <w:hyperlink r:id="rId32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Mental Health Services website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مراجعه کنید</w:t>
            </w:r>
          </w:p>
          <w:p w14:paraId="73D43CA4" w14:textId="77777777" w:rsidR="00931F72" w:rsidRPr="00931F72" w:rsidRDefault="00931F72" w:rsidP="00931F7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</w:p>
        </w:tc>
      </w:tr>
      <w:tr w:rsidR="0013457A" w14:paraId="47F3472B" w14:textId="77777777" w:rsidTr="00596B65">
        <w:tc>
          <w:tcPr>
            <w:tcW w:w="9604" w:type="dxa"/>
          </w:tcPr>
          <w:p w14:paraId="7122325E" w14:textId="186745BB" w:rsidR="00931F72" w:rsidRPr="00931F72" w:rsidRDefault="00931F72" w:rsidP="00931F7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Western Australia</w:t>
            </w:r>
          </w:p>
        </w:tc>
      </w:tr>
      <w:tr w:rsidR="0013457A" w14:paraId="62822996" w14:textId="77777777" w:rsidTr="00596B65">
        <w:tc>
          <w:tcPr>
            <w:tcW w:w="9604" w:type="dxa"/>
          </w:tcPr>
          <w:p w14:paraId="5AFE2299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33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Mental Health Emergency Response Line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1800676822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زنگ بزنید</w:t>
            </w:r>
          </w:p>
        </w:tc>
      </w:tr>
      <w:tr w:rsidR="0013457A" w14:paraId="403C9CC1" w14:textId="77777777" w:rsidTr="00596B65">
        <w:tc>
          <w:tcPr>
            <w:tcW w:w="9604" w:type="dxa"/>
          </w:tcPr>
          <w:p w14:paraId="36824FD0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به استراحت موقت فوری نیاز دارید:</w:t>
            </w:r>
          </w:p>
        </w:tc>
      </w:tr>
      <w:tr w:rsidR="0013457A" w14:paraId="3DFFBF17" w14:textId="77777777" w:rsidTr="00596B65">
        <w:tc>
          <w:tcPr>
            <w:tcW w:w="9604" w:type="dxa"/>
          </w:tcPr>
          <w:p w14:paraId="705668CF" w14:textId="77777777" w:rsidR="000C7955" w:rsidRPr="00931F7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931F72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Carer Gateway</w:t>
            </w:r>
          </w:p>
        </w:tc>
      </w:tr>
      <w:tr w:rsidR="0013457A" w14:paraId="5AA1DCA1" w14:textId="77777777" w:rsidTr="00596B65">
        <w:tc>
          <w:tcPr>
            <w:tcW w:w="9604" w:type="dxa"/>
          </w:tcPr>
          <w:p w14:paraId="1752B2CB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به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737 422 1800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(برای مراقبان) زنگ بزنید</w:t>
            </w:r>
          </w:p>
        </w:tc>
      </w:tr>
      <w:tr w:rsidR="0013457A" w14:paraId="402EC14F" w14:textId="77777777" w:rsidTr="00596B65">
        <w:tc>
          <w:tcPr>
            <w:tcW w:w="9604" w:type="dxa"/>
          </w:tcPr>
          <w:p w14:paraId="0E99DFE3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4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به وبسایت Carer Gateway مراجعه کنید</w:t>
              </w:r>
            </w:hyperlink>
          </w:p>
        </w:tc>
      </w:tr>
      <w:tr w:rsidR="0013457A" w14:paraId="06B969CF" w14:textId="77777777" w:rsidTr="00596B65">
        <w:tc>
          <w:tcPr>
            <w:tcW w:w="9604" w:type="dxa"/>
          </w:tcPr>
          <w:p w14:paraId="5CBAD63A" w14:textId="77777777" w:rsidR="000C7955" w:rsidRPr="00931F7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</w:rPr>
            </w:pPr>
            <w:r w:rsidRPr="00931F72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>Veterans' Home Care Assessment Agency (اداره ارزیابی مراقبت خانگی نظامیان)</w:t>
            </w:r>
          </w:p>
        </w:tc>
      </w:tr>
      <w:tr w:rsidR="0013457A" w14:paraId="75B966D0" w14:textId="77777777" w:rsidTr="00596B65">
        <w:tc>
          <w:tcPr>
            <w:tcW w:w="9604" w:type="dxa"/>
          </w:tcPr>
          <w:p w14:paraId="121CCB8C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به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450 550 1300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(برای نظامیان) زنگ بزنید</w:t>
            </w:r>
          </w:p>
        </w:tc>
      </w:tr>
      <w:tr w:rsidR="0013457A" w14:paraId="715FE6FB" w14:textId="77777777" w:rsidTr="00596B65">
        <w:tc>
          <w:tcPr>
            <w:tcW w:w="9604" w:type="dxa"/>
          </w:tcPr>
          <w:p w14:paraId="64AA392A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به وبسایت Veterans' Home Care Assessment Agency مراجعه کنید</w:t>
              </w:r>
            </w:hyperlink>
          </w:p>
        </w:tc>
      </w:tr>
      <w:tr w:rsidR="0013457A" w:rsidRPr="00931F72" w14:paraId="6B1164B2" w14:textId="77777777" w:rsidTr="00596B65">
        <w:tc>
          <w:tcPr>
            <w:tcW w:w="9604" w:type="dxa"/>
          </w:tcPr>
          <w:p w14:paraId="072D2C83" w14:textId="77777777" w:rsidR="000C7955" w:rsidRPr="00931F72" w:rsidRDefault="00000000" w:rsidP="00BB4A52">
            <w:pPr>
              <w:pStyle w:val="Heading2"/>
              <w:bidi/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</w:rPr>
            </w:pPr>
            <w:r w:rsidRPr="00931F72"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  <w:rtl/>
                <w:lang w:val="fa"/>
              </w:rPr>
              <w:t>کمک در زمینه اعتیاد، مسائل مالی یا مشکلات حقوقی</w:t>
            </w:r>
          </w:p>
        </w:tc>
      </w:tr>
      <w:tr w:rsidR="0013457A" w14:paraId="5C061F93" w14:textId="77777777" w:rsidTr="00596B65">
        <w:tc>
          <w:tcPr>
            <w:tcW w:w="9604" w:type="dxa"/>
          </w:tcPr>
          <w:p w14:paraId="1550E8F8" w14:textId="45AA963B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Directline</w:t>
            </w:r>
          </w:p>
        </w:tc>
      </w:tr>
      <w:tr w:rsidR="0013457A" w14:paraId="0C51BF42" w14:textId="77777777" w:rsidTr="00596B65">
        <w:tc>
          <w:tcPr>
            <w:tcW w:w="9604" w:type="dxa"/>
          </w:tcPr>
          <w:p w14:paraId="71F62E0E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در مورد اعتیاد به مواد مخدر یا الکل کمک نیاز دارید</w:t>
            </w:r>
          </w:p>
        </w:tc>
      </w:tr>
      <w:tr w:rsidR="0013457A" w14:paraId="53764B3E" w14:textId="77777777" w:rsidTr="00596B65">
        <w:tc>
          <w:tcPr>
            <w:tcW w:w="9604" w:type="dxa"/>
          </w:tcPr>
          <w:p w14:paraId="3722F74E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236 888 1800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14:paraId="109D975A" w14:textId="77777777" w:rsidTr="00596B65">
        <w:tc>
          <w:tcPr>
            <w:tcW w:w="9604" w:type="dxa"/>
          </w:tcPr>
          <w:p w14:paraId="7C31768A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به وبسایت DirectLine مراجعه کنید</w:t>
              </w:r>
            </w:hyperlink>
          </w:p>
        </w:tc>
      </w:tr>
      <w:tr w:rsidR="0013457A" w14:paraId="66BC0853" w14:textId="77777777" w:rsidTr="00596B65">
        <w:tc>
          <w:tcPr>
            <w:tcW w:w="9604" w:type="dxa"/>
          </w:tcPr>
          <w:p w14:paraId="08C41DE8" w14:textId="6A8EF934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Gambling Help</w:t>
            </w:r>
          </w:p>
        </w:tc>
      </w:tr>
      <w:tr w:rsidR="0013457A" w14:paraId="28862627" w14:textId="77777777" w:rsidTr="00596B65">
        <w:tc>
          <w:tcPr>
            <w:tcW w:w="9604" w:type="dxa"/>
          </w:tcPr>
          <w:p w14:paraId="56983716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در مورد اعتیاد به قمار کمک نیاز دارید</w:t>
            </w:r>
          </w:p>
        </w:tc>
      </w:tr>
      <w:tr w:rsidR="0013457A" w14:paraId="6AD3F359" w14:textId="77777777" w:rsidTr="00596B65">
        <w:tc>
          <w:tcPr>
            <w:tcW w:w="9604" w:type="dxa"/>
          </w:tcPr>
          <w:p w14:paraId="3D7273DE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236 888 1800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14:paraId="00C68ADF" w14:textId="77777777" w:rsidTr="00596B65">
        <w:tc>
          <w:tcPr>
            <w:tcW w:w="9604" w:type="dxa"/>
          </w:tcPr>
          <w:p w14:paraId="04920485" w14:textId="77777777" w:rsidR="000C7955" w:rsidRDefault="000C7955" w:rsidP="00BB4A52">
            <w:pPr>
              <w:shd w:val="clear" w:color="auto" w:fill="FFFFFF"/>
              <w:bidi/>
              <w:spacing w:before="240"/>
            </w:pPr>
            <w:hyperlink r:id="rId3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به وبسایت Gambling Help مراجعه کنید</w:t>
              </w:r>
            </w:hyperlink>
          </w:p>
          <w:p w14:paraId="602B8628" w14:textId="77777777" w:rsidR="00931F72" w:rsidRPr="00872D12" w:rsidRDefault="00931F72" w:rsidP="00931F7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</w:p>
        </w:tc>
      </w:tr>
      <w:tr w:rsidR="0013457A" w14:paraId="774A01E7" w14:textId="77777777" w:rsidTr="00596B65">
        <w:tc>
          <w:tcPr>
            <w:tcW w:w="9604" w:type="dxa"/>
          </w:tcPr>
          <w:p w14:paraId="5BCA346C" w14:textId="283ACD93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931F72">
              <w:rPr>
                <w:rFonts w:ascii="Arial Unicode MS" w:eastAsia="Arial Unicode MS" w:hAnsi="Arial Unicode MS" w:cs="Arial Unicode MS"/>
                <w:bCs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National Debt Helpline (خط ملی بدهی) </w:t>
            </w:r>
          </w:p>
        </w:tc>
      </w:tr>
      <w:tr w:rsidR="0013457A" w14:paraId="154281B0" w14:textId="77777777" w:rsidTr="00596B65">
        <w:tc>
          <w:tcPr>
            <w:tcW w:w="9604" w:type="dxa"/>
          </w:tcPr>
          <w:p w14:paraId="6D37EB15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بدهکار هستید یا مشکلات مالی دارید</w:t>
            </w:r>
          </w:p>
        </w:tc>
      </w:tr>
      <w:tr w:rsidR="0013457A" w14:paraId="4F809993" w14:textId="77777777" w:rsidTr="00596B65">
        <w:tc>
          <w:tcPr>
            <w:tcW w:w="9604" w:type="dxa"/>
          </w:tcPr>
          <w:p w14:paraId="3375F68F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به شماره 007 007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زنگ بزنید</w:t>
            </w:r>
          </w:p>
        </w:tc>
      </w:tr>
      <w:tr w:rsidR="0013457A" w14:paraId="291D6E4D" w14:textId="77777777" w:rsidTr="00596B65">
        <w:tc>
          <w:tcPr>
            <w:tcW w:w="9604" w:type="dxa"/>
          </w:tcPr>
          <w:p w14:paraId="13907D23" w14:textId="77777777" w:rsidR="000C7955" w:rsidRPr="00872D12" w:rsidRDefault="000C7955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به وبسایت National Debt Helpline مراجعه کنید</w:t>
              </w:r>
            </w:hyperlink>
          </w:p>
        </w:tc>
      </w:tr>
      <w:tr w:rsidR="0013457A" w14:paraId="20E6CD78" w14:textId="77777777" w:rsidTr="00596B65">
        <w:tc>
          <w:tcPr>
            <w:tcW w:w="9604" w:type="dxa"/>
          </w:tcPr>
          <w:p w14:paraId="691D377E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اگر به کمک حقوقی نیاز دارید:</w:t>
            </w:r>
          </w:p>
        </w:tc>
      </w:tr>
      <w:tr w:rsidR="0013457A" w14:paraId="31D2FFCC" w14:textId="77777777" w:rsidTr="00596B65">
        <w:tc>
          <w:tcPr>
            <w:tcW w:w="9604" w:type="dxa"/>
          </w:tcPr>
          <w:p w14:paraId="51652F43" w14:textId="6F3BAFDC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Australian Capital Territory</w:t>
            </w:r>
          </w:p>
        </w:tc>
      </w:tr>
      <w:tr w:rsidR="0013457A" w14:paraId="0FE9276C" w14:textId="77777777" w:rsidTr="00596B65">
        <w:tc>
          <w:tcPr>
            <w:tcW w:w="9604" w:type="dxa"/>
          </w:tcPr>
          <w:p w14:paraId="06AC0284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39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Legal Aid ACT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314 654 1300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زنگ بزنید</w:t>
            </w:r>
          </w:p>
        </w:tc>
      </w:tr>
      <w:tr w:rsidR="0013457A" w14:paraId="76045CAF" w14:textId="77777777" w:rsidTr="00596B65">
        <w:tc>
          <w:tcPr>
            <w:tcW w:w="9604" w:type="dxa"/>
          </w:tcPr>
          <w:p w14:paraId="7E9A06D0" w14:textId="0DA2B322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New South Wales</w:t>
            </w:r>
          </w:p>
        </w:tc>
      </w:tr>
      <w:tr w:rsidR="0013457A" w14:paraId="4F7ADD93" w14:textId="77777777" w:rsidTr="00596B65">
        <w:tc>
          <w:tcPr>
            <w:tcW w:w="9604" w:type="dxa"/>
          </w:tcPr>
          <w:p w14:paraId="2064A0D5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w:history="1">
              <w:r w:rsidR="000C7955" w:rsidRPr="00017A0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rtl/>
                  <w:lang w:val="fa"/>
                </w:rPr>
                <w:t>LawAccess NSW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529 888 1300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</w:p>
        </w:tc>
      </w:tr>
      <w:tr w:rsidR="0013457A" w14:paraId="2546ACFF" w14:textId="77777777" w:rsidTr="00596B65">
        <w:tc>
          <w:tcPr>
            <w:tcW w:w="9604" w:type="dxa"/>
          </w:tcPr>
          <w:p w14:paraId="37933435" w14:textId="0B4D0EF8" w:rsidR="000C7955" w:rsidRPr="00931F72" w:rsidRDefault="00931F72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 xml:space="preserve">Northern </w:t>
            </w:r>
            <w:r w:rsidR="00017A01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Territory</w:t>
            </w:r>
          </w:p>
        </w:tc>
      </w:tr>
      <w:tr w:rsidR="0013457A" w14:paraId="54CD29C7" w14:textId="77777777" w:rsidTr="00596B65">
        <w:tc>
          <w:tcPr>
            <w:tcW w:w="9604" w:type="dxa"/>
          </w:tcPr>
          <w:p w14:paraId="23678104" w14:textId="2158408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40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Northern Territory Legal Aid Commission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="00017A01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  <w:t>1800 019 343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14:paraId="74E45AF5" w14:textId="77777777" w:rsidTr="00596B65">
        <w:tc>
          <w:tcPr>
            <w:tcW w:w="9604" w:type="dxa"/>
          </w:tcPr>
          <w:p w14:paraId="5DC8A164" w14:textId="51A73AEA" w:rsidR="000C7955" w:rsidRPr="00017A01" w:rsidRDefault="00017A01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Queensland</w:t>
            </w:r>
          </w:p>
        </w:tc>
      </w:tr>
      <w:tr w:rsidR="0013457A" w14:paraId="5F309D43" w14:textId="77777777" w:rsidTr="00596B65">
        <w:tc>
          <w:tcPr>
            <w:tcW w:w="9604" w:type="dxa"/>
          </w:tcPr>
          <w:p w14:paraId="77825CD7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41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Legal Aid Queensland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188 651 1300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</w:p>
        </w:tc>
      </w:tr>
      <w:tr w:rsidR="0013457A" w14:paraId="206CE00D" w14:textId="77777777" w:rsidTr="00596B65">
        <w:tc>
          <w:tcPr>
            <w:tcW w:w="9604" w:type="dxa"/>
          </w:tcPr>
          <w:p w14:paraId="670E089A" w14:textId="180D22F8" w:rsidR="000C7955" w:rsidRPr="000511AC" w:rsidRDefault="000511AC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South Australia</w:t>
            </w:r>
          </w:p>
        </w:tc>
      </w:tr>
      <w:tr w:rsidR="0013457A" w14:paraId="16C377B7" w14:textId="77777777" w:rsidTr="00596B65">
        <w:tc>
          <w:tcPr>
            <w:tcW w:w="9604" w:type="dxa"/>
          </w:tcPr>
          <w:p w14:paraId="0BDC1FFA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42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Legal Services Commission of South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424 366 1300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14:paraId="64E5F859" w14:textId="77777777" w:rsidTr="00596B65">
        <w:tc>
          <w:tcPr>
            <w:tcW w:w="9604" w:type="dxa"/>
          </w:tcPr>
          <w:p w14:paraId="63D45C4E" w14:textId="24226CB2" w:rsidR="000C7955" w:rsidRPr="000511AC" w:rsidRDefault="000511AC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Tasmania</w:t>
            </w:r>
          </w:p>
        </w:tc>
      </w:tr>
      <w:tr w:rsidR="0013457A" w14:paraId="5FAF0E09" w14:textId="77777777" w:rsidTr="00596B65">
        <w:tc>
          <w:tcPr>
            <w:tcW w:w="9604" w:type="dxa"/>
          </w:tcPr>
          <w:p w14:paraId="224D401D" w14:textId="77777777" w:rsidR="000C7955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43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Legal Aid Tasmania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611 366 1300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زنگ بزنید</w:t>
            </w:r>
          </w:p>
          <w:p w14:paraId="65754A44" w14:textId="77777777" w:rsidR="000511AC" w:rsidRPr="000511AC" w:rsidRDefault="000511AC" w:rsidP="000511AC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</w:tc>
      </w:tr>
      <w:tr w:rsidR="0013457A" w14:paraId="5A76CA23" w14:textId="77777777" w:rsidTr="00596B65">
        <w:tc>
          <w:tcPr>
            <w:tcW w:w="9604" w:type="dxa"/>
          </w:tcPr>
          <w:p w14:paraId="59BA485C" w14:textId="193CA1AF" w:rsidR="000C7955" w:rsidRPr="000511AC" w:rsidRDefault="000511AC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Victoria</w:t>
            </w:r>
          </w:p>
        </w:tc>
      </w:tr>
      <w:tr w:rsidR="0013457A" w14:paraId="1107671F" w14:textId="77777777" w:rsidTr="00596B65">
        <w:tc>
          <w:tcPr>
            <w:tcW w:w="9604" w:type="dxa"/>
          </w:tcPr>
          <w:p w14:paraId="1A357CF4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44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Victoria Legal Aid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387 792 1300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زنگ بزنید</w:t>
            </w:r>
          </w:p>
        </w:tc>
      </w:tr>
      <w:tr w:rsidR="0013457A" w14:paraId="358B96DD" w14:textId="77777777" w:rsidTr="00596B65">
        <w:tc>
          <w:tcPr>
            <w:tcW w:w="9604" w:type="dxa"/>
          </w:tcPr>
          <w:p w14:paraId="640BD8DE" w14:textId="53219D78" w:rsidR="000C7955" w:rsidRPr="000511AC" w:rsidRDefault="000511AC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Western Australia</w:t>
            </w:r>
          </w:p>
        </w:tc>
      </w:tr>
      <w:tr w:rsidR="0013457A" w14:paraId="64FD650E" w14:textId="77777777" w:rsidTr="00596B65">
        <w:tc>
          <w:tcPr>
            <w:tcW w:w="9604" w:type="dxa"/>
          </w:tcPr>
          <w:p w14:paraId="47276A6F" w14:textId="77777777" w:rsidR="00463DFB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برای</w:t>
            </w:r>
            <w:hyperlink r:id="rId45">
              <w:r w:rsidR="00463DFB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 xml:space="preserve"> Legal Aid Western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579 650 1300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>زنگ بزنید</w:t>
            </w:r>
          </w:p>
          <w:p w14:paraId="4E2B0F79" w14:textId="77777777" w:rsidR="00463DFB" w:rsidRPr="00872D12" w:rsidRDefault="00463DFB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</w:tc>
      </w:tr>
      <w:tr w:rsidR="0013457A" w14:paraId="620F6142" w14:textId="77777777" w:rsidTr="00596B65">
        <w:tc>
          <w:tcPr>
            <w:tcW w:w="9604" w:type="dxa"/>
          </w:tcPr>
          <w:p w14:paraId="681AAA97" w14:textId="77777777" w:rsidR="000C7955" w:rsidRPr="00872D12" w:rsidRDefault="000C7955" w:rsidP="00BB4A52">
            <w:pPr>
              <w:pStyle w:val="Heading2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  <w:tr w:rsidR="0013457A" w14:paraId="0CA27947" w14:textId="77777777" w:rsidTr="00596B65">
        <w:trPr>
          <w:trHeight w:val="1113"/>
        </w:trPr>
        <w:tc>
          <w:tcPr>
            <w:tcW w:w="9604" w:type="dxa"/>
          </w:tcPr>
          <w:p w14:paraId="03130B3B" w14:textId="77777777" w:rsidR="00463DFB" w:rsidRPr="00872D12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</w:p>
        </w:tc>
      </w:tr>
      <w:tr w:rsidR="0013457A" w14:paraId="4F67846C" w14:textId="77777777" w:rsidTr="00596B65">
        <w:tc>
          <w:tcPr>
            <w:tcW w:w="9604" w:type="dxa"/>
          </w:tcPr>
          <w:p w14:paraId="50135E07" w14:textId="77777777" w:rsidR="00463DFB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3D827BFE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6F6B6C44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40E13CB0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48779B4D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6B84768D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4288A3D2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47C2F67F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05A42B8D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352C2D91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08545558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04994ACB" w14:textId="77777777" w:rsidR="00E219B1" w:rsidRDefault="00E219B1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120B1D16" w14:textId="77777777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  <w:lang w:val="fa"/>
              </w:rPr>
              <w:t>تماس‌های ضروری</w:t>
            </w:r>
          </w:p>
        </w:tc>
      </w:tr>
      <w:tr w:rsidR="0013457A" w14:paraId="048CF500" w14:textId="77777777" w:rsidTr="00596B65">
        <w:tc>
          <w:tcPr>
            <w:tcW w:w="9604" w:type="dxa"/>
          </w:tcPr>
          <w:p w14:paraId="514FFC40" w14:textId="77777777" w:rsidR="00463DFB" w:rsidRPr="00E219B1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</w:rPr>
            </w:pPr>
            <w:r w:rsidRPr="00E219B1"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  <w:rtl/>
                <w:lang w:val="fa"/>
              </w:rPr>
              <w:t>در حالات اضطراری یا موقعی که شخصی در خطر باشد:</w:t>
            </w:r>
          </w:p>
        </w:tc>
      </w:tr>
      <w:tr w:rsidR="0013457A" w14:paraId="40D592BE" w14:textId="77777777" w:rsidTr="00596B65">
        <w:tc>
          <w:tcPr>
            <w:tcW w:w="9604" w:type="dxa"/>
          </w:tcPr>
          <w:p w14:paraId="2E9FBAFF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به </w:t>
            </w:r>
            <w:hyperlink r:id="rId46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Triple Zero 000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14:paraId="1BC853A0" w14:textId="77777777" w:rsidTr="00596B65">
        <w:tc>
          <w:tcPr>
            <w:tcW w:w="9604" w:type="dxa"/>
          </w:tcPr>
          <w:p w14:paraId="5C6B4F26" w14:textId="77777777" w:rsidR="00463DFB" w:rsidRPr="00E219B1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</w:rPr>
            </w:pPr>
            <w:r w:rsidRPr="00E219B1"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  <w:rtl/>
                <w:lang w:val="fa"/>
              </w:rPr>
              <w:t>اگر در حالت اضطراری مشکلات شنوایی یا اختلال گفتاری دارید:</w:t>
            </w:r>
          </w:p>
        </w:tc>
      </w:tr>
      <w:tr w:rsidR="0013457A" w14:paraId="0F6C5ED0" w14:textId="77777777" w:rsidTr="00596B65">
        <w:tc>
          <w:tcPr>
            <w:tcW w:w="9604" w:type="dxa"/>
          </w:tcPr>
          <w:p w14:paraId="6F3CED66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برای ارسال </w:t>
            </w:r>
            <w:hyperlink r:id="rId47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تماس اضطراری نوشتاری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به شماره 106 زنگ بزنید</w:t>
            </w:r>
          </w:p>
        </w:tc>
      </w:tr>
      <w:tr w:rsidR="0013457A" w14:paraId="3F124598" w14:textId="77777777" w:rsidTr="00596B65">
        <w:tc>
          <w:tcPr>
            <w:tcW w:w="9604" w:type="dxa"/>
          </w:tcPr>
          <w:p w14:paraId="4B7E15AC" w14:textId="77777777" w:rsidR="00463DFB" w:rsidRPr="00E219B1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</w:rPr>
            </w:pPr>
            <w:r w:rsidRPr="00E219B1"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  <w:rtl/>
                <w:lang w:val="fa"/>
              </w:rPr>
              <w:t>اگر ترجمه شفاهی یا کتبی نیاز دارید:</w:t>
            </w:r>
          </w:p>
        </w:tc>
      </w:tr>
      <w:tr w:rsidR="0013457A" w14:paraId="3EFEB1CF" w14:textId="77777777" w:rsidTr="00596B65">
        <w:tc>
          <w:tcPr>
            <w:tcW w:w="9604" w:type="dxa"/>
          </w:tcPr>
          <w:p w14:paraId="3B04B774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برای </w:t>
            </w:r>
            <w:hyperlink r:id="rId48">
              <w:r w:rsidR="00463DFB" w:rsidRPr="00E219B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rtl/>
                  <w:lang w:val="fa"/>
                </w:rPr>
                <w:t>Translating and Interpreting Service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hyperlink r:id="rId49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450 131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:rsidRPr="00E219B1" w14:paraId="0C33FC7F" w14:textId="77777777" w:rsidTr="00596B65">
        <w:tc>
          <w:tcPr>
            <w:tcW w:w="9604" w:type="dxa"/>
          </w:tcPr>
          <w:p w14:paraId="4BF835C7" w14:textId="77777777" w:rsidR="00463DFB" w:rsidRPr="00E219B1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</w:rPr>
            </w:pPr>
            <w:r w:rsidRPr="00E219B1"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  <w:rtl/>
                <w:lang w:val="fa"/>
              </w:rPr>
              <w:t>اگر در رابطه با خشونت خانگی کمک نیاز دارید:</w:t>
            </w:r>
          </w:p>
        </w:tc>
      </w:tr>
      <w:tr w:rsidR="0013457A" w14:paraId="256CA228" w14:textId="77777777" w:rsidTr="00596B65">
        <w:tc>
          <w:tcPr>
            <w:tcW w:w="9604" w:type="dxa"/>
          </w:tcPr>
          <w:p w14:paraId="416A4883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به </w:t>
            </w:r>
            <w:hyperlink w:history="1">
              <w:r w:rsidR="00463DFB" w:rsidRPr="00E219B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rtl/>
                  <w:lang w:val="fa"/>
                </w:rPr>
                <w:t>1800RESPECT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به شماره </w:t>
            </w:r>
            <w:hyperlink w:history="1">
              <w:r w:rsidR="00463DFB" w:rsidRPr="00E219B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rtl/>
                  <w:lang w:val="fa"/>
                </w:rPr>
                <w:t>732 737 1800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14:paraId="2F2E0C1A" w14:textId="77777777" w:rsidTr="00596B65">
        <w:tc>
          <w:tcPr>
            <w:tcW w:w="9604" w:type="dxa"/>
          </w:tcPr>
          <w:p w14:paraId="5395A6D5" w14:textId="77777777" w:rsidR="00463DFB" w:rsidRPr="00E219B1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</w:rPr>
            </w:pPr>
            <w:r w:rsidRPr="00E219B1">
              <w:rPr>
                <w:rFonts w:ascii="Arial Unicode MS" w:eastAsia="Arial Unicode MS" w:hAnsi="Arial Unicode MS" w:cs="Arial Unicode MS"/>
                <w:bCs/>
                <w:sz w:val="24"/>
                <w:szCs w:val="24"/>
                <w:highlight w:val="white"/>
                <w:rtl/>
                <w:lang w:val="fa"/>
              </w:rPr>
              <w:t>اگر در رابطه با مسمومیت کمک اضطراری نیاز دارید:</w:t>
            </w:r>
          </w:p>
        </w:tc>
      </w:tr>
      <w:tr w:rsidR="0013457A" w14:paraId="67D8B03A" w14:textId="77777777" w:rsidTr="00596B65">
        <w:tc>
          <w:tcPr>
            <w:tcW w:w="9604" w:type="dxa"/>
          </w:tcPr>
          <w:p w14:paraId="1493094E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به Poisons Information Centre به شماره </w:t>
            </w:r>
            <w:hyperlink w:history="1">
              <w:r w:rsidR="00463DFB"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  <w:lang w:val="fa"/>
                </w:rPr>
                <w:t>126 131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  <w:lang w:val="fa"/>
              </w:rPr>
              <w:t xml:space="preserve"> زنگ بزنید</w:t>
            </w:r>
          </w:p>
        </w:tc>
      </w:tr>
      <w:tr w:rsidR="0013457A" w14:paraId="7BFD9B5C" w14:textId="77777777" w:rsidTr="00596B65">
        <w:tc>
          <w:tcPr>
            <w:tcW w:w="9604" w:type="dxa"/>
          </w:tcPr>
          <w:p w14:paraId="06E7418B" w14:textId="77777777" w:rsidR="00463DF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  <w:lang w:val="fa"/>
              </w:rPr>
              <w:t>برای دریافت کمک در موقعیت اضطراری یا بلای طبیعی:</w:t>
            </w:r>
          </w:p>
          <w:p w14:paraId="176365D6" w14:textId="77777777" w:rsidR="007A3360" w:rsidRDefault="007A3360" w:rsidP="007A3360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  <w:p w14:paraId="5B46879A" w14:textId="77777777" w:rsidR="007A3360" w:rsidRPr="007A3360" w:rsidRDefault="007A3360" w:rsidP="007A3360">
            <w:pPr>
              <w:pStyle w:val="Heading1"/>
              <w:jc w:val="right"/>
              <w:rPr>
                <w:b w:val="0"/>
                <w:bCs w:val="0"/>
                <w:sz w:val="24"/>
                <w:szCs w:val="24"/>
              </w:rPr>
            </w:pPr>
            <w:hyperlink r:id="rId50">
              <w:r w:rsidRPr="007A3360">
                <w:rPr>
                  <w:rFonts w:ascii="Arial Unicode MS" w:eastAsia="Arial Unicode MS" w:hAnsi="Arial Unicode MS" w:cs="Arial Unicode MS"/>
                  <w:b w:val="0"/>
                  <w:bCs w:val="0"/>
                  <w:sz w:val="24"/>
                  <w:szCs w:val="24"/>
                  <w:highlight w:val="white"/>
                  <w:u w:val="single"/>
                  <w:lang w:val="tr"/>
                </w:rPr>
                <w:t>ACT</w:t>
              </w:r>
            </w:hyperlink>
            <w:r w:rsidRPr="007A3360">
              <w:rPr>
                <w:b w:val="0"/>
                <w:bCs w:val="0"/>
                <w:sz w:val="24"/>
                <w:szCs w:val="24"/>
              </w:rPr>
              <w:t xml:space="preserve">  </w:t>
            </w:r>
            <w:hyperlink r:id="rId51" w:anchor=":~:text=For%20life%20threatening%20emergencies%2C%20call,region%2C%20call%2008%208951%209300.">
              <w:r w:rsidRPr="007A3360">
                <w:rPr>
                  <w:rFonts w:ascii="Arial Unicode MS" w:eastAsia="Arial Unicode MS" w:hAnsi="Arial Unicode MS" w:cs="Arial Unicode MS"/>
                  <w:b w:val="0"/>
                  <w:bCs w:val="0"/>
                  <w:sz w:val="24"/>
                  <w:szCs w:val="24"/>
                  <w:highlight w:val="white"/>
                  <w:u w:val="single"/>
                  <w:lang w:val="tr"/>
                </w:rPr>
                <w:t>NT</w:t>
              </w:r>
            </w:hyperlink>
            <w:r w:rsidRPr="007A3360">
              <w:rPr>
                <w:b w:val="0"/>
                <w:bCs w:val="0"/>
                <w:sz w:val="24"/>
                <w:szCs w:val="24"/>
              </w:rPr>
              <w:t xml:space="preserve">  </w:t>
            </w:r>
            <w:hyperlink r:id="rId52">
              <w:r w:rsidRPr="007A3360">
                <w:rPr>
                  <w:rFonts w:ascii="Arial Unicode MS" w:eastAsia="Arial Unicode MS" w:hAnsi="Arial Unicode MS" w:cs="Arial Unicode MS"/>
                  <w:b w:val="0"/>
                  <w:bCs w:val="0"/>
                  <w:sz w:val="24"/>
                  <w:szCs w:val="24"/>
                  <w:highlight w:val="white"/>
                  <w:u w:val="single"/>
                  <w:lang w:val="tr"/>
                </w:rPr>
                <w:t>SA</w:t>
              </w:r>
            </w:hyperlink>
            <w:r w:rsidRPr="007A3360">
              <w:rPr>
                <w:b w:val="0"/>
                <w:bCs w:val="0"/>
                <w:sz w:val="24"/>
                <w:szCs w:val="24"/>
              </w:rPr>
              <w:t xml:space="preserve">   </w:t>
            </w:r>
            <w:hyperlink r:id="rId53" w:anchor=":~:text=VicEmergency%20Hotline%20%2D%201800%20226%20226,%2C%20and%20recover%20from%2C%20emergencies.">
              <w:r w:rsidRPr="007A3360">
                <w:rPr>
                  <w:rFonts w:ascii="Arial Unicode MS" w:eastAsia="Arial Unicode MS" w:hAnsi="Arial Unicode MS" w:cs="Arial Unicode MS"/>
                  <w:b w:val="0"/>
                  <w:bCs w:val="0"/>
                  <w:sz w:val="24"/>
                  <w:szCs w:val="24"/>
                  <w:highlight w:val="white"/>
                  <w:u w:val="single"/>
                  <w:lang w:val="tr"/>
                </w:rPr>
                <w:t>VIC</w:t>
              </w:r>
            </w:hyperlink>
          </w:p>
          <w:p w14:paraId="3BCCF603" w14:textId="77777777" w:rsidR="007A3360" w:rsidRPr="007A3360" w:rsidRDefault="007A3360" w:rsidP="007A3360">
            <w:pPr>
              <w:jc w:val="right"/>
              <w:rPr>
                <w:sz w:val="24"/>
                <w:szCs w:val="24"/>
              </w:rPr>
            </w:pPr>
            <w:hyperlink r:id="rId54">
              <w:r w:rsidRPr="007A3360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NSW</w:t>
              </w:r>
            </w:hyperlink>
            <w:r w:rsidRPr="007A3360">
              <w:rPr>
                <w:sz w:val="24"/>
                <w:szCs w:val="24"/>
              </w:rPr>
              <w:t xml:space="preserve">    </w:t>
            </w:r>
            <w:hyperlink r:id="rId55">
              <w:r w:rsidRPr="007A3360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QLD</w:t>
              </w:r>
            </w:hyperlink>
            <w:r w:rsidRPr="007A3360">
              <w:rPr>
                <w:sz w:val="24"/>
                <w:szCs w:val="24"/>
              </w:rPr>
              <w:t xml:space="preserve">   </w:t>
            </w:r>
            <w:hyperlink r:id="rId56">
              <w:r w:rsidRPr="007A3360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TAS</w:t>
              </w:r>
            </w:hyperlink>
            <w:r w:rsidRPr="007A3360">
              <w:rPr>
                <w:sz w:val="24"/>
                <w:szCs w:val="24"/>
              </w:rPr>
              <w:t xml:space="preserve">   </w:t>
            </w:r>
            <w:hyperlink r:id="rId57">
              <w:r w:rsidRPr="007A3360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WA</w:t>
              </w:r>
            </w:hyperlink>
          </w:p>
          <w:p w14:paraId="7EED986D" w14:textId="77777777" w:rsidR="007A3360" w:rsidRPr="007A3360" w:rsidRDefault="007A3360" w:rsidP="007A3360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</w:tc>
      </w:tr>
      <w:tr w:rsidR="0013457A" w14:paraId="1A988B59" w14:textId="77777777" w:rsidTr="00596B65">
        <w:tc>
          <w:tcPr>
            <w:tcW w:w="9604" w:type="dxa"/>
          </w:tcPr>
          <w:p w14:paraId="4B3E0BBC" w14:textId="77777777" w:rsidR="00463DFB" w:rsidRPr="00BC2DCB" w:rsidRDefault="00463DFB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  <w:p w14:paraId="03BA3BE6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69268FEC" w14:textId="77777777" w:rsidR="001058B5" w:rsidRPr="006C0B90" w:rsidRDefault="001058B5" w:rsidP="003044EC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sectPr w:rsidR="001058B5" w:rsidRPr="006C0B90" w:rsidSect="001058B5">
      <w:headerReference w:type="default" r:id="rId58"/>
      <w:footerReference w:type="default" r:id="rId5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F2C8" w14:textId="77777777" w:rsidR="00FA5BBE" w:rsidRDefault="00FA5BBE">
      <w:r>
        <w:separator/>
      </w:r>
    </w:p>
  </w:endnote>
  <w:endnote w:type="continuationSeparator" w:id="0">
    <w:p w14:paraId="1C3C5FCE" w14:textId="77777777" w:rsidR="00FA5BBE" w:rsidRDefault="00FA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Light">
    <w:altName w:val="Arial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AA63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24D9577B" wp14:editId="53857959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F27B" w14:textId="77777777" w:rsidR="00FA5BBE" w:rsidRDefault="00FA5BBE">
      <w:r>
        <w:separator/>
      </w:r>
    </w:p>
  </w:footnote>
  <w:footnote w:type="continuationSeparator" w:id="0">
    <w:p w14:paraId="3C169F69" w14:textId="77777777" w:rsidR="00FA5BBE" w:rsidRDefault="00FA5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5637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5FEF6E7A" wp14:editId="7F6E1E26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3E87A439" wp14:editId="74B3E15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33D7CCA0" wp14:editId="6E04B8D7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48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17A01"/>
    <w:rsid w:val="000511AC"/>
    <w:rsid w:val="000A7722"/>
    <w:rsid w:val="000C3121"/>
    <w:rsid w:val="000C7955"/>
    <w:rsid w:val="001058B5"/>
    <w:rsid w:val="0013457A"/>
    <w:rsid w:val="0019128F"/>
    <w:rsid w:val="00231839"/>
    <w:rsid w:val="00276F3A"/>
    <w:rsid w:val="003028A0"/>
    <w:rsid w:val="00302A36"/>
    <w:rsid w:val="003044EC"/>
    <w:rsid w:val="00375E9B"/>
    <w:rsid w:val="003917E9"/>
    <w:rsid w:val="003A5B69"/>
    <w:rsid w:val="003D4E12"/>
    <w:rsid w:val="003D6915"/>
    <w:rsid w:val="004176D4"/>
    <w:rsid w:val="00463DFB"/>
    <w:rsid w:val="00471F09"/>
    <w:rsid w:val="004F1995"/>
    <w:rsid w:val="005039B3"/>
    <w:rsid w:val="005250AD"/>
    <w:rsid w:val="0052510F"/>
    <w:rsid w:val="00563B46"/>
    <w:rsid w:val="00565318"/>
    <w:rsid w:val="00596B65"/>
    <w:rsid w:val="005E5CB0"/>
    <w:rsid w:val="00602E4C"/>
    <w:rsid w:val="00651E9A"/>
    <w:rsid w:val="006840F1"/>
    <w:rsid w:val="006C0B90"/>
    <w:rsid w:val="006E00AA"/>
    <w:rsid w:val="00794333"/>
    <w:rsid w:val="007A3360"/>
    <w:rsid w:val="008270D5"/>
    <w:rsid w:val="00872D12"/>
    <w:rsid w:val="008F7D50"/>
    <w:rsid w:val="00931F72"/>
    <w:rsid w:val="009F7C93"/>
    <w:rsid w:val="00A25CD8"/>
    <w:rsid w:val="00AC253B"/>
    <w:rsid w:val="00AF524F"/>
    <w:rsid w:val="00B212DC"/>
    <w:rsid w:val="00B47216"/>
    <w:rsid w:val="00BB066F"/>
    <w:rsid w:val="00BB4A52"/>
    <w:rsid w:val="00BC2DCB"/>
    <w:rsid w:val="00BF729C"/>
    <w:rsid w:val="00C00E9F"/>
    <w:rsid w:val="00C01690"/>
    <w:rsid w:val="00C44348"/>
    <w:rsid w:val="00CE2BC2"/>
    <w:rsid w:val="00CF2274"/>
    <w:rsid w:val="00D373E6"/>
    <w:rsid w:val="00D66F0C"/>
    <w:rsid w:val="00E219B1"/>
    <w:rsid w:val="00EB07D8"/>
    <w:rsid w:val="00EE2147"/>
    <w:rsid w:val="00F526CD"/>
    <w:rsid w:val="00F93167"/>
    <w:rsid w:val="00FA5BBE"/>
    <w:rsid w:val="00FB14F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35E08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3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F72"/>
    <w:rPr>
      <w:rFonts w:ascii="Futura PT Light" w:eastAsiaTheme="minorEastAsia" w:hAnsi="Futura P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F72"/>
    <w:rPr>
      <w:rFonts w:ascii="Futura PT Light" w:eastAsiaTheme="minorEastAsia" w:hAnsi="Futura PT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laurelhouse.org.au/get-educated/disability-workforce-support-project/" TargetMode="External"/><Relationship Id="rId26" Type="http://schemas.openxmlformats.org/officeDocument/2006/relationships/hyperlink" Target="https://www.blueknot.org.au/" TargetMode="External"/><Relationship Id="rId39" Type="http://schemas.openxmlformats.org/officeDocument/2006/relationships/hyperlink" Target="http://legalaidact.org.au/" TargetMode="External"/><Relationship Id="rId21" Type="http://schemas.openxmlformats.org/officeDocument/2006/relationships/hyperlink" Target="https://www.lifeline.org.au/get-help/topics/lifeline-services" TargetMode="External"/><Relationship Id="rId34" Type="http://schemas.openxmlformats.org/officeDocument/2006/relationships/hyperlink" Target="https://www.carergateway.gov.au/help-advice/getting-help" TargetMode="External"/><Relationship Id="rId42" Type="http://schemas.openxmlformats.org/officeDocument/2006/relationships/hyperlink" Target="https://lsc.sa.gov.au/" TargetMode="External"/><Relationship Id="rId47" Type="http://schemas.openxmlformats.org/officeDocument/2006/relationships/hyperlink" Target="https://www.triplezero.gov.au/" TargetMode="External"/><Relationship Id="rId50" Type="http://schemas.openxmlformats.org/officeDocument/2006/relationships/hyperlink" Target="https://esa.act.gov.au/emergency-services" TargetMode="External"/><Relationship Id="rId55" Type="http://schemas.openxmlformats.org/officeDocument/2006/relationships/hyperlink" Target="https://www.qld.gov.au/emergency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fety.gov.au/key-issues" TargetMode="External"/><Relationship Id="rId20" Type="http://schemas.openxmlformats.org/officeDocument/2006/relationships/hyperlink" Target="https://miaccess.com.au/home-page/" TargetMode="External"/><Relationship Id="rId29" Type="http://schemas.openxmlformats.org/officeDocument/2006/relationships/hyperlink" Target="https://www.13yarn.org.au/" TargetMode="External"/><Relationship Id="rId41" Type="http://schemas.openxmlformats.org/officeDocument/2006/relationships/hyperlink" Target="https://www.legalaid.qld.gov.au/Home" TargetMode="External"/><Relationship Id="rId54" Type="http://schemas.openxmlformats.org/officeDocument/2006/relationships/hyperlink" Target="https://www.nsw.gov.au/living-in-nsw/emergenc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kidshelpline.com.au/" TargetMode="External"/><Relationship Id="rId32" Type="http://schemas.openxmlformats.org/officeDocument/2006/relationships/hyperlink" Target="http://www.health.vic.gov.au/mentalhealthservices/" TargetMode="External"/><Relationship Id="rId37" Type="http://schemas.openxmlformats.org/officeDocument/2006/relationships/hyperlink" Target="https://www.gamblinghelponline.org.au/" TargetMode="External"/><Relationship Id="rId40" Type="http://schemas.openxmlformats.org/officeDocument/2006/relationships/hyperlink" Target="https://www.legalaid.nt.gov.au/" TargetMode="External"/><Relationship Id="rId45" Type="http://schemas.openxmlformats.org/officeDocument/2006/relationships/hyperlink" Target="https://www.legalaid.wa.gov.au/" TargetMode="External"/><Relationship Id="rId53" Type="http://schemas.openxmlformats.org/officeDocument/2006/relationships/hyperlink" Target="https://www.ses.vic.gov.au/plan-and-stay-safe/what-to-do-in-an-emergency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yperlink" Target="https://www.suicidecallbackservice.org.au/" TargetMode="External"/><Relationship Id="rId28" Type="http://schemas.openxmlformats.org/officeDocument/2006/relationships/hyperlink" Target="https://www.sane.org/" TargetMode="External"/><Relationship Id="rId36" Type="http://schemas.openxmlformats.org/officeDocument/2006/relationships/hyperlink" Target="https://www.directline.org.au/for-you" TargetMode="External"/><Relationship Id="rId49" Type="http://schemas.openxmlformats.org/officeDocument/2006/relationships/hyperlink" Target="tel:131450" TargetMode="External"/><Relationship Id="rId57" Type="http://schemas.openxmlformats.org/officeDocument/2006/relationships/hyperlink" Target="https://perth.wa.gov.au/en/live-and-work/residents/emergencies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disabilitygateway.gov.au/safety-help" TargetMode="External"/><Relationship Id="rId19" Type="http://schemas.openxmlformats.org/officeDocument/2006/relationships/hyperlink" Target="https://www.jobaccess.gov.au/complaints/hotline" TargetMode="External"/><Relationship Id="rId31" Type="http://schemas.openxmlformats.org/officeDocument/2006/relationships/hyperlink" Target="https://www.qld.gov.au/health/mental-health/help-lines/1300-mh-call" TargetMode="External"/><Relationship Id="rId44" Type="http://schemas.openxmlformats.org/officeDocument/2006/relationships/hyperlink" Target="https://www.legalaid.vic.gov.au/" TargetMode="External"/><Relationship Id="rId52" Type="http://schemas.openxmlformats.org/officeDocument/2006/relationships/hyperlink" Target="https://www.sa.gov.au/topics/emergencies-and-safety/emergency-servic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beyondblue.org.au/get-support/get-immediate-support" TargetMode="External"/><Relationship Id="rId27" Type="http://schemas.openxmlformats.org/officeDocument/2006/relationships/hyperlink" Target="https://www.dva.gov.au/health-and-treatment/injury-or-health-treatments/mental-health-care/receive-urgent-help-and-support" TargetMode="External"/><Relationship Id="rId30" Type="http://schemas.openxmlformats.org/officeDocument/2006/relationships/hyperlink" Target="https://griefline.org.au/" TargetMode="External"/><Relationship Id="rId35" Type="http://schemas.openxmlformats.org/officeDocument/2006/relationships/hyperlink" Target="https://www.dva.gov.au/health-and-treatment/care-home-or-aged-care/services-support-you-home/your-guide-our-health-and-home" TargetMode="External"/><Relationship Id="rId43" Type="http://schemas.openxmlformats.org/officeDocument/2006/relationships/hyperlink" Target="https://www.legalaid.tas.gov.au/" TargetMode="External"/><Relationship Id="rId48" Type="http://schemas.openxmlformats.org/officeDocument/2006/relationships/hyperlink" Target="https://www.tisnational.gov.au/en/Non-English-speakers/Help-using-TIS-National-services" TargetMode="External"/><Relationship Id="rId56" Type="http://schemas.openxmlformats.org/officeDocument/2006/relationships/hyperlink" Target="https://www.ses.tas.gov.au/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nt.gov.au/emergency/emergencies/contact-an-emergency-servi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oursite.wwda.org.au/safety-violence" TargetMode="External"/><Relationship Id="rId25" Type="http://schemas.openxmlformats.org/officeDocument/2006/relationships/hyperlink" Target="https://mensline.org.au/" TargetMode="External"/><Relationship Id="rId33" Type="http://schemas.openxmlformats.org/officeDocument/2006/relationships/hyperlink" Target="http://www.nmahsmh.health.wa.gov.au/emergency/" TargetMode="External"/><Relationship Id="rId38" Type="http://schemas.openxmlformats.org/officeDocument/2006/relationships/hyperlink" Target="https://ndh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1336</Words>
  <Characters>6272</Characters>
  <Application>Microsoft Office Word</Application>
  <DocSecurity>0</DocSecurity>
  <Lines>187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keywords>[SEC=OFFICIAL]</cp:keywords>
  <cp:lastModifiedBy>MORGAN, Gaye</cp:lastModifiedBy>
  <cp:revision>21</cp:revision>
  <dcterms:created xsi:type="dcterms:W3CDTF">2023-11-06T02:35:00Z</dcterms:created>
  <dcterms:modified xsi:type="dcterms:W3CDTF">2025-07-25T04:04:00Z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MSIP_Label_eb34d90b-fc41-464d-af60-f74d721d0790_Name">
    <vt:lpwstr>OFFICIAL</vt:lpwstr>
  </property>
  <property fmtid="{D5CDD505-2E9C-101B-9397-08002B2CF9AE}" pid="6" name="PM_Note">
    <vt:lpwstr/>
  </property>
  <property fmtid="{D5CDD505-2E9C-101B-9397-08002B2CF9AE}" pid="7" name="PMHMAC">
    <vt:lpwstr>v=2022.1;a=SHA256;h=4DF064452AEEF9FC61ED01962D8E1B519534409E857119F9F6882D83E59085E3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2025-07-25T04:04:36Z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MSIP_Label_eb34d90b-fc41-464d-af60-f74d721d0790_SiteId">
    <vt:lpwstr>61e36dd1-ca6e-4d61-aa0a-2b4eb88317a3</vt:lpwstr>
  </property>
  <property fmtid="{D5CDD505-2E9C-101B-9397-08002B2CF9AE}" pid="17" name="MSIP_Label_eb34d90b-fc41-464d-af60-f74d721d0790_ContentBits">
    <vt:lpwstr>0</vt:lpwstr>
  </property>
  <property fmtid="{D5CDD505-2E9C-101B-9397-08002B2CF9AE}" pid="18" name="MSIP_Label_eb34d90b-fc41-464d-af60-f74d721d0790_Enabled">
    <vt:lpwstr>true</vt:lpwstr>
  </property>
  <property fmtid="{D5CDD505-2E9C-101B-9397-08002B2CF9AE}" pid="19" name="MSIP_Label_eb34d90b-fc41-464d-af60-f74d721d0790_SetDate">
    <vt:lpwstr>2025-07-25T04:04:36Z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ff667d2f24bb4facbe899b665f2712d2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401FDE70CC0039FC89DA1B8585B302C86F9A2619</vt:lpwstr>
  </property>
  <property fmtid="{D5CDD505-2E9C-101B-9397-08002B2CF9AE}" pid="24" name="PM_Originating_FileId">
    <vt:lpwstr>D599A20E49224839AB44F709A40A0967</vt:lpwstr>
  </property>
  <property fmtid="{D5CDD505-2E9C-101B-9397-08002B2CF9AE}" pid="25" name="PM_ProtectiveMarkingValue_Footer">
    <vt:lpwstr>OFFICIAL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9AD88D3CAC90FAC9A90D4F1DB023C0284B3DB70AE2C6CAA01627DE5DAC21ED42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86B88973DAADE502CDD45382562EFD06</vt:lpwstr>
  </property>
  <property fmtid="{D5CDD505-2E9C-101B-9397-08002B2CF9AE}" pid="32" name="PM_Hash_Salt">
    <vt:lpwstr>86B88973DAADE502CDD45382562EFD06</vt:lpwstr>
  </property>
  <property fmtid="{D5CDD505-2E9C-101B-9397-08002B2CF9AE}" pid="33" name="PM_Hash_SHA1">
    <vt:lpwstr>2DC0B9828391D414C42FC31FDEC622CB76BD1FCA</vt:lpwstr>
  </property>
</Properties>
</file>