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84FF" w14:textId="77777777" w:rsidR="00B212DC" w:rsidRDefault="00B212DC">
      <w:pPr>
        <w:rPr>
          <w:rFonts w:ascii="Roboto" w:hAnsi="Roboto"/>
          <w:b/>
          <w:bCs/>
        </w:rPr>
      </w:pPr>
    </w:p>
    <w:p w14:paraId="40BD1C01" w14:textId="77777777" w:rsidR="001058B5" w:rsidRPr="001058B5" w:rsidRDefault="001058B5" w:rsidP="001058B5">
      <w:pPr>
        <w:rPr>
          <w:rFonts w:ascii="Roboto" w:hAnsi="Roboto"/>
        </w:rPr>
      </w:pPr>
    </w:p>
    <w:p w14:paraId="31E82576" w14:textId="77777777" w:rsidR="001058B5" w:rsidRPr="001058B5" w:rsidRDefault="001058B5" w:rsidP="001058B5">
      <w:pPr>
        <w:rPr>
          <w:rFonts w:ascii="Roboto" w:hAnsi="Roboto"/>
        </w:rPr>
      </w:pPr>
    </w:p>
    <w:p w14:paraId="31F1E434" w14:textId="77777777" w:rsidR="001058B5" w:rsidRPr="001058B5" w:rsidRDefault="001058B5" w:rsidP="001058B5">
      <w:pPr>
        <w:rPr>
          <w:rFonts w:ascii="Roboto" w:hAnsi="Roboto"/>
        </w:rPr>
      </w:pPr>
    </w:p>
    <w:p w14:paraId="27CC6B8B" w14:textId="77777777" w:rsidR="001058B5" w:rsidRPr="001058B5" w:rsidRDefault="001058B5" w:rsidP="001058B5">
      <w:pPr>
        <w:rPr>
          <w:rFonts w:ascii="Roboto" w:hAnsi="Roboto"/>
        </w:rPr>
      </w:pPr>
    </w:p>
    <w:tbl>
      <w:tblPr>
        <w:tblStyle w:val="12"/>
        <w:tblW w:w="9351" w:type="dxa"/>
        <w:tblLayout w:type="fixed"/>
        <w:tblLook w:val="0620" w:firstRow="1" w:lastRow="0" w:firstColumn="0" w:lastColumn="0" w:noHBand="1" w:noVBand="1"/>
      </w:tblPr>
      <w:tblGrid>
        <w:gridCol w:w="9351"/>
      </w:tblGrid>
      <w:tr w:rsidR="005B785D" w14:paraId="749D99F0" w14:textId="77777777" w:rsidTr="001830B5">
        <w:tc>
          <w:tcPr>
            <w:tcW w:w="9351" w:type="dxa"/>
          </w:tcPr>
          <w:p w14:paraId="6846865D" w14:textId="306ADF61" w:rsidR="00745839" w:rsidRPr="001D7A18" w:rsidRDefault="00000000" w:rsidP="00BB4A52">
            <w:pPr>
              <w:pStyle w:val="Heading1"/>
              <w:bidi/>
              <w:spacing w:after="0"/>
              <w:rPr>
                <w:rFonts w:ascii="Arial Unicode MS" w:eastAsia="Arial Unicode MS" w:hAnsi="Arial Unicode MS" w:cs="Arial Unicode MS"/>
                <w:sz w:val="24"/>
                <w:szCs w:val="24"/>
              </w:rPr>
            </w:pPr>
            <w:proofErr w:type="spellStart"/>
            <w:r w:rsidRPr="00934B37">
              <w:rPr>
                <w:rFonts w:ascii="Arial Unicode MS" w:eastAsia="Arial Unicode MS" w:hAnsi="Arial Unicode MS" w:cs="Arial Unicode MS"/>
                <w:sz w:val="24"/>
                <w:szCs w:val="24"/>
                <w:rtl/>
                <w:lang w:val="fa"/>
              </w:rPr>
              <w:t>اطلاعیه</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جمع‌آوری</w:t>
            </w:r>
            <w:proofErr w:type="spellEnd"/>
            <w:r w:rsidRPr="00934B37">
              <w:rPr>
                <w:rFonts w:ascii="Arial Unicode MS" w:eastAsia="Arial Unicode MS" w:hAnsi="Arial Unicode MS" w:cs="Arial Unicode MS"/>
                <w:sz w:val="24"/>
                <w:szCs w:val="24"/>
                <w:rtl/>
                <w:lang w:val="fa"/>
              </w:rPr>
              <w:t xml:space="preserve"> اطلاعات </w:t>
            </w:r>
            <w:proofErr w:type="spellStart"/>
            <w:r w:rsidRPr="00934B37">
              <w:rPr>
                <w:rFonts w:ascii="Arial Unicode MS" w:eastAsia="Arial Unicode MS" w:hAnsi="Arial Unicode MS" w:cs="Arial Unicode MS"/>
                <w:sz w:val="24"/>
                <w:szCs w:val="24"/>
                <w:rtl/>
                <w:lang w:val="fa"/>
              </w:rPr>
              <w:t>شخصی</w:t>
            </w:r>
            <w:proofErr w:type="spellEnd"/>
            <w:r w:rsidRPr="00934B37">
              <w:rPr>
                <w:rFonts w:ascii="Arial Unicode MS" w:eastAsia="Arial Unicode MS" w:hAnsi="Arial Unicode MS" w:cs="Arial Unicode MS"/>
                <w:sz w:val="24"/>
                <w:szCs w:val="24"/>
                <w:rtl/>
                <w:lang w:val="fa"/>
              </w:rPr>
              <w:t xml:space="preserve"> –</w:t>
            </w:r>
            <w:r w:rsidR="001D7A18">
              <w:rPr>
                <w:rFonts w:ascii="Arial Unicode MS" w:eastAsia="Arial Unicode MS" w:hAnsi="Arial Unicode MS" w:cs="Arial Unicode MS"/>
                <w:sz w:val="24"/>
                <w:szCs w:val="24"/>
              </w:rPr>
              <w:t xml:space="preserve"> </w:t>
            </w:r>
            <w:proofErr w:type="spellStart"/>
            <w:r w:rsidRPr="00934B37">
              <w:rPr>
                <w:rFonts w:ascii="Arial Unicode MS" w:eastAsia="Arial Unicode MS" w:hAnsi="Arial Unicode MS" w:cs="Arial Unicode MS"/>
                <w:sz w:val="24"/>
                <w:szCs w:val="24"/>
                <w:rtl/>
                <w:lang w:val="fa"/>
              </w:rPr>
              <w:t>Disability</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Gateway</w:t>
            </w:r>
            <w:proofErr w:type="spellEnd"/>
          </w:p>
        </w:tc>
      </w:tr>
      <w:tr w:rsidR="005B785D" w14:paraId="51220B6C" w14:textId="77777777" w:rsidTr="001830B5">
        <w:tc>
          <w:tcPr>
            <w:tcW w:w="9351" w:type="dxa"/>
          </w:tcPr>
          <w:p w14:paraId="5D278B90"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وزارت خدمات اجتماعی (Department of Social Services) </w:t>
            </w:r>
            <w:proofErr w:type="gramStart"/>
            <w:r w:rsidRPr="00934B37">
              <w:rPr>
                <w:rFonts w:ascii="Arial Unicode MS" w:eastAsia="Arial Unicode MS" w:hAnsi="Arial Unicode MS" w:cs="Arial Unicode MS"/>
                <w:sz w:val="24"/>
                <w:szCs w:val="24"/>
                <w:rtl/>
                <w:lang w:val="fa"/>
              </w:rPr>
              <w:t>مسئول</w:t>
            </w:r>
            <w:proofErr w:type="gramEnd"/>
            <w:r w:rsidRPr="00934B37">
              <w:rPr>
                <w:rFonts w:ascii="Arial Unicode MS" w:eastAsia="Arial Unicode MS" w:hAnsi="Arial Unicode MS" w:cs="Arial Unicode MS"/>
                <w:sz w:val="24"/>
                <w:szCs w:val="24"/>
                <w:rtl/>
                <w:lang w:val="fa"/>
              </w:rPr>
              <w:t xml:space="preserve"> اداره Disability Gateway از طرف دولت استرالیاست.</w:t>
            </w:r>
          </w:p>
        </w:tc>
      </w:tr>
      <w:tr w:rsidR="005B785D" w14:paraId="4FC5A752" w14:textId="77777777" w:rsidTr="001830B5">
        <w:tc>
          <w:tcPr>
            <w:tcW w:w="9351" w:type="dxa"/>
          </w:tcPr>
          <w:p w14:paraId="221D0E98"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این اطلاعیه جمع‌آوری اطلاعات شخصی، طرز برخورد با اطلاعات شخصی افراد را توسط دولت استرالیا توضیح می‌دهد.</w:t>
            </w:r>
          </w:p>
        </w:tc>
      </w:tr>
      <w:tr w:rsidR="005B785D" w14:paraId="59A57D9C" w14:textId="77777777" w:rsidTr="001830B5">
        <w:tc>
          <w:tcPr>
            <w:tcW w:w="9351" w:type="dxa"/>
          </w:tcPr>
          <w:p w14:paraId="6CB0E747" w14:textId="77777777" w:rsidR="00745839" w:rsidRPr="00934B37" w:rsidRDefault="00000000" w:rsidP="00745839">
            <w:pPr>
              <w:numPr>
                <w:ilvl w:val="0"/>
                <w:numId w:val="2"/>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Disability Gateway Service - شماره تلفن 787 643 1800، ایمیل </w:t>
            </w:r>
            <w:proofErr w:type="gramStart"/>
            <w:r w:rsidRPr="00934B37">
              <w:rPr>
                <w:rFonts w:ascii="Arial Unicode MS" w:eastAsia="Arial Unicode MS" w:hAnsi="Arial Unicode MS" w:cs="Arial Unicode MS"/>
                <w:sz w:val="24"/>
                <w:szCs w:val="24"/>
                <w:rtl/>
                <w:lang w:val="fa"/>
              </w:rPr>
              <w:t>و وبسایت</w:t>
            </w:r>
            <w:proofErr w:type="gramEnd"/>
            <w:r w:rsidRPr="00934B37">
              <w:rPr>
                <w:rFonts w:ascii="Arial Unicode MS" w:eastAsia="Arial Unicode MS" w:hAnsi="Arial Unicode MS" w:cs="Arial Unicode MS"/>
                <w:sz w:val="24"/>
                <w:szCs w:val="24"/>
                <w:rtl/>
                <w:lang w:val="fa"/>
              </w:rPr>
              <w:t xml:space="preserve"> - وب چت (the Service)</w:t>
            </w:r>
          </w:p>
        </w:tc>
      </w:tr>
      <w:tr w:rsidR="005B785D" w14:paraId="2ED7FF54" w14:textId="77777777" w:rsidTr="001830B5">
        <w:tc>
          <w:tcPr>
            <w:tcW w:w="9351" w:type="dxa"/>
          </w:tcPr>
          <w:p w14:paraId="3CD0BC63" w14:textId="40A5D138" w:rsidR="00745839" w:rsidRPr="00934B37" w:rsidRDefault="00000000" w:rsidP="00745839">
            <w:pPr>
              <w:numPr>
                <w:ilvl w:val="0"/>
                <w:numId w:val="2"/>
              </w:numPr>
              <w:bidi/>
              <w:rPr>
                <w:rFonts w:ascii="Arial Unicode MS" w:eastAsia="Arial Unicode MS" w:hAnsi="Arial Unicode MS" w:cs="Arial Unicode MS"/>
                <w:sz w:val="24"/>
                <w:szCs w:val="24"/>
              </w:rPr>
            </w:pPr>
            <w:proofErr w:type="spellStart"/>
            <w:r w:rsidRPr="00934B37">
              <w:rPr>
                <w:rFonts w:ascii="Arial Unicode MS" w:eastAsia="Arial Unicode MS" w:hAnsi="Arial Unicode MS" w:cs="Arial Unicode MS"/>
                <w:sz w:val="24"/>
                <w:szCs w:val="24"/>
                <w:rtl/>
                <w:lang w:val="fa"/>
              </w:rPr>
              <w:t>وبسایت</w:t>
            </w:r>
            <w:proofErr w:type="spellEnd"/>
            <w:r w:rsidRPr="00934B37">
              <w:rPr>
                <w:rFonts w:ascii="Arial Unicode MS" w:eastAsia="Arial Unicode MS" w:hAnsi="Arial Unicode MS" w:cs="Arial Unicode MS"/>
                <w:sz w:val="24"/>
                <w:szCs w:val="24"/>
                <w:rtl/>
                <w:lang w:val="fa"/>
              </w:rPr>
              <w:t xml:space="preserve"> </w:t>
            </w:r>
            <w:hyperlink r:id="rId7" w:history="1">
              <w:r w:rsidR="000D64F3" w:rsidRPr="000D64F3">
                <w:rPr>
                  <w:rFonts w:ascii="Arial Unicode MS" w:eastAsia="Arial Unicode MS" w:hAnsi="Arial Unicode MS" w:cs="Arial Unicode MS"/>
                  <w:color w:val="012169"/>
                  <w:sz w:val="24"/>
                  <w:szCs w:val="24"/>
                  <w:highlight w:val="yellow"/>
                  <w:u w:val="single"/>
                  <w:lang w:val="fa"/>
                </w:rPr>
                <w:t>https://www.disabilitygateway.gov.au</w:t>
              </w:r>
            </w:hyperlink>
            <w:r w:rsidRPr="00934B37">
              <w:rPr>
                <w:rFonts w:ascii="Arial Unicode MS" w:eastAsia="Arial Unicode MS" w:hAnsi="Arial Unicode MS" w:cs="Arial Unicode MS"/>
                <w:sz w:val="24"/>
                <w:szCs w:val="24"/>
                <w:rtl/>
                <w:lang w:val="fa"/>
              </w:rPr>
              <w:t>.</w:t>
            </w:r>
          </w:p>
        </w:tc>
      </w:tr>
      <w:tr w:rsidR="005B785D" w14:paraId="35EFC87A" w14:textId="77777777" w:rsidTr="001830B5">
        <w:tc>
          <w:tcPr>
            <w:tcW w:w="9351" w:type="dxa"/>
          </w:tcPr>
          <w:p w14:paraId="2F6AF96E"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این وزارتخانه متعهد به حفظ حریم خصوصی شما مطابق با قانون حفظ حریم خصوصی</w:t>
            </w:r>
            <w:hyperlink r:id="rId8">
              <w:r w:rsidR="00745839" w:rsidRPr="000D64F3">
                <w:rPr>
                  <w:rFonts w:ascii="Arial Unicode MS" w:eastAsia="Arial Unicode MS" w:hAnsi="Arial Unicode MS" w:cs="Arial Unicode MS"/>
                  <w:i/>
                  <w:iCs/>
                  <w:color w:val="012169"/>
                  <w:sz w:val="24"/>
                  <w:szCs w:val="24"/>
                  <w:u w:val="single"/>
                  <w:rtl/>
                  <w:lang w:val="fa"/>
                </w:rPr>
                <w:t xml:space="preserve"> (Cth) Privacy Act 1988</w:t>
              </w:r>
            </w:hyperlink>
            <w:r w:rsidRPr="00934B37">
              <w:rPr>
                <w:rFonts w:ascii="Arial Unicode MS" w:eastAsia="Arial Unicode MS" w:hAnsi="Arial Unicode MS" w:cs="Arial Unicode MS"/>
                <w:sz w:val="24"/>
                <w:szCs w:val="24"/>
                <w:rtl/>
                <w:lang w:val="fa"/>
              </w:rPr>
              <w:t xml:space="preserve"> از جمله 13 </w:t>
            </w:r>
            <w:proofErr w:type="gramStart"/>
            <w:r w:rsidRPr="00934B37">
              <w:rPr>
                <w:rFonts w:ascii="Arial Unicode MS" w:eastAsia="Arial Unicode MS" w:hAnsi="Arial Unicode MS" w:cs="Arial Unicode MS"/>
                <w:sz w:val="24"/>
                <w:szCs w:val="24"/>
                <w:rtl/>
                <w:lang w:val="fa"/>
              </w:rPr>
              <w:t>اصل</w:t>
            </w:r>
            <w:proofErr w:type="gramEnd"/>
            <w:r w:rsidRPr="00934B37">
              <w:rPr>
                <w:rFonts w:ascii="Arial Unicode MS" w:eastAsia="Arial Unicode MS" w:hAnsi="Arial Unicode MS" w:cs="Arial Unicode MS"/>
                <w:sz w:val="24"/>
                <w:szCs w:val="24"/>
                <w:rtl/>
                <w:lang w:val="fa"/>
              </w:rPr>
              <w:t xml:space="preserve"> حریم خصوصی استرالیا (APPs) مندرج در این قانون است.</w:t>
            </w:r>
          </w:p>
        </w:tc>
      </w:tr>
      <w:tr w:rsidR="005B785D" w14:paraId="2D404E39" w14:textId="77777777" w:rsidTr="001830B5">
        <w:tc>
          <w:tcPr>
            <w:tcW w:w="9351" w:type="dxa"/>
          </w:tcPr>
          <w:p w14:paraId="4AEAD027"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این خدمات را مؤسسه Benevolent Society از طرف دولت استرالیا </w:t>
            </w:r>
            <w:proofErr w:type="gramStart"/>
            <w:r w:rsidRPr="00934B37">
              <w:rPr>
                <w:rFonts w:ascii="Arial Unicode MS" w:eastAsia="Arial Unicode MS" w:hAnsi="Arial Unicode MS" w:cs="Arial Unicode MS"/>
                <w:sz w:val="24"/>
                <w:szCs w:val="24"/>
                <w:rtl/>
                <w:lang w:val="fa"/>
              </w:rPr>
              <w:t>و از</w:t>
            </w:r>
            <w:proofErr w:type="gramEnd"/>
            <w:r w:rsidRPr="00934B37">
              <w:rPr>
                <w:rFonts w:ascii="Arial Unicode MS" w:eastAsia="Arial Unicode MS" w:hAnsi="Arial Unicode MS" w:cs="Arial Unicode MS"/>
                <w:sz w:val="24"/>
                <w:szCs w:val="24"/>
                <w:rtl/>
                <w:lang w:val="fa"/>
              </w:rPr>
              <w:t xml:space="preserve"> طریق وزارت خدمات اجتماعی ارائه می‌کند. در این اطلاعیه جمع‌آوری اطلاعات شخصی، اشاره به «ما»، «برای ما» و «توسط ما» شامل وزارت خدمات اجتماعی، مؤسسه Benevolent Society </w:t>
            </w:r>
            <w:proofErr w:type="gramStart"/>
            <w:r w:rsidRPr="00934B37">
              <w:rPr>
                <w:rFonts w:ascii="Arial Unicode MS" w:eastAsia="Arial Unicode MS" w:hAnsi="Arial Unicode MS" w:cs="Arial Unicode MS"/>
                <w:sz w:val="24"/>
                <w:szCs w:val="24"/>
                <w:rtl/>
                <w:lang w:val="fa"/>
              </w:rPr>
              <w:t>و هر</w:t>
            </w:r>
            <w:proofErr w:type="gramEnd"/>
            <w:r w:rsidRPr="00934B37">
              <w:rPr>
                <w:rFonts w:ascii="Arial Unicode MS" w:eastAsia="Arial Unicode MS" w:hAnsi="Arial Unicode MS" w:cs="Arial Unicode MS"/>
                <w:sz w:val="24"/>
                <w:szCs w:val="24"/>
                <w:rtl/>
                <w:lang w:val="fa"/>
              </w:rPr>
              <w:t xml:space="preserve"> پیمانکار یا ارائه‌دهنده خدمات دیگری است که در ارائه این خدمت مشارکت دارند.</w:t>
            </w:r>
          </w:p>
        </w:tc>
      </w:tr>
      <w:tr w:rsidR="005B785D" w14:paraId="4E57469F" w14:textId="77777777" w:rsidTr="001830B5">
        <w:tc>
          <w:tcPr>
            <w:tcW w:w="9351" w:type="dxa"/>
          </w:tcPr>
          <w:p w14:paraId="1705A352"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t>این اطلاعیه جمع‌آوری اطلاعات شخصی در مورد چه کسانی صدق می کند؟</w:t>
            </w:r>
          </w:p>
        </w:tc>
      </w:tr>
      <w:tr w:rsidR="005B785D" w14:paraId="1602217B" w14:textId="77777777" w:rsidTr="001830B5">
        <w:tc>
          <w:tcPr>
            <w:tcW w:w="9351" w:type="dxa"/>
          </w:tcPr>
          <w:p w14:paraId="053D26B2"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این اطلاعیه جمع‌آوری اطلاعات شخصی شامل حال تمامی افرادی می‌شود که ممکن است اطلاعات شخصی‌شان را در جریان ارائه این خدمت جمع‌آوری کنیم. این شامل نکات زیر است:</w:t>
            </w:r>
          </w:p>
        </w:tc>
      </w:tr>
      <w:tr w:rsidR="005B785D" w14:paraId="0DFB739F" w14:textId="77777777" w:rsidTr="001830B5">
        <w:tc>
          <w:tcPr>
            <w:tcW w:w="9351" w:type="dxa"/>
          </w:tcPr>
          <w:p w14:paraId="6ACB229B" w14:textId="77777777" w:rsidR="00745839" w:rsidRPr="00934B37" w:rsidRDefault="00000000" w:rsidP="00745839">
            <w:pPr>
              <w:numPr>
                <w:ilvl w:val="0"/>
                <w:numId w:val="1"/>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افراد دارای معلولیتی که با ما تماس می‌گیرند تا اطلاعاتی درباره خدمات معلولیت دریافت کنند یا برای ارتباط با این خدمات درخواست کمک دارند؛</w:t>
            </w:r>
          </w:p>
        </w:tc>
      </w:tr>
      <w:tr w:rsidR="005B785D" w14:paraId="4EFE48BA" w14:textId="77777777" w:rsidTr="001830B5">
        <w:tc>
          <w:tcPr>
            <w:tcW w:w="9351" w:type="dxa"/>
          </w:tcPr>
          <w:p w14:paraId="028F500A" w14:textId="77777777" w:rsidR="00745839" w:rsidRPr="00934B37" w:rsidRDefault="00000000" w:rsidP="00745839">
            <w:pPr>
              <w:numPr>
                <w:ilvl w:val="0"/>
                <w:numId w:val="1"/>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 خانواده </w:t>
            </w:r>
            <w:proofErr w:type="gramStart"/>
            <w:r w:rsidRPr="00934B37">
              <w:rPr>
                <w:rFonts w:ascii="Arial Unicode MS" w:eastAsia="Arial Unicode MS" w:hAnsi="Arial Unicode MS" w:cs="Arial Unicode MS"/>
                <w:sz w:val="24"/>
                <w:szCs w:val="24"/>
                <w:rtl/>
                <w:lang w:val="fa"/>
              </w:rPr>
              <w:t>و دوستان</w:t>
            </w:r>
            <w:proofErr w:type="gramEnd"/>
            <w:r w:rsidRPr="00934B37">
              <w:rPr>
                <w:rFonts w:ascii="Arial Unicode MS" w:eastAsia="Arial Unicode MS" w:hAnsi="Arial Unicode MS" w:cs="Arial Unicode MS"/>
                <w:sz w:val="24"/>
                <w:szCs w:val="24"/>
                <w:rtl/>
                <w:lang w:val="fa"/>
              </w:rPr>
              <w:t xml:space="preserve"> اشخاص معلول؛</w:t>
            </w:r>
          </w:p>
        </w:tc>
      </w:tr>
      <w:tr w:rsidR="005B785D" w14:paraId="7F8806A8" w14:textId="77777777" w:rsidTr="001830B5">
        <w:tc>
          <w:tcPr>
            <w:tcW w:w="9351" w:type="dxa"/>
          </w:tcPr>
          <w:p w14:paraId="0C38F126" w14:textId="77777777" w:rsidR="00745839" w:rsidRPr="00934B37" w:rsidRDefault="00000000" w:rsidP="00745839">
            <w:pPr>
              <w:numPr>
                <w:ilvl w:val="0"/>
                <w:numId w:val="1"/>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مراقبان اشخاص معلول؛ و</w:t>
            </w:r>
          </w:p>
        </w:tc>
      </w:tr>
      <w:tr w:rsidR="005B785D" w14:paraId="2BF971AB" w14:textId="77777777" w:rsidTr="001830B5">
        <w:tc>
          <w:tcPr>
            <w:tcW w:w="9351" w:type="dxa"/>
          </w:tcPr>
          <w:p w14:paraId="207462A7" w14:textId="77777777" w:rsidR="00745839" w:rsidRPr="00934B37" w:rsidRDefault="00000000" w:rsidP="00745839">
            <w:pPr>
              <w:numPr>
                <w:ilvl w:val="0"/>
                <w:numId w:val="1"/>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سازمان‌ها </w:t>
            </w:r>
            <w:proofErr w:type="gramStart"/>
            <w:r w:rsidRPr="00934B37">
              <w:rPr>
                <w:rFonts w:ascii="Arial Unicode MS" w:eastAsia="Arial Unicode MS" w:hAnsi="Arial Unicode MS" w:cs="Arial Unicode MS"/>
                <w:sz w:val="24"/>
                <w:szCs w:val="24"/>
                <w:rtl/>
                <w:lang w:val="fa"/>
              </w:rPr>
              <w:t>و ارائه‌</w:t>
            </w:r>
            <w:proofErr w:type="gramEnd"/>
            <w:r w:rsidRPr="00934B37">
              <w:rPr>
                <w:rFonts w:ascii="Arial Unicode MS" w:eastAsia="Arial Unicode MS" w:hAnsi="Arial Unicode MS" w:cs="Arial Unicode MS"/>
                <w:sz w:val="24"/>
                <w:szCs w:val="24"/>
                <w:rtl/>
                <w:lang w:val="fa"/>
              </w:rPr>
              <w:t xml:space="preserve"> دهندگانی که در بخش خدمات معلولیت فعالیت می‌کنند.</w:t>
            </w:r>
          </w:p>
        </w:tc>
      </w:tr>
      <w:tr w:rsidR="005B785D" w14:paraId="28B0E7D9" w14:textId="77777777" w:rsidTr="001830B5">
        <w:tc>
          <w:tcPr>
            <w:tcW w:w="9351" w:type="dxa"/>
          </w:tcPr>
          <w:p w14:paraId="1B8A6E29"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t>ما چه نوع اطلاعاتی را جمع آوری می کنیم؟</w:t>
            </w:r>
          </w:p>
        </w:tc>
      </w:tr>
      <w:tr w:rsidR="005B785D" w14:paraId="1A685B4B" w14:textId="77777777" w:rsidTr="001830B5">
        <w:tc>
          <w:tcPr>
            <w:tcW w:w="9351" w:type="dxa"/>
          </w:tcPr>
          <w:p w14:paraId="25BB3837"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اطلاعات شخصی زیر را راجع به شما جمع آوری می کنیم، </w:t>
            </w:r>
            <w:proofErr w:type="gramStart"/>
            <w:r w:rsidRPr="00934B37">
              <w:rPr>
                <w:rFonts w:ascii="Arial Unicode MS" w:eastAsia="Arial Unicode MS" w:hAnsi="Arial Unicode MS" w:cs="Arial Unicode MS"/>
                <w:sz w:val="24"/>
                <w:szCs w:val="24"/>
                <w:rtl/>
                <w:lang w:val="fa"/>
              </w:rPr>
              <w:t>البته</w:t>
            </w:r>
            <w:proofErr w:type="gramEnd"/>
            <w:r w:rsidRPr="00934B37">
              <w:rPr>
                <w:rFonts w:ascii="Arial Unicode MS" w:eastAsia="Arial Unicode MS" w:hAnsi="Arial Unicode MS" w:cs="Arial Unicode MS"/>
                <w:sz w:val="24"/>
                <w:szCs w:val="24"/>
                <w:rtl/>
                <w:lang w:val="fa"/>
              </w:rPr>
              <w:t xml:space="preserve"> در صورتی که تصمیم بگیرید آن را با ما در میان بگذارید:</w:t>
            </w:r>
          </w:p>
        </w:tc>
      </w:tr>
      <w:tr w:rsidR="005B785D" w14:paraId="2CB30CB7" w14:textId="77777777" w:rsidTr="001830B5">
        <w:tc>
          <w:tcPr>
            <w:tcW w:w="9351" w:type="dxa"/>
          </w:tcPr>
          <w:p w14:paraId="30830066" w14:textId="77777777" w:rsidR="00745839" w:rsidRPr="00934B37" w:rsidRDefault="00000000" w:rsidP="00745839">
            <w:pPr>
              <w:numPr>
                <w:ilvl w:val="0"/>
                <w:numId w:val="3"/>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نام، جزئیات تماس، موقعیت مکانی (کد پُستی) </w:t>
            </w:r>
            <w:proofErr w:type="gramStart"/>
            <w:r w:rsidRPr="00934B37">
              <w:rPr>
                <w:rFonts w:ascii="Arial Unicode MS" w:eastAsia="Arial Unicode MS" w:hAnsi="Arial Unicode MS" w:cs="Arial Unicode MS"/>
                <w:sz w:val="24"/>
                <w:szCs w:val="24"/>
                <w:rtl/>
                <w:lang w:val="fa"/>
              </w:rPr>
              <w:t>و اطلاعات</w:t>
            </w:r>
            <w:proofErr w:type="gramEnd"/>
            <w:r w:rsidRPr="00934B37">
              <w:rPr>
                <w:rFonts w:ascii="Arial Unicode MS" w:eastAsia="Arial Unicode MS" w:hAnsi="Arial Unicode MS" w:cs="Arial Unicode MS"/>
                <w:sz w:val="24"/>
                <w:szCs w:val="24"/>
                <w:rtl/>
                <w:lang w:val="fa"/>
              </w:rPr>
              <w:t xml:space="preserve"> ارتباط شما با ما.</w:t>
            </w:r>
          </w:p>
        </w:tc>
      </w:tr>
      <w:tr w:rsidR="005B785D" w14:paraId="2FAE940A" w14:textId="77777777" w:rsidTr="001830B5">
        <w:tc>
          <w:tcPr>
            <w:tcW w:w="9351" w:type="dxa"/>
          </w:tcPr>
          <w:p w14:paraId="6BFBA324"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شما می‌توانید از این خدمات به طور گمنام یا با استفاده از نام مستعار (یعنی نام غیرحقیقی) استفاده کنید. اما شاید همیشه ممکن نباشد که تمام جنبه‌های این خدمات را به طور گمنام یا با استفاده از نام مستعار به شما ارائه دهیم.</w:t>
            </w:r>
          </w:p>
        </w:tc>
      </w:tr>
      <w:tr w:rsidR="005B785D" w14:paraId="4EC7C94D" w14:textId="77777777" w:rsidTr="001830B5">
        <w:tc>
          <w:tcPr>
            <w:tcW w:w="9351" w:type="dxa"/>
          </w:tcPr>
          <w:p w14:paraId="57721621"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t>چرا اطلاعات شخصی شما را جمع آوری می‌کنیم؟</w:t>
            </w:r>
          </w:p>
        </w:tc>
      </w:tr>
      <w:tr w:rsidR="005B785D" w14:paraId="65F2A317" w14:textId="77777777" w:rsidTr="001830B5">
        <w:tc>
          <w:tcPr>
            <w:tcW w:w="9351" w:type="dxa"/>
          </w:tcPr>
          <w:p w14:paraId="61827C97"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ما اطلاعات شخصی شما را به منظور ارائه خدمات به شما جمع آوری می‌کنیم. اگر اطلاعات شخصی خود را به ما ارائه نکنید، ممکن است میزان کمک ما به شما محدود گردد.</w:t>
            </w:r>
          </w:p>
        </w:tc>
      </w:tr>
      <w:tr w:rsidR="005B785D" w14:paraId="29BE7D32" w14:textId="77777777" w:rsidTr="001830B5">
        <w:tc>
          <w:tcPr>
            <w:tcW w:w="9351" w:type="dxa"/>
          </w:tcPr>
          <w:p w14:paraId="1513C7E7" w14:textId="77777777" w:rsidR="00745839"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در صورتی که اطلاعات شخصی‌ خود را در اختیار ما قرار دهید، یا شخص دیگری را برای ارائه اطلاعات شخصی‌ خود به ما مجاز کرده باشید، این اطلاعات به روشی که با قانون حفظ حریم </w:t>
            </w:r>
            <w:proofErr w:type="spellStart"/>
            <w:r w:rsidRPr="00934B37">
              <w:rPr>
                <w:rFonts w:ascii="Arial Unicode MS" w:eastAsia="Arial Unicode MS" w:hAnsi="Arial Unicode MS" w:cs="Arial Unicode MS"/>
                <w:sz w:val="24"/>
                <w:szCs w:val="24"/>
                <w:rtl/>
                <w:lang w:val="fa"/>
              </w:rPr>
              <w:t>خصوصی</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Privacy</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Act</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سازگار</w:t>
            </w:r>
            <w:proofErr w:type="spellEnd"/>
            <w:r w:rsidRPr="00934B37">
              <w:rPr>
                <w:rFonts w:ascii="Arial Unicode MS" w:eastAsia="Arial Unicode MS" w:hAnsi="Arial Unicode MS" w:cs="Arial Unicode MS"/>
                <w:sz w:val="24"/>
                <w:szCs w:val="24"/>
                <w:rtl/>
                <w:lang w:val="fa"/>
              </w:rPr>
              <w:t xml:space="preserve"> باشد، </w:t>
            </w:r>
            <w:proofErr w:type="spellStart"/>
            <w:r w:rsidRPr="00934B37">
              <w:rPr>
                <w:rFonts w:ascii="Arial Unicode MS" w:eastAsia="Arial Unicode MS" w:hAnsi="Arial Unicode MS" w:cs="Arial Unicode MS"/>
                <w:sz w:val="24"/>
                <w:szCs w:val="24"/>
                <w:rtl/>
                <w:lang w:val="fa"/>
              </w:rPr>
              <w:t>جمع‌آوری</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استفاده</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ذخیره</w:t>
            </w:r>
            <w:proofErr w:type="spellEnd"/>
            <w:r w:rsidRPr="00934B37">
              <w:rPr>
                <w:rFonts w:ascii="Arial Unicode MS" w:eastAsia="Arial Unicode MS" w:hAnsi="Arial Unicode MS" w:cs="Arial Unicode MS"/>
                <w:sz w:val="24"/>
                <w:szCs w:val="24"/>
                <w:rtl/>
                <w:lang w:val="fa"/>
              </w:rPr>
              <w:t xml:space="preserve"> </w:t>
            </w:r>
            <w:proofErr w:type="gramStart"/>
            <w:r w:rsidRPr="00934B37">
              <w:rPr>
                <w:rFonts w:ascii="Arial Unicode MS" w:eastAsia="Arial Unicode MS" w:hAnsi="Arial Unicode MS" w:cs="Arial Unicode MS"/>
                <w:sz w:val="24"/>
                <w:szCs w:val="24"/>
                <w:rtl/>
                <w:lang w:val="fa"/>
              </w:rPr>
              <w:t xml:space="preserve">و </w:t>
            </w:r>
            <w:proofErr w:type="spellStart"/>
            <w:r w:rsidRPr="00934B37">
              <w:rPr>
                <w:rFonts w:ascii="Arial Unicode MS" w:eastAsia="Arial Unicode MS" w:hAnsi="Arial Unicode MS" w:cs="Arial Unicode MS"/>
                <w:sz w:val="24"/>
                <w:szCs w:val="24"/>
                <w:rtl/>
                <w:lang w:val="fa"/>
              </w:rPr>
              <w:t>افشا</w:t>
            </w:r>
            <w:proofErr w:type="spellEnd"/>
            <w:proofErr w:type="gram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خواهد</w:t>
            </w:r>
            <w:proofErr w:type="spellEnd"/>
            <w:r w:rsidRPr="00934B37">
              <w:rPr>
                <w:rFonts w:ascii="Arial Unicode MS" w:eastAsia="Arial Unicode MS" w:hAnsi="Arial Unicode MS" w:cs="Arial Unicode MS"/>
                <w:sz w:val="24"/>
                <w:szCs w:val="24"/>
                <w:rtl/>
                <w:lang w:val="fa"/>
              </w:rPr>
              <w:t xml:space="preserve"> شد.</w:t>
            </w:r>
          </w:p>
          <w:p w14:paraId="21CFF457" w14:textId="77777777" w:rsidR="000D64F3" w:rsidRDefault="000D64F3" w:rsidP="000D64F3">
            <w:pPr>
              <w:bidi/>
              <w:rPr>
                <w:rFonts w:ascii="Arial Unicode MS" w:eastAsia="Arial Unicode MS" w:hAnsi="Arial Unicode MS" w:cs="Arial Unicode MS"/>
                <w:sz w:val="24"/>
                <w:szCs w:val="24"/>
              </w:rPr>
            </w:pPr>
          </w:p>
          <w:p w14:paraId="28679B53" w14:textId="77777777" w:rsidR="000D64F3" w:rsidRPr="000D64F3" w:rsidRDefault="000D64F3" w:rsidP="000D64F3">
            <w:pPr>
              <w:bidi/>
              <w:rPr>
                <w:rFonts w:ascii="Arial Unicode MS" w:eastAsia="Arial Unicode MS" w:hAnsi="Arial Unicode MS" w:cs="Arial Unicode MS"/>
                <w:sz w:val="24"/>
                <w:szCs w:val="24"/>
              </w:rPr>
            </w:pPr>
          </w:p>
        </w:tc>
      </w:tr>
      <w:tr w:rsidR="005B785D" w14:paraId="1EE4BCDF" w14:textId="77777777" w:rsidTr="001830B5">
        <w:tc>
          <w:tcPr>
            <w:tcW w:w="9351" w:type="dxa"/>
          </w:tcPr>
          <w:p w14:paraId="0BD5A9EE"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lastRenderedPageBreak/>
              <w:t>اطلاعات شخصی شما را چگونه جمع آوری می‌کنیم؟</w:t>
            </w:r>
          </w:p>
        </w:tc>
      </w:tr>
      <w:tr w:rsidR="005B785D" w14:paraId="38254A2B" w14:textId="77777777" w:rsidTr="001830B5">
        <w:tc>
          <w:tcPr>
            <w:tcW w:w="9351" w:type="dxa"/>
          </w:tcPr>
          <w:p w14:paraId="482E6D56" w14:textId="6BEC4038"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 اطلاعات </w:t>
            </w:r>
            <w:proofErr w:type="spellStart"/>
            <w:r w:rsidRPr="00934B37">
              <w:rPr>
                <w:rFonts w:ascii="Arial Unicode MS" w:eastAsia="Arial Unicode MS" w:hAnsi="Arial Unicode MS" w:cs="Arial Unicode MS"/>
                <w:sz w:val="24"/>
                <w:szCs w:val="24"/>
                <w:rtl/>
                <w:lang w:val="fa"/>
              </w:rPr>
              <w:t>شخصی</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ممکن</w:t>
            </w:r>
            <w:proofErr w:type="spellEnd"/>
            <w:r w:rsidRPr="00934B37">
              <w:rPr>
                <w:rFonts w:ascii="Arial Unicode MS" w:eastAsia="Arial Unicode MS" w:hAnsi="Arial Unicode MS" w:cs="Arial Unicode MS"/>
                <w:sz w:val="24"/>
                <w:szCs w:val="24"/>
                <w:rtl/>
                <w:lang w:val="fa"/>
              </w:rPr>
              <w:t xml:space="preserve"> است </w:t>
            </w:r>
            <w:proofErr w:type="spellStart"/>
            <w:r w:rsidRPr="00934B37">
              <w:rPr>
                <w:rFonts w:ascii="Arial Unicode MS" w:eastAsia="Arial Unicode MS" w:hAnsi="Arial Unicode MS" w:cs="Arial Unicode MS"/>
                <w:sz w:val="24"/>
                <w:szCs w:val="24"/>
                <w:rtl/>
                <w:lang w:val="fa"/>
              </w:rPr>
              <w:t>زمانی</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جمع‌آوری</w:t>
            </w:r>
            <w:proofErr w:type="spellEnd"/>
            <w:r w:rsidRPr="00934B37">
              <w:rPr>
                <w:rFonts w:ascii="Arial Unicode MS" w:eastAsia="Arial Unicode MS" w:hAnsi="Arial Unicode MS" w:cs="Arial Unicode MS"/>
                <w:sz w:val="24"/>
                <w:szCs w:val="24"/>
                <w:rtl/>
                <w:lang w:val="fa"/>
              </w:rPr>
              <w:t xml:space="preserve"> شود </w:t>
            </w:r>
            <w:proofErr w:type="spellStart"/>
            <w:r w:rsidRPr="00934B37">
              <w:rPr>
                <w:rFonts w:ascii="Arial Unicode MS" w:eastAsia="Arial Unicode MS" w:hAnsi="Arial Unicode MS" w:cs="Arial Unicode MS"/>
                <w:sz w:val="24"/>
                <w:szCs w:val="24"/>
                <w:rtl/>
                <w:lang w:val="fa"/>
              </w:rPr>
              <w:t>که</w:t>
            </w:r>
            <w:proofErr w:type="spellEnd"/>
            <w:r w:rsidRPr="00934B37">
              <w:rPr>
                <w:rFonts w:ascii="Arial Unicode MS" w:eastAsia="Arial Unicode MS" w:hAnsi="Arial Unicode MS" w:cs="Arial Unicode MS"/>
                <w:sz w:val="24"/>
                <w:szCs w:val="24"/>
                <w:rtl/>
                <w:lang w:val="fa"/>
              </w:rPr>
              <w:t xml:space="preserve"> شما، </w:t>
            </w:r>
            <w:proofErr w:type="spellStart"/>
            <w:r w:rsidRPr="00934B37">
              <w:rPr>
                <w:rFonts w:ascii="Arial Unicode MS" w:eastAsia="Arial Unicode MS" w:hAnsi="Arial Unicode MS" w:cs="Arial Unicode MS"/>
                <w:sz w:val="24"/>
                <w:szCs w:val="24"/>
                <w:rtl/>
                <w:lang w:val="fa"/>
              </w:rPr>
              <w:t>یا</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شخصی</w:t>
            </w:r>
            <w:proofErr w:type="spellEnd"/>
            <w:r w:rsidRPr="00934B37">
              <w:rPr>
                <w:rFonts w:ascii="Arial Unicode MS" w:eastAsia="Arial Unicode MS" w:hAnsi="Arial Unicode MS" w:cs="Arial Unicode MS"/>
                <w:sz w:val="24"/>
                <w:szCs w:val="24"/>
                <w:rtl/>
                <w:lang w:val="fa"/>
              </w:rPr>
              <w:t xml:space="preserve"> از طرف شما، از </w:t>
            </w:r>
            <w:proofErr w:type="spellStart"/>
            <w:r w:rsidRPr="00934B37">
              <w:rPr>
                <w:rFonts w:ascii="Arial Unicode MS" w:eastAsia="Arial Unicode MS" w:hAnsi="Arial Unicode MS" w:cs="Arial Unicode MS"/>
                <w:sz w:val="24"/>
                <w:szCs w:val="24"/>
                <w:rtl/>
                <w:lang w:val="fa"/>
              </w:rPr>
              <w:t>طریق</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مرکز</w:t>
            </w:r>
            <w:proofErr w:type="spellEnd"/>
            <w:r w:rsidRPr="00934B37">
              <w:rPr>
                <w:rFonts w:ascii="Arial Unicode MS" w:eastAsia="Arial Unicode MS" w:hAnsi="Arial Unicode MS" w:cs="Arial Unicode MS"/>
                <w:sz w:val="24"/>
                <w:szCs w:val="24"/>
                <w:rtl/>
                <w:lang w:val="fa"/>
              </w:rPr>
              <w:t xml:space="preserve"> تماس </w:t>
            </w:r>
            <w:proofErr w:type="spellStart"/>
            <w:r w:rsidRPr="00934B37">
              <w:rPr>
                <w:rFonts w:ascii="Arial Unicode MS" w:eastAsia="Arial Unicode MS" w:hAnsi="Arial Unicode MS" w:cs="Arial Unicode MS"/>
                <w:sz w:val="24"/>
                <w:szCs w:val="24"/>
                <w:rtl/>
                <w:lang w:val="fa"/>
              </w:rPr>
              <w:t>با</w:t>
            </w:r>
            <w:proofErr w:type="spellEnd"/>
            <w:r w:rsidRPr="00934B37">
              <w:rPr>
                <w:rFonts w:ascii="Arial Unicode MS" w:eastAsia="Arial Unicode MS" w:hAnsi="Arial Unicode MS" w:cs="Arial Unicode MS"/>
                <w:sz w:val="24"/>
                <w:szCs w:val="24"/>
                <w:rtl/>
                <w:lang w:val="fa"/>
              </w:rPr>
              <w:t xml:space="preserve"> شماره </w:t>
            </w:r>
            <w:r w:rsidR="000D64F3">
              <w:rPr>
                <w:rFonts w:ascii="Arial Unicode MS" w:eastAsia="Arial Unicode MS" w:hAnsi="Arial Unicode MS" w:cs="Arial Unicode MS"/>
                <w:sz w:val="24"/>
                <w:szCs w:val="24"/>
              </w:rPr>
              <w:t>1800 643 787</w:t>
            </w:r>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گفتگوی</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اینترنتی</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وب‌چت</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the</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Disability</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Gateway</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یا</w:t>
            </w:r>
            <w:proofErr w:type="spellEnd"/>
            <w:r w:rsidRPr="00934B37">
              <w:rPr>
                <w:rFonts w:ascii="Arial Unicode MS" w:eastAsia="Arial Unicode MS" w:hAnsi="Arial Unicode MS" w:cs="Arial Unicode MS"/>
                <w:sz w:val="24"/>
                <w:szCs w:val="24"/>
                <w:rtl/>
                <w:lang w:val="fa"/>
              </w:rPr>
              <w:t xml:space="preserve"> فرم/</w:t>
            </w:r>
            <w:proofErr w:type="spellStart"/>
            <w:r w:rsidRPr="00934B37">
              <w:rPr>
                <w:rFonts w:ascii="Arial Unicode MS" w:eastAsia="Arial Unicode MS" w:hAnsi="Arial Unicode MS" w:cs="Arial Unicode MS"/>
                <w:sz w:val="24"/>
                <w:szCs w:val="24"/>
                <w:rtl/>
                <w:lang w:val="fa"/>
              </w:rPr>
              <w:t>ایمیل</w:t>
            </w:r>
            <w:proofErr w:type="spellEnd"/>
            <w:r w:rsidRPr="00934B37">
              <w:rPr>
                <w:rFonts w:ascii="Arial Unicode MS" w:eastAsia="Arial Unicode MS" w:hAnsi="Arial Unicode MS" w:cs="Arial Unicode MS"/>
                <w:sz w:val="24"/>
                <w:szCs w:val="24"/>
                <w:rtl/>
                <w:lang w:val="fa"/>
              </w:rPr>
              <w:t xml:space="preserve"> موجود در </w:t>
            </w:r>
            <w:proofErr w:type="spellStart"/>
            <w:r w:rsidRPr="00934B37">
              <w:rPr>
                <w:rFonts w:ascii="Arial Unicode MS" w:eastAsia="Arial Unicode MS" w:hAnsi="Arial Unicode MS" w:cs="Arial Unicode MS"/>
                <w:sz w:val="24"/>
                <w:szCs w:val="24"/>
                <w:rtl/>
                <w:lang w:val="fa"/>
              </w:rPr>
              <w:t>وبسایت</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با</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Disability</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Gateway</w:t>
            </w:r>
            <w:proofErr w:type="spellEnd"/>
            <w:r w:rsidRPr="00934B37">
              <w:rPr>
                <w:rFonts w:ascii="Arial Unicode MS" w:eastAsia="Arial Unicode MS" w:hAnsi="Arial Unicode MS" w:cs="Arial Unicode MS"/>
                <w:sz w:val="24"/>
                <w:szCs w:val="24"/>
                <w:rtl/>
                <w:lang w:val="fa"/>
              </w:rPr>
              <w:t xml:space="preserve"> تماس </w:t>
            </w:r>
            <w:proofErr w:type="spellStart"/>
            <w:r w:rsidRPr="00934B37">
              <w:rPr>
                <w:rFonts w:ascii="Arial Unicode MS" w:eastAsia="Arial Unicode MS" w:hAnsi="Arial Unicode MS" w:cs="Arial Unicode MS"/>
                <w:sz w:val="24"/>
                <w:szCs w:val="24"/>
                <w:rtl/>
                <w:lang w:val="fa"/>
              </w:rPr>
              <w:t>بگیرید</w:t>
            </w:r>
            <w:proofErr w:type="spellEnd"/>
            <w:r w:rsidRPr="00934B37">
              <w:rPr>
                <w:rFonts w:ascii="Arial Unicode MS" w:eastAsia="Arial Unicode MS" w:hAnsi="Arial Unicode MS" w:cs="Arial Unicode MS"/>
                <w:sz w:val="24"/>
                <w:szCs w:val="24"/>
                <w:rtl/>
                <w:lang w:val="fa"/>
              </w:rPr>
              <w:t xml:space="preserve"> تا </w:t>
            </w:r>
            <w:proofErr w:type="spellStart"/>
            <w:r w:rsidRPr="00934B37">
              <w:rPr>
                <w:rFonts w:ascii="Arial Unicode MS" w:eastAsia="Arial Unicode MS" w:hAnsi="Arial Unicode MS" w:cs="Arial Unicode MS"/>
                <w:sz w:val="24"/>
                <w:szCs w:val="24"/>
                <w:rtl/>
                <w:lang w:val="fa"/>
              </w:rPr>
              <w:t>اطلاعاتی</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درباره</w:t>
            </w:r>
            <w:proofErr w:type="spellEnd"/>
            <w:r w:rsidRPr="00934B37">
              <w:rPr>
                <w:rFonts w:ascii="Arial Unicode MS" w:eastAsia="Arial Unicode MS" w:hAnsi="Arial Unicode MS" w:cs="Arial Unicode MS"/>
                <w:sz w:val="24"/>
                <w:szCs w:val="24"/>
                <w:rtl/>
                <w:lang w:val="fa"/>
              </w:rPr>
              <w:t xml:space="preserve"> خدمات مربوط به </w:t>
            </w:r>
            <w:proofErr w:type="spellStart"/>
            <w:r w:rsidRPr="00934B37">
              <w:rPr>
                <w:rFonts w:ascii="Arial Unicode MS" w:eastAsia="Arial Unicode MS" w:hAnsi="Arial Unicode MS" w:cs="Arial Unicode MS"/>
                <w:sz w:val="24"/>
                <w:szCs w:val="24"/>
                <w:rtl/>
                <w:lang w:val="fa"/>
              </w:rPr>
              <w:t>معلولیت</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درخواست</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کنید</w:t>
            </w:r>
            <w:proofErr w:type="spellEnd"/>
            <w:r w:rsidRPr="00934B37">
              <w:rPr>
                <w:rFonts w:ascii="Arial Unicode MS" w:eastAsia="Arial Unicode MS" w:hAnsi="Arial Unicode MS" w:cs="Arial Unicode MS"/>
                <w:sz w:val="24"/>
                <w:szCs w:val="24"/>
                <w:rtl/>
                <w:lang w:val="fa"/>
              </w:rPr>
              <w:t>. زمانی که با Disability Gateway از طریق هریک از این روش‌ها تماس می‌گیرید، شما با Benevolent Society صحبت می‌کنید که به نیابت از وزارتخانه Disability Gateway را اداره می‌کند.</w:t>
            </w:r>
          </w:p>
        </w:tc>
      </w:tr>
      <w:tr w:rsidR="005B785D" w14:paraId="20A1DFC0" w14:textId="77777777" w:rsidTr="001830B5">
        <w:tc>
          <w:tcPr>
            <w:tcW w:w="9351" w:type="dxa"/>
          </w:tcPr>
          <w:p w14:paraId="099B29DE"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کارمندان Benevolent Society قبل از ثبت هرگونه اطلاعات تماس نزد Disability Gateway، رضایت شما را مبنی بر جمع آوری اطلاعات شخصی‌تان تقاضا می کنند.</w:t>
            </w:r>
          </w:p>
        </w:tc>
      </w:tr>
      <w:tr w:rsidR="005B785D" w14:paraId="23AC452D" w14:textId="77777777" w:rsidTr="001830B5">
        <w:tc>
          <w:tcPr>
            <w:tcW w:w="9351" w:type="dxa"/>
          </w:tcPr>
          <w:p w14:paraId="7D1181C4"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شما با ارائه اطلاعات شخصی‌ خود به ما (از جمله هرگونه اطلاعات حساس درباره خود، مانند اطلاعات مربوط به معلولیت خود)، با جمع‌آوری، استفاده، افشاء </w:t>
            </w:r>
            <w:proofErr w:type="gramStart"/>
            <w:r w:rsidRPr="00934B37">
              <w:rPr>
                <w:rFonts w:ascii="Arial Unicode MS" w:eastAsia="Arial Unicode MS" w:hAnsi="Arial Unicode MS" w:cs="Arial Unicode MS"/>
                <w:sz w:val="24"/>
                <w:szCs w:val="24"/>
                <w:rtl/>
                <w:lang w:val="fa"/>
              </w:rPr>
              <w:t>و رسیدگی</w:t>
            </w:r>
            <w:proofErr w:type="gramEnd"/>
            <w:r w:rsidRPr="00934B37">
              <w:rPr>
                <w:rFonts w:ascii="Arial Unicode MS" w:eastAsia="Arial Unicode MS" w:hAnsi="Arial Unicode MS" w:cs="Arial Unicode MS"/>
                <w:sz w:val="24"/>
                <w:szCs w:val="24"/>
                <w:rtl/>
                <w:lang w:val="fa"/>
              </w:rPr>
              <w:t xml:space="preserve"> به آن اطلاعات توسط وزارتخانه، همان‌گونه که در این اطلاعیه جمع‌آوری اطلاعات شخصی توضیح داده شده است، موافقت می‌کنید.  اطلاعات بیشتر را درباره این که ما اطلاعات شخصی شما را با چه کسانی به اشتراک می‌گذاریم، می‌توانید در ادامه پیدا کنید.</w:t>
            </w:r>
          </w:p>
        </w:tc>
      </w:tr>
      <w:tr w:rsidR="005B785D" w14:paraId="006F27BE" w14:textId="77777777" w:rsidTr="001830B5">
        <w:tc>
          <w:tcPr>
            <w:tcW w:w="9351" w:type="dxa"/>
          </w:tcPr>
          <w:p w14:paraId="22E68453"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t>اطلاعات شخصی را برای چه مقاصدی استفاده می‌کنیم؟</w:t>
            </w:r>
          </w:p>
        </w:tc>
      </w:tr>
      <w:tr w:rsidR="005B785D" w14:paraId="14C1E5C8" w14:textId="77777777" w:rsidTr="001830B5">
        <w:tc>
          <w:tcPr>
            <w:tcW w:w="9351" w:type="dxa"/>
          </w:tcPr>
          <w:p w14:paraId="4354515B"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اطلاعات شخصی شما را (که ممکن است شامل اطلاعات حساس نیز باشد) جمع‌آوری </w:t>
            </w:r>
            <w:proofErr w:type="gramStart"/>
            <w:r w:rsidRPr="00934B37">
              <w:rPr>
                <w:rFonts w:ascii="Arial Unicode MS" w:eastAsia="Arial Unicode MS" w:hAnsi="Arial Unicode MS" w:cs="Arial Unicode MS"/>
                <w:sz w:val="24"/>
                <w:szCs w:val="24"/>
                <w:rtl/>
                <w:lang w:val="fa"/>
              </w:rPr>
              <w:t>و استفاده</w:t>
            </w:r>
            <w:proofErr w:type="gramEnd"/>
            <w:r w:rsidRPr="00934B37">
              <w:rPr>
                <w:rFonts w:ascii="Arial Unicode MS" w:eastAsia="Arial Unicode MS" w:hAnsi="Arial Unicode MS" w:cs="Arial Unicode MS"/>
                <w:sz w:val="24"/>
                <w:szCs w:val="24"/>
                <w:rtl/>
                <w:lang w:val="fa"/>
              </w:rPr>
              <w:t xml:space="preserve"> می‌کنیم تا بتوانیم این خدمت را ارائه دهیم </w:t>
            </w:r>
            <w:proofErr w:type="gramStart"/>
            <w:r w:rsidRPr="00934B37">
              <w:rPr>
                <w:rFonts w:ascii="Arial Unicode MS" w:eastAsia="Arial Unicode MS" w:hAnsi="Arial Unicode MS" w:cs="Arial Unicode MS"/>
                <w:sz w:val="24"/>
                <w:szCs w:val="24"/>
                <w:rtl/>
                <w:lang w:val="fa"/>
              </w:rPr>
              <w:t>و به</w:t>
            </w:r>
            <w:proofErr w:type="gramEnd"/>
            <w:r w:rsidRPr="00934B37">
              <w:rPr>
                <w:rFonts w:ascii="Arial Unicode MS" w:eastAsia="Arial Unicode MS" w:hAnsi="Arial Unicode MS" w:cs="Arial Unicode MS"/>
                <w:sz w:val="24"/>
                <w:szCs w:val="24"/>
                <w:rtl/>
                <w:lang w:val="fa"/>
              </w:rPr>
              <w:t xml:space="preserve"> تعهدات قانونی خود عمل کنیم. برای مثال، ممکن است از اطلاعات شخصی شما (در صورتی که تصمیم به ارائه آن بگیرید) برای پاسخ‌گویی به پرسش‌ها </w:t>
            </w:r>
            <w:proofErr w:type="gramStart"/>
            <w:r w:rsidRPr="00934B37">
              <w:rPr>
                <w:rFonts w:ascii="Arial Unicode MS" w:eastAsia="Arial Unicode MS" w:hAnsi="Arial Unicode MS" w:cs="Arial Unicode MS"/>
                <w:sz w:val="24"/>
                <w:szCs w:val="24"/>
                <w:rtl/>
                <w:lang w:val="fa"/>
              </w:rPr>
              <w:t>و بازخوردهای</w:t>
            </w:r>
            <w:proofErr w:type="gramEnd"/>
            <w:r w:rsidRPr="00934B37">
              <w:rPr>
                <w:rFonts w:ascii="Arial Unicode MS" w:eastAsia="Arial Unicode MS" w:hAnsi="Arial Unicode MS" w:cs="Arial Unicode MS"/>
                <w:sz w:val="24"/>
                <w:szCs w:val="24"/>
                <w:rtl/>
                <w:lang w:val="fa"/>
              </w:rPr>
              <w:t xml:space="preserve"> شما، یا برای راهنمایی </w:t>
            </w:r>
            <w:proofErr w:type="gramStart"/>
            <w:r w:rsidRPr="00934B37">
              <w:rPr>
                <w:rFonts w:ascii="Arial Unicode MS" w:eastAsia="Arial Unicode MS" w:hAnsi="Arial Unicode MS" w:cs="Arial Unicode MS"/>
                <w:sz w:val="24"/>
                <w:szCs w:val="24"/>
                <w:rtl/>
                <w:lang w:val="fa"/>
              </w:rPr>
              <w:t>و ارجاع</w:t>
            </w:r>
            <w:proofErr w:type="gramEnd"/>
            <w:r w:rsidRPr="00934B37">
              <w:rPr>
                <w:rFonts w:ascii="Arial Unicode MS" w:eastAsia="Arial Unicode MS" w:hAnsi="Arial Unicode MS" w:cs="Arial Unicode MS"/>
                <w:sz w:val="24"/>
                <w:szCs w:val="24"/>
                <w:rtl/>
                <w:lang w:val="fa"/>
              </w:rPr>
              <w:t xml:space="preserve"> شما به خدماتی مناسب </w:t>
            </w:r>
            <w:proofErr w:type="gramStart"/>
            <w:r w:rsidRPr="00934B37">
              <w:rPr>
                <w:rFonts w:ascii="Arial Unicode MS" w:eastAsia="Arial Unicode MS" w:hAnsi="Arial Unicode MS" w:cs="Arial Unicode MS"/>
                <w:sz w:val="24"/>
                <w:szCs w:val="24"/>
                <w:rtl/>
                <w:lang w:val="fa"/>
              </w:rPr>
              <w:t>جهت</w:t>
            </w:r>
            <w:proofErr w:type="gramEnd"/>
            <w:r w:rsidRPr="00934B37">
              <w:rPr>
                <w:rFonts w:ascii="Arial Unicode MS" w:eastAsia="Arial Unicode MS" w:hAnsi="Arial Unicode MS" w:cs="Arial Unicode MS"/>
                <w:sz w:val="24"/>
                <w:szCs w:val="24"/>
                <w:rtl/>
                <w:lang w:val="fa"/>
              </w:rPr>
              <w:t xml:space="preserve"> دریافت کمک بیشتر استفاده کنیم.</w:t>
            </w:r>
          </w:p>
        </w:tc>
      </w:tr>
      <w:tr w:rsidR="005B785D" w14:paraId="1CF50CB0" w14:textId="77777777" w:rsidTr="001830B5">
        <w:tc>
          <w:tcPr>
            <w:tcW w:w="9351" w:type="dxa"/>
          </w:tcPr>
          <w:p w14:paraId="6D98E0CD"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به‌طور کلی، ما همچنین از اطلاعات شخصی شما استفاده می‌کنیم </w:t>
            </w:r>
            <w:proofErr w:type="gramStart"/>
            <w:r w:rsidRPr="00934B37">
              <w:rPr>
                <w:rFonts w:ascii="Arial Unicode MS" w:eastAsia="Arial Unicode MS" w:hAnsi="Arial Unicode MS" w:cs="Arial Unicode MS"/>
                <w:sz w:val="24"/>
                <w:szCs w:val="24"/>
                <w:rtl/>
                <w:lang w:val="fa"/>
              </w:rPr>
              <w:t>و آن‌ها</w:t>
            </w:r>
            <w:proofErr w:type="gramEnd"/>
            <w:r w:rsidRPr="00934B37">
              <w:rPr>
                <w:rFonts w:ascii="Arial Unicode MS" w:eastAsia="Arial Unicode MS" w:hAnsi="Arial Unicode MS" w:cs="Arial Unicode MS"/>
                <w:sz w:val="24"/>
                <w:szCs w:val="24"/>
                <w:rtl/>
                <w:lang w:val="fa"/>
              </w:rPr>
              <w:t xml:space="preserve"> را افشا می‌نماییم تا:</w:t>
            </w:r>
          </w:p>
        </w:tc>
      </w:tr>
      <w:tr w:rsidR="005B785D" w14:paraId="63905712" w14:textId="77777777" w:rsidTr="001830B5">
        <w:tc>
          <w:tcPr>
            <w:tcW w:w="9351" w:type="dxa"/>
          </w:tcPr>
          <w:p w14:paraId="7FF48B48" w14:textId="77777777" w:rsidR="00745839" w:rsidRPr="00934B37" w:rsidRDefault="00000000" w:rsidP="00745839">
            <w:pPr>
              <w:numPr>
                <w:ilvl w:val="0"/>
                <w:numId w:val="5"/>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الگوهای استفاده را شناسایی کنیم؛</w:t>
            </w:r>
          </w:p>
        </w:tc>
      </w:tr>
      <w:tr w:rsidR="005B785D" w14:paraId="6440C419" w14:textId="77777777" w:rsidTr="001830B5">
        <w:tc>
          <w:tcPr>
            <w:tcW w:w="9351" w:type="dxa"/>
          </w:tcPr>
          <w:p w14:paraId="3369286E" w14:textId="77777777" w:rsidR="00745839" w:rsidRPr="00934B37" w:rsidRDefault="00000000" w:rsidP="00745839">
            <w:pPr>
              <w:numPr>
                <w:ilvl w:val="0"/>
                <w:numId w:val="5"/>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 خدمات انفرادی </w:t>
            </w:r>
            <w:proofErr w:type="gramStart"/>
            <w:r w:rsidRPr="00934B37">
              <w:rPr>
                <w:rFonts w:ascii="Arial Unicode MS" w:eastAsia="Arial Unicode MS" w:hAnsi="Arial Unicode MS" w:cs="Arial Unicode MS"/>
                <w:sz w:val="24"/>
                <w:szCs w:val="24"/>
                <w:rtl/>
                <w:lang w:val="fa"/>
              </w:rPr>
              <w:t>و اختصاصی</w:t>
            </w:r>
            <w:proofErr w:type="gramEnd"/>
            <w:r w:rsidRPr="00934B37">
              <w:rPr>
                <w:rFonts w:ascii="Arial Unicode MS" w:eastAsia="Arial Unicode MS" w:hAnsi="Arial Unicode MS" w:cs="Arial Unicode MS"/>
                <w:sz w:val="24"/>
                <w:szCs w:val="24"/>
                <w:rtl/>
                <w:lang w:val="fa"/>
              </w:rPr>
              <w:t xml:space="preserve"> به شما ارائه دهیم؛</w:t>
            </w:r>
          </w:p>
        </w:tc>
      </w:tr>
      <w:tr w:rsidR="005B785D" w14:paraId="2D1E2B56" w14:textId="77777777" w:rsidTr="001830B5">
        <w:tc>
          <w:tcPr>
            <w:tcW w:w="9351" w:type="dxa"/>
          </w:tcPr>
          <w:p w14:paraId="23AFDF81" w14:textId="77777777" w:rsidR="00745839" w:rsidRPr="00934B37" w:rsidRDefault="00000000" w:rsidP="00745839">
            <w:pPr>
              <w:numPr>
                <w:ilvl w:val="0"/>
                <w:numId w:val="5"/>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به ما در مدیریت استانداردهای خدمات کمک کند؛ و</w:t>
            </w:r>
          </w:p>
        </w:tc>
      </w:tr>
      <w:tr w:rsidR="005B785D" w14:paraId="09264E80" w14:textId="77777777" w:rsidTr="001830B5">
        <w:tc>
          <w:tcPr>
            <w:tcW w:w="9351" w:type="dxa"/>
          </w:tcPr>
          <w:p w14:paraId="7971430D" w14:textId="77777777" w:rsidR="00745839" w:rsidRPr="00934B37" w:rsidRDefault="00000000" w:rsidP="00745839">
            <w:pPr>
              <w:numPr>
                <w:ilvl w:val="0"/>
                <w:numId w:val="5"/>
              </w:num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به تعهدات قانونی خود عمل کنیم.</w:t>
            </w:r>
          </w:p>
        </w:tc>
      </w:tr>
      <w:tr w:rsidR="005B785D" w14:paraId="5912CC49" w14:textId="77777777" w:rsidTr="001830B5">
        <w:tc>
          <w:tcPr>
            <w:tcW w:w="9351" w:type="dxa"/>
          </w:tcPr>
          <w:p w14:paraId="1D9E32E2"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ممکن است از اطلاعات ناشناس (که در آن هیچ فردی قابل شناسایی نیست) برای بهبود خدمات Disability Gateway، تهیه گزارش‌ها </w:t>
            </w:r>
            <w:proofErr w:type="gramStart"/>
            <w:r w:rsidRPr="00934B37">
              <w:rPr>
                <w:rFonts w:ascii="Arial Unicode MS" w:eastAsia="Arial Unicode MS" w:hAnsi="Arial Unicode MS" w:cs="Arial Unicode MS"/>
                <w:sz w:val="24"/>
                <w:szCs w:val="24"/>
                <w:rtl/>
                <w:lang w:val="fa"/>
              </w:rPr>
              <w:t>و ارزیابی</w:t>
            </w:r>
            <w:proofErr w:type="gramEnd"/>
            <w:r w:rsidRPr="00934B37">
              <w:rPr>
                <w:rFonts w:ascii="Arial Unicode MS" w:eastAsia="Arial Unicode MS" w:hAnsi="Arial Unicode MS" w:cs="Arial Unicode MS"/>
                <w:sz w:val="24"/>
                <w:szCs w:val="24"/>
                <w:rtl/>
                <w:lang w:val="fa"/>
              </w:rPr>
              <w:t xml:space="preserve"> این خدمات </w:t>
            </w:r>
            <w:proofErr w:type="gramStart"/>
            <w:r w:rsidRPr="00934B37">
              <w:rPr>
                <w:rFonts w:ascii="Arial Unicode MS" w:eastAsia="Arial Unicode MS" w:hAnsi="Arial Unicode MS" w:cs="Arial Unicode MS"/>
                <w:sz w:val="24"/>
                <w:szCs w:val="24"/>
                <w:rtl/>
                <w:lang w:val="fa"/>
              </w:rPr>
              <w:t>و اجزای</w:t>
            </w:r>
            <w:proofErr w:type="gramEnd"/>
            <w:r w:rsidRPr="00934B37">
              <w:rPr>
                <w:rFonts w:ascii="Arial Unicode MS" w:eastAsia="Arial Unicode MS" w:hAnsi="Arial Unicode MS" w:cs="Arial Unicode MS"/>
                <w:sz w:val="24"/>
                <w:szCs w:val="24"/>
                <w:rtl/>
                <w:lang w:val="fa"/>
              </w:rPr>
              <w:t xml:space="preserve"> مختلف آن استفاده کنیم. اطلاعات ناشناس همچنین می‌تواند در مقالات </w:t>
            </w:r>
            <w:proofErr w:type="gramStart"/>
            <w:r w:rsidRPr="00934B37">
              <w:rPr>
                <w:rFonts w:ascii="Arial Unicode MS" w:eastAsia="Arial Unicode MS" w:hAnsi="Arial Unicode MS" w:cs="Arial Unicode MS"/>
                <w:sz w:val="24"/>
                <w:szCs w:val="24"/>
                <w:rtl/>
                <w:lang w:val="fa"/>
              </w:rPr>
              <w:t>و همایش‌های</w:t>
            </w:r>
            <w:proofErr w:type="gramEnd"/>
            <w:r w:rsidRPr="00934B37">
              <w:rPr>
                <w:rFonts w:ascii="Arial Unicode MS" w:eastAsia="Arial Unicode MS" w:hAnsi="Arial Unicode MS" w:cs="Arial Unicode MS"/>
                <w:sz w:val="24"/>
                <w:szCs w:val="24"/>
                <w:rtl/>
                <w:lang w:val="fa"/>
              </w:rPr>
              <w:t xml:space="preserve"> علمی استفاده شود.</w:t>
            </w:r>
          </w:p>
        </w:tc>
      </w:tr>
      <w:tr w:rsidR="005B785D" w14:paraId="00C855B3" w14:textId="77777777" w:rsidTr="001830B5">
        <w:tc>
          <w:tcPr>
            <w:tcW w:w="9351" w:type="dxa"/>
          </w:tcPr>
          <w:p w14:paraId="4133F199"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مکالمات تلفنی دریافت شده به خدمات را </w:t>
            </w:r>
            <w:proofErr w:type="gramStart"/>
            <w:r w:rsidRPr="00934B37">
              <w:rPr>
                <w:rFonts w:ascii="Arial Unicode MS" w:eastAsia="Arial Unicode MS" w:hAnsi="Arial Unicode MS" w:cs="Arial Unicode MS"/>
                <w:sz w:val="24"/>
                <w:szCs w:val="24"/>
                <w:rtl/>
                <w:lang w:val="fa"/>
              </w:rPr>
              <w:t>جهت</w:t>
            </w:r>
            <w:proofErr w:type="gramEnd"/>
            <w:r w:rsidRPr="00934B37">
              <w:rPr>
                <w:rFonts w:ascii="Arial Unicode MS" w:eastAsia="Arial Unicode MS" w:hAnsi="Arial Unicode MS" w:cs="Arial Unicode MS"/>
                <w:sz w:val="24"/>
                <w:szCs w:val="24"/>
                <w:rtl/>
                <w:lang w:val="fa"/>
              </w:rPr>
              <w:t xml:space="preserve"> تضمین کیفیت </w:t>
            </w:r>
            <w:proofErr w:type="gramStart"/>
            <w:r w:rsidRPr="00934B37">
              <w:rPr>
                <w:rFonts w:ascii="Arial Unicode MS" w:eastAsia="Arial Unicode MS" w:hAnsi="Arial Unicode MS" w:cs="Arial Unicode MS"/>
                <w:sz w:val="24"/>
                <w:szCs w:val="24"/>
                <w:rtl/>
                <w:lang w:val="fa"/>
              </w:rPr>
              <w:t>و مقاصد</w:t>
            </w:r>
            <w:proofErr w:type="gramEnd"/>
            <w:r w:rsidRPr="00934B37">
              <w:rPr>
                <w:rFonts w:ascii="Arial Unicode MS" w:eastAsia="Arial Unicode MS" w:hAnsi="Arial Unicode MS" w:cs="Arial Unicode MS"/>
                <w:sz w:val="24"/>
                <w:szCs w:val="24"/>
                <w:rtl/>
                <w:lang w:val="fa"/>
              </w:rPr>
              <w:t xml:space="preserve"> آموزشی ضبط می‌کنیم. شما می‌توانید انتخاب کنید که صدایتان ضبط نشود.</w:t>
            </w:r>
          </w:p>
        </w:tc>
      </w:tr>
      <w:tr w:rsidR="005B785D" w14:paraId="44B399D0" w14:textId="77777777" w:rsidTr="001830B5">
        <w:tc>
          <w:tcPr>
            <w:tcW w:w="9351" w:type="dxa"/>
          </w:tcPr>
          <w:p w14:paraId="208C62B6"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اگر با ما از طریق آنلاین به شکل وب چت تماس بگیرید، ما یک نسخه از متن یا سوابق تماس را </w:t>
            </w:r>
            <w:proofErr w:type="gramStart"/>
            <w:r w:rsidRPr="00934B37">
              <w:rPr>
                <w:rFonts w:ascii="Arial Unicode MS" w:eastAsia="Arial Unicode MS" w:hAnsi="Arial Unicode MS" w:cs="Arial Unicode MS"/>
                <w:sz w:val="24"/>
                <w:szCs w:val="24"/>
                <w:rtl/>
                <w:lang w:val="fa"/>
              </w:rPr>
              <w:t>جهت</w:t>
            </w:r>
            <w:proofErr w:type="gramEnd"/>
            <w:r w:rsidRPr="00934B37">
              <w:rPr>
                <w:rFonts w:ascii="Arial Unicode MS" w:eastAsia="Arial Unicode MS" w:hAnsi="Arial Unicode MS" w:cs="Arial Unicode MS"/>
                <w:sz w:val="24"/>
                <w:szCs w:val="24"/>
                <w:rtl/>
                <w:lang w:val="fa"/>
              </w:rPr>
              <w:t xml:space="preserve"> بهبود خدمات خود حفظ می‌کنیم. اگر نمی‌خواهید نسخه متن تماس شما حفظ گردد، می‌توانید این موضوع را به مشاوری که از طریق آنلاین با شما در تماس است، بگویید.</w:t>
            </w:r>
          </w:p>
        </w:tc>
      </w:tr>
      <w:tr w:rsidR="005B785D" w14:paraId="33C03854" w14:textId="77777777" w:rsidTr="001830B5">
        <w:tc>
          <w:tcPr>
            <w:tcW w:w="9351" w:type="dxa"/>
          </w:tcPr>
          <w:p w14:paraId="3920A0A9"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اطلاعات شخصی را فقط تا زمانی نگه می‌داریم که برای ارائه این خدمت به شما </w:t>
            </w:r>
            <w:proofErr w:type="gramStart"/>
            <w:r w:rsidRPr="00934B37">
              <w:rPr>
                <w:rFonts w:ascii="Arial Unicode MS" w:eastAsia="Arial Unicode MS" w:hAnsi="Arial Unicode MS" w:cs="Arial Unicode MS"/>
                <w:sz w:val="24"/>
                <w:szCs w:val="24"/>
                <w:rtl/>
                <w:lang w:val="fa"/>
              </w:rPr>
              <w:t>و رعایت</w:t>
            </w:r>
            <w:proofErr w:type="gramEnd"/>
            <w:r w:rsidRPr="00934B37">
              <w:rPr>
                <w:rFonts w:ascii="Arial Unicode MS" w:eastAsia="Arial Unicode MS" w:hAnsi="Arial Unicode MS" w:cs="Arial Unicode MS"/>
                <w:sz w:val="24"/>
                <w:szCs w:val="24"/>
                <w:rtl/>
                <w:lang w:val="fa"/>
              </w:rPr>
              <w:t xml:space="preserve"> تعهدات قانونی‌ ما ضروری باشد. هنگامی که این اطلاعات دیگر برای این اهداف مورد نیاز نباشد، اقدامات معقول را برای نابود کردن یا هویت‌زدایی دائمی آن انجام می‌دهیم.</w:t>
            </w:r>
          </w:p>
        </w:tc>
      </w:tr>
      <w:tr w:rsidR="005B785D" w14:paraId="0DDD157E" w14:textId="77777777" w:rsidTr="001830B5">
        <w:tc>
          <w:tcPr>
            <w:tcW w:w="9351" w:type="dxa"/>
          </w:tcPr>
          <w:p w14:paraId="703DCC8C"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هرگونه اطلاعات شخصی که توسط سازمان The Benevolent Society یا پیمانکاران </w:t>
            </w:r>
            <w:proofErr w:type="gramStart"/>
            <w:r w:rsidRPr="00934B37">
              <w:rPr>
                <w:rFonts w:ascii="Arial Unicode MS" w:eastAsia="Arial Unicode MS" w:hAnsi="Arial Unicode MS" w:cs="Arial Unicode MS"/>
                <w:sz w:val="24"/>
                <w:szCs w:val="24"/>
                <w:rtl/>
                <w:lang w:val="fa"/>
              </w:rPr>
              <w:t>و ارائه‌دهندگان</w:t>
            </w:r>
            <w:proofErr w:type="gramEnd"/>
            <w:r w:rsidRPr="00934B37">
              <w:rPr>
                <w:rFonts w:ascii="Arial Unicode MS" w:eastAsia="Arial Unicode MS" w:hAnsi="Arial Unicode MS" w:cs="Arial Unicode MS"/>
                <w:sz w:val="24"/>
                <w:szCs w:val="24"/>
                <w:rtl/>
                <w:lang w:val="fa"/>
              </w:rPr>
              <w:t xml:space="preserve"> خدمات آن در ارتباط با این خدمت نگهداری می‌شود، به نمایندگی از وزارت خدمات اجتماعی (Department of Social Services) نگهداری می‌گردد تا بتوانیم این خدمت را ارائه دهیم. اگر مؤسسه Benevolent Society ارائه این خدمت را از طرف وزارتخانه و/یا به دستور وزارتخانه متوقف کند، </w:t>
            </w:r>
            <w:r w:rsidRPr="00934B37">
              <w:rPr>
                <w:rFonts w:ascii="Arial Unicode MS" w:eastAsia="Arial Unicode MS" w:hAnsi="Arial Unicode MS" w:cs="Arial Unicode MS"/>
                <w:sz w:val="24"/>
                <w:szCs w:val="24"/>
                <w:rtl/>
                <w:lang w:val="fa"/>
              </w:rPr>
              <w:lastRenderedPageBreak/>
              <w:t>اطلاعات شخصی به وزارتخانه یا به پیمانکارانی که وزارتخانه برای انجام این خدمت منصوب می‌کند، منتقل خواهد شد.</w:t>
            </w:r>
          </w:p>
        </w:tc>
      </w:tr>
      <w:tr w:rsidR="005B785D" w14:paraId="6B9BC8BB" w14:textId="77777777" w:rsidTr="001830B5">
        <w:tc>
          <w:tcPr>
            <w:tcW w:w="9351" w:type="dxa"/>
          </w:tcPr>
          <w:p w14:paraId="758E3532"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lastRenderedPageBreak/>
              <w:t>اطلاعات شخصی را برای چه کسانی افشا می کنیم؟</w:t>
            </w:r>
          </w:p>
        </w:tc>
      </w:tr>
      <w:tr w:rsidR="005B785D" w14:paraId="44E9E816" w14:textId="77777777" w:rsidTr="001830B5">
        <w:tc>
          <w:tcPr>
            <w:tcW w:w="9351" w:type="dxa"/>
          </w:tcPr>
          <w:p w14:paraId="52709AA7"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ممکن است لازم باشد که اطلاعات شخصی‌ شما را با اشخاص دیگر به اشتراک بگذاریم. ما از اطلاعات شما محافظت خواهیم کرد </w:t>
            </w:r>
            <w:proofErr w:type="gramStart"/>
            <w:r w:rsidRPr="00934B37">
              <w:rPr>
                <w:rFonts w:ascii="Arial Unicode MS" w:eastAsia="Arial Unicode MS" w:hAnsi="Arial Unicode MS" w:cs="Arial Unicode MS"/>
                <w:sz w:val="24"/>
                <w:szCs w:val="24"/>
                <w:rtl/>
                <w:lang w:val="fa"/>
              </w:rPr>
              <w:t>و با</w:t>
            </w:r>
            <w:proofErr w:type="gramEnd"/>
            <w:r w:rsidRPr="00934B37">
              <w:rPr>
                <w:rFonts w:ascii="Arial Unicode MS" w:eastAsia="Arial Unicode MS" w:hAnsi="Arial Unicode MS" w:cs="Arial Unicode MS"/>
                <w:sz w:val="24"/>
                <w:szCs w:val="24"/>
                <w:rtl/>
                <w:lang w:val="fa"/>
              </w:rPr>
              <w:t xml:space="preserve"> انجام تمامی اقدامات معقول، اطمینان حاصل خواهیم کرد که هرگونه افشای اطلاعات مطابق با قانون حفظ حریم خصوصی (Privacy Act) </w:t>
            </w:r>
            <w:proofErr w:type="gramStart"/>
            <w:r w:rsidRPr="00934B37">
              <w:rPr>
                <w:rFonts w:ascii="Arial Unicode MS" w:eastAsia="Arial Unicode MS" w:hAnsi="Arial Unicode MS" w:cs="Arial Unicode MS"/>
                <w:sz w:val="24"/>
                <w:szCs w:val="24"/>
                <w:rtl/>
                <w:lang w:val="fa"/>
              </w:rPr>
              <w:t>و راهنمایی‌های</w:t>
            </w:r>
            <w:proofErr w:type="gramEnd"/>
            <w:r w:rsidRPr="00934B37">
              <w:rPr>
                <w:rFonts w:ascii="Arial Unicode MS" w:eastAsia="Arial Unicode MS" w:hAnsi="Arial Unicode MS" w:cs="Arial Unicode MS"/>
                <w:sz w:val="24"/>
                <w:szCs w:val="24"/>
                <w:rtl/>
                <w:lang w:val="fa"/>
              </w:rPr>
              <w:t xml:space="preserve"> دفتر کمیسیون اطلاعات استرالیا </w:t>
            </w:r>
            <w:hyperlink r:id="rId9">
              <w:r w:rsidR="00745839" w:rsidRPr="00934B37">
                <w:rPr>
                  <w:rFonts w:ascii="Arial Unicode MS" w:eastAsia="Arial Unicode MS" w:hAnsi="Arial Unicode MS" w:cs="Arial Unicode MS"/>
                  <w:color w:val="012169"/>
                  <w:sz w:val="24"/>
                  <w:szCs w:val="24"/>
                  <w:u w:val="single"/>
                  <w:rtl/>
                  <w:lang w:val="fa"/>
                </w:rPr>
                <w:t>(Office of the Australian Information Commissioner)</w:t>
              </w:r>
            </w:hyperlink>
            <w:r w:rsidRPr="00934B37">
              <w:rPr>
                <w:rFonts w:ascii="Arial Unicode MS" w:eastAsia="Arial Unicode MS" w:hAnsi="Arial Unicode MS" w:cs="Arial Unicode MS"/>
                <w:sz w:val="24"/>
                <w:szCs w:val="24"/>
                <w:rtl/>
                <w:lang w:val="fa"/>
              </w:rPr>
              <w:t xml:space="preserve"> انجام شود.</w:t>
            </w:r>
          </w:p>
        </w:tc>
      </w:tr>
      <w:tr w:rsidR="005B785D" w14:paraId="3A09EF75" w14:textId="77777777" w:rsidTr="001830B5">
        <w:tc>
          <w:tcPr>
            <w:tcW w:w="9351" w:type="dxa"/>
          </w:tcPr>
          <w:p w14:paraId="5C7971A7"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 اطلاعات شخصی شما ممکن است بین مؤسسه Benevolent Society، وزارتخانه </w:t>
            </w:r>
            <w:proofErr w:type="gramStart"/>
            <w:r w:rsidRPr="00934B37">
              <w:rPr>
                <w:rFonts w:ascii="Arial Unicode MS" w:eastAsia="Arial Unicode MS" w:hAnsi="Arial Unicode MS" w:cs="Arial Unicode MS"/>
                <w:sz w:val="24"/>
                <w:szCs w:val="24"/>
                <w:rtl/>
                <w:lang w:val="fa"/>
              </w:rPr>
              <w:t>و پیمانکاران</w:t>
            </w:r>
            <w:proofErr w:type="gramEnd"/>
            <w:r w:rsidRPr="00934B37">
              <w:rPr>
                <w:rFonts w:ascii="Arial Unicode MS" w:eastAsia="Arial Unicode MS" w:hAnsi="Arial Unicode MS" w:cs="Arial Unicode MS"/>
                <w:sz w:val="24"/>
                <w:szCs w:val="24"/>
                <w:rtl/>
                <w:lang w:val="fa"/>
              </w:rPr>
              <w:t xml:space="preserve"> </w:t>
            </w:r>
            <w:proofErr w:type="gramStart"/>
            <w:r w:rsidRPr="00934B37">
              <w:rPr>
                <w:rFonts w:ascii="Arial Unicode MS" w:eastAsia="Arial Unicode MS" w:hAnsi="Arial Unicode MS" w:cs="Arial Unicode MS"/>
                <w:sz w:val="24"/>
                <w:szCs w:val="24"/>
                <w:rtl/>
                <w:lang w:val="fa"/>
              </w:rPr>
              <w:t>و ارائه‌</w:t>
            </w:r>
            <w:proofErr w:type="gramEnd"/>
            <w:r w:rsidRPr="00934B37">
              <w:rPr>
                <w:rFonts w:ascii="Arial Unicode MS" w:eastAsia="Arial Unicode MS" w:hAnsi="Arial Unicode MS" w:cs="Arial Unicode MS"/>
                <w:sz w:val="24"/>
                <w:szCs w:val="24"/>
                <w:rtl/>
                <w:lang w:val="fa"/>
              </w:rPr>
              <w:t xml:space="preserve"> دهندگان خدماتی که برای ارائه این خدمت به کار گرفته شده‌اند، که به‌طور کلی «ارائه‌دهندگان خدمات قراردادی» (collectively, Contracted Service Providers) نامیده می‌شوند، به اشتراک گذاشته شود. در مواردی که ارائه‌دهندگان خدمات قراردادی به کار گرفته می‌شوند، آن‌ها موظف به رعایت تعهدات مربوط به امنیت </w:t>
            </w:r>
            <w:proofErr w:type="gramStart"/>
            <w:r w:rsidRPr="00934B37">
              <w:rPr>
                <w:rFonts w:ascii="Arial Unicode MS" w:eastAsia="Arial Unicode MS" w:hAnsi="Arial Unicode MS" w:cs="Arial Unicode MS"/>
                <w:sz w:val="24"/>
                <w:szCs w:val="24"/>
                <w:rtl/>
                <w:lang w:val="fa"/>
              </w:rPr>
              <w:t>و محرمانگی</w:t>
            </w:r>
            <w:proofErr w:type="gramEnd"/>
            <w:r w:rsidRPr="00934B37">
              <w:rPr>
                <w:rFonts w:ascii="Arial Unicode MS" w:eastAsia="Arial Unicode MS" w:hAnsi="Arial Unicode MS" w:cs="Arial Unicode MS"/>
                <w:sz w:val="24"/>
                <w:szCs w:val="24"/>
                <w:rtl/>
                <w:lang w:val="fa"/>
              </w:rPr>
              <w:t xml:space="preserve"> هستند </w:t>
            </w:r>
            <w:proofErr w:type="gramStart"/>
            <w:r w:rsidRPr="00934B37">
              <w:rPr>
                <w:rFonts w:ascii="Arial Unicode MS" w:eastAsia="Arial Unicode MS" w:hAnsi="Arial Unicode MS" w:cs="Arial Unicode MS"/>
                <w:sz w:val="24"/>
                <w:szCs w:val="24"/>
                <w:rtl/>
                <w:lang w:val="fa"/>
              </w:rPr>
              <w:t>و تدابیر</w:t>
            </w:r>
            <w:proofErr w:type="gramEnd"/>
            <w:r w:rsidRPr="00934B37">
              <w:rPr>
                <w:rFonts w:ascii="Arial Unicode MS" w:eastAsia="Arial Unicode MS" w:hAnsi="Arial Unicode MS" w:cs="Arial Unicode MS"/>
                <w:sz w:val="24"/>
                <w:szCs w:val="24"/>
                <w:rtl/>
                <w:lang w:val="fa"/>
              </w:rPr>
              <w:t xml:space="preserve"> قراردادی لازم برای اطمینان از پایبندی آن‌ها به این تعهدات در نظر گرفته شده است.</w:t>
            </w:r>
          </w:p>
        </w:tc>
      </w:tr>
      <w:tr w:rsidR="005B785D" w14:paraId="2D1DC31A" w14:textId="77777777" w:rsidTr="001830B5">
        <w:tc>
          <w:tcPr>
            <w:tcW w:w="9351" w:type="dxa"/>
          </w:tcPr>
          <w:p w14:paraId="2A34228A" w14:textId="77777777" w:rsidR="00745839" w:rsidRPr="00934B37" w:rsidRDefault="00000000" w:rsidP="000D64F3">
            <w:pPr>
              <w:bidi/>
              <w:ind w:right="142"/>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همچنین ممکن است اطلاعات شخصی را در مواردی که طبق قانون ملزم به انجام این کار باشیم، به اشخاص ثالث افشا کنیم. </w:t>
            </w:r>
          </w:p>
        </w:tc>
      </w:tr>
      <w:tr w:rsidR="005B785D" w14:paraId="4E94636D" w14:textId="77777777" w:rsidTr="001830B5">
        <w:tc>
          <w:tcPr>
            <w:tcW w:w="9351" w:type="dxa"/>
          </w:tcPr>
          <w:p w14:paraId="69D29469"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همچنین ممکن است اطلاعات به شکل ناشناس (طوری که هویت هیچ کس قابل شناسایی نباشد) با همکاران تحقیقاتی ما به اشتراک گذاشته شود.</w:t>
            </w:r>
          </w:p>
        </w:tc>
      </w:tr>
      <w:tr w:rsidR="005B785D" w14:paraId="646A5DF4" w14:textId="77777777" w:rsidTr="001830B5">
        <w:tc>
          <w:tcPr>
            <w:tcW w:w="9351" w:type="dxa"/>
          </w:tcPr>
          <w:p w14:paraId="2DB719ED"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t>افشای اطلاعات به خارج از کشور</w:t>
            </w:r>
          </w:p>
        </w:tc>
      </w:tr>
      <w:tr w:rsidR="005B785D" w14:paraId="185029EE" w14:textId="77777777" w:rsidTr="001830B5">
        <w:tc>
          <w:tcPr>
            <w:tcW w:w="9351" w:type="dxa"/>
          </w:tcPr>
          <w:p w14:paraId="5FA35712"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معمولاً اطلاعات شخصی را برای خارج از کشور افشا نمی‌کنیم. اگر Benevolent Society بخواهد که اطلاعات شخصی شما را با خارج از کشور به اشتراک بگذارد، از شما کسب اجازه خواهد کرد. </w:t>
            </w:r>
          </w:p>
        </w:tc>
      </w:tr>
      <w:tr w:rsidR="005B785D" w14:paraId="058F2552" w14:textId="77777777" w:rsidTr="001830B5">
        <w:tc>
          <w:tcPr>
            <w:tcW w:w="9351" w:type="dxa"/>
          </w:tcPr>
          <w:p w14:paraId="56654183"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ممکن است تحت بعضی حالات، سازمان اطلاعات شخصی شما را به خارج از کشور انتقال دهد یا افشا کند. در چنین حالتی این کار مطابق قانون محرمانگی صورت خواهد گرفت. اطلاعات بیشتر در سیاست حفظ حریم خصوصی</w:t>
            </w:r>
            <w:hyperlink r:id="rId10">
              <w:r w:rsidR="00E64ACC" w:rsidRPr="00934B37">
                <w:rPr>
                  <w:rFonts w:ascii="Arial" w:eastAsia="Calibri" w:hAnsi="Arial"/>
                  <w:color w:val="012169"/>
                  <w:sz w:val="24"/>
                  <w:szCs w:val="24"/>
                  <w:u w:val="single"/>
                  <w:rtl/>
                  <w:lang w:val="fa"/>
                </w:rPr>
                <w:t xml:space="preserve"> privacy policy</w:t>
              </w:r>
            </w:hyperlink>
            <w:r w:rsidR="00E64ACC" w:rsidRPr="00934B37">
              <w:rPr>
                <w:rFonts w:ascii="Arial" w:eastAsia="Calibri" w:hAnsi="Arial"/>
                <w:color w:val="012169"/>
                <w:sz w:val="24"/>
                <w:szCs w:val="24"/>
                <w:u w:val="single"/>
                <w:rtl/>
                <w:lang w:val="fa"/>
              </w:rPr>
              <w:t xml:space="preserve"> وزارتخانه (Department) در دسترس است.</w:t>
            </w:r>
          </w:p>
        </w:tc>
      </w:tr>
      <w:tr w:rsidR="005B785D" w14:paraId="4F99166F" w14:textId="77777777" w:rsidTr="001830B5">
        <w:tc>
          <w:tcPr>
            <w:tcW w:w="9351" w:type="dxa"/>
          </w:tcPr>
          <w:p w14:paraId="5F976F63" w14:textId="77777777" w:rsidR="00745839" w:rsidRPr="00934B37" w:rsidRDefault="00000000" w:rsidP="00BB4A52">
            <w:pPr>
              <w:pStyle w:val="Heading2"/>
              <w:bidi/>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rtl/>
                <w:lang w:val="fa"/>
              </w:rPr>
              <w:t>چگونه می‌توانید به اطلاعات شخصی‌تان دسترسی حاصل کنید یا آن‌ها را تصحیح نمایید؟</w:t>
            </w:r>
          </w:p>
        </w:tc>
      </w:tr>
      <w:tr w:rsidR="005B785D" w14:paraId="45CC35F8" w14:textId="77777777" w:rsidTr="001830B5">
        <w:tc>
          <w:tcPr>
            <w:tcW w:w="9351" w:type="dxa"/>
          </w:tcPr>
          <w:p w14:paraId="3EFE88A0"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سعی می‌کنیم مطمئن شویم که اطلاعات شخصی‌ای که جمع آوری، استفاده </w:t>
            </w:r>
            <w:proofErr w:type="gramStart"/>
            <w:r w:rsidRPr="00934B37">
              <w:rPr>
                <w:rFonts w:ascii="Arial Unicode MS" w:eastAsia="Arial Unicode MS" w:hAnsi="Arial Unicode MS" w:cs="Arial Unicode MS"/>
                <w:sz w:val="24"/>
                <w:szCs w:val="24"/>
                <w:rtl/>
                <w:lang w:val="fa"/>
              </w:rPr>
              <w:t>و افشاء</w:t>
            </w:r>
            <w:proofErr w:type="gramEnd"/>
            <w:r w:rsidRPr="00934B37">
              <w:rPr>
                <w:rFonts w:ascii="Arial Unicode MS" w:eastAsia="Arial Unicode MS" w:hAnsi="Arial Unicode MS" w:cs="Arial Unicode MS"/>
                <w:sz w:val="24"/>
                <w:szCs w:val="24"/>
                <w:rtl/>
                <w:lang w:val="fa"/>
              </w:rPr>
              <w:t xml:space="preserve"> می‌کنیم دقیق، کامل، بروز </w:t>
            </w:r>
            <w:proofErr w:type="gramStart"/>
            <w:r w:rsidRPr="00934B37">
              <w:rPr>
                <w:rFonts w:ascii="Arial Unicode MS" w:eastAsia="Arial Unicode MS" w:hAnsi="Arial Unicode MS" w:cs="Arial Unicode MS"/>
                <w:sz w:val="24"/>
                <w:szCs w:val="24"/>
                <w:rtl/>
                <w:lang w:val="fa"/>
              </w:rPr>
              <w:t>و مرتبط</w:t>
            </w:r>
            <w:proofErr w:type="gramEnd"/>
            <w:r w:rsidRPr="00934B37">
              <w:rPr>
                <w:rFonts w:ascii="Arial Unicode MS" w:eastAsia="Arial Unicode MS" w:hAnsi="Arial Unicode MS" w:cs="Arial Unicode MS"/>
                <w:sz w:val="24"/>
                <w:szCs w:val="24"/>
                <w:rtl/>
                <w:lang w:val="fa"/>
              </w:rPr>
              <w:t xml:space="preserve"> باشد. شما می‌توانید تقاضا کنید که اطلاعات شخصی‌ تان نزد ما در دسترس شما قرار گیرد یا اصلاح شود. ما به‌طور کلی در صورت امکان، دسترسی شما به اطلاعات شخصی‌تان را </w:t>
            </w:r>
            <w:proofErr w:type="gramStart"/>
            <w:r w:rsidRPr="00934B37">
              <w:rPr>
                <w:rFonts w:ascii="Arial Unicode MS" w:eastAsia="Arial Unicode MS" w:hAnsi="Arial Unicode MS" w:cs="Arial Unicode MS"/>
                <w:sz w:val="24"/>
                <w:szCs w:val="24"/>
                <w:rtl/>
                <w:lang w:val="fa"/>
              </w:rPr>
              <w:t>فراهم</w:t>
            </w:r>
            <w:proofErr w:type="gramEnd"/>
            <w:r w:rsidRPr="00934B37">
              <w:rPr>
                <w:rFonts w:ascii="Arial Unicode MS" w:eastAsia="Arial Unicode MS" w:hAnsi="Arial Unicode MS" w:cs="Arial Unicode MS"/>
                <w:sz w:val="24"/>
                <w:szCs w:val="24"/>
                <w:rtl/>
                <w:lang w:val="fa"/>
              </w:rPr>
              <w:t xml:space="preserve"> خواهیم کرد </w:t>
            </w:r>
            <w:proofErr w:type="gramStart"/>
            <w:r w:rsidRPr="00934B37">
              <w:rPr>
                <w:rFonts w:ascii="Arial Unicode MS" w:eastAsia="Arial Unicode MS" w:hAnsi="Arial Unicode MS" w:cs="Arial Unicode MS"/>
                <w:sz w:val="24"/>
                <w:szCs w:val="24"/>
                <w:rtl/>
                <w:lang w:val="fa"/>
              </w:rPr>
              <w:t>و اقدامات</w:t>
            </w:r>
            <w:proofErr w:type="gramEnd"/>
            <w:r w:rsidRPr="00934B37">
              <w:rPr>
                <w:rFonts w:ascii="Arial Unicode MS" w:eastAsia="Arial Unicode MS" w:hAnsi="Arial Unicode MS" w:cs="Arial Unicode MS"/>
                <w:sz w:val="24"/>
                <w:szCs w:val="24"/>
                <w:rtl/>
                <w:lang w:val="fa"/>
              </w:rPr>
              <w:t xml:space="preserve"> معقولی برای اصلاح هرگونه اطلاعات نادرست یا قدیمی مربوط به شما انجام خواهیم داد.  می‌توانید با ما از طریق ایمیل</w:t>
            </w:r>
            <w:r w:rsidRPr="00934B37">
              <w:rPr>
                <w:rFonts w:ascii="Arial Unicode MS" w:eastAsia="Arial Unicode MS" w:hAnsi="Arial Unicode MS" w:cs="Arial Unicode MS"/>
                <w:color w:val="012169"/>
                <w:sz w:val="24"/>
                <w:szCs w:val="24"/>
                <w:rtl/>
                <w:lang w:val="fa"/>
              </w:rPr>
              <w:t xml:space="preserve"> disabilitygateway@benevolent.org.au </w:t>
            </w:r>
            <w:r w:rsidRPr="00934B37">
              <w:rPr>
                <w:rFonts w:ascii="Arial Unicode MS" w:eastAsia="Arial Unicode MS" w:hAnsi="Arial Unicode MS" w:cs="Arial Unicode MS"/>
                <w:sz w:val="24"/>
                <w:szCs w:val="24"/>
                <w:rtl/>
                <w:lang w:val="fa"/>
              </w:rPr>
              <w:t xml:space="preserve">تماس بگیرید. </w:t>
            </w:r>
          </w:p>
        </w:tc>
      </w:tr>
      <w:tr w:rsidR="005B785D" w14:paraId="05BCE58F" w14:textId="77777777" w:rsidTr="001830B5">
        <w:tc>
          <w:tcPr>
            <w:tcW w:w="9351" w:type="dxa"/>
          </w:tcPr>
          <w:p w14:paraId="463F4EC0"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t>وبسایت‌های دیگر</w:t>
            </w:r>
          </w:p>
        </w:tc>
      </w:tr>
      <w:tr w:rsidR="005B785D" w14:paraId="584E56D4" w14:textId="77777777" w:rsidTr="001830B5">
        <w:tc>
          <w:tcPr>
            <w:tcW w:w="9351" w:type="dxa"/>
          </w:tcPr>
          <w:p w14:paraId="3ABF4F34"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این وبسایت حاوی لینک‌ها به سایت‌های دیگر است. دولت استرالیا مسئولیتی در قبال شیوه‌های حفظ حریم خصوصی اشخاص ثالث ندارد </w:t>
            </w:r>
            <w:proofErr w:type="gramStart"/>
            <w:r w:rsidRPr="00934B37">
              <w:rPr>
                <w:rFonts w:ascii="Arial Unicode MS" w:eastAsia="Arial Unicode MS" w:hAnsi="Arial Unicode MS" w:cs="Arial Unicode MS"/>
                <w:sz w:val="24"/>
                <w:szCs w:val="24"/>
                <w:rtl/>
                <w:lang w:val="fa"/>
              </w:rPr>
              <w:t>و همچنین</w:t>
            </w:r>
            <w:proofErr w:type="gramEnd"/>
            <w:r w:rsidRPr="00934B37">
              <w:rPr>
                <w:rFonts w:ascii="Arial Unicode MS" w:eastAsia="Arial Unicode MS" w:hAnsi="Arial Unicode MS" w:cs="Arial Unicode MS"/>
                <w:sz w:val="24"/>
                <w:szCs w:val="24"/>
                <w:rtl/>
                <w:lang w:val="fa"/>
              </w:rPr>
              <w:t xml:space="preserve"> </w:t>
            </w:r>
            <w:proofErr w:type="gramStart"/>
            <w:r w:rsidRPr="00934B37">
              <w:rPr>
                <w:rFonts w:ascii="Arial Unicode MS" w:eastAsia="Arial Unicode MS" w:hAnsi="Arial Unicode MS" w:cs="Arial Unicode MS"/>
                <w:sz w:val="24"/>
                <w:szCs w:val="24"/>
                <w:rtl/>
                <w:lang w:val="fa"/>
              </w:rPr>
              <w:t>مسئول</w:t>
            </w:r>
            <w:proofErr w:type="gramEnd"/>
            <w:r w:rsidRPr="00934B37">
              <w:rPr>
                <w:rFonts w:ascii="Arial Unicode MS" w:eastAsia="Arial Unicode MS" w:hAnsi="Arial Unicode MS" w:cs="Arial Unicode MS"/>
                <w:sz w:val="24"/>
                <w:szCs w:val="24"/>
                <w:rtl/>
                <w:lang w:val="fa"/>
              </w:rPr>
              <w:t xml:space="preserve"> محتوای موجود در وبسایت‌هایی که به این وبسایت لینک شده‌اند نیز نیست. هنگامی که از این وبسایت به وبسایت‌های دیگر می‌روید، توصیه می‌کنیم که آگاه باشید </w:t>
            </w:r>
            <w:proofErr w:type="gramStart"/>
            <w:r w:rsidRPr="00934B37">
              <w:rPr>
                <w:rFonts w:ascii="Arial Unicode MS" w:eastAsia="Arial Unicode MS" w:hAnsi="Arial Unicode MS" w:cs="Arial Unicode MS"/>
                <w:sz w:val="24"/>
                <w:szCs w:val="24"/>
                <w:rtl/>
                <w:lang w:val="fa"/>
              </w:rPr>
              <w:t>و سیاست</w:t>
            </w:r>
            <w:proofErr w:type="gramEnd"/>
            <w:r w:rsidRPr="00934B37">
              <w:rPr>
                <w:rFonts w:ascii="Arial Unicode MS" w:eastAsia="Arial Unicode MS" w:hAnsi="Arial Unicode MS" w:cs="Arial Unicode MS"/>
                <w:sz w:val="24"/>
                <w:szCs w:val="24"/>
                <w:rtl/>
                <w:lang w:val="fa"/>
              </w:rPr>
              <w:t xml:space="preserve"> حفظ حریم خصوصی آن وبسایت‌ها را مطالعه کنید.</w:t>
            </w:r>
          </w:p>
        </w:tc>
      </w:tr>
      <w:tr w:rsidR="005B785D" w14:paraId="72548702" w14:textId="77777777" w:rsidTr="001830B5">
        <w:tc>
          <w:tcPr>
            <w:tcW w:w="9351" w:type="dxa"/>
          </w:tcPr>
          <w:p w14:paraId="5065F428" w14:textId="77777777" w:rsidR="00745839" w:rsidRPr="00934B37" w:rsidRDefault="00000000" w:rsidP="00BB4A52">
            <w:pPr>
              <w:pStyle w:val="Heading2"/>
              <w:bidi/>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rtl/>
                <w:lang w:val="fa"/>
              </w:rPr>
              <w:t>از کجا می‌توانید اطلاعات بیشتری درباره شیوه‌های حفظ حریم خصوصی ما بدست آورید؟</w:t>
            </w:r>
          </w:p>
        </w:tc>
      </w:tr>
      <w:tr w:rsidR="005B785D" w14:paraId="4AEC12F0" w14:textId="77777777" w:rsidTr="001830B5">
        <w:tc>
          <w:tcPr>
            <w:tcW w:w="9351" w:type="dxa"/>
          </w:tcPr>
          <w:p w14:paraId="2FCC47D2"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سیاست‌های حفظ حریم خصوصی ما شامل اطلاعات بیشتری درباره شیوه‌های ما در حفظ حریم خصوصی است، از جمله این که چگونه می‌توانید درخواست دسترسی به اطلاعات شخصی‌ خود یا اصلاح آن‌ها را مطرح کنید، چگونه می‌توانید شکایت مربوط به حریم خصوصی ثبت نمایید </w:t>
            </w:r>
            <w:proofErr w:type="gramStart"/>
            <w:r w:rsidRPr="00934B37">
              <w:rPr>
                <w:rFonts w:ascii="Arial Unicode MS" w:eastAsia="Arial Unicode MS" w:hAnsi="Arial Unicode MS" w:cs="Arial Unicode MS"/>
                <w:sz w:val="24"/>
                <w:szCs w:val="24"/>
                <w:rtl/>
                <w:lang w:val="fa"/>
              </w:rPr>
              <w:t>و ما</w:t>
            </w:r>
            <w:proofErr w:type="gramEnd"/>
            <w:r w:rsidRPr="00934B37">
              <w:rPr>
                <w:rFonts w:ascii="Arial Unicode MS" w:eastAsia="Arial Unicode MS" w:hAnsi="Arial Unicode MS" w:cs="Arial Unicode MS"/>
                <w:sz w:val="24"/>
                <w:szCs w:val="24"/>
                <w:rtl/>
                <w:lang w:val="fa"/>
              </w:rPr>
              <w:t xml:space="preserve"> چگونه به این </w:t>
            </w:r>
            <w:r w:rsidRPr="00934B37">
              <w:rPr>
                <w:rFonts w:ascii="Arial Unicode MS" w:eastAsia="Arial Unicode MS" w:hAnsi="Arial Unicode MS" w:cs="Arial Unicode MS"/>
                <w:sz w:val="24"/>
                <w:szCs w:val="24"/>
                <w:rtl/>
                <w:lang w:val="fa"/>
              </w:rPr>
              <w:lastRenderedPageBreak/>
              <w:t>شکایات رسیدگی می‌کنیم. این که اطلاعات شخصی شما توسط یکی از سازمان‌های زیر جمع آوری شده باشد، بستگی به این دارد که از کدام خدمات استفاده کرده‌اید.</w:t>
            </w:r>
          </w:p>
        </w:tc>
      </w:tr>
      <w:tr w:rsidR="005B785D" w14:paraId="45EF87A7" w14:textId="77777777" w:rsidTr="001830B5">
        <w:tc>
          <w:tcPr>
            <w:tcW w:w="9351" w:type="dxa"/>
          </w:tcPr>
          <w:p w14:paraId="5D9F5E3F"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lastRenderedPageBreak/>
              <w:t>می‌توانید جدیدترین نسخه از سیاست‌های حفظ حریم خصوصی ما را با مراجعه به وبسایت‌های زیر دریافت کنید:</w:t>
            </w:r>
          </w:p>
        </w:tc>
      </w:tr>
      <w:tr w:rsidR="005B785D" w14:paraId="11FDF375" w14:textId="77777777" w:rsidTr="001830B5">
        <w:tc>
          <w:tcPr>
            <w:tcW w:w="9351" w:type="dxa"/>
          </w:tcPr>
          <w:p w14:paraId="1133F9AC" w14:textId="77777777" w:rsidR="00745839" w:rsidRPr="00934B37" w:rsidRDefault="00745839" w:rsidP="00745839">
            <w:pPr>
              <w:numPr>
                <w:ilvl w:val="0"/>
                <w:numId w:val="4"/>
              </w:numPr>
              <w:bidi/>
              <w:rPr>
                <w:rFonts w:ascii="Arial Unicode MS" w:eastAsia="Arial Unicode MS" w:hAnsi="Arial Unicode MS" w:cs="Arial Unicode MS"/>
                <w:sz w:val="24"/>
                <w:szCs w:val="24"/>
              </w:rPr>
            </w:pPr>
            <w:hyperlink r:id="rId11">
              <w:r w:rsidRPr="00934B37">
                <w:rPr>
                  <w:rFonts w:ascii="Arial Unicode MS" w:eastAsia="Arial Unicode MS" w:hAnsi="Arial Unicode MS" w:cs="Arial Unicode MS"/>
                  <w:color w:val="012169"/>
                  <w:sz w:val="24"/>
                  <w:szCs w:val="24"/>
                  <w:u w:val="single"/>
                  <w:rtl/>
                  <w:lang w:val="fa"/>
                </w:rPr>
                <w:t>وزارت خدمات اجتماعی دولت فدرال استرالیا</w:t>
              </w:r>
            </w:hyperlink>
            <w:r w:rsidRPr="00934B37">
              <w:rPr>
                <w:rFonts w:ascii="Arial Unicode MS" w:eastAsia="Arial Unicode MS" w:hAnsi="Arial Unicode MS" w:cs="Arial Unicode MS"/>
                <w:sz w:val="24"/>
                <w:szCs w:val="24"/>
                <w:rtl/>
                <w:lang w:val="fa"/>
              </w:rPr>
              <w:t xml:space="preserve"> (تأمین‌کننده مالی این خدمات)</w:t>
            </w:r>
          </w:p>
        </w:tc>
      </w:tr>
      <w:tr w:rsidR="005B785D" w14:paraId="5FAB9B76" w14:textId="77777777" w:rsidTr="001830B5">
        <w:tc>
          <w:tcPr>
            <w:tcW w:w="9351" w:type="dxa"/>
          </w:tcPr>
          <w:p w14:paraId="56719D47" w14:textId="77777777" w:rsidR="00745839" w:rsidRPr="00934B37" w:rsidRDefault="00745839" w:rsidP="00745839">
            <w:pPr>
              <w:numPr>
                <w:ilvl w:val="0"/>
                <w:numId w:val="4"/>
              </w:numPr>
              <w:bidi/>
              <w:rPr>
                <w:rFonts w:ascii="Arial Unicode MS" w:eastAsia="Arial Unicode MS" w:hAnsi="Arial Unicode MS" w:cs="Arial Unicode MS"/>
                <w:sz w:val="24"/>
                <w:szCs w:val="24"/>
              </w:rPr>
            </w:pPr>
            <w:hyperlink r:id="rId12">
              <w:r w:rsidRPr="00934B37">
                <w:rPr>
                  <w:rFonts w:ascii="Arial Unicode MS" w:eastAsia="Arial Unicode MS" w:hAnsi="Arial Unicode MS" w:cs="Arial Unicode MS"/>
                  <w:color w:val="012169"/>
                  <w:sz w:val="24"/>
                  <w:szCs w:val="24"/>
                  <w:u w:val="single"/>
                  <w:rtl/>
                  <w:lang w:val="fa"/>
                </w:rPr>
                <w:t>The Benevolent Society</w:t>
              </w:r>
            </w:hyperlink>
            <w:r w:rsidRPr="00934B37">
              <w:rPr>
                <w:rFonts w:ascii="Arial Unicode MS" w:eastAsia="Arial Unicode MS" w:hAnsi="Arial Unicode MS" w:cs="Arial Unicode MS"/>
                <w:sz w:val="24"/>
                <w:szCs w:val="24"/>
                <w:rtl/>
                <w:lang w:val="fa"/>
              </w:rPr>
              <w:t xml:space="preserve"> (مجری این خدمات)</w:t>
            </w:r>
          </w:p>
        </w:tc>
      </w:tr>
      <w:tr w:rsidR="005B785D" w14:paraId="733BD9AC" w14:textId="77777777" w:rsidTr="001830B5">
        <w:tc>
          <w:tcPr>
            <w:tcW w:w="9351" w:type="dxa"/>
          </w:tcPr>
          <w:p w14:paraId="5577E292"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t>کوکی‌های وبسایت</w:t>
            </w:r>
          </w:p>
        </w:tc>
      </w:tr>
      <w:tr w:rsidR="005B785D" w14:paraId="46724789" w14:textId="77777777" w:rsidTr="001830B5">
        <w:tc>
          <w:tcPr>
            <w:tcW w:w="9351" w:type="dxa"/>
          </w:tcPr>
          <w:p w14:paraId="5A1A8522"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هنگامی که با وبسایت ما تعامل می‌کنید، ما تلاش می‌کنیم تجربه‌ای آسان </w:t>
            </w:r>
            <w:proofErr w:type="gramStart"/>
            <w:r w:rsidRPr="00934B37">
              <w:rPr>
                <w:rFonts w:ascii="Arial Unicode MS" w:eastAsia="Arial Unicode MS" w:hAnsi="Arial Unicode MS" w:cs="Arial Unicode MS"/>
                <w:sz w:val="24"/>
                <w:szCs w:val="24"/>
                <w:rtl/>
                <w:lang w:val="fa"/>
              </w:rPr>
              <w:t>و مفید</w:t>
            </w:r>
            <w:proofErr w:type="gramEnd"/>
            <w:r w:rsidRPr="00934B37">
              <w:rPr>
                <w:rFonts w:ascii="Arial Unicode MS" w:eastAsia="Arial Unicode MS" w:hAnsi="Arial Unicode MS" w:cs="Arial Unicode MS"/>
                <w:sz w:val="24"/>
                <w:szCs w:val="24"/>
                <w:rtl/>
                <w:lang w:val="fa"/>
              </w:rPr>
              <w:t xml:space="preserve"> برای شما </w:t>
            </w:r>
            <w:proofErr w:type="gramStart"/>
            <w:r w:rsidRPr="00934B37">
              <w:rPr>
                <w:rFonts w:ascii="Arial Unicode MS" w:eastAsia="Arial Unicode MS" w:hAnsi="Arial Unicode MS" w:cs="Arial Unicode MS"/>
                <w:sz w:val="24"/>
                <w:szCs w:val="24"/>
                <w:rtl/>
                <w:lang w:val="fa"/>
              </w:rPr>
              <w:t>فراهم</w:t>
            </w:r>
            <w:proofErr w:type="gramEnd"/>
            <w:r w:rsidRPr="00934B37">
              <w:rPr>
                <w:rFonts w:ascii="Arial Unicode MS" w:eastAsia="Arial Unicode MS" w:hAnsi="Arial Unicode MS" w:cs="Arial Unicode MS"/>
                <w:sz w:val="24"/>
                <w:szCs w:val="24"/>
                <w:rtl/>
                <w:lang w:val="fa"/>
              </w:rPr>
              <w:t xml:space="preserve"> کنیم. ما، </w:t>
            </w:r>
            <w:proofErr w:type="gramStart"/>
            <w:r w:rsidRPr="00934B37">
              <w:rPr>
                <w:rFonts w:ascii="Arial Unicode MS" w:eastAsia="Arial Unicode MS" w:hAnsi="Arial Unicode MS" w:cs="Arial Unicode MS"/>
                <w:sz w:val="24"/>
                <w:szCs w:val="24"/>
                <w:rtl/>
                <w:lang w:val="fa"/>
              </w:rPr>
              <w:t>و همچنین</w:t>
            </w:r>
            <w:proofErr w:type="gramEnd"/>
            <w:r w:rsidRPr="00934B37">
              <w:rPr>
                <w:rFonts w:ascii="Arial Unicode MS" w:eastAsia="Arial Unicode MS" w:hAnsi="Arial Unicode MS" w:cs="Arial Unicode MS"/>
                <w:sz w:val="24"/>
                <w:szCs w:val="24"/>
                <w:rtl/>
                <w:lang w:val="fa"/>
              </w:rPr>
              <w:t xml:space="preserve"> ارائه‌دهندگان خدمات شخص ثالث، ممکن است از کوکی‌ها </w:t>
            </w:r>
            <w:proofErr w:type="gramStart"/>
            <w:r w:rsidRPr="00934B37">
              <w:rPr>
                <w:rFonts w:ascii="Arial Unicode MS" w:eastAsia="Arial Unicode MS" w:hAnsi="Arial Unicode MS" w:cs="Arial Unicode MS"/>
                <w:sz w:val="24"/>
                <w:szCs w:val="24"/>
                <w:rtl/>
                <w:lang w:val="fa"/>
              </w:rPr>
              <w:t>و فناوری‌های</w:t>
            </w:r>
            <w:proofErr w:type="gramEnd"/>
            <w:r w:rsidRPr="00934B37">
              <w:rPr>
                <w:rFonts w:ascii="Arial Unicode MS" w:eastAsia="Arial Unicode MS" w:hAnsi="Arial Unicode MS" w:cs="Arial Unicode MS"/>
                <w:sz w:val="24"/>
                <w:szCs w:val="24"/>
                <w:rtl/>
                <w:lang w:val="fa"/>
              </w:rPr>
              <w:t xml:space="preserve"> مشابه برای پیگیری فعالیت بازدیدکنندگان وبسایت </w:t>
            </w:r>
            <w:proofErr w:type="gramStart"/>
            <w:r w:rsidRPr="00934B37">
              <w:rPr>
                <w:rFonts w:ascii="Arial Unicode MS" w:eastAsia="Arial Unicode MS" w:hAnsi="Arial Unicode MS" w:cs="Arial Unicode MS"/>
                <w:sz w:val="24"/>
                <w:szCs w:val="24"/>
                <w:rtl/>
                <w:lang w:val="fa"/>
              </w:rPr>
              <w:t>و جمع‌آوری</w:t>
            </w:r>
            <w:proofErr w:type="gramEnd"/>
            <w:r w:rsidRPr="00934B37">
              <w:rPr>
                <w:rFonts w:ascii="Arial Unicode MS" w:eastAsia="Arial Unicode MS" w:hAnsi="Arial Unicode MS" w:cs="Arial Unicode MS"/>
                <w:sz w:val="24"/>
                <w:szCs w:val="24"/>
                <w:rtl/>
                <w:lang w:val="fa"/>
              </w:rPr>
              <w:t xml:space="preserve"> داده‌های مربوط به وبسایت استفاده کنیم. نمونه‌هایی از اطلاعاتی که ممکن است جمع‌آوری کنیم شامل اطلاعات فنی مانند آدرس IP کامپیوتر شما </w:t>
            </w:r>
            <w:proofErr w:type="gramStart"/>
            <w:r w:rsidRPr="00934B37">
              <w:rPr>
                <w:rFonts w:ascii="Arial Unicode MS" w:eastAsia="Arial Unicode MS" w:hAnsi="Arial Unicode MS" w:cs="Arial Unicode MS"/>
                <w:sz w:val="24"/>
                <w:szCs w:val="24"/>
                <w:rtl/>
                <w:lang w:val="fa"/>
              </w:rPr>
              <w:t>و نوع</w:t>
            </w:r>
            <w:proofErr w:type="gramEnd"/>
            <w:r w:rsidRPr="00934B37">
              <w:rPr>
                <w:rFonts w:ascii="Arial Unicode MS" w:eastAsia="Arial Unicode MS" w:hAnsi="Arial Unicode MS" w:cs="Arial Unicode MS"/>
                <w:sz w:val="24"/>
                <w:szCs w:val="24"/>
                <w:rtl/>
                <w:lang w:val="fa"/>
              </w:rPr>
              <w:t xml:space="preserve"> مرورگرتان، </w:t>
            </w:r>
            <w:proofErr w:type="gramStart"/>
            <w:r w:rsidRPr="00934B37">
              <w:rPr>
                <w:rFonts w:ascii="Arial Unicode MS" w:eastAsia="Arial Unicode MS" w:hAnsi="Arial Unicode MS" w:cs="Arial Unicode MS"/>
                <w:sz w:val="24"/>
                <w:szCs w:val="24"/>
                <w:rtl/>
                <w:lang w:val="fa"/>
              </w:rPr>
              <w:t>و همچنین</w:t>
            </w:r>
            <w:proofErr w:type="gramEnd"/>
            <w:r w:rsidRPr="00934B37">
              <w:rPr>
                <w:rFonts w:ascii="Arial Unicode MS" w:eastAsia="Arial Unicode MS" w:hAnsi="Arial Unicode MS" w:cs="Arial Unicode MS"/>
                <w:sz w:val="24"/>
                <w:szCs w:val="24"/>
                <w:rtl/>
                <w:lang w:val="fa"/>
              </w:rPr>
              <w:t xml:space="preserve"> اطلاعات مربوط به بازدید شما، مانند محصولات مشاهده‌ شده یا جستجو‌شده، کشوری که در آن حضور دارید، مواردی که روی آن‌ها کلیک کرده‌اید </w:t>
            </w:r>
            <w:proofErr w:type="gramStart"/>
            <w:r w:rsidRPr="00934B37">
              <w:rPr>
                <w:rFonts w:ascii="Arial Unicode MS" w:eastAsia="Arial Unicode MS" w:hAnsi="Arial Unicode MS" w:cs="Arial Unicode MS"/>
                <w:sz w:val="24"/>
                <w:szCs w:val="24"/>
                <w:rtl/>
                <w:lang w:val="fa"/>
              </w:rPr>
              <w:t>و لینک‌هایی</w:t>
            </w:r>
            <w:proofErr w:type="gramEnd"/>
            <w:r w:rsidRPr="00934B37">
              <w:rPr>
                <w:rFonts w:ascii="Arial Unicode MS" w:eastAsia="Arial Unicode MS" w:hAnsi="Arial Unicode MS" w:cs="Arial Unicode MS"/>
                <w:sz w:val="24"/>
                <w:szCs w:val="24"/>
                <w:rtl/>
                <w:lang w:val="fa"/>
              </w:rPr>
              <w:t xml:space="preserve"> است که برای ورود به وبسایت ما یا خروج از آن بازدید کرده‌اید.</w:t>
            </w:r>
          </w:p>
        </w:tc>
      </w:tr>
      <w:tr w:rsidR="005B785D" w14:paraId="13A97902" w14:textId="77777777" w:rsidTr="001830B5">
        <w:tc>
          <w:tcPr>
            <w:tcW w:w="9351" w:type="dxa"/>
          </w:tcPr>
          <w:p w14:paraId="292F38F9"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اگر شما را از طریق این اطلاعات شناسایی کنیم، هرگونه استفاده یا افشای اطلاعات شما مطابق با این اطلاعیه جمع‌آوری اطلاعات خصوصی </w:t>
            </w:r>
            <w:proofErr w:type="gramStart"/>
            <w:r w:rsidRPr="00934B37">
              <w:rPr>
                <w:rFonts w:ascii="Arial Unicode MS" w:eastAsia="Arial Unicode MS" w:hAnsi="Arial Unicode MS" w:cs="Arial Unicode MS"/>
                <w:sz w:val="24"/>
                <w:szCs w:val="24"/>
                <w:rtl/>
                <w:lang w:val="fa"/>
              </w:rPr>
              <w:t>و سیاست‌های</w:t>
            </w:r>
            <w:proofErr w:type="gramEnd"/>
            <w:r w:rsidRPr="00934B37">
              <w:rPr>
                <w:rFonts w:ascii="Arial Unicode MS" w:eastAsia="Arial Unicode MS" w:hAnsi="Arial Unicode MS" w:cs="Arial Unicode MS"/>
                <w:sz w:val="24"/>
                <w:szCs w:val="24"/>
                <w:rtl/>
                <w:lang w:val="fa"/>
              </w:rPr>
              <w:t xml:space="preserve"> حفظ حریم خصوصی افراد صورت خواهد گرفت.</w:t>
            </w:r>
          </w:p>
        </w:tc>
      </w:tr>
      <w:tr w:rsidR="005B785D" w14:paraId="33B6AC1B" w14:textId="77777777" w:rsidTr="001830B5">
        <w:tc>
          <w:tcPr>
            <w:tcW w:w="9351" w:type="dxa"/>
          </w:tcPr>
          <w:p w14:paraId="6793FF51"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کوکی فایل متنی‌ای است که یک وبسایت به منظور ثبت اطلاعات، به حافظه‌ دائمی کامپیوتر شما منتقل می‌کند. کوکی‌ها به ما کمک می‌کنند تا اطلاعاتی درباره بازدید کنندگان وبسایت‌های خود جمع‌آوری </w:t>
            </w:r>
            <w:proofErr w:type="gramStart"/>
            <w:r w:rsidRPr="00934B37">
              <w:rPr>
                <w:rFonts w:ascii="Arial Unicode MS" w:eastAsia="Arial Unicode MS" w:hAnsi="Arial Unicode MS" w:cs="Arial Unicode MS"/>
                <w:sz w:val="24"/>
                <w:szCs w:val="24"/>
                <w:rtl/>
                <w:lang w:val="fa"/>
              </w:rPr>
              <w:t>و ذخیره</w:t>
            </w:r>
            <w:proofErr w:type="gramEnd"/>
            <w:r w:rsidRPr="00934B37">
              <w:rPr>
                <w:rFonts w:ascii="Arial Unicode MS" w:eastAsia="Arial Unicode MS" w:hAnsi="Arial Unicode MS" w:cs="Arial Unicode MS"/>
                <w:sz w:val="24"/>
                <w:szCs w:val="24"/>
                <w:rtl/>
                <w:lang w:val="fa"/>
              </w:rPr>
              <w:t xml:space="preserve"> کنیم </w:t>
            </w:r>
            <w:proofErr w:type="gramStart"/>
            <w:r w:rsidRPr="00934B37">
              <w:rPr>
                <w:rFonts w:ascii="Arial Unicode MS" w:eastAsia="Arial Unicode MS" w:hAnsi="Arial Unicode MS" w:cs="Arial Unicode MS"/>
                <w:sz w:val="24"/>
                <w:szCs w:val="24"/>
                <w:rtl/>
                <w:lang w:val="fa"/>
              </w:rPr>
              <w:t>و هدف</w:t>
            </w:r>
            <w:proofErr w:type="gramEnd"/>
            <w:r w:rsidRPr="00934B37">
              <w:rPr>
                <w:rFonts w:ascii="Arial Unicode MS" w:eastAsia="Arial Unicode MS" w:hAnsi="Arial Unicode MS" w:cs="Arial Unicode MS"/>
                <w:sz w:val="24"/>
                <w:szCs w:val="24"/>
                <w:rtl/>
                <w:lang w:val="fa"/>
              </w:rPr>
              <w:t xml:space="preserve"> آن‌ها بهبود تجربه مرور وبسایت شما، بویژه هنگام ثبت سفارش است. کوکی‌های ما شماره‌ای تصادفی </w:t>
            </w:r>
            <w:proofErr w:type="gramStart"/>
            <w:r w:rsidRPr="00934B37">
              <w:rPr>
                <w:rFonts w:ascii="Arial Unicode MS" w:eastAsia="Arial Unicode MS" w:hAnsi="Arial Unicode MS" w:cs="Arial Unicode MS"/>
                <w:sz w:val="24"/>
                <w:szCs w:val="24"/>
                <w:rtl/>
                <w:lang w:val="fa"/>
              </w:rPr>
              <w:t>و منحصر</w:t>
            </w:r>
            <w:proofErr w:type="gramEnd"/>
            <w:r w:rsidRPr="00934B37">
              <w:rPr>
                <w:rFonts w:ascii="Arial Unicode MS" w:eastAsia="Arial Unicode MS" w:hAnsi="Arial Unicode MS" w:cs="Arial Unicode MS"/>
                <w:sz w:val="24"/>
                <w:szCs w:val="24"/>
                <w:rtl/>
                <w:lang w:val="fa"/>
              </w:rPr>
              <w:t xml:space="preserve"> بفرد به کامپیوتر هر بازدیدکننده اختصاص می‌دهند. کوکی‌ها حاوی اطلاعاتی نیستند که بتوانند به‌ تنهایی هویت شخصی بازدیدکننده را مشخص کنند، اگرچه ما می‌توانیم یک کوکی را با هرگونه اطلاعات شناسایی‌کننده‌ای که بازدید کننده هنگام بازدید از وبسایت ما ارائه کرده یا قبلاً ارائه داده است، مرتبط کنیم.</w:t>
            </w:r>
          </w:p>
        </w:tc>
      </w:tr>
      <w:tr w:rsidR="005B785D" w14:paraId="3ABBF0FD" w14:textId="77777777" w:rsidTr="001830B5">
        <w:tc>
          <w:tcPr>
            <w:tcW w:w="9351" w:type="dxa"/>
          </w:tcPr>
          <w:p w14:paraId="01F54DF2"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از کوکی‌هایی استفاده می‌کنیم که برای مدت زمان مشخصی روی کامپیوتر شما باقی می‌مانند یا تا زمانی که حذف شوند (کوکی‌های ماندگار).  این کوکی‌ها اطلاعات مسیر کلیک را ثبت می‌کنند؛ یعنی داده‌هایی که نشان می‌دهند کدام URLها یا نام صفحات در وبسایت ما بازدید شده‌اند. همچنین ممکن است از کوکی‌های موقتی هنگام یک </w:t>
            </w:r>
            <w:proofErr w:type="gramStart"/>
            <w:r w:rsidRPr="00934B37">
              <w:rPr>
                <w:rFonts w:ascii="Arial Unicode MS" w:eastAsia="Arial Unicode MS" w:hAnsi="Arial Unicode MS" w:cs="Arial Unicode MS"/>
                <w:sz w:val="24"/>
                <w:szCs w:val="24"/>
                <w:rtl/>
                <w:lang w:val="fa"/>
              </w:rPr>
              <w:t>جلسه</w:t>
            </w:r>
            <w:proofErr w:type="gramEnd"/>
            <w:r w:rsidRPr="00934B37">
              <w:rPr>
                <w:rFonts w:ascii="Arial Unicode MS" w:eastAsia="Arial Unicode MS" w:hAnsi="Arial Unicode MS" w:cs="Arial Unicode MS"/>
                <w:sz w:val="24"/>
                <w:szCs w:val="24"/>
                <w:rtl/>
                <w:lang w:val="fa"/>
              </w:rPr>
              <w:t xml:space="preserve"> آنلاین (کوکی‌های </w:t>
            </w:r>
            <w:proofErr w:type="gramStart"/>
            <w:r w:rsidRPr="00934B37">
              <w:rPr>
                <w:rFonts w:ascii="Arial Unicode MS" w:eastAsia="Arial Unicode MS" w:hAnsi="Arial Unicode MS" w:cs="Arial Unicode MS"/>
                <w:sz w:val="24"/>
                <w:szCs w:val="24"/>
                <w:rtl/>
                <w:lang w:val="fa"/>
              </w:rPr>
              <w:t>جلسه</w:t>
            </w:r>
            <w:proofErr w:type="gramEnd"/>
            <w:r w:rsidRPr="00934B37">
              <w:rPr>
                <w:rFonts w:ascii="Arial Unicode MS" w:eastAsia="Arial Unicode MS" w:hAnsi="Arial Unicode MS" w:cs="Arial Unicode MS"/>
                <w:sz w:val="24"/>
                <w:szCs w:val="24"/>
                <w:rtl/>
                <w:lang w:val="fa"/>
              </w:rPr>
              <w:t xml:space="preserve"> ای) استفاده کنیم - این کوکی‌ها به شما اجازه می‌دهند که به حسابتان وارد شوید </w:t>
            </w:r>
            <w:proofErr w:type="gramStart"/>
            <w:r w:rsidRPr="00934B37">
              <w:rPr>
                <w:rFonts w:ascii="Arial Unicode MS" w:eastAsia="Arial Unicode MS" w:hAnsi="Arial Unicode MS" w:cs="Arial Unicode MS"/>
                <w:sz w:val="24"/>
                <w:szCs w:val="24"/>
                <w:rtl/>
                <w:lang w:val="fa"/>
              </w:rPr>
              <w:t>و به</w:t>
            </w:r>
            <w:proofErr w:type="gramEnd"/>
            <w:r w:rsidRPr="00934B37">
              <w:rPr>
                <w:rFonts w:ascii="Arial Unicode MS" w:eastAsia="Arial Unicode MS" w:hAnsi="Arial Unicode MS" w:cs="Arial Unicode MS"/>
                <w:sz w:val="24"/>
                <w:szCs w:val="24"/>
                <w:rtl/>
                <w:lang w:val="fa"/>
              </w:rPr>
              <w:t xml:space="preserve"> ما اجازه می دهند که موقتاً هنگام جستجو در وبسایت، شما را شناسایی کنیم. اکثر جستجوگرها به به کاربران اجازه می‌دهند تا استفاده از کوکی‌ها را رد کنند، اما این کار ممکن است باعث اختلال در عملکرد برخی بخش‌های وبسایت ما شود.</w:t>
            </w:r>
          </w:p>
        </w:tc>
      </w:tr>
      <w:tr w:rsidR="005B785D" w14:paraId="74AD8584" w14:textId="77777777" w:rsidTr="001830B5">
        <w:tc>
          <w:tcPr>
            <w:tcW w:w="9351" w:type="dxa"/>
          </w:tcPr>
          <w:p w14:paraId="5718FCF7"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همچنین ممکن است از اشخاص ثالثی مانند Google Analytics </w:t>
            </w:r>
            <w:proofErr w:type="gramStart"/>
            <w:r w:rsidRPr="00934B37">
              <w:rPr>
                <w:rFonts w:ascii="Arial Unicode MS" w:eastAsia="Arial Unicode MS" w:hAnsi="Arial Unicode MS" w:cs="Arial Unicode MS"/>
                <w:sz w:val="24"/>
                <w:szCs w:val="24"/>
                <w:rtl/>
                <w:lang w:val="fa"/>
              </w:rPr>
              <w:t>جهت</w:t>
            </w:r>
            <w:proofErr w:type="gramEnd"/>
            <w:r w:rsidRPr="00934B37">
              <w:rPr>
                <w:rFonts w:ascii="Arial Unicode MS" w:eastAsia="Arial Unicode MS" w:hAnsi="Arial Unicode MS" w:cs="Arial Unicode MS"/>
                <w:sz w:val="24"/>
                <w:szCs w:val="24"/>
                <w:rtl/>
                <w:lang w:val="fa"/>
              </w:rPr>
              <w:t xml:space="preserve"> ردیابی </w:t>
            </w:r>
            <w:proofErr w:type="gramStart"/>
            <w:r w:rsidRPr="00934B37">
              <w:rPr>
                <w:rFonts w:ascii="Arial Unicode MS" w:eastAsia="Arial Unicode MS" w:hAnsi="Arial Unicode MS" w:cs="Arial Unicode MS"/>
                <w:sz w:val="24"/>
                <w:szCs w:val="24"/>
                <w:rtl/>
                <w:lang w:val="fa"/>
              </w:rPr>
              <w:t>و تحلیل</w:t>
            </w:r>
            <w:proofErr w:type="gramEnd"/>
            <w:r w:rsidRPr="00934B37">
              <w:rPr>
                <w:rFonts w:ascii="Arial Unicode MS" w:eastAsia="Arial Unicode MS" w:hAnsi="Arial Unicode MS" w:cs="Arial Unicode MS"/>
                <w:sz w:val="24"/>
                <w:szCs w:val="24"/>
                <w:rtl/>
                <w:lang w:val="fa"/>
              </w:rPr>
              <w:t xml:space="preserve"> فعالیت‌های وبسایت به نمایندگی از خود استفاده کنیم. برای انجام دادن این کار، این اشخاص ثالث ممکن است کوکی‌ها یا وب بیکان‌هایی را </w:t>
            </w:r>
            <w:proofErr w:type="gramStart"/>
            <w:r w:rsidRPr="00934B37">
              <w:rPr>
                <w:rFonts w:ascii="Arial Unicode MS" w:eastAsia="Arial Unicode MS" w:hAnsi="Arial Unicode MS" w:cs="Arial Unicode MS"/>
                <w:sz w:val="24"/>
                <w:szCs w:val="24"/>
                <w:rtl/>
                <w:lang w:val="fa"/>
              </w:rPr>
              <w:t>جهت</w:t>
            </w:r>
            <w:proofErr w:type="gramEnd"/>
            <w:r w:rsidRPr="00934B37">
              <w:rPr>
                <w:rFonts w:ascii="Arial Unicode MS" w:eastAsia="Arial Unicode MS" w:hAnsi="Arial Unicode MS" w:cs="Arial Unicode MS"/>
                <w:sz w:val="24"/>
                <w:szCs w:val="24"/>
                <w:rtl/>
                <w:lang w:val="fa"/>
              </w:rPr>
              <w:t xml:space="preserve"> ردیابی فعالیت استفاده کنندگان در وبسایت ما نصب کنند. اطلاعات ایجاد شده توسط این کوکی‌ها (از جمله آدرس IP کوتاه‌ شده شما)، به گوگل </w:t>
            </w:r>
            <w:proofErr w:type="gramStart"/>
            <w:r w:rsidRPr="00934B37">
              <w:rPr>
                <w:rFonts w:ascii="Arial Unicode MS" w:eastAsia="Arial Unicode MS" w:hAnsi="Arial Unicode MS" w:cs="Arial Unicode MS"/>
                <w:sz w:val="24"/>
                <w:szCs w:val="24"/>
                <w:rtl/>
                <w:lang w:val="fa"/>
              </w:rPr>
              <w:t>و سایر</w:t>
            </w:r>
            <w:proofErr w:type="gramEnd"/>
            <w:r w:rsidRPr="00934B37">
              <w:rPr>
                <w:rFonts w:ascii="Arial Unicode MS" w:eastAsia="Arial Unicode MS" w:hAnsi="Arial Unicode MS" w:cs="Arial Unicode MS"/>
                <w:sz w:val="24"/>
                <w:szCs w:val="24"/>
                <w:rtl/>
                <w:lang w:val="fa"/>
              </w:rPr>
              <w:t xml:space="preserve"> ارائه‌ دهندگان خدمات شخص ثالث منتقل می‌شود </w:t>
            </w:r>
            <w:proofErr w:type="gramStart"/>
            <w:r w:rsidRPr="00934B37">
              <w:rPr>
                <w:rFonts w:ascii="Arial Unicode MS" w:eastAsia="Arial Unicode MS" w:hAnsi="Arial Unicode MS" w:cs="Arial Unicode MS"/>
                <w:sz w:val="24"/>
                <w:szCs w:val="24"/>
                <w:rtl/>
                <w:lang w:val="fa"/>
              </w:rPr>
              <w:t>و در</w:t>
            </w:r>
            <w:proofErr w:type="gramEnd"/>
            <w:r w:rsidRPr="00934B37">
              <w:rPr>
                <w:rFonts w:ascii="Arial Unicode MS" w:eastAsia="Arial Unicode MS" w:hAnsi="Arial Unicode MS" w:cs="Arial Unicode MS"/>
                <w:sz w:val="24"/>
                <w:szCs w:val="24"/>
                <w:rtl/>
                <w:lang w:val="fa"/>
              </w:rPr>
              <w:t xml:space="preserve"> سرورهایی در ایالات متحده ذخیره می‌گردد. گوگل از این اطلاعات برای ارزیابی نحوه استفاده شما </w:t>
            </w:r>
            <w:proofErr w:type="gramStart"/>
            <w:r w:rsidRPr="00934B37">
              <w:rPr>
                <w:rFonts w:ascii="Arial Unicode MS" w:eastAsia="Arial Unicode MS" w:hAnsi="Arial Unicode MS" w:cs="Arial Unicode MS"/>
                <w:sz w:val="24"/>
                <w:szCs w:val="24"/>
                <w:rtl/>
                <w:lang w:val="fa"/>
              </w:rPr>
              <w:t>و سایر</w:t>
            </w:r>
            <w:proofErr w:type="gramEnd"/>
            <w:r w:rsidRPr="00934B37">
              <w:rPr>
                <w:rFonts w:ascii="Arial Unicode MS" w:eastAsia="Arial Unicode MS" w:hAnsi="Arial Unicode MS" w:cs="Arial Unicode MS"/>
                <w:sz w:val="24"/>
                <w:szCs w:val="24"/>
                <w:rtl/>
                <w:lang w:val="fa"/>
              </w:rPr>
              <w:t xml:space="preserve"> کاربران از وبسایت </w:t>
            </w:r>
            <w:proofErr w:type="gramStart"/>
            <w:r w:rsidRPr="00934B37">
              <w:rPr>
                <w:rFonts w:ascii="Arial Unicode MS" w:eastAsia="Arial Unicode MS" w:hAnsi="Arial Unicode MS" w:cs="Arial Unicode MS"/>
                <w:sz w:val="24"/>
                <w:szCs w:val="24"/>
                <w:rtl/>
                <w:lang w:val="fa"/>
              </w:rPr>
              <w:t>و نسخه</w:t>
            </w:r>
            <w:proofErr w:type="gramEnd"/>
            <w:r w:rsidRPr="00934B37">
              <w:rPr>
                <w:rFonts w:ascii="Arial Unicode MS" w:eastAsia="Arial Unicode MS" w:hAnsi="Arial Unicode MS" w:cs="Arial Unicode MS"/>
                <w:sz w:val="24"/>
                <w:szCs w:val="24"/>
                <w:rtl/>
                <w:lang w:val="fa"/>
              </w:rPr>
              <w:t xml:space="preserve"> موبایل وبسایت ما، تهیه گزارش‌هایی درباره فعالیت‌های وبسایت برای ما، </w:t>
            </w:r>
            <w:proofErr w:type="gramStart"/>
            <w:r w:rsidRPr="00934B37">
              <w:rPr>
                <w:rFonts w:ascii="Arial Unicode MS" w:eastAsia="Arial Unicode MS" w:hAnsi="Arial Unicode MS" w:cs="Arial Unicode MS"/>
                <w:sz w:val="24"/>
                <w:szCs w:val="24"/>
                <w:rtl/>
                <w:lang w:val="fa"/>
              </w:rPr>
              <w:t>و ارائه</w:t>
            </w:r>
            <w:proofErr w:type="gramEnd"/>
            <w:r w:rsidRPr="00934B37">
              <w:rPr>
                <w:rFonts w:ascii="Arial Unicode MS" w:eastAsia="Arial Unicode MS" w:hAnsi="Arial Unicode MS" w:cs="Arial Unicode MS"/>
                <w:sz w:val="24"/>
                <w:szCs w:val="24"/>
                <w:rtl/>
                <w:lang w:val="fa"/>
              </w:rPr>
              <w:t xml:space="preserve"> سایر خدمات مرتبط با فعالیت‌های وبسایت </w:t>
            </w:r>
            <w:proofErr w:type="gramStart"/>
            <w:r w:rsidRPr="00934B37">
              <w:rPr>
                <w:rFonts w:ascii="Arial Unicode MS" w:eastAsia="Arial Unicode MS" w:hAnsi="Arial Unicode MS" w:cs="Arial Unicode MS"/>
                <w:sz w:val="24"/>
                <w:szCs w:val="24"/>
                <w:rtl/>
                <w:lang w:val="fa"/>
              </w:rPr>
              <w:t>و استفاده</w:t>
            </w:r>
            <w:proofErr w:type="gramEnd"/>
            <w:r w:rsidRPr="00934B37">
              <w:rPr>
                <w:rFonts w:ascii="Arial Unicode MS" w:eastAsia="Arial Unicode MS" w:hAnsi="Arial Unicode MS" w:cs="Arial Unicode MS"/>
                <w:sz w:val="24"/>
                <w:szCs w:val="24"/>
                <w:rtl/>
                <w:lang w:val="fa"/>
              </w:rPr>
              <w:t xml:space="preserve"> از اینترنت استفاده خواهد کرد.</w:t>
            </w:r>
          </w:p>
        </w:tc>
      </w:tr>
      <w:tr w:rsidR="005B785D" w14:paraId="437383CD" w14:textId="77777777" w:rsidTr="001830B5">
        <w:tc>
          <w:tcPr>
            <w:tcW w:w="9351" w:type="dxa"/>
          </w:tcPr>
          <w:p w14:paraId="3FE80779"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ما از داده‌هایی که توسط این اشخاص ثالث جمع‌آوری می‌شود استفاده می‌کنیم تا به مدیریت، تهیه گزارش </w:t>
            </w:r>
            <w:proofErr w:type="gramStart"/>
            <w:r w:rsidRPr="00934B37">
              <w:rPr>
                <w:rFonts w:ascii="Arial Unicode MS" w:eastAsia="Arial Unicode MS" w:hAnsi="Arial Unicode MS" w:cs="Arial Unicode MS"/>
                <w:sz w:val="24"/>
                <w:szCs w:val="24"/>
                <w:rtl/>
                <w:lang w:val="fa"/>
              </w:rPr>
              <w:t>و بهبود</w:t>
            </w:r>
            <w:proofErr w:type="gramEnd"/>
            <w:r w:rsidRPr="00934B37">
              <w:rPr>
                <w:rFonts w:ascii="Arial Unicode MS" w:eastAsia="Arial Unicode MS" w:hAnsi="Arial Unicode MS" w:cs="Arial Unicode MS"/>
                <w:sz w:val="24"/>
                <w:szCs w:val="24"/>
                <w:rtl/>
                <w:lang w:val="fa"/>
              </w:rPr>
              <w:t xml:space="preserve"> کیفیت وبسایت کمک کنیم </w:t>
            </w:r>
            <w:proofErr w:type="gramStart"/>
            <w:r w:rsidRPr="00934B37">
              <w:rPr>
                <w:rFonts w:ascii="Arial Unicode MS" w:eastAsia="Arial Unicode MS" w:hAnsi="Arial Unicode MS" w:cs="Arial Unicode MS"/>
                <w:sz w:val="24"/>
                <w:szCs w:val="24"/>
                <w:rtl/>
                <w:lang w:val="fa"/>
              </w:rPr>
              <w:t>و همچنین</w:t>
            </w:r>
            <w:proofErr w:type="gramEnd"/>
            <w:r w:rsidRPr="00934B37">
              <w:rPr>
                <w:rFonts w:ascii="Arial Unicode MS" w:eastAsia="Arial Unicode MS" w:hAnsi="Arial Unicode MS" w:cs="Arial Unicode MS"/>
                <w:sz w:val="24"/>
                <w:szCs w:val="24"/>
                <w:rtl/>
                <w:lang w:val="fa"/>
              </w:rPr>
              <w:t xml:space="preserve"> استفاده کاربران از وبسایت را تحلیل نماییم.</w:t>
            </w:r>
          </w:p>
        </w:tc>
      </w:tr>
      <w:tr w:rsidR="005B785D" w14:paraId="6941736B" w14:textId="77777777" w:rsidTr="001830B5">
        <w:tc>
          <w:tcPr>
            <w:tcW w:w="9351" w:type="dxa"/>
          </w:tcPr>
          <w:p w14:paraId="419416F4" w14:textId="77777777" w:rsidR="00745839" w:rsidRPr="00007964" w:rsidRDefault="00000000" w:rsidP="00BB4A52">
            <w:pPr>
              <w:pStyle w:val="Heading2"/>
              <w:bidi/>
              <w:spacing w:after="0"/>
              <w:rPr>
                <w:rFonts w:ascii="Arial Unicode MS" w:eastAsia="Arial Unicode MS" w:hAnsi="Arial Unicode MS" w:cs="Arial Unicode MS"/>
                <w:bCs/>
                <w:sz w:val="24"/>
                <w:szCs w:val="24"/>
              </w:rPr>
            </w:pPr>
            <w:r w:rsidRPr="00007964">
              <w:rPr>
                <w:rFonts w:ascii="Arial Unicode MS" w:eastAsia="Arial Unicode MS" w:hAnsi="Arial Unicode MS" w:cs="Arial Unicode MS"/>
                <w:bCs/>
                <w:sz w:val="24"/>
                <w:szCs w:val="24"/>
                <w:rtl/>
                <w:lang w:val="fa"/>
              </w:rPr>
              <w:lastRenderedPageBreak/>
              <w:t>با ما تماس بگیرید</w:t>
            </w:r>
          </w:p>
        </w:tc>
      </w:tr>
      <w:tr w:rsidR="005B785D" w14:paraId="033FC87D" w14:textId="77777777" w:rsidTr="001830B5">
        <w:tc>
          <w:tcPr>
            <w:tcW w:w="9351" w:type="dxa"/>
          </w:tcPr>
          <w:p w14:paraId="0EF5B57A" w14:textId="77777777"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اگر شکایت یا نگرانی‌‌ درباره حریم خصوصی دارید، لطفاً در وهله اول از طریق صفحه </w:t>
            </w:r>
            <w:hyperlink r:id="rId13">
              <w:r w:rsidR="00745839" w:rsidRPr="00934B37">
                <w:rPr>
                  <w:rFonts w:ascii="Arial Unicode MS" w:eastAsia="Arial Unicode MS" w:hAnsi="Arial Unicode MS" w:cs="Arial Unicode MS"/>
                  <w:color w:val="012169"/>
                  <w:sz w:val="24"/>
                  <w:szCs w:val="24"/>
                  <w:u w:val="single"/>
                  <w:rtl/>
                  <w:lang w:val="fa"/>
                </w:rPr>
                <w:t>«تماس با ما»</w:t>
              </w:r>
            </w:hyperlink>
            <w:r w:rsidRPr="00934B37">
              <w:rPr>
                <w:rFonts w:ascii="Arial Unicode MS" w:eastAsia="Arial Unicode MS" w:hAnsi="Arial Unicode MS" w:cs="Arial Unicode MS"/>
                <w:sz w:val="24"/>
                <w:szCs w:val="24"/>
                <w:rtl/>
                <w:lang w:val="fa"/>
              </w:rPr>
              <w:t xml:space="preserve"> با ما تماس بگیرید.</w:t>
            </w:r>
          </w:p>
        </w:tc>
      </w:tr>
      <w:tr w:rsidR="005B785D" w14:paraId="7C5EEBFD" w14:textId="77777777" w:rsidTr="001830B5">
        <w:tc>
          <w:tcPr>
            <w:tcW w:w="9351" w:type="dxa"/>
          </w:tcPr>
          <w:p w14:paraId="40FB1B9B" w14:textId="56B7F25B" w:rsidR="00745839" w:rsidRPr="00934B37" w:rsidRDefault="00000000" w:rsidP="00BB4A52">
            <w:pPr>
              <w:bidi/>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rtl/>
                <w:lang w:val="fa"/>
              </w:rPr>
              <w:t xml:space="preserve">شما همچنین طبق قانون این حق را دارید که شکایات مربوط به </w:t>
            </w:r>
            <w:proofErr w:type="spellStart"/>
            <w:r w:rsidRPr="00934B37">
              <w:rPr>
                <w:rFonts w:ascii="Arial Unicode MS" w:eastAsia="Arial Unicode MS" w:hAnsi="Arial Unicode MS" w:cs="Arial Unicode MS"/>
                <w:sz w:val="24"/>
                <w:szCs w:val="24"/>
                <w:rtl/>
                <w:lang w:val="fa"/>
              </w:rPr>
              <w:t>شیوه‌های</w:t>
            </w:r>
            <w:proofErr w:type="spellEnd"/>
            <w:r w:rsidRPr="00934B37">
              <w:rPr>
                <w:rFonts w:ascii="Arial Unicode MS" w:eastAsia="Arial Unicode MS" w:hAnsi="Arial Unicode MS" w:cs="Arial Unicode MS"/>
                <w:sz w:val="24"/>
                <w:szCs w:val="24"/>
                <w:rtl/>
                <w:lang w:val="fa"/>
              </w:rPr>
              <w:t xml:space="preserve"> حفظ </w:t>
            </w:r>
            <w:proofErr w:type="spellStart"/>
            <w:r w:rsidRPr="00934B37">
              <w:rPr>
                <w:rFonts w:ascii="Arial Unicode MS" w:eastAsia="Arial Unicode MS" w:hAnsi="Arial Unicode MS" w:cs="Arial Unicode MS"/>
                <w:sz w:val="24"/>
                <w:szCs w:val="24"/>
                <w:rtl/>
                <w:lang w:val="fa"/>
              </w:rPr>
              <w:t>حریم</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خصوصی</w:t>
            </w:r>
            <w:proofErr w:type="spellEnd"/>
            <w:r w:rsidRPr="00934B37">
              <w:rPr>
                <w:rFonts w:ascii="Arial Unicode MS" w:eastAsia="Arial Unicode MS" w:hAnsi="Arial Unicode MS" w:cs="Arial Unicode MS"/>
                <w:sz w:val="24"/>
                <w:szCs w:val="24"/>
                <w:rtl/>
                <w:lang w:val="fa"/>
              </w:rPr>
              <w:t xml:space="preserve"> ما را </w:t>
            </w:r>
            <w:proofErr w:type="spellStart"/>
            <w:r w:rsidRPr="00934B37">
              <w:rPr>
                <w:rFonts w:ascii="Arial Unicode MS" w:eastAsia="Arial Unicode MS" w:hAnsi="Arial Unicode MS" w:cs="Arial Unicode MS"/>
                <w:sz w:val="24"/>
                <w:szCs w:val="24"/>
                <w:rtl/>
                <w:lang w:val="fa"/>
              </w:rPr>
              <w:t>مستقیماً</w:t>
            </w:r>
            <w:proofErr w:type="spellEnd"/>
            <w:r w:rsidRPr="00934B37">
              <w:rPr>
                <w:rFonts w:ascii="Arial Unicode MS" w:eastAsia="Arial Unicode MS" w:hAnsi="Arial Unicode MS" w:cs="Arial Unicode MS"/>
                <w:sz w:val="24"/>
                <w:szCs w:val="24"/>
                <w:rtl/>
                <w:lang w:val="fa"/>
              </w:rPr>
              <w:t xml:space="preserve"> به </w:t>
            </w:r>
            <w:proofErr w:type="spellStart"/>
            <w:r w:rsidRPr="00934B37">
              <w:rPr>
                <w:rFonts w:ascii="Arial Unicode MS" w:eastAsia="Arial Unicode MS" w:hAnsi="Arial Unicode MS" w:cs="Arial Unicode MS"/>
                <w:sz w:val="24"/>
                <w:szCs w:val="24"/>
                <w:rtl/>
                <w:lang w:val="fa"/>
              </w:rPr>
              <w:t>کمیسیون</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حریم</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خصوصی</w:t>
            </w:r>
            <w:proofErr w:type="spellEnd"/>
            <w:r w:rsidR="00745839" w:rsidRPr="00934B37">
              <w:rPr>
                <w:rFonts w:ascii="Arial Unicode MS" w:eastAsia="Arial Unicode MS" w:hAnsi="Arial Unicode MS" w:cs="Arial Unicode MS"/>
                <w:color w:val="012169"/>
                <w:sz w:val="24"/>
                <w:szCs w:val="24"/>
                <w:u w:val="single"/>
                <w:rtl/>
                <w:lang w:val="fa"/>
              </w:rPr>
              <w:t xml:space="preserve"> (</w:t>
            </w:r>
            <w:hyperlink r:id="rId14" w:history="1">
              <w:r w:rsidR="00745839" w:rsidRPr="000D64F3">
                <w:rPr>
                  <w:rStyle w:val="Hyperlink"/>
                  <w:rFonts w:ascii="Arial Unicode MS" w:eastAsia="Arial Unicode MS" w:hAnsi="Arial Unicode MS" w:cs="Arial Unicode MS"/>
                  <w:sz w:val="24"/>
                  <w:szCs w:val="24"/>
                  <w:highlight w:val="yellow"/>
                  <w:rtl/>
                  <w:lang w:val="fa"/>
                </w:rPr>
                <w:t>https://www.oaic.gov.au</w:t>
              </w:r>
            </w:hyperlink>
            <w:r w:rsidR="00745839" w:rsidRPr="00934B37">
              <w:rPr>
                <w:rFonts w:ascii="Arial Unicode MS" w:eastAsia="Arial Unicode MS" w:hAnsi="Arial Unicode MS" w:cs="Arial Unicode MS"/>
                <w:color w:val="012169"/>
                <w:sz w:val="24"/>
                <w:szCs w:val="24"/>
                <w:u w:val="single"/>
                <w:rtl/>
                <w:lang w:val="fa"/>
              </w:rPr>
              <w:t>)</w:t>
            </w:r>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ارائه</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دهید</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که</w:t>
            </w:r>
            <w:proofErr w:type="spellEnd"/>
            <w:r w:rsidRPr="00934B37">
              <w:rPr>
                <w:rFonts w:ascii="Arial Unicode MS" w:eastAsia="Arial Unicode MS" w:hAnsi="Arial Unicode MS" w:cs="Arial Unicode MS"/>
                <w:sz w:val="24"/>
                <w:szCs w:val="24"/>
                <w:rtl/>
                <w:lang w:val="fa"/>
              </w:rPr>
              <w:t xml:space="preserve"> در موارد </w:t>
            </w:r>
            <w:proofErr w:type="spellStart"/>
            <w:r w:rsidRPr="00934B37">
              <w:rPr>
                <w:rFonts w:ascii="Arial Unicode MS" w:eastAsia="Arial Unicode MS" w:hAnsi="Arial Unicode MS" w:cs="Arial Unicode MS"/>
                <w:sz w:val="24"/>
                <w:szCs w:val="24"/>
                <w:rtl/>
                <w:lang w:val="fa"/>
              </w:rPr>
              <w:t>مقتضی</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اختیار</w:t>
            </w:r>
            <w:proofErr w:type="spellEnd"/>
            <w:r w:rsidRPr="00934B37">
              <w:rPr>
                <w:rFonts w:ascii="Arial Unicode MS" w:eastAsia="Arial Unicode MS" w:hAnsi="Arial Unicode MS" w:cs="Arial Unicode MS"/>
                <w:sz w:val="24"/>
                <w:szCs w:val="24"/>
                <w:rtl/>
                <w:lang w:val="fa"/>
              </w:rPr>
              <w:t xml:space="preserve"> </w:t>
            </w:r>
            <w:proofErr w:type="spellStart"/>
            <w:r w:rsidRPr="00934B37">
              <w:rPr>
                <w:rFonts w:ascii="Arial Unicode MS" w:eastAsia="Arial Unicode MS" w:hAnsi="Arial Unicode MS" w:cs="Arial Unicode MS"/>
                <w:sz w:val="24"/>
                <w:szCs w:val="24"/>
                <w:rtl/>
                <w:lang w:val="fa"/>
              </w:rPr>
              <w:t>تعیین</w:t>
            </w:r>
            <w:proofErr w:type="spellEnd"/>
            <w:r w:rsidRPr="00934B37">
              <w:rPr>
                <w:rFonts w:ascii="Arial Unicode MS" w:eastAsia="Arial Unicode MS" w:hAnsi="Arial Unicode MS" w:cs="Arial Unicode MS"/>
                <w:sz w:val="24"/>
                <w:szCs w:val="24"/>
                <w:rtl/>
                <w:lang w:val="fa"/>
              </w:rPr>
              <w:t xml:space="preserve"> </w:t>
            </w:r>
            <w:proofErr w:type="gramStart"/>
            <w:r w:rsidRPr="00934B37">
              <w:rPr>
                <w:rFonts w:ascii="Arial Unicode MS" w:eastAsia="Arial Unicode MS" w:hAnsi="Arial Unicode MS" w:cs="Arial Unicode MS"/>
                <w:sz w:val="24"/>
                <w:szCs w:val="24"/>
                <w:rtl/>
                <w:lang w:val="fa"/>
              </w:rPr>
              <w:t>و پرداخت</w:t>
            </w:r>
            <w:proofErr w:type="gramEnd"/>
            <w:r w:rsidRPr="00934B37">
              <w:rPr>
                <w:rFonts w:ascii="Arial Unicode MS" w:eastAsia="Arial Unicode MS" w:hAnsi="Arial Unicode MS" w:cs="Arial Unicode MS"/>
                <w:sz w:val="24"/>
                <w:szCs w:val="24"/>
                <w:rtl/>
                <w:lang w:val="fa"/>
              </w:rPr>
              <w:t xml:space="preserve"> غرامت را دارد.</w:t>
            </w:r>
          </w:p>
        </w:tc>
      </w:tr>
      <w:tr w:rsidR="005B785D" w14:paraId="19493B2F" w14:textId="77777777" w:rsidTr="001830B5">
        <w:tc>
          <w:tcPr>
            <w:tcW w:w="9351" w:type="dxa"/>
          </w:tcPr>
          <w:p w14:paraId="60904238" w14:textId="77777777" w:rsidR="00745839" w:rsidRPr="00934B37" w:rsidRDefault="00000000" w:rsidP="00BB4A52">
            <w:pPr>
              <w:bidi/>
              <w:rPr>
                <w:rFonts w:ascii="Arial Unicode MS" w:eastAsia="Arial Unicode MS" w:hAnsi="Arial Unicode MS" w:cs="Arial Unicode MS"/>
                <w:color w:val="313131"/>
                <w:sz w:val="24"/>
                <w:szCs w:val="24"/>
              </w:rPr>
            </w:pPr>
            <w:r w:rsidRPr="00934B37">
              <w:rPr>
                <w:rFonts w:ascii="Arial Unicode MS" w:eastAsia="Arial Unicode MS" w:hAnsi="Arial Unicode MS" w:cs="Arial Unicode MS"/>
                <w:sz w:val="24"/>
                <w:szCs w:val="24"/>
                <w:rtl/>
                <w:lang w:val="fa"/>
              </w:rPr>
              <w:t>این اطلاعیه جمع‌آوری اطلاعات شخصی ممکن است هر از گاهی بروز رسانی شود. لطفاً برای اطلاع از هرگونه تغییر در اطلاعیه جمع‌آوری اطلاعات شخصی، به‌طور منظم به این صفحه مراجعه کنید.</w:t>
            </w:r>
          </w:p>
        </w:tc>
      </w:tr>
    </w:tbl>
    <w:p w14:paraId="29702F93"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588D" w14:textId="77777777" w:rsidR="00294139" w:rsidRDefault="00294139">
      <w:r>
        <w:separator/>
      </w:r>
    </w:p>
  </w:endnote>
  <w:endnote w:type="continuationSeparator" w:id="0">
    <w:p w14:paraId="276E1C24" w14:textId="77777777" w:rsidR="00294139" w:rsidRDefault="0029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A1CB"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794E0C2B" wp14:editId="7966522E">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717A" w14:textId="77777777" w:rsidR="00294139" w:rsidRDefault="00294139">
      <w:r>
        <w:separator/>
      </w:r>
    </w:p>
  </w:footnote>
  <w:footnote w:type="continuationSeparator" w:id="0">
    <w:p w14:paraId="6D82E14A" w14:textId="77777777" w:rsidR="00294139" w:rsidRDefault="00294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547A"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603C53C7" wp14:editId="0566D42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54E6CF36" wp14:editId="35A8370A">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11544E1B" wp14:editId="652263FA">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2691176">
    <w:abstractNumId w:val="1"/>
  </w:num>
  <w:num w:numId="2" w16cid:durableId="1565720919">
    <w:abstractNumId w:val="2"/>
  </w:num>
  <w:num w:numId="3" w16cid:durableId="1507550231">
    <w:abstractNumId w:val="0"/>
  </w:num>
  <w:num w:numId="4" w16cid:durableId="1594702933">
    <w:abstractNumId w:val="3"/>
  </w:num>
  <w:num w:numId="5" w16cid:durableId="703405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07964"/>
    <w:rsid w:val="000D64F3"/>
    <w:rsid w:val="00102392"/>
    <w:rsid w:val="001058B5"/>
    <w:rsid w:val="001830B5"/>
    <w:rsid w:val="001D7A18"/>
    <w:rsid w:val="00294139"/>
    <w:rsid w:val="00302A36"/>
    <w:rsid w:val="003044EC"/>
    <w:rsid w:val="00331DA0"/>
    <w:rsid w:val="003D4E12"/>
    <w:rsid w:val="004B38BB"/>
    <w:rsid w:val="00522184"/>
    <w:rsid w:val="0052510F"/>
    <w:rsid w:val="005456CB"/>
    <w:rsid w:val="00565318"/>
    <w:rsid w:val="005739BB"/>
    <w:rsid w:val="005B785D"/>
    <w:rsid w:val="005E5CB0"/>
    <w:rsid w:val="005F4792"/>
    <w:rsid w:val="006C0B90"/>
    <w:rsid w:val="006E00AA"/>
    <w:rsid w:val="00745839"/>
    <w:rsid w:val="007862CF"/>
    <w:rsid w:val="008270D5"/>
    <w:rsid w:val="00934B37"/>
    <w:rsid w:val="00974327"/>
    <w:rsid w:val="009F7C93"/>
    <w:rsid w:val="00A25CD8"/>
    <w:rsid w:val="00AA79B2"/>
    <w:rsid w:val="00AD52EE"/>
    <w:rsid w:val="00B16B5B"/>
    <w:rsid w:val="00B212DC"/>
    <w:rsid w:val="00BB4A52"/>
    <w:rsid w:val="00BF729C"/>
    <w:rsid w:val="00CF2274"/>
    <w:rsid w:val="00D373E6"/>
    <w:rsid w:val="00E64ACC"/>
    <w:rsid w:val="00EE2147"/>
    <w:rsid w:val="00FB14FC"/>
    <w:rsid w:val="00FC6AA4"/>
    <w:rsid w:val="00FC76B8"/>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FC3ADD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0D64F3"/>
    <w:rPr>
      <w:color w:val="0563C1" w:themeColor="hyperlink"/>
      <w:u w:val="single"/>
    </w:rPr>
  </w:style>
  <w:style w:type="character" w:styleId="UnresolvedMention">
    <w:name w:val="Unresolved Mention"/>
    <w:basedOn w:val="DefaultParagraphFont"/>
    <w:uiPriority w:val="99"/>
    <w:semiHidden/>
    <w:unhideWhenUsed/>
    <w:rsid w:val="000D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the-privacy-act" TargetMode="External"/><Relationship Id="rId13" Type="http://schemas.openxmlformats.org/officeDocument/2006/relationships/hyperlink" Target="https://www.dss.gov.au/contact/contact-the-depart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 TargetMode="External"/><Relationship Id="rId12" Type="http://schemas.openxmlformats.org/officeDocument/2006/relationships/hyperlink" Target="https://www.benevolent.org.au/about-us/legal-and-privacy-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s.gov.au/privacy-poli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ss.gov.au/privacy-policy" TargetMode="External"/><Relationship Id="rId4" Type="http://schemas.openxmlformats.org/officeDocument/2006/relationships/webSettings" Target="webSettings.xml"/><Relationship Id="rId9" Type="http://schemas.openxmlformats.org/officeDocument/2006/relationships/hyperlink" Target="https://www.oaic.gov.au/privacy/guidance-and-advice/" TargetMode="External"/><Relationship Id="rId14" Type="http://schemas.openxmlformats.org/officeDocument/2006/relationships/hyperlink" Target="https://www.oa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22</TotalTime>
  <Pages>5</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10</cp:revision>
  <dcterms:created xsi:type="dcterms:W3CDTF">2023-11-06T02:32:00Z</dcterms:created>
  <dcterms:modified xsi:type="dcterms:W3CDTF">2025-06-24T01:32:00Z</dcterms:modified>
</cp:coreProperties>
</file>