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FAFE0" w14:textId="1299C613" w:rsidR="00EA2947" w:rsidRPr="00CB4323" w:rsidRDefault="008E251D" w:rsidP="001D7941">
      <w:pPr>
        <w:pStyle w:val="Heading1"/>
        <w:keepNext w:val="0"/>
        <w:keepLines w:val="0"/>
        <w:spacing w:before="0" w:after="120" w:line="240" w:lineRule="auto"/>
        <w:rPr>
          <w:rFonts w:ascii="Microsoft YaHei" w:eastAsia="Microsoft YaHei" w:hAnsi="Microsoft YaHei" w:cs="Arial"/>
          <w:b/>
          <w:bCs/>
          <w:lang w:eastAsia="zh-CN"/>
        </w:rPr>
      </w:pPr>
      <w:r w:rsidRPr="00CB4323">
        <w:rPr>
          <w:rFonts w:ascii="Microsoft YaHei" w:eastAsia="Microsoft YaHei" w:hAnsi="Microsoft YaHei" w:cs="SimSun"/>
          <w:b/>
          <w:bCs/>
          <w:lang w:val="zh-Hans"/>
        </w:rPr>
        <w:t>2025</w:t>
      </w:r>
      <w:r w:rsidR="00C7269C">
        <w:rPr>
          <w:rFonts w:ascii="Microsoft YaHei" w:eastAsia="Microsoft YaHei" w:hAnsi="Microsoft YaHei" w:cs="SimSun" w:hint="eastAsia"/>
          <w:b/>
          <w:bCs/>
          <w:lang w:val="zh-Hans" w:eastAsia="zh-CN"/>
        </w:rPr>
        <w:t xml:space="preserve"> </w:t>
      </w:r>
      <w:proofErr w:type="spellStart"/>
      <w:r w:rsidRPr="00CB4323">
        <w:rPr>
          <w:rFonts w:ascii="Microsoft YaHei" w:eastAsia="Microsoft YaHei" w:hAnsi="Microsoft YaHei" w:cs="SimSun"/>
          <w:b/>
          <w:bCs/>
          <w:lang w:val="zh-Hans"/>
        </w:rPr>
        <w:t>年定向行动计划</w:t>
      </w:r>
      <w:proofErr w:type="spellEnd"/>
      <w:r w:rsidR="00C7269C">
        <w:rPr>
          <w:rFonts w:ascii="Microsoft YaHei" w:eastAsia="Microsoft YaHei" w:hAnsi="Microsoft YaHei" w:cs="SimSun" w:hint="eastAsia"/>
          <w:b/>
          <w:bCs/>
          <w:lang w:val="zh-Hans" w:eastAsia="zh-CN"/>
        </w:rPr>
        <w:t>报告</w:t>
      </w:r>
    </w:p>
    <w:p w14:paraId="3387B2D3" w14:textId="5DBBBE50" w:rsidR="00EA2947" w:rsidRPr="00CB4323" w:rsidRDefault="008E251D" w:rsidP="001D7941">
      <w:pPr>
        <w:spacing w:before="120" w:after="120" w:line="240" w:lineRule="auto"/>
        <w:contextualSpacing/>
        <w:rPr>
          <w:rFonts w:ascii="Microsoft YaHei" w:eastAsia="Microsoft YaHei" w:hAnsi="Microsoft YaHei" w:cs="Arial"/>
          <w:sz w:val="22"/>
          <w:szCs w:val="22"/>
          <w:lang w:eastAsia="zh-CN"/>
        </w:rPr>
      </w:pPr>
      <w:proofErr w:type="spellStart"/>
      <w:r w:rsidRPr="00CB4323">
        <w:rPr>
          <w:rFonts w:ascii="Microsoft YaHei" w:eastAsia="Microsoft YaHei" w:hAnsi="Microsoft YaHei" w:cs="SimSun"/>
          <w:sz w:val="22"/>
          <w:szCs w:val="22"/>
          <w:lang w:val="zh-Hans"/>
        </w:rPr>
        <w:t>定向行动计划</w:t>
      </w:r>
      <w:proofErr w:type="spellEnd"/>
      <w:r w:rsidRPr="00CB4323">
        <w:rPr>
          <w:rFonts w:ascii="Microsoft YaHei" w:eastAsia="Microsoft YaHei" w:hAnsi="Microsoft YaHei" w:cs="SimSun"/>
          <w:sz w:val="22"/>
          <w:szCs w:val="22"/>
          <w:lang w:val="zh-Hans"/>
        </w:rPr>
        <w:t>（Targeted Action Plans，</w:t>
      </w:r>
      <w:proofErr w:type="spellStart"/>
      <w:r w:rsidRPr="00CB4323">
        <w:rPr>
          <w:rFonts w:ascii="Microsoft YaHei" w:eastAsia="Microsoft YaHei" w:hAnsi="Microsoft YaHei" w:cs="SimSun"/>
          <w:sz w:val="22"/>
          <w:szCs w:val="22"/>
          <w:lang w:val="zh-Hans"/>
        </w:rPr>
        <w:t>以下简称</w:t>
      </w:r>
      <w:proofErr w:type="spellEnd"/>
      <w:r w:rsidRPr="00CB4323">
        <w:rPr>
          <w:rFonts w:ascii="Microsoft YaHei" w:eastAsia="Microsoft YaHei" w:hAnsi="Microsoft YaHei" w:cs="SimSun"/>
          <w:sz w:val="22"/>
          <w:szCs w:val="22"/>
          <w:lang w:val="zh-Hans"/>
        </w:rPr>
        <w:t xml:space="preserve">TAP）是《2021-2031 </w:t>
      </w:r>
      <w:proofErr w:type="spellStart"/>
      <w:r w:rsidRPr="00CB4323">
        <w:rPr>
          <w:rFonts w:ascii="Microsoft YaHei" w:eastAsia="Microsoft YaHei" w:hAnsi="Microsoft YaHei" w:cs="SimSun"/>
          <w:sz w:val="22"/>
          <w:szCs w:val="22"/>
          <w:lang w:val="zh-Hans"/>
        </w:rPr>
        <w:t>年澳大利亚残疾人事业战略</w:t>
      </w:r>
      <w:proofErr w:type="spellEnd"/>
      <w:r w:rsidRPr="00CB4323">
        <w:rPr>
          <w:rFonts w:ascii="Microsoft YaHei" w:eastAsia="Microsoft YaHei" w:hAnsi="Microsoft YaHei" w:cs="SimSun"/>
          <w:sz w:val="22"/>
          <w:szCs w:val="22"/>
          <w:lang w:val="zh-Hans"/>
        </w:rPr>
        <w:t>》（Australia</w:t>
      </w:r>
      <w:r w:rsidRPr="00205D7A">
        <w:rPr>
          <w:rFonts w:ascii="Noto Sans" w:eastAsia="Microsoft YaHei" w:hAnsi="Noto Sans" w:cs="Noto Sans"/>
          <w:sz w:val="22"/>
          <w:szCs w:val="22"/>
          <w:lang w:val="zh-Hans"/>
        </w:rPr>
        <w:t>’</w:t>
      </w:r>
      <w:r w:rsidRPr="00CB4323">
        <w:rPr>
          <w:rFonts w:ascii="Microsoft YaHei" w:eastAsia="Microsoft YaHei" w:hAnsi="Microsoft YaHei" w:cs="SimSun"/>
          <w:sz w:val="22"/>
          <w:szCs w:val="22"/>
          <w:lang w:val="zh-Hans"/>
        </w:rPr>
        <w:t>s Disability Strategy 2021-2031，</w:t>
      </w:r>
      <w:proofErr w:type="spellStart"/>
      <w:r w:rsidRPr="00CB4323">
        <w:rPr>
          <w:rFonts w:ascii="Microsoft YaHei" w:eastAsia="Microsoft YaHei" w:hAnsi="Microsoft YaHei" w:cs="SimSun"/>
          <w:sz w:val="22"/>
          <w:szCs w:val="22"/>
          <w:lang w:val="zh-Hans"/>
        </w:rPr>
        <w:t>以下简称《战略</w:t>
      </w:r>
      <w:proofErr w:type="spellEnd"/>
      <w:r w:rsidRPr="00CB4323">
        <w:rPr>
          <w:rFonts w:ascii="Microsoft YaHei" w:eastAsia="Microsoft YaHei" w:hAnsi="Microsoft YaHei" w:cs="SimSun"/>
          <w:sz w:val="22"/>
          <w:szCs w:val="22"/>
          <w:lang w:val="zh-Hans"/>
        </w:rPr>
        <w:t>》）</w:t>
      </w:r>
      <w:proofErr w:type="spellStart"/>
      <w:r w:rsidRPr="00CB4323">
        <w:rPr>
          <w:rFonts w:ascii="Microsoft YaHei" w:eastAsia="Microsoft YaHei" w:hAnsi="Microsoft YaHei" w:cs="SimSun"/>
          <w:sz w:val="22"/>
          <w:szCs w:val="22"/>
          <w:lang w:val="zh-Hans"/>
        </w:rPr>
        <w:t>的一部分</w:t>
      </w:r>
      <w:proofErr w:type="spellEnd"/>
      <w:r w:rsidRPr="00CB4323">
        <w:rPr>
          <w:rFonts w:ascii="Microsoft YaHei" w:eastAsia="Microsoft YaHei" w:hAnsi="Microsoft YaHei" w:cs="SimSun"/>
          <w:sz w:val="22"/>
          <w:szCs w:val="22"/>
          <w:lang w:val="zh-Hans"/>
        </w:rPr>
        <w:t>。</w:t>
      </w:r>
      <w:r w:rsidRPr="00CB4323">
        <w:rPr>
          <w:rFonts w:ascii="Microsoft YaHei" w:eastAsia="Microsoft YaHei" w:hAnsi="Microsoft YaHei" w:cs="SimSun"/>
          <w:sz w:val="22"/>
          <w:szCs w:val="22"/>
          <w:lang w:val="zh-Hans" w:eastAsia="zh-CN"/>
        </w:rPr>
        <w:t>各级政府制定了这些行动计划，以改善残障人士的生活。第二套定向行动计划于 2025 年 1 月启动。</w:t>
      </w:r>
    </w:p>
    <w:p w14:paraId="77E41AC5" w14:textId="77777777" w:rsidR="00EA2947" w:rsidRPr="00CB4323" w:rsidRDefault="008E251D" w:rsidP="001D7941">
      <w:pPr>
        <w:pStyle w:val="Heading2"/>
        <w:keepNext w:val="0"/>
        <w:keepLines w:val="0"/>
        <w:spacing w:before="240" w:after="120" w:line="240" w:lineRule="auto"/>
        <w:contextualSpacing/>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这套定向行动计划一共有三项，分别为：</w:t>
      </w:r>
    </w:p>
    <w:p w14:paraId="04E3FAC5" w14:textId="77777777" w:rsidR="00EA2947" w:rsidRPr="00CB4323" w:rsidRDefault="008E251D" w:rsidP="00FE5C49">
      <w:pPr>
        <w:pStyle w:val="ListParagraph"/>
        <w:numPr>
          <w:ilvl w:val="0"/>
          <w:numId w:val="22"/>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b/>
          <w:bCs/>
          <w:sz w:val="22"/>
          <w:szCs w:val="22"/>
          <w:lang w:val="zh-Hans" w:eastAsia="zh-CN"/>
        </w:rPr>
        <w:t>社区态度</w:t>
      </w:r>
      <w:r w:rsidRPr="00CB4323">
        <w:rPr>
          <w:rFonts w:ascii="Microsoft YaHei" w:eastAsia="Microsoft YaHei" w:hAnsi="Microsoft YaHei" w:cs="SimSun"/>
          <w:sz w:val="22"/>
          <w:szCs w:val="22"/>
          <w:lang w:val="zh-Hans" w:eastAsia="zh-CN"/>
        </w:rPr>
        <w:t xml:space="preserve"> – 改变人们对残障的态度和看法。</w:t>
      </w:r>
    </w:p>
    <w:p w14:paraId="39180D24" w14:textId="336C7802" w:rsidR="00EA2947" w:rsidRPr="00CB4323" w:rsidRDefault="008E251D" w:rsidP="00FE5C49">
      <w:pPr>
        <w:pStyle w:val="ListParagraph"/>
        <w:numPr>
          <w:ilvl w:val="0"/>
          <w:numId w:val="22"/>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b/>
          <w:bCs/>
          <w:sz w:val="22"/>
          <w:szCs w:val="22"/>
          <w:lang w:val="zh-Hans" w:eastAsia="zh-CN"/>
        </w:rPr>
        <w:t>包容的住房和社区</w:t>
      </w:r>
      <w:r w:rsidRPr="00CB4323">
        <w:rPr>
          <w:rFonts w:ascii="Microsoft YaHei" w:eastAsia="Microsoft YaHei" w:hAnsi="Microsoft YaHei" w:cs="SimSun"/>
          <w:sz w:val="22"/>
          <w:szCs w:val="22"/>
          <w:lang w:val="zh-Hans" w:eastAsia="zh-CN"/>
        </w:rPr>
        <w:t xml:space="preserve"> – 提高住房和公共场所的无障碍性，让其变得更舒适和温馨。</w:t>
      </w:r>
    </w:p>
    <w:p w14:paraId="6DC4EC72" w14:textId="3AF7A28A" w:rsidR="00EA2947" w:rsidRPr="00933E4D" w:rsidRDefault="008E251D" w:rsidP="00FE5C49">
      <w:pPr>
        <w:pStyle w:val="ListParagraph"/>
        <w:numPr>
          <w:ilvl w:val="0"/>
          <w:numId w:val="22"/>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b/>
          <w:bCs/>
          <w:sz w:val="22"/>
          <w:szCs w:val="22"/>
          <w:lang w:val="zh-Hans" w:eastAsia="zh-CN"/>
        </w:rPr>
        <w:t>安全、权利和公正</w:t>
      </w:r>
      <w:r w:rsidRPr="00CB4323">
        <w:rPr>
          <w:rFonts w:ascii="Microsoft YaHei" w:eastAsia="Microsoft YaHei" w:hAnsi="Microsoft YaHei" w:cs="SimSun"/>
          <w:sz w:val="22"/>
          <w:szCs w:val="22"/>
          <w:lang w:val="zh-Hans" w:eastAsia="zh-CN"/>
        </w:rPr>
        <w:t xml:space="preserve"> – 确保残障人士的安全并受到公平对待。</w:t>
      </w:r>
    </w:p>
    <w:p w14:paraId="36AFD07E" w14:textId="77777777" w:rsidR="00EA2947" w:rsidRPr="00CB4323" w:rsidRDefault="008E251D" w:rsidP="001D7941">
      <w:pPr>
        <w:pStyle w:val="Heading3"/>
        <w:keepNext w:val="0"/>
        <w:keepLines w:val="0"/>
        <w:spacing w:before="240" w:after="120" w:line="240" w:lineRule="auto"/>
        <w:contextualSpacing/>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定向行动计划中有哪些内容？</w:t>
      </w:r>
    </w:p>
    <w:p w14:paraId="11DE4E03" w14:textId="77777777" w:rsidR="00EA2947" w:rsidRPr="00CB4323" w:rsidRDefault="008E251D" w:rsidP="00FE5C49">
      <w:pPr>
        <w:pStyle w:val="ListParagraph"/>
        <w:numPr>
          <w:ilvl w:val="0"/>
          <w:numId w:val="23"/>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b/>
          <w:bCs/>
          <w:sz w:val="22"/>
          <w:szCs w:val="22"/>
          <w:lang w:val="zh-Hans" w:eastAsia="zh-CN"/>
        </w:rPr>
        <w:t>全国性行动：</w:t>
      </w:r>
      <w:r w:rsidRPr="00CB4323">
        <w:rPr>
          <w:rFonts w:ascii="Microsoft YaHei" w:eastAsia="Microsoft YaHei" w:hAnsi="Microsoft YaHei" w:cs="SimSun"/>
          <w:sz w:val="22"/>
          <w:szCs w:val="22"/>
          <w:lang w:val="zh-Hans" w:eastAsia="zh-CN"/>
        </w:rPr>
        <w:t>各级政府将在澳大利亚全国范围内以一致方式开展一些工作。</w:t>
      </w:r>
    </w:p>
    <w:p w14:paraId="3F2110A5" w14:textId="04BAD7A2" w:rsidR="00EA2947" w:rsidRPr="00933E4D" w:rsidRDefault="008E251D" w:rsidP="00FE5C49">
      <w:pPr>
        <w:pStyle w:val="ListParagraph"/>
        <w:numPr>
          <w:ilvl w:val="0"/>
          <w:numId w:val="23"/>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b/>
          <w:bCs/>
          <w:sz w:val="22"/>
          <w:szCs w:val="22"/>
          <w:lang w:val="zh-Hans" w:eastAsia="zh-CN"/>
        </w:rPr>
        <w:t>各州和领地的行动：</w:t>
      </w:r>
      <w:r w:rsidRPr="00CB4323">
        <w:rPr>
          <w:rFonts w:ascii="Microsoft YaHei" w:eastAsia="Microsoft YaHei" w:hAnsi="Microsoft YaHei" w:cs="SimSun"/>
          <w:sz w:val="22"/>
          <w:szCs w:val="22"/>
          <w:lang w:val="zh-Hans" w:eastAsia="zh-CN"/>
        </w:rPr>
        <w:t>各个州或领地根据当地需求增加了额外行动。</w:t>
      </w:r>
    </w:p>
    <w:p w14:paraId="72886427" w14:textId="77777777" w:rsidR="00EA2947" w:rsidRPr="00CB4323" w:rsidRDefault="008E251D" w:rsidP="001D7941">
      <w:pPr>
        <w:pStyle w:val="Heading3"/>
        <w:keepNext w:val="0"/>
        <w:keepLines w:val="0"/>
        <w:spacing w:before="240" w:after="120" w:line="240" w:lineRule="auto"/>
        <w:contextualSpacing/>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汇报进展：</w:t>
      </w:r>
    </w:p>
    <w:p w14:paraId="757720AE" w14:textId="77777777" w:rsidR="00EA2947" w:rsidRPr="00CB4323" w:rsidRDefault="008E251D" w:rsidP="001D7941">
      <w:pPr>
        <w:spacing w:before="120" w:after="120" w:line="240" w:lineRule="auto"/>
        <w:contextualSpacing/>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eastAsia="zh-CN"/>
        </w:rPr>
        <w:t>各级政府已作出承诺，将发布关于其如何实施各项行动的报告。</w:t>
      </w:r>
      <w:proofErr w:type="spellStart"/>
      <w:r w:rsidRPr="00CB4323">
        <w:rPr>
          <w:rFonts w:ascii="Microsoft YaHei" w:eastAsia="Microsoft YaHei" w:hAnsi="Microsoft YaHei" w:cs="SimSun"/>
          <w:sz w:val="22"/>
          <w:szCs w:val="22"/>
          <w:lang w:val="zh-Hans"/>
        </w:rPr>
        <w:t>这些报告将会</w:t>
      </w:r>
      <w:proofErr w:type="spellEnd"/>
      <w:r w:rsidRPr="00CB4323">
        <w:rPr>
          <w:rFonts w:ascii="Microsoft YaHei" w:eastAsia="Microsoft YaHei" w:hAnsi="Microsoft YaHei" w:cs="SimSun"/>
          <w:sz w:val="22"/>
          <w:szCs w:val="22"/>
          <w:lang w:val="zh-Hans"/>
        </w:rPr>
        <w:t>：</w:t>
      </w:r>
    </w:p>
    <w:p w14:paraId="762D9E6E" w14:textId="77777777" w:rsidR="00EA2947" w:rsidRPr="00CB4323" w:rsidRDefault="008E251D" w:rsidP="00FE5C49">
      <w:pPr>
        <w:pStyle w:val="ListParagraph"/>
        <w:numPr>
          <w:ilvl w:val="0"/>
          <w:numId w:val="24"/>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说明残障人士和残障社区将如何参与</w:t>
      </w:r>
    </w:p>
    <w:p w14:paraId="4F23DF77" w14:textId="77777777" w:rsidR="00EA2947" w:rsidRPr="00CB4323" w:rsidRDefault="008E251D" w:rsidP="00FE5C49">
      <w:pPr>
        <w:pStyle w:val="ListParagraph"/>
        <w:numPr>
          <w:ilvl w:val="0"/>
          <w:numId w:val="24"/>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展示各级政府的工作进展</w:t>
      </w:r>
    </w:p>
    <w:p w14:paraId="046C1DA9" w14:textId="76ED79BB" w:rsidR="00EA2947"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第一份报告仅涵盖 2025 年 2 月至 2025 年 7 月的五个月，因此只包含重要的信息更新。今后的报告将提供更多细节，具体讲述行动的进展和成果。</w:t>
      </w:r>
    </w:p>
    <w:p w14:paraId="42BA9903" w14:textId="77777777" w:rsidR="00EA2947" w:rsidRPr="00CB4323" w:rsidRDefault="008E251D" w:rsidP="001D7941">
      <w:pPr>
        <w:pStyle w:val="Heading3"/>
        <w:keepNext w:val="0"/>
        <w:keepLines w:val="0"/>
        <w:spacing w:before="240" w:after="120" w:line="240" w:lineRule="auto"/>
        <w:contextualSpacing/>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怎么才能算是一份有价值的报告？</w:t>
      </w:r>
    </w:p>
    <w:p w14:paraId="0B8CDFE9" w14:textId="77777777" w:rsidR="00EA2947"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《战略》的咨询委员会表示，有价值的报告应该：</w:t>
      </w:r>
    </w:p>
    <w:p w14:paraId="36769CA0" w14:textId="77777777" w:rsidR="00EA2947" w:rsidRPr="00CB4323" w:rsidRDefault="008E251D" w:rsidP="00FE5C49">
      <w:pPr>
        <w:pStyle w:val="ListParagraph"/>
        <w:numPr>
          <w:ilvl w:val="0"/>
          <w:numId w:val="25"/>
        </w:num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包含残障人士的想法</w:t>
      </w:r>
      <w:proofErr w:type="spellEnd"/>
      <w:r w:rsidRPr="00CB4323">
        <w:rPr>
          <w:rFonts w:ascii="Microsoft YaHei" w:eastAsia="Microsoft YaHei" w:hAnsi="Microsoft YaHei" w:cs="SimSun"/>
          <w:sz w:val="22"/>
          <w:szCs w:val="22"/>
          <w:lang w:val="zh-Hans"/>
        </w:rPr>
        <w:t>。</w:t>
      </w:r>
    </w:p>
    <w:p w14:paraId="7F637BB1" w14:textId="77777777" w:rsidR="00EA2947" w:rsidRPr="00CB4323" w:rsidRDefault="008E251D" w:rsidP="00FE5C49">
      <w:pPr>
        <w:pStyle w:val="ListParagraph"/>
        <w:numPr>
          <w:ilvl w:val="0"/>
          <w:numId w:val="25"/>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说明衡量哪些事项以及为何衡量。</w:t>
      </w:r>
    </w:p>
    <w:p w14:paraId="268D1FC7" w14:textId="77777777" w:rsidR="00EA2947" w:rsidRPr="00CB4323" w:rsidRDefault="008E251D" w:rsidP="00FE5C49">
      <w:pPr>
        <w:pStyle w:val="ListParagraph"/>
        <w:numPr>
          <w:ilvl w:val="0"/>
          <w:numId w:val="25"/>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帮助大家理解这些行动。</w:t>
      </w:r>
    </w:p>
    <w:p w14:paraId="0F08CD1E" w14:textId="77777777" w:rsidR="00EA2947" w:rsidRPr="00CB4323" w:rsidRDefault="008E251D" w:rsidP="00FE5C49">
      <w:pPr>
        <w:pStyle w:val="ListParagraph"/>
        <w:numPr>
          <w:ilvl w:val="0"/>
          <w:numId w:val="25"/>
        </w:num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分享案例和经验教训</w:t>
      </w:r>
      <w:proofErr w:type="spellEnd"/>
      <w:r w:rsidRPr="00CB4323">
        <w:rPr>
          <w:rFonts w:ascii="Microsoft YaHei" w:eastAsia="Microsoft YaHei" w:hAnsi="Microsoft YaHei" w:cs="SimSun"/>
          <w:sz w:val="22"/>
          <w:szCs w:val="22"/>
          <w:lang w:val="zh-Hans"/>
        </w:rPr>
        <w:t>。</w:t>
      </w:r>
    </w:p>
    <w:p w14:paraId="5FB1B7BC" w14:textId="77777777" w:rsidR="00EA2947" w:rsidRPr="00CB4323" w:rsidRDefault="008E251D" w:rsidP="00FE5C49">
      <w:pPr>
        <w:pStyle w:val="ListParagraph"/>
        <w:numPr>
          <w:ilvl w:val="0"/>
          <w:numId w:val="25"/>
        </w:num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清晰、易读、实用</w:t>
      </w:r>
      <w:proofErr w:type="spellEnd"/>
      <w:r w:rsidRPr="00CB4323">
        <w:rPr>
          <w:rFonts w:ascii="Microsoft YaHei" w:eastAsia="Microsoft YaHei" w:hAnsi="Microsoft YaHei" w:cs="SimSun"/>
          <w:sz w:val="22"/>
          <w:szCs w:val="22"/>
          <w:lang w:val="zh-Hans"/>
        </w:rPr>
        <w:t>。</w:t>
      </w:r>
    </w:p>
    <w:p w14:paraId="73DC3B35" w14:textId="77777777" w:rsidR="00EA2947" w:rsidRPr="00CB4323" w:rsidRDefault="008E251D" w:rsidP="001D7941">
      <w:pPr>
        <w:pStyle w:val="Heading3"/>
        <w:keepNext w:val="0"/>
        <w:keepLines w:val="0"/>
        <w:spacing w:before="240" w:after="120" w:line="240" w:lineRule="auto"/>
        <w:contextualSpacing/>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让残障人士参与其中：</w:t>
      </w:r>
    </w:p>
    <w:p w14:paraId="62D845EE" w14:textId="77777777" w:rsidR="00EA2947"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政府将通过以下方式与残障人士合作：</w:t>
      </w:r>
    </w:p>
    <w:p w14:paraId="1DFFA809" w14:textId="77777777" w:rsidR="00EA2947" w:rsidRPr="00CB4323" w:rsidRDefault="008E251D" w:rsidP="00FE5C49">
      <w:pPr>
        <w:pStyle w:val="ListParagraph"/>
        <w:numPr>
          <w:ilvl w:val="0"/>
          <w:numId w:val="26"/>
        </w:num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对话</w:t>
      </w:r>
      <w:proofErr w:type="spellEnd"/>
    </w:p>
    <w:p w14:paraId="73DE1C4F" w14:textId="77777777" w:rsidR="00EA2947" w:rsidRPr="00CB4323" w:rsidRDefault="008E251D" w:rsidP="00FE5C49">
      <w:pPr>
        <w:pStyle w:val="ListParagraph"/>
        <w:numPr>
          <w:ilvl w:val="0"/>
          <w:numId w:val="26"/>
        </w:num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共同设计（共同规划</w:t>
      </w:r>
      <w:proofErr w:type="spellEnd"/>
      <w:r w:rsidRPr="00CB4323">
        <w:rPr>
          <w:rFonts w:ascii="Microsoft YaHei" w:eastAsia="Microsoft YaHei" w:hAnsi="Microsoft YaHei" w:cs="SimSun"/>
          <w:sz w:val="22"/>
          <w:szCs w:val="22"/>
          <w:lang w:val="zh-Hans"/>
        </w:rPr>
        <w:t>）</w:t>
      </w:r>
    </w:p>
    <w:p w14:paraId="2AF10800" w14:textId="77777777" w:rsidR="00EA2947" w:rsidRPr="00CB4323" w:rsidRDefault="008E251D" w:rsidP="00FE5C49">
      <w:pPr>
        <w:pStyle w:val="ListParagraph"/>
        <w:numPr>
          <w:ilvl w:val="0"/>
          <w:numId w:val="26"/>
        </w:num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工作组</w:t>
      </w:r>
      <w:proofErr w:type="spellEnd"/>
    </w:p>
    <w:p w14:paraId="7BCCA0DE" w14:textId="77777777" w:rsidR="00EA2947" w:rsidRPr="00CB4323" w:rsidRDefault="008E251D" w:rsidP="00FE5C49">
      <w:pPr>
        <w:pStyle w:val="ListParagraph"/>
        <w:numPr>
          <w:ilvl w:val="0"/>
          <w:numId w:val="26"/>
        </w:num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lastRenderedPageBreak/>
        <w:t>分享亲身经历</w:t>
      </w:r>
      <w:proofErr w:type="spellEnd"/>
    </w:p>
    <w:p w14:paraId="74445FAE" w14:textId="77777777" w:rsidR="00EA2947"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这些活动应该有意义、有效并能响应残障人士的需求。</w:t>
      </w:r>
    </w:p>
    <w:p w14:paraId="7E1779CA" w14:textId="77777777" w:rsidR="00EA2947" w:rsidRPr="00CB4323" w:rsidRDefault="008E251D" w:rsidP="001D7941">
      <w:pPr>
        <w:pStyle w:val="Heading3"/>
        <w:keepNext w:val="0"/>
        <w:keepLines w:val="0"/>
        <w:spacing w:before="240" w:after="120" w:line="240" w:lineRule="auto"/>
        <w:contextualSpacing/>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更多参与方式：</w:t>
      </w:r>
    </w:p>
    <w:p w14:paraId="65A823A8" w14:textId="77777777" w:rsidR="00EA2947"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各界人士可以通过以下其他方式参与并对行动的实施发表意见：</w:t>
      </w:r>
    </w:p>
    <w:p w14:paraId="7E6CC5CF" w14:textId="77777777" w:rsidR="00EA2947" w:rsidRPr="00CB4323" w:rsidRDefault="008E251D" w:rsidP="00FE5C49">
      <w:pPr>
        <w:pStyle w:val="ListParagraph"/>
        <w:numPr>
          <w:ilvl w:val="0"/>
          <w:numId w:val="27"/>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2026 年的《战略》论坛将为残障人士提供更多参与机会，每个论坛将侧重于《战略》进展的不同部分。</w:t>
      </w:r>
    </w:p>
    <w:p w14:paraId="0EEC1C61" w14:textId="3DD94420" w:rsidR="00101E5B" w:rsidRPr="00933E4D" w:rsidRDefault="008E251D" w:rsidP="00FE5C49">
      <w:pPr>
        <w:pStyle w:val="ListParagraph"/>
        <w:numPr>
          <w:ilvl w:val="0"/>
          <w:numId w:val="27"/>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2025-26 年的独立评估将包括意见征询，以便残障人士、其家人、照护者和社区分享他们对《战略》的看法。残障人士将协助选择评估员，并在引导评估的指导委员会中担任重要职务。</w:t>
      </w:r>
    </w:p>
    <w:p w14:paraId="13095E74" w14:textId="77777777" w:rsidR="00B90B53" w:rsidRPr="00CB4323" w:rsidRDefault="008E251D" w:rsidP="001D7941">
      <w:pPr>
        <w:pStyle w:val="Heading1"/>
        <w:keepNext w:val="0"/>
        <w:keepLines w:val="0"/>
        <w:spacing w:before="240" w:after="120" w:line="240" w:lineRule="auto"/>
        <w:rPr>
          <w:rFonts w:ascii="Microsoft YaHei" w:eastAsia="Microsoft YaHei" w:hAnsi="Microsoft YaHei" w:cs="Arial"/>
          <w:b/>
          <w:bCs/>
          <w:sz w:val="32"/>
          <w:szCs w:val="32"/>
          <w:lang w:eastAsia="zh-CN"/>
        </w:rPr>
      </w:pPr>
      <w:r w:rsidRPr="00CB4323">
        <w:rPr>
          <w:rFonts w:ascii="Microsoft YaHei" w:eastAsia="Microsoft YaHei" w:hAnsi="Microsoft YaHei" w:cs="SimSun"/>
          <w:b/>
          <w:bCs/>
          <w:sz w:val="32"/>
          <w:szCs w:val="32"/>
          <w:lang w:val="zh-Hans" w:eastAsia="zh-CN"/>
        </w:rPr>
        <w:t>安全、权利和公正——定向行动计划</w:t>
      </w:r>
    </w:p>
    <w:p w14:paraId="697937DE" w14:textId="1C4B28F8" w:rsidR="00B90B53"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本定向行动计划（TAP）是《2021-2031 年澳大利亚残疾人事业战略》的一部分，旨在确保残障</w:t>
      </w:r>
      <w:r w:rsidR="00CB4323">
        <w:rPr>
          <w:rFonts w:ascii="Microsoft YaHei" w:eastAsia="Microsoft YaHei" w:hAnsi="Microsoft YaHei" w:cs="SimSun"/>
          <w:sz w:val="22"/>
          <w:szCs w:val="22"/>
          <w:lang w:val="en-US" w:eastAsia="zh-CN"/>
        </w:rPr>
        <w:br/>
      </w:r>
      <w:r w:rsidRPr="00CB4323">
        <w:rPr>
          <w:rFonts w:ascii="Microsoft YaHei" w:eastAsia="Microsoft YaHei" w:hAnsi="Microsoft YaHei" w:cs="SimSun"/>
          <w:sz w:val="22"/>
          <w:szCs w:val="22"/>
          <w:lang w:val="zh-Hans" w:eastAsia="zh-CN"/>
        </w:rPr>
        <w:t>人士：</w:t>
      </w:r>
    </w:p>
    <w:p w14:paraId="6A613489" w14:textId="77777777" w:rsidR="002B48E5" w:rsidRPr="00CB4323" w:rsidRDefault="008E251D" w:rsidP="00FE5C49">
      <w:pPr>
        <w:pStyle w:val="ListParagraph"/>
        <w:numPr>
          <w:ilvl w:val="0"/>
          <w:numId w:val="19"/>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感到安全</w:t>
      </w:r>
      <w:proofErr w:type="spellEnd"/>
    </w:p>
    <w:p w14:paraId="2E295366" w14:textId="77777777" w:rsidR="002B48E5" w:rsidRPr="00CB4323" w:rsidRDefault="008E251D" w:rsidP="00FE5C49">
      <w:pPr>
        <w:pStyle w:val="ListParagraph"/>
        <w:numPr>
          <w:ilvl w:val="0"/>
          <w:numId w:val="19"/>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其权利得到促进、维护和保护</w:t>
      </w:r>
    </w:p>
    <w:p w14:paraId="4AA07C3D" w14:textId="116A9567" w:rsidR="00841268" w:rsidRPr="00933E4D" w:rsidRDefault="008E251D" w:rsidP="00FE5C49">
      <w:pPr>
        <w:pStyle w:val="ListParagraph"/>
        <w:numPr>
          <w:ilvl w:val="0"/>
          <w:numId w:val="19"/>
        </w:numPr>
        <w:spacing w:before="120" w:after="120" w:line="240" w:lineRule="auto"/>
        <w:contextualSpacing w:val="0"/>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受到法律的公平对待</w:t>
      </w:r>
      <w:proofErr w:type="spellEnd"/>
      <w:r w:rsidRPr="00CB4323">
        <w:rPr>
          <w:rFonts w:ascii="Microsoft YaHei" w:eastAsia="Microsoft YaHei" w:hAnsi="Microsoft YaHei" w:cs="SimSun"/>
          <w:sz w:val="22"/>
          <w:szCs w:val="22"/>
          <w:lang w:val="zh-Hans"/>
        </w:rPr>
        <w:t>。</w:t>
      </w:r>
    </w:p>
    <w:p w14:paraId="09CB1CF6" w14:textId="77777777" w:rsidR="00B90B53" w:rsidRPr="00CB4323" w:rsidRDefault="008E251D" w:rsidP="001D7941">
      <w:pPr>
        <w:pStyle w:val="Heading3"/>
        <w:keepNext w:val="0"/>
        <w:keepLines w:val="0"/>
        <w:spacing w:before="24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本定向行动计划旨在实现什么目标</w:t>
      </w:r>
    </w:p>
    <w:p w14:paraId="5022C9F4" w14:textId="77777777" w:rsidR="00B90B53" w:rsidRPr="00CB4323" w:rsidRDefault="008E251D" w:rsidP="00FE5C49">
      <w:pPr>
        <w:pStyle w:val="ListParagraph"/>
        <w:numPr>
          <w:ilvl w:val="0"/>
          <w:numId w:val="1"/>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司法系统能够理解并响应残障人士的需求。</w:t>
      </w:r>
    </w:p>
    <w:p w14:paraId="61AA8582" w14:textId="77777777" w:rsidR="00B90B53" w:rsidRPr="00CB4323" w:rsidRDefault="008E251D" w:rsidP="00FE5C49">
      <w:pPr>
        <w:pStyle w:val="ListParagraph"/>
        <w:numPr>
          <w:ilvl w:val="0"/>
          <w:numId w:val="1"/>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政策和计划能够有助于制止暴力，特别是针对残障女性和儿童的暴力。</w:t>
      </w:r>
    </w:p>
    <w:p w14:paraId="11967F4E" w14:textId="36DCDC80" w:rsidR="00841268" w:rsidRPr="00933E4D" w:rsidRDefault="008E251D" w:rsidP="00FE5C49">
      <w:pPr>
        <w:pStyle w:val="ListParagraph"/>
        <w:numPr>
          <w:ilvl w:val="0"/>
          <w:numId w:val="1"/>
        </w:numPr>
        <w:spacing w:before="120" w:after="120" w:line="240" w:lineRule="auto"/>
        <w:contextualSpacing w:val="0"/>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经历过创伤的残障人士能够获得更好的支持。</w:t>
      </w:r>
    </w:p>
    <w:p w14:paraId="559E9C9D" w14:textId="77777777" w:rsidR="000F54D7" w:rsidRPr="00CB4323" w:rsidRDefault="008E251D" w:rsidP="001D7941">
      <w:pPr>
        <w:pStyle w:val="Heading3"/>
        <w:keepNext w:val="0"/>
        <w:keepLines w:val="0"/>
        <w:spacing w:before="24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考虑每一个人的经历</w:t>
      </w:r>
    </w:p>
    <w:p w14:paraId="40EB259A" w14:textId="77777777" w:rsidR="002B48E5" w:rsidRPr="00CB4323" w:rsidRDefault="008E251D" w:rsidP="001D7941">
      <w:pPr>
        <w:pStyle w:val="ListParagraph"/>
        <w:spacing w:before="120" w:after="120" w:line="240" w:lineRule="auto"/>
        <w:ind w:left="0"/>
        <w:contextualSpacing w:val="0"/>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本定向行动计划将探讨一个人身份认同的不同部分如何影响其经历，这被称为多维度方法，因为有些人士面临不止一种不公平待遇。</w:t>
      </w:r>
    </w:p>
    <w:p w14:paraId="180E545F" w14:textId="77777777" w:rsidR="002B48E5" w:rsidRPr="00CB4323" w:rsidRDefault="008E251D" w:rsidP="00FE5C49">
      <w:pPr>
        <w:pStyle w:val="ListParagraph"/>
        <w:numPr>
          <w:ilvl w:val="0"/>
          <w:numId w:val="2"/>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乡村和偏远地区的残障人士</w:t>
      </w:r>
    </w:p>
    <w:p w14:paraId="78C788AA" w14:textId="77777777" w:rsidR="002B48E5" w:rsidRPr="00CB4323" w:rsidRDefault="008E251D" w:rsidP="00FE5C49">
      <w:pPr>
        <w:pStyle w:val="ListParagraph"/>
        <w:numPr>
          <w:ilvl w:val="0"/>
          <w:numId w:val="2"/>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原住民残障人士</w:t>
      </w:r>
      <w:proofErr w:type="spellEnd"/>
    </w:p>
    <w:p w14:paraId="19D2DEE4" w14:textId="77777777" w:rsidR="002B48E5" w:rsidRPr="00CB4323" w:rsidRDefault="008E251D" w:rsidP="00FE5C49">
      <w:pPr>
        <w:pStyle w:val="ListParagraph"/>
        <w:numPr>
          <w:ilvl w:val="0"/>
          <w:numId w:val="2"/>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具有多元文化和语言背景的人士</w:t>
      </w:r>
    </w:p>
    <w:p w14:paraId="49BD9157" w14:textId="77777777" w:rsidR="002B48E5" w:rsidRPr="00CB4323" w:rsidRDefault="008E251D" w:rsidP="00FE5C49">
      <w:pPr>
        <w:pStyle w:val="ListParagraph"/>
        <w:numPr>
          <w:ilvl w:val="0"/>
          <w:numId w:val="2"/>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成年和未成年女性残障人士</w:t>
      </w:r>
    </w:p>
    <w:p w14:paraId="087D9F82" w14:textId="77777777" w:rsidR="002B48E5" w:rsidRPr="00CB4323" w:rsidRDefault="008E251D" w:rsidP="00FE5C49">
      <w:pPr>
        <w:pStyle w:val="ListParagraph"/>
        <w:numPr>
          <w:ilvl w:val="0"/>
          <w:numId w:val="2"/>
        </w:numPr>
        <w:spacing w:before="120" w:after="120" w:line="240" w:lineRule="auto"/>
        <w:ind w:left="714" w:hanging="357"/>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rPr>
        <w:t xml:space="preserve">LGBTIQ+ </w:t>
      </w:r>
      <w:proofErr w:type="spellStart"/>
      <w:r w:rsidRPr="00CB4323">
        <w:rPr>
          <w:rFonts w:ascii="Microsoft YaHei" w:eastAsia="Microsoft YaHei" w:hAnsi="Microsoft YaHei" w:cs="SimSun"/>
          <w:sz w:val="22"/>
          <w:szCs w:val="22"/>
          <w:lang w:val="zh-Hans"/>
        </w:rPr>
        <w:t>残障人士</w:t>
      </w:r>
      <w:proofErr w:type="spellEnd"/>
    </w:p>
    <w:p w14:paraId="565CFD17" w14:textId="77777777" w:rsidR="002B48E5" w:rsidRPr="00CB4323" w:rsidRDefault="008E251D" w:rsidP="00FE5C49">
      <w:pPr>
        <w:pStyle w:val="ListParagraph"/>
        <w:numPr>
          <w:ilvl w:val="0"/>
          <w:numId w:val="2"/>
        </w:numPr>
        <w:spacing w:before="120" w:after="120" w:line="240" w:lineRule="auto"/>
        <w:contextualSpacing w:val="0"/>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青少年残障人士</w:t>
      </w:r>
      <w:proofErr w:type="spellEnd"/>
      <w:r w:rsidRPr="00CB4323">
        <w:rPr>
          <w:rFonts w:ascii="Microsoft YaHei" w:eastAsia="Microsoft YaHei" w:hAnsi="Microsoft YaHei" w:cs="SimSun"/>
          <w:sz w:val="22"/>
          <w:szCs w:val="22"/>
          <w:lang w:val="zh-Hans"/>
        </w:rPr>
        <w:t>。</w:t>
      </w:r>
    </w:p>
    <w:p w14:paraId="165B1696" w14:textId="77777777" w:rsidR="00780A58" w:rsidRPr="00CB4323" w:rsidRDefault="008E251D" w:rsidP="001371D5">
      <w:pPr>
        <w:pStyle w:val="Heading1"/>
        <w:spacing w:before="240" w:after="120" w:line="240" w:lineRule="auto"/>
        <w:rPr>
          <w:rFonts w:ascii="Microsoft YaHei" w:eastAsia="Microsoft YaHei" w:hAnsi="Microsoft YaHei" w:cs="Arial"/>
          <w:b/>
          <w:bCs/>
          <w:sz w:val="32"/>
          <w:szCs w:val="32"/>
          <w:lang w:eastAsia="zh-CN"/>
        </w:rPr>
      </w:pPr>
      <w:r w:rsidRPr="00CB4323">
        <w:rPr>
          <w:rFonts w:ascii="Microsoft YaHei" w:eastAsia="Microsoft YaHei" w:hAnsi="Microsoft YaHei" w:cs="SimSun"/>
          <w:b/>
          <w:bCs/>
          <w:sz w:val="32"/>
          <w:szCs w:val="32"/>
          <w:lang w:val="zh-Hans" w:eastAsia="zh-CN"/>
        </w:rPr>
        <w:lastRenderedPageBreak/>
        <w:t>全国性行动——安全、权利和公正</w:t>
      </w:r>
    </w:p>
    <w:p w14:paraId="3F7E32F0" w14:textId="77777777" w:rsidR="00403AE7" w:rsidRPr="00CB4323" w:rsidRDefault="008E251D" w:rsidP="001371D5">
      <w:pPr>
        <w:pStyle w:val="ListParagraph"/>
        <w:keepNext/>
        <w:keepLines/>
        <w:spacing w:before="120" w:after="120" w:line="240" w:lineRule="auto"/>
        <w:ind w:left="0"/>
        <w:contextualSpacing w:val="0"/>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由残障人士协助指导这项工作。澳大利亚联邦政府将与各州和领地政府合作，确保以明确和协调的方式实施各项行动。卫生、残障和乐龄事务部（Department of Health, Disability and Ageing）将协助落实本定向行动计划。</w:t>
      </w:r>
    </w:p>
    <w:p w14:paraId="0BF7A26E" w14:textId="5203FBC2" w:rsidR="00841268" w:rsidRPr="00C510E9"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b/>
          <w:bCs/>
          <w:sz w:val="22"/>
          <w:szCs w:val="22"/>
          <w:lang w:val="zh-Hans" w:eastAsia="zh-CN"/>
        </w:rPr>
        <w:t>目标：</w:t>
      </w:r>
      <w:r w:rsidRPr="00CB4323">
        <w:rPr>
          <w:rFonts w:ascii="Microsoft YaHei" w:eastAsia="Microsoft YaHei" w:hAnsi="Microsoft YaHei" w:cs="SimSun"/>
          <w:sz w:val="22"/>
          <w:szCs w:val="22"/>
          <w:lang w:val="zh-Hans" w:eastAsia="zh-CN"/>
        </w:rPr>
        <w:t>残障人士能够感到安全，其权利受到保护，并在法律面前受到平等对待。</w:t>
      </w:r>
    </w:p>
    <w:p w14:paraId="361EFA4D" w14:textId="77777777" w:rsidR="00780A58" w:rsidRPr="00CB4323" w:rsidRDefault="008E251D" w:rsidP="001D7941">
      <w:pPr>
        <w:pStyle w:val="Heading2"/>
        <w:keepNext w:val="0"/>
        <w:keepLines w:val="0"/>
        <w:spacing w:before="24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本计划包括哪些内容？</w:t>
      </w:r>
    </w:p>
    <w:p w14:paraId="5D75397B" w14:textId="77777777" w:rsidR="00780A58"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安全、权利和公正定向行动计划包括 3 个主要目标下的 4 项全国性行动。</w:t>
      </w:r>
    </w:p>
    <w:p w14:paraId="752B17E5" w14:textId="77777777" w:rsidR="00780A58"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各级政府将在未来 3 年内共同努力，以协调一致的方式来采取这些行动。为此，各级政府将通过以下方式进行合作：</w:t>
      </w:r>
    </w:p>
    <w:p w14:paraId="1140A1D5" w14:textId="77777777" w:rsidR="00780A58" w:rsidRPr="00CB4323" w:rsidRDefault="008E251D" w:rsidP="00FE5C49">
      <w:pPr>
        <w:pStyle w:val="ListParagraph"/>
        <w:numPr>
          <w:ilvl w:val="0"/>
          <w:numId w:val="3"/>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分享计划和想法</w:t>
      </w:r>
      <w:proofErr w:type="spellEnd"/>
    </w:p>
    <w:p w14:paraId="778D2298" w14:textId="77777777" w:rsidR="00780A58" w:rsidRPr="00CB4323" w:rsidRDefault="008E251D" w:rsidP="00FE5C49">
      <w:pPr>
        <w:pStyle w:val="ListParagraph"/>
        <w:numPr>
          <w:ilvl w:val="0"/>
          <w:numId w:val="3"/>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开展各州/领地与澳大利亚联邦政府之间的研讨会</w:t>
      </w:r>
    </w:p>
    <w:p w14:paraId="355654FC" w14:textId="7B0D8271" w:rsidR="00703161" w:rsidRPr="00933E4D" w:rsidRDefault="008E251D" w:rsidP="00FE5C49">
      <w:pPr>
        <w:pStyle w:val="ListParagraph"/>
        <w:numPr>
          <w:ilvl w:val="0"/>
          <w:numId w:val="3"/>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与残障人士合作</w:t>
      </w:r>
      <w:proofErr w:type="spellEnd"/>
      <w:r w:rsidRPr="00CB4323">
        <w:rPr>
          <w:rFonts w:ascii="Microsoft YaHei" w:eastAsia="Microsoft YaHei" w:hAnsi="Microsoft YaHei" w:cs="SimSun"/>
          <w:sz w:val="22"/>
          <w:szCs w:val="22"/>
          <w:lang w:val="zh-Hans"/>
        </w:rPr>
        <w:t>。</w:t>
      </w:r>
    </w:p>
    <w:p w14:paraId="4C071133" w14:textId="77777777" w:rsidR="00780A58" w:rsidRPr="00CB4323" w:rsidRDefault="008E251D" w:rsidP="001D7941">
      <w:pPr>
        <w:pStyle w:val="Heading2"/>
        <w:keepNext w:val="0"/>
        <w:keepLines w:val="0"/>
        <w:spacing w:before="240" w:after="120" w:line="240" w:lineRule="auto"/>
        <w:rPr>
          <w:rFonts w:ascii="Microsoft YaHei" w:eastAsia="Microsoft YaHei" w:hAnsi="Microsoft YaHei" w:cs="Arial"/>
          <w:b/>
          <w:bCs/>
          <w:sz w:val="28"/>
          <w:szCs w:val="28"/>
          <w:lang w:eastAsia="zh-CN"/>
        </w:rPr>
      </w:pPr>
      <w:r w:rsidRPr="00CB4323">
        <w:rPr>
          <w:rFonts w:ascii="Microsoft YaHei" w:eastAsia="Microsoft YaHei" w:hAnsi="Microsoft YaHei" w:cs="SimSun"/>
          <w:b/>
          <w:bCs/>
          <w:sz w:val="28"/>
          <w:szCs w:val="28"/>
          <w:lang w:val="zh-Hans" w:eastAsia="zh-CN"/>
        </w:rPr>
        <w:t>全国性参与活动——在澳大利亚各地共同努力</w:t>
      </w:r>
    </w:p>
    <w:p w14:paraId="17878239" w14:textId="50521BC4" w:rsidR="00703161"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目前正在计划或已经开展了多项活动以支持国家目标。这些活动有助于推动全国性行动向前发展。</w:t>
      </w:r>
    </w:p>
    <w:p w14:paraId="449B8EBC" w14:textId="77777777" w:rsidR="00780A58" w:rsidRPr="00CB4323" w:rsidRDefault="008E251D" w:rsidP="001D7941">
      <w:pPr>
        <w:pStyle w:val="Heading3"/>
        <w:keepNext w:val="0"/>
        <w:keepLines w:val="0"/>
        <w:spacing w:before="24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改善法院的支持服务</w:t>
      </w:r>
    </w:p>
    <w:p w14:paraId="1EBFADD2" w14:textId="77777777" w:rsidR="00FA31A5" w:rsidRPr="00CB4323" w:rsidRDefault="008E251D" w:rsidP="001D7941">
      <w:pPr>
        <w:spacing w:before="120" w:after="120" w:line="240" w:lineRule="auto"/>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eastAsia="zh-CN"/>
        </w:rPr>
        <w:t>新法律于 2024 年 12 月生效，旨在为联邦刑事诉讼中的弱势群体提供更好地支持。</w:t>
      </w:r>
      <w:proofErr w:type="spellStart"/>
      <w:r w:rsidRPr="00CB4323">
        <w:rPr>
          <w:rFonts w:ascii="Microsoft YaHei" w:eastAsia="Microsoft YaHei" w:hAnsi="Microsoft YaHei" w:cs="SimSun"/>
          <w:sz w:val="22"/>
          <w:szCs w:val="22"/>
          <w:lang w:val="zh-Hans"/>
        </w:rPr>
        <w:t>这些法律允许</w:t>
      </w:r>
      <w:proofErr w:type="spellEnd"/>
      <w:r w:rsidRPr="00CB4323">
        <w:rPr>
          <w:rFonts w:ascii="Microsoft YaHei" w:eastAsia="Microsoft YaHei" w:hAnsi="Microsoft YaHei" w:cs="SimSun"/>
          <w:sz w:val="22"/>
          <w:szCs w:val="22"/>
          <w:lang w:val="zh-Hans"/>
        </w:rPr>
        <w:t>：</w:t>
      </w:r>
    </w:p>
    <w:p w14:paraId="3A7C1DDE" w14:textId="77777777" w:rsidR="00FA31A5" w:rsidRPr="00CB4323" w:rsidRDefault="008E251D" w:rsidP="00FE5C49">
      <w:pPr>
        <w:pStyle w:val="ListParagraph"/>
        <w:numPr>
          <w:ilvl w:val="0"/>
          <w:numId w:val="4"/>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弱势群体提供预先录制的证词</w:t>
      </w:r>
    </w:p>
    <w:p w14:paraId="4692998D" w14:textId="77777777" w:rsidR="00FA31A5" w:rsidRPr="00CB4323" w:rsidRDefault="008E251D" w:rsidP="00FE5C49">
      <w:pPr>
        <w:pStyle w:val="ListParagraph"/>
        <w:numPr>
          <w:ilvl w:val="0"/>
          <w:numId w:val="4"/>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弱势群体无需多次出庭作证（除非法院裁定有必要这么做）</w:t>
      </w:r>
    </w:p>
    <w:p w14:paraId="01199024" w14:textId="77777777" w:rsidR="00FA31A5" w:rsidRPr="00CB4323" w:rsidRDefault="008E251D" w:rsidP="00FE5C49">
      <w:pPr>
        <w:pStyle w:val="ListParagraph"/>
        <w:numPr>
          <w:ilvl w:val="0"/>
          <w:numId w:val="4"/>
        </w:numPr>
        <w:spacing w:before="120" w:after="120" w:line="240" w:lineRule="auto"/>
        <w:rPr>
          <w:rFonts w:ascii="Microsoft YaHei" w:eastAsia="Microsoft YaHei" w:hAnsi="Microsoft YaHei"/>
          <w:sz w:val="22"/>
          <w:szCs w:val="22"/>
          <w:lang w:eastAsia="zh-CN"/>
        </w:rPr>
      </w:pPr>
      <w:r w:rsidRPr="00CB4323">
        <w:rPr>
          <w:rFonts w:ascii="Microsoft YaHei" w:eastAsia="Microsoft YaHei" w:hAnsi="Microsoft YaHei" w:cs="SimSun"/>
          <w:sz w:val="22"/>
          <w:szCs w:val="22"/>
          <w:lang w:val="zh-Hans" w:eastAsia="zh-CN"/>
        </w:rPr>
        <w:t>法院为在沟通或理解英语方面有困难的人士提供口译员。</w:t>
      </w:r>
    </w:p>
    <w:p w14:paraId="4C78E354" w14:textId="79000BA3" w:rsidR="00703161" w:rsidRPr="00933E4D"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这有助于残障人士公平安全地参与法庭诉讼。200 多个政府和非政府利益相关方参与了咨询，以帮助制定这项法律，其中包括受害者和幸存者倡权团体、法律服务机构、原住民和托雷斯海峡岛民法律组织、政府部门、法院以及检察和执法机构。</w:t>
      </w:r>
    </w:p>
    <w:p w14:paraId="54B5E794" w14:textId="77777777" w:rsidR="00780A58" w:rsidRPr="00CB4323" w:rsidRDefault="008E251D" w:rsidP="001D7941">
      <w:pPr>
        <w:pStyle w:val="Heading3"/>
        <w:keepNext w:val="0"/>
        <w:keepLines w:val="0"/>
        <w:spacing w:before="24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为残障女性和儿童提供支持</w:t>
      </w:r>
    </w:p>
    <w:p w14:paraId="6181FF57" w14:textId="6AB2C199" w:rsidR="00780A58" w:rsidRPr="00CB4323" w:rsidRDefault="008E251D" w:rsidP="001D7941">
      <w:p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社会服务部</w:t>
      </w:r>
      <w:proofErr w:type="spellEnd"/>
      <w:r w:rsidRPr="00CB4323">
        <w:rPr>
          <w:rFonts w:ascii="Microsoft YaHei" w:eastAsia="Microsoft YaHei" w:hAnsi="Microsoft YaHei" w:cs="SimSun"/>
          <w:sz w:val="22"/>
          <w:szCs w:val="22"/>
          <w:lang w:val="zh-Hans"/>
        </w:rPr>
        <w:t>（</w:t>
      </w:r>
      <w:bookmarkStart w:id="0" w:name="_Hlk216166016"/>
      <w:r w:rsidRPr="00CB4323">
        <w:rPr>
          <w:rFonts w:ascii="Microsoft YaHei" w:eastAsia="Microsoft YaHei" w:hAnsi="Microsoft YaHei" w:cs="SimSun"/>
          <w:sz w:val="22"/>
          <w:szCs w:val="22"/>
          <w:lang w:val="zh-Hans"/>
        </w:rPr>
        <w:t>Department of Social Services</w:t>
      </w:r>
      <w:bookmarkEnd w:id="0"/>
      <w:r w:rsidRPr="00CB4323">
        <w:rPr>
          <w:rFonts w:ascii="Microsoft YaHei" w:eastAsia="Microsoft YaHei" w:hAnsi="Microsoft YaHei" w:cs="SimSun"/>
          <w:sz w:val="22"/>
          <w:szCs w:val="22"/>
          <w:lang w:val="zh-Hans"/>
        </w:rPr>
        <w:t>）</w:t>
      </w:r>
      <w:proofErr w:type="spellStart"/>
      <w:r w:rsidRPr="00CB4323">
        <w:rPr>
          <w:rFonts w:ascii="Microsoft YaHei" w:eastAsia="Microsoft YaHei" w:hAnsi="Microsoft YaHei" w:cs="SimSun"/>
          <w:sz w:val="22"/>
          <w:szCs w:val="22"/>
          <w:lang w:val="zh-Hans"/>
        </w:rPr>
        <w:t>制定了一份名为《第一行动计划中的</w:t>
      </w:r>
      <w:proofErr w:type="spellEnd"/>
      <w:r w:rsidR="00CB4323">
        <w:rPr>
          <w:rFonts w:ascii="Microsoft YaHei" w:eastAsia="Microsoft YaHei" w:hAnsi="Microsoft YaHei" w:cs="SimSun"/>
          <w:sz w:val="22"/>
          <w:szCs w:val="22"/>
          <w:lang w:val="zh-Hans"/>
        </w:rPr>
        <w:br/>
      </w:r>
      <w:proofErr w:type="spellStart"/>
      <w:r w:rsidRPr="00CB4323">
        <w:rPr>
          <w:rFonts w:ascii="Microsoft YaHei" w:eastAsia="Microsoft YaHei" w:hAnsi="Microsoft YaHei" w:cs="SimSun"/>
          <w:sz w:val="22"/>
          <w:szCs w:val="22"/>
          <w:lang w:val="zh-Hans"/>
        </w:rPr>
        <w:t>残障视角</w:t>
      </w:r>
      <w:proofErr w:type="spellEnd"/>
      <w:r w:rsidRPr="00CB4323">
        <w:rPr>
          <w:rFonts w:ascii="Microsoft YaHei" w:eastAsia="Microsoft YaHei" w:hAnsi="Microsoft YaHei" w:cs="SimSun"/>
          <w:sz w:val="22"/>
          <w:szCs w:val="22"/>
          <w:lang w:val="zh-Hans"/>
        </w:rPr>
        <w:t>》（Disability Lens on the First Action Plan，</w:t>
      </w:r>
      <w:proofErr w:type="spellStart"/>
      <w:r w:rsidRPr="00CB4323">
        <w:rPr>
          <w:rFonts w:ascii="Microsoft YaHei" w:eastAsia="Microsoft YaHei" w:hAnsi="Microsoft YaHei" w:cs="SimSun"/>
          <w:sz w:val="22"/>
          <w:szCs w:val="22"/>
          <w:lang w:val="zh-Hans"/>
        </w:rPr>
        <w:t>简称</w:t>
      </w:r>
      <w:proofErr w:type="spellEnd"/>
      <w:r w:rsidRPr="00CB4323">
        <w:rPr>
          <w:rFonts w:ascii="Microsoft YaHei" w:eastAsia="Microsoft YaHei" w:hAnsi="Microsoft YaHei" w:cs="SimSun"/>
          <w:sz w:val="22"/>
          <w:szCs w:val="22"/>
          <w:lang w:val="zh-Hans"/>
        </w:rPr>
        <w:t xml:space="preserve"> DL1AP）</w:t>
      </w:r>
      <w:proofErr w:type="spellStart"/>
      <w:r w:rsidRPr="00CB4323">
        <w:rPr>
          <w:rFonts w:ascii="Microsoft YaHei" w:eastAsia="Microsoft YaHei" w:hAnsi="Microsoft YaHei" w:cs="SimSun"/>
          <w:sz w:val="22"/>
          <w:szCs w:val="22"/>
          <w:lang w:val="zh-Hans"/>
        </w:rPr>
        <w:t>的特别指南。这将帮助残障女性和儿童了解《消除对女性和儿童暴力的国家计划</w:t>
      </w:r>
      <w:proofErr w:type="spellEnd"/>
      <w:r w:rsidRPr="00CB4323">
        <w:rPr>
          <w:rFonts w:ascii="Microsoft YaHei" w:eastAsia="Microsoft YaHei" w:hAnsi="Microsoft YaHei" w:cs="SimSun"/>
          <w:sz w:val="22"/>
          <w:szCs w:val="22"/>
          <w:lang w:val="zh-Hans"/>
        </w:rPr>
        <w:t>》（National Plan to End Violence Against Women and Children）</w:t>
      </w:r>
      <w:proofErr w:type="spellStart"/>
      <w:r w:rsidRPr="00CB4323">
        <w:rPr>
          <w:rFonts w:ascii="Microsoft YaHei" w:eastAsia="Microsoft YaHei" w:hAnsi="Microsoft YaHei" w:cs="SimSun"/>
          <w:sz w:val="22"/>
          <w:szCs w:val="22"/>
          <w:lang w:val="zh-Hans"/>
        </w:rPr>
        <w:t>能够如何为其提供支持</w:t>
      </w:r>
      <w:proofErr w:type="spellEnd"/>
      <w:r w:rsidR="00434EC8" w:rsidRPr="00CB4323">
        <w:rPr>
          <w:rFonts w:ascii="Microsoft YaHei" w:eastAsia="Microsoft YaHei" w:hAnsi="Microsoft YaHei" w:cs="SimSun"/>
          <w:sz w:val="22"/>
          <w:szCs w:val="22"/>
          <w:lang w:val="zh-Hans" w:eastAsia="zh-CN"/>
        </w:rPr>
        <w:t>。</w:t>
      </w:r>
    </w:p>
    <w:p w14:paraId="532D9FFF" w14:textId="77777777" w:rsidR="00780A58" w:rsidRPr="00CB4323" w:rsidRDefault="008E251D" w:rsidP="001D7941">
      <w:pPr>
        <w:spacing w:before="120" w:after="120" w:line="240" w:lineRule="auto"/>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rPr>
        <w:t xml:space="preserve">在 2025 年 1 </w:t>
      </w:r>
      <w:proofErr w:type="spellStart"/>
      <w:r w:rsidRPr="00CB4323">
        <w:rPr>
          <w:rFonts w:ascii="Microsoft YaHei" w:eastAsia="Microsoft YaHei" w:hAnsi="Microsoft YaHei" w:cs="SimSun"/>
          <w:sz w:val="22"/>
          <w:szCs w:val="22"/>
          <w:lang w:val="zh-Hans"/>
        </w:rPr>
        <w:t>月至</w:t>
      </w:r>
      <w:proofErr w:type="spellEnd"/>
      <w:r w:rsidRPr="00CB4323">
        <w:rPr>
          <w:rFonts w:ascii="Microsoft YaHei" w:eastAsia="Microsoft YaHei" w:hAnsi="Microsoft YaHei" w:cs="SimSun"/>
          <w:sz w:val="22"/>
          <w:szCs w:val="22"/>
          <w:lang w:val="zh-Hans"/>
        </w:rPr>
        <w:t xml:space="preserve"> 6 </w:t>
      </w:r>
      <w:proofErr w:type="spellStart"/>
      <w:r w:rsidRPr="00CB4323">
        <w:rPr>
          <w:rFonts w:ascii="Microsoft YaHei" w:eastAsia="Microsoft YaHei" w:hAnsi="Microsoft YaHei" w:cs="SimSun"/>
          <w:sz w:val="22"/>
          <w:szCs w:val="22"/>
          <w:lang w:val="zh-Hans"/>
        </w:rPr>
        <w:t>月期间，社会服务部与以下各方进行了对话</w:t>
      </w:r>
      <w:proofErr w:type="spellEnd"/>
      <w:r w:rsidRPr="00CB4323">
        <w:rPr>
          <w:rFonts w:ascii="Microsoft YaHei" w:eastAsia="Microsoft YaHei" w:hAnsi="Microsoft YaHei" w:cs="SimSun"/>
          <w:sz w:val="22"/>
          <w:szCs w:val="22"/>
          <w:lang w:val="zh-Hans"/>
        </w:rPr>
        <w:t>：</w:t>
      </w:r>
    </w:p>
    <w:p w14:paraId="185FC8FD" w14:textId="77777777" w:rsidR="00780A58" w:rsidRPr="00CB4323" w:rsidRDefault="008E251D" w:rsidP="00FE5C49">
      <w:pPr>
        <w:pStyle w:val="ListParagraph"/>
        <w:numPr>
          <w:ilvl w:val="0"/>
          <w:numId w:val="5"/>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残障女性</w:t>
      </w:r>
      <w:proofErr w:type="spellEnd"/>
    </w:p>
    <w:p w14:paraId="2DAE5319" w14:textId="77777777" w:rsidR="00780A58" w:rsidRPr="00CB4323" w:rsidRDefault="008E251D" w:rsidP="00FE5C49">
      <w:pPr>
        <w:pStyle w:val="ListParagraph"/>
        <w:numPr>
          <w:ilvl w:val="0"/>
          <w:numId w:val="5"/>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lastRenderedPageBreak/>
        <w:t>残障组织</w:t>
      </w:r>
      <w:proofErr w:type="spellEnd"/>
    </w:p>
    <w:p w14:paraId="13B6C0F9" w14:textId="77777777" w:rsidR="00780A58" w:rsidRPr="00CB4323" w:rsidRDefault="008E251D" w:rsidP="00FE5C49">
      <w:pPr>
        <w:pStyle w:val="ListParagraph"/>
        <w:numPr>
          <w:ilvl w:val="0"/>
          <w:numId w:val="5"/>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家庭暴力援助服务提供机构</w:t>
      </w:r>
    </w:p>
    <w:p w14:paraId="1DEC6595" w14:textId="4AD7FB8D" w:rsidR="00CB4323" w:rsidRPr="00933E4D" w:rsidRDefault="008E251D" w:rsidP="00FE5C49">
      <w:pPr>
        <w:pStyle w:val="ListParagraph"/>
        <w:numPr>
          <w:ilvl w:val="0"/>
          <w:numId w:val="5"/>
        </w:numPr>
        <w:spacing w:before="120" w:after="120" w:line="240" w:lineRule="auto"/>
        <w:ind w:left="714" w:hanging="357"/>
        <w:contextualSpacing w:val="0"/>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政府官员</w:t>
      </w:r>
      <w:proofErr w:type="spellEnd"/>
      <w:r w:rsidRPr="00CB4323">
        <w:rPr>
          <w:rFonts w:ascii="Microsoft YaHei" w:eastAsia="Microsoft YaHei" w:hAnsi="Microsoft YaHei" w:cs="SimSun"/>
          <w:sz w:val="22"/>
          <w:szCs w:val="22"/>
          <w:lang w:val="zh-Hans"/>
        </w:rPr>
        <w:t>。</w:t>
      </w:r>
    </w:p>
    <w:p w14:paraId="6C5FBE0C" w14:textId="77777777" w:rsidR="00CD3639" w:rsidRPr="00CB4323" w:rsidRDefault="008E251D" w:rsidP="001D7941">
      <w:pPr>
        <w:pStyle w:val="Heading1"/>
        <w:keepNext w:val="0"/>
        <w:keepLines w:val="0"/>
        <w:spacing w:before="240" w:after="120" w:line="240" w:lineRule="auto"/>
        <w:rPr>
          <w:rFonts w:ascii="Microsoft YaHei" w:eastAsia="Microsoft YaHei" w:hAnsi="Microsoft YaHei" w:cs="Arial"/>
          <w:b/>
          <w:bCs/>
          <w:sz w:val="32"/>
          <w:szCs w:val="32"/>
          <w:lang w:eastAsia="zh-CN"/>
        </w:rPr>
      </w:pPr>
      <w:r w:rsidRPr="00CB4323">
        <w:rPr>
          <w:rFonts w:ascii="Microsoft YaHei" w:eastAsia="Microsoft YaHei" w:hAnsi="Microsoft YaHei" w:cs="SimSun"/>
          <w:b/>
          <w:bCs/>
          <w:sz w:val="32"/>
          <w:szCs w:val="32"/>
          <w:lang w:val="zh-Hans" w:eastAsia="zh-CN"/>
        </w:rPr>
        <w:t>各州和领地行动——安全、权利和公正</w:t>
      </w:r>
    </w:p>
    <w:p w14:paraId="267C9B42" w14:textId="7F275029" w:rsidR="00841268" w:rsidRPr="00933E4D" w:rsidRDefault="008E251D" w:rsidP="001D7941">
      <w:pPr>
        <w:spacing w:before="120" w:after="120" w:line="240" w:lineRule="auto"/>
        <w:ind w:right="567"/>
        <w:rPr>
          <w:rFonts w:ascii="Microsoft YaHei" w:eastAsia="Microsoft YaHei" w:hAnsi="Microsoft YaHei" w:cs="Arial"/>
          <w:sz w:val="22"/>
          <w:szCs w:val="22"/>
          <w:lang w:eastAsia="zh-CN"/>
        </w:rPr>
      </w:pPr>
      <w:bookmarkStart w:id="1" w:name="_Hlk206504381"/>
      <w:r w:rsidRPr="00CB4323">
        <w:rPr>
          <w:rFonts w:ascii="Microsoft YaHei" w:eastAsia="Microsoft YaHei" w:hAnsi="Microsoft YaHei" w:cs="SimSun"/>
          <w:sz w:val="22"/>
          <w:szCs w:val="22"/>
          <w:lang w:val="zh-Hans" w:eastAsia="zh-CN"/>
        </w:rPr>
        <w:t>各州和领地政府都分别制定了一套行动，以满足当地社区的需求。在本报告中，各个政府都说明了在实施这些行动时，他们将如何融入残障人士和残障社区。</w:t>
      </w:r>
      <w:bookmarkEnd w:id="1"/>
    </w:p>
    <w:p w14:paraId="155CE854" w14:textId="77777777" w:rsidR="00CD3639" w:rsidRPr="00CB4323" w:rsidRDefault="008E251D" w:rsidP="001D7941">
      <w:pPr>
        <w:pStyle w:val="Heading2"/>
        <w:keepNext w:val="0"/>
        <w:keepLines w:val="0"/>
        <w:spacing w:before="240" w:after="120" w:line="240" w:lineRule="auto"/>
        <w:rPr>
          <w:rFonts w:ascii="Microsoft YaHei" w:eastAsia="Microsoft YaHei" w:hAnsi="Microsoft YaHei" w:cs="Arial"/>
          <w:b/>
          <w:bCs/>
          <w:sz w:val="28"/>
          <w:szCs w:val="28"/>
          <w:lang w:eastAsia="zh-CN"/>
        </w:rPr>
      </w:pPr>
      <w:r w:rsidRPr="00CB4323">
        <w:rPr>
          <w:rFonts w:ascii="Microsoft YaHei" w:eastAsia="Microsoft YaHei" w:hAnsi="Microsoft YaHei" w:cs="SimSun"/>
          <w:b/>
          <w:bCs/>
          <w:sz w:val="28"/>
          <w:szCs w:val="28"/>
          <w:lang w:val="zh-Hans" w:eastAsia="zh-CN"/>
        </w:rPr>
        <w:t>新南威尔士州（NSW）</w:t>
      </w:r>
    </w:p>
    <w:p w14:paraId="28499E95" w14:textId="77777777" w:rsidR="00925ECC" w:rsidRPr="00CB4323" w:rsidRDefault="008E251D" w:rsidP="001D7941">
      <w:pPr>
        <w:pStyle w:val="Heading3"/>
        <w:keepNext w:val="0"/>
        <w:keepLines w:val="0"/>
        <w:spacing w:before="12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启动声明</w:t>
      </w:r>
    </w:p>
    <w:p w14:paraId="2B557938" w14:textId="77777777" w:rsidR="00CD3639"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新南威尔士州政府正在努力帮助社区工作者和第一线的工作人员更好地理解针对残障人士和老年人的胁迫控制（一种虐待形式），并作出更好的响应。</w:t>
      </w:r>
    </w:p>
    <w:p w14:paraId="091830F0" w14:textId="3A3DAF81" w:rsidR="0076132D" w:rsidRPr="00CB4323" w:rsidRDefault="008E251D" w:rsidP="001D7941">
      <w:pPr>
        <w:spacing w:before="120" w:after="120" w:line="240" w:lineRule="auto"/>
        <w:rPr>
          <w:rFonts w:ascii="Microsoft YaHei" w:eastAsia="Microsoft YaHei" w:hAnsi="Microsoft YaHei" w:cs="Arial"/>
          <w:sz w:val="22"/>
          <w:szCs w:val="22"/>
          <w:lang w:eastAsia="zh-CN"/>
        </w:rPr>
      </w:pPr>
      <w:proofErr w:type="spellStart"/>
      <w:r w:rsidRPr="00CB4323">
        <w:rPr>
          <w:rFonts w:ascii="Microsoft YaHei" w:eastAsia="Microsoft YaHei" w:hAnsi="Microsoft YaHei" w:cs="SimSun"/>
          <w:sz w:val="22"/>
          <w:szCs w:val="22"/>
          <w:lang w:val="zh-Hans"/>
        </w:rPr>
        <w:t>新南威尔士州政府的乐龄和残障委员会</w:t>
      </w:r>
      <w:proofErr w:type="spellEnd"/>
      <w:r w:rsidRPr="00CB4323">
        <w:rPr>
          <w:rFonts w:ascii="Microsoft YaHei" w:eastAsia="Microsoft YaHei" w:hAnsi="Microsoft YaHei" w:cs="SimSun"/>
          <w:sz w:val="22"/>
          <w:szCs w:val="22"/>
          <w:lang w:val="zh-Hans"/>
        </w:rPr>
        <w:t>（</w:t>
      </w:r>
      <w:r w:rsidR="00CB4323">
        <w:rPr>
          <w:rFonts w:ascii="Microsoft YaHei" w:eastAsia="Microsoft YaHei" w:hAnsi="Microsoft YaHei" w:cs="SimSun"/>
          <w:sz w:val="22"/>
          <w:szCs w:val="22"/>
          <w:lang w:val="zh-Hans"/>
        </w:rPr>
        <w:t>A</w:t>
      </w:r>
      <w:r w:rsidRPr="00CB4323">
        <w:rPr>
          <w:rFonts w:ascii="Microsoft YaHei" w:eastAsia="Microsoft YaHei" w:hAnsi="Microsoft YaHei" w:cs="SimSun"/>
          <w:sz w:val="22"/>
          <w:szCs w:val="22"/>
          <w:lang w:val="zh-Hans"/>
        </w:rPr>
        <w:t>geing and Disability Commission，</w:t>
      </w:r>
      <w:proofErr w:type="spellStart"/>
      <w:r w:rsidRPr="00CB4323">
        <w:rPr>
          <w:rFonts w:ascii="Microsoft YaHei" w:eastAsia="Microsoft YaHei" w:hAnsi="Microsoft YaHei" w:cs="SimSun"/>
          <w:sz w:val="22"/>
          <w:szCs w:val="22"/>
          <w:lang w:val="zh-Hans"/>
        </w:rPr>
        <w:t>简称</w:t>
      </w:r>
      <w:proofErr w:type="spellEnd"/>
      <w:r w:rsidRPr="00CB4323">
        <w:rPr>
          <w:rFonts w:ascii="Microsoft YaHei" w:eastAsia="Microsoft YaHei" w:hAnsi="Microsoft YaHei" w:cs="SimSun"/>
          <w:sz w:val="22"/>
          <w:szCs w:val="22"/>
          <w:lang w:val="zh-Hans"/>
        </w:rPr>
        <w:t xml:space="preserve"> ADC）</w:t>
      </w:r>
      <w:proofErr w:type="spellStart"/>
      <w:r w:rsidRPr="00CB4323">
        <w:rPr>
          <w:rFonts w:ascii="Microsoft YaHei" w:eastAsia="Microsoft YaHei" w:hAnsi="Microsoft YaHei" w:cs="SimSun"/>
          <w:sz w:val="22"/>
          <w:szCs w:val="22"/>
          <w:lang w:val="zh-Hans"/>
        </w:rPr>
        <w:t>正在创建资源，以帮助工作人员在预防和应对虐待方面更得心应手</w:t>
      </w:r>
      <w:proofErr w:type="spellEnd"/>
      <w:r w:rsidRPr="00CB4323">
        <w:rPr>
          <w:rFonts w:ascii="Microsoft YaHei" w:eastAsia="Microsoft YaHei" w:hAnsi="Microsoft YaHei" w:cs="SimSun"/>
          <w:sz w:val="22"/>
          <w:szCs w:val="22"/>
          <w:lang w:val="zh-Hans"/>
        </w:rPr>
        <w:t xml:space="preserve">。2025 年 3 月，ADC 为 300 </w:t>
      </w:r>
      <w:proofErr w:type="spellStart"/>
      <w:r w:rsidRPr="00CB4323">
        <w:rPr>
          <w:rFonts w:ascii="Microsoft YaHei" w:eastAsia="Microsoft YaHei" w:hAnsi="Microsoft YaHei" w:cs="SimSun"/>
          <w:sz w:val="22"/>
          <w:szCs w:val="22"/>
          <w:lang w:val="zh-Hans"/>
        </w:rPr>
        <w:t>多名新南威尔士州卫生局工作人员举办了一场网络研讨会</w:t>
      </w:r>
      <w:proofErr w:type="spellEnd"/>
      <w:r w:rsidRPr="00CB4323">
        <w:rPr>
          <w:rFonts w:ascii="Microsoft YaHei" w:eastAsia="Microsoft YaHei" w:hAnsi="Microsoft YaHei" w:cs="SimSun"/>
          <w:sz w:val="22"/>
          <w:szCs w:val="22"/>
          <w:lang w:val="zh-Hans"/>
        </w:rPr>
        <w:t>。</w:t>
      </w:r>
      <w:r w:rsidRPr="00CB4323">
        <w:rPr>
          <w:rFonts w:ascii="Microsoft YaHei" w:eastAsia="Microsoft YaHei" w:hAnsi="Microsoft YaHei" w:cs="SimSun"/>
          <w:sz w:val="22"/>
          <w:szCs w:val="22"/>
          <w:lang w:val="zh-Hans" w:eastAsia="zh-CN"/>
        </w:rPr>
        <w:t>此次会议帮助工作人员更好地了解 ADC 的职能以及他们如何协同合作，以应对针对老年人和残障成年人的虐待、</w:t>
      </w:r>
      <w:r w:rsidR="00CB4323">
        <w:rPr>
          <w:rFonts w:ascii="Microsoft YaHei" w:eastAsia="Microsoft YaHei" w:hAnsi="Microsoft YaHei" w:cs="SimSun"/>
          <w:sz w:val="22"/>
          <w:szCs w:val="22"/>
          <w:lang w:val="en-US" w:eastAsia="zh-CN"/>
        </w:rPr>
        <w:br/>
      </w:r>
      <w:r w:rsidRPr="00CB4323">
        <w:rPr>
          <w:rFonts w:ascii="Microsoft YaHei" w:eastAsia="Microsoft YaHei" w:hAnsi="Microsoft YaHei" w:cs="SimSun"/>
          <w:sz w:val="22"/>
          <w:szCs w:val="22"/>
          <w:lang w:val="zh-Hans" w:eastAsia="zh-CN"/>
        </w:rPr>
        <w:t>忽视和剥削。</w:t>
      </w:r>
    </w:p>
    <w:p w14:paraId="001A27A1" w14:textId="68320E3F" w:rsidR="00CD3639" w:rsidRPr="00CB4323" w:rsidRDefault="008E251D" w:rsidP="006934C1">
      <w:pPr>
        <w:spacing w:before="120" w:after="120" w:line="240" w:lineRule="auto"/>
        <w:ind w:right="-17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rPr>
        <w:t xml:space="preserve">2025 </w:t>
      </w:r>
      <w:proofErr w:type="spellStart"/>
      <w:r w:rsidRPr="00CB4323">
        <w:rPr>
          <w:rFonts w:ascii="Microsoft YaHei" w:eastAsia="Microsoft YaHei" w:hAnsi="Microsoft YaHei" w:cs="SimSun"/>
          <w:sz w:val="22"/>
          <w:szCs w:val="22"/>
          <w:lang w:val="zh-Hans"/>
        </w:rPr>
        <w:t>年，新南威尔士州政府正在与社区福利培训中心</w:t>
      </w:r>
      <w:proofErr w:type="spellEnd"/>
      <w:r w:rsidRPr="00CB4323">
        <w:rPr>
          <w:rFonts w:ascii="Microsoft YaHei" w:eastAsia="Microsoft YaHei" w:hAnsi="Microsoft YaHei" w:cs="SimSun"/>
          <w:sz w:val="22"/>
          <w:szCs w:val="22"/>
          <w:lang w:val="zh-Hans"/>
        </w:rPr>
        <w:t>（Centre for Community Welfare Training，</w:t>
      </w:r>
      <w:proofErr w:type="spellStart"/>
      <w:r w:rsidRPr="00CB4323">
        <w:rPr>
          <w:rFonts w:ascii="Microsoft YaHei" w:eastAsia="Microsoft YaHei" w:hAnsi="Microsoft YaHei" w:cs="SimSun"/>
          <w:sz w:val="22"/>
          <w:szCs w:val="22"/>
          <w:lang w:val="zh-Hans"/>
        </w:rPr>
        <w:t>简称</w:t>
      </w:r>
      <w:proofErr w:type="spellEnd"/>
      <w:r w:rsidRPr="00CB4323">
        <w:rPr>
          <w:rFonts w:ascii="Microsoft YaHei" w:eastAsia="Microsoft YaHei" w:hAnsi="Microsoft YaHei" w:cs="SimSun"/>
          <w:sz w:val="22"/>
          <w:szCs w:val="22"/>
          <w:lang w:val="zh-Hans"/>
        </w:rPr>
        <w:t xml:space="preserve"> CCWT）</w:t>
      </w:r>
      <w:proofErr w:type="spellStart"/>
      <w:r w:rsidRPr="00CB4323">
        <w:rPr>
          <w:rFonts w:ascii="Microsoft YaHei" w:eastAsia="Microsoft YaHei" w:hAnsi="Microsoft YaHei" w:cs="SimSun"/>
          <w:sz w:val="22"/>
          <w:szCs w:val="22"/>
          <w:lang w:val="zh-Hans"/>
        </w:rPr>
        <w:t>合作，举办名为</w:t>
      </w:r>
      <w:proofErr w:type="spellEnd"/>
      <w:r w:rsidRPr="00CB4323">
        <w:rPr>
          <w:rFonts w:ascii="Microsoft YaHei" w:eastAsia="Microsoft YaHei" w:hAnsi="Microsoft YaHei" w:cs="SimSun"/>
          <w:sz w:val="22"/>
          <w:szCs w:val="22"/>
          <w:lang w:val="zh-Hans"/>
        </w:rPr>
        <w:t>“</w:t>
      </w:r>
      <w:proofErr w:type="spellStart"/>
      <w:r w:rsidRPr="00CB4323">
        <w:rPr>
          <w:rFonts w:ascii="Microsoft YaHei" w:eastAsia="Microsoft YaHei" w:hAnsi="Microsoft YaHei" w:cs="SimSun"/>
          <w:sz w:val="22"/>
          <w:szCs w:val="22"/>
          <w:lang w:val="zh-Hans"/>
        </w:rPr>
        <w:t>胁迫控制的有效干预</w:t>
      </w:r>
      <w:proofErr w:type="spellEnd"/>
      <w:r w:rsidRPr="00CB4323">
        <w:rPr>
          <w:rFonts w:ascii="Microsoft YaHei" w:eastAsia="Microsoft YaHei" w:hAnsi="Microsoft YaHei" w:cs="SimSun"/>
          <w:sz w:val="22"/>
          <w:szCs w:val="22"/>
          <w:lang w:val="zh-Hans"/>
        </w:rPr>
        <w:t>”（Effective Interventions and Coercive Control）</w:t>
      </w:r>
      <w:proofErr w:type="spellStart"/>
      <w:r w:rsidRPr="00CB4323">
        <w:rPr>
          <w:rFonts w:ascii="Microsoft YaHei" w:eastAsia="Microsoft YaHei" w:hAnsi="Microsoft YaHei" w:cs="SimSun"/>
          <w:sz w:val="22"/>
          <w:szCs w:val="22"/>
          <w:lang w:val="zh-Hans"/>
        </w:rPr>
        <w:t>的免费在线网络讲座</w:t>
      </w:r>
      <w:proofErr w:type="spellEnd"/>
      <w:r w:rsidRPr="00CB4323">
        <w:rPr>
          <w:rFonts w:ascii="Microsoft YaHei" w:eastAsia="Microsoft YaHei" w:hAnsi="Microsoft YaHei" w:cs="SimSun"/>
          <w:sz w:val="22"/>
          <w:szCs w:val="22"/>
          <w:lang w:val="zh-Hans"/>
        </w:rPr>
        <w:t>。</w:t>
      </w:r>
      <w:r w:rsidRPr="00CB4323">
        <w:rPr>
          <w:rFonts w:ascii="Microsoft YaHei" w:eastAsia="Microsoft YaHei" w:hAnsi="Microsoft YaHei" w:cs="SimSun"/>
          <w:sz w:val="22"/>
          <w:szCs w:val="22"/>
          <w:lang w:val="zh-Hans" w:eastAsia="zh-CN"/>
        </w:rPr>
        <w:t>这些讲座面向从事家庭暴力援助服务的工作人员。</w:t>
      </w:r>
    </w:p>
    <w:p w14:paraId="066F070F" w14:textId="77777777" w:rsidR="00CD3639" w:rsidRPr="00CB4323" w:rsidRDefault="008E251D" w:rsidP="001D7941">
      <w:pPr>
        <w:spacing w:before="120" w:after="120" w:line="240" w:lineRule="auto"/>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rPr>
        <w:t xml:space="preserve">2024 年 11 月 19 </w:t>
      </w:r>
      <w:proofErr w:type="spellStart"/>
      <w:r w:rsidRPr="00CB4323">
        <w:rPr>
          <w:rFonts w:ascii="Microsoft YaHei" w:eastAsia="Microsoft YaHei" w:hAnsi="Microsoft YaHei" w:cs="SimSun"/>
          <w:sz w:val="22"/>
          <w:szCs w:val="22"/>
          <w:lang w:val="zh-Hans"/>
        </w:rPr>
        <w:t>日，新南威尔士州议会成立了乐龄和残障联合议会委员会</w:t>
      </w:r>
      <w:proofErr w:type="spellEnd"/>
      <w:r w:rsidRPr="00CB4323">
        <w:rPr>
          <w:rFonts w:ascii="Microsoft YaHei" w:eastAsia="Microsoft YaHei" w:hAnsi="Microsoft YaHei" w:cs="SimSun"/>
          <w:sz w:val="22"/>
          <w:szCs w:val="22"/>
          <w:lang w:val="zh-Hans"/>
        </w:rPr>
        <w:t>（Joint Parliamentary Committee on Ageing and Disability）。</w:t>
      </w:r>
      <w:proofErr w:type="spellStart"/>
      <w:r w:rsidRPr="00CB4323">
        <w:rPr>
          <w:rFonts w:ascii="Microsoft YaHei" w:eastAsia="Microsoft YaHei" w:hAnsi="Microsoft YaHei" w:cs="SimSun"/>
          <w:sz w:val="22"/>
          <w:szCs w:val="22"/>
          <w:lang w:val="zh-Hans"/>
        </w:rPr>
        <w:t>该委员会的职能为</w:t>
      </w:r>
      <w:proofErr w:type="spellEnd"/>
      <w:r w:rsidRPr="00CB4323">
        <w:rPr>
          <w:rFonts w:ascii="Microsoft YaHei" w:eastAsia="Microsoft YaHei" w:hAnsi="Microsoft YaHei" w:cs="SimSun"/>
          <w:sz w:val="22"/>
          <w:szCs w:val="22"/>
          <w:lang w:val="zh-Hans"/>
        </w:rPr>
        <w:t>：</w:t>
      </w:r>
    </w:p>
    <w:p w14:paraId="6C6E8D6F" w14:textId="77777777" w:rsidR="00CD3639" w:rsidRPr="00CB4323" w:rsidRDefault="008E251D" w:rsidP="00FE5C49">
      <w:pPr>
        <w:pStyle w:val="ListParagraph"/>
        <w:numPr>
          <w:ilvl w:val="0"/>
          <w:numId w:val="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审查</w:t>
      </w:r>
      <w:proofErr w:type="spellEnd"/>
      <w:r w:rsidRPr="00CB4323">
        <w:rPr>
          <w:rFonts w:ascii="Microsoft YaHei" w:eastAsia="Microsoft YaHei" w:hAnsi="Microsoft YaHei" w:cs="SimSun"/>
          <w:sz w:val="22"/>
          <w:szCs w:val="22"/>
          <w:lang w:val="zh-Hans"/>
        </w:rPr>
        <w:t xml:space="preserve"> ADC </w:t>
      </w:r>
      <w:proofErr w:type="spellStart"/>
      <w:r w:rsidRPr="00CB4323">
        <w:rPr>
          <w:rFonts w:ascii="Microsoft YaHei" w:eastAsia="Microsoft YaHei" w:hAnsi="Microsoft YaHei" w:cs="SimSun"/>
          <w:sz w:val="22"/>
          <w:szCs w:val="22"/>
          <w:lang w:val="zh-Hans"/>
        </w:rPr>
        <w:t>的工作</w:t>
      </w:r>
      <w:proofErr w:type="spellEnd"/>
    </w:p>
    <w:p w14:paraId="6834D25E" w14:textId="77777777" w:rsidR="00CD3639" w:rsidRPr="00CB4323" w:rsidRDefault="008E251D" w:rsidP="00FE5C49">
      <w:pPr>
        <w:pStyle w:val="ListParagraph"/>
        <w:numPr>
          <w:ilvl w:val="0"/>
          <w:numId w:val="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审阅报告和趋势</w:t>
      </w:r>
      <w:proofErr w:type="spellEnd"/>
    </w:p>
    <w:p w14:paraId="77E62C4B" w14:textId="6253258E" w:rsidR="00EA2947" w:rsidRPr="00933E4D" w:rsidRDefault="008E251D" w:rsidP="00FE5C49">
      <w:pPr>
        <w:pStyle w:val="ListParagraph"/>
        <w:numPr>
          <w:ilvl w:val="0"/>
          <w:numId w:val="6"/>
        </w:numPr>
        <w:spacing w:before="120" w:after="120" w:line="240" w:lineRule="auto"/>
        <w:ind w:left="714" w:hanging="357"/>
        <w:contextualSpacing w:val="0"/>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帮助提高对影响新南威尔士州残障人士和老年人的问题的认识。</w:t>
      </w:r>
    </w:p>
    <w:p w14:paraId="543E43CA" w14:textId="62E033C6" w:rsidR="000206DD" w:rsidRPr="00CB4323" w:rsidRDefault="008E251D" w:rsidP="001D7941">
      <w:pPr>
        <w:pStyle w:val="Heading2"/>
        <w:keepNext w:val="0"/>
        <w:keepLines w:val="0"/>
        <w:spacing w:before="240" w:after="120" w:line="240" w:lineRule="auto"/>
        <w:rPr>
          <w:rFonts w:ascii="Microsoft YaHei" w:eastAsia="Microsoft YaHei" w:hAnsi="Microsoft YaHei" w:cs="Arial"/>
          <w:b/>
          <w:bCs/>
          <w:sz w:val="28"/>
          <w:szCs w:val="28"/>
          <w:lang w:eastAsia="zh-CN"/>
        </w:rPr>
      </w:pPr>
      <w:r w:rsidRPr="00CB4323">
        <w:rPr>
          <w:rFonts w:ascii="Microsoft YaHei" w:eastAsia="Microsoft YaHei" w:hAnsi="Microsoft YaHei" w:cs="SimSun"/>
          <w:b/>
          <w:bCs/>
          <w:sz w:val="28"/>
          <w:szCs w:val="28"/>
          <w:lang w:val="zh-Hans" w:eastAsia="zh-CN"/>
        </w:rPr>
        <w:t>维多利亚州（VIC）</w:t>
      </w:r>
    </w:p>
    <w:p w14:paraId="73BB70AD" w14:textId="77777777" w:rsidR="000206DD" w:rsidRPr="00CB4323" w:rsidRDefault="008E251D" w:rsidP="001D7941">
      <w:pPr>
        <w:pStyle w:val="Heading3"/>
        <w:keepNext w:val="0"/>
        <w:keepLines w:val="0"/>
        <w:spacing w:before="12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启动声明</w:t>
      </w:r>
    </w:p>
    <w:p w14:paraId="78DE83F2" w14:textId="77777777" w:rsidR="000206DD" w:rsidRPr="00CB4323" w:rsidRDefault="008E251D" w:rsidP="001D7941">
      <w:pPr>
        <w:spacing w:before="120" w:after="120" w:line="240" w:lineRule="auto"/>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eastAsia="zh-CN"/>
        </w:rPr>
        <w:t>2024 年 2 月，维多利亚州政府表示将对残障服务的管理方式进行一些调整。</w:t>
      </w:r>
      <w:proofErr w:type="spellStart"/>
      <w:r w:rsidRPr="00CB4323">
        <w:rPr>
          <w:rFonts w:ascii="Microsoft YaHei" w:eastAsia="Microsoft YaHei" w:hAnsi="Microsoft YaHei" w:cs="SimSun"/>
          <w:sz w:val="22"/>
          <w:szCs w:val="22"/>
          <w:lang w:val="zh-Hans"/>
        </w:rPr>
        <w:t>他们计划</w:t>
      </w:r>
      <w:proofErr w:type="spellEnd"/>
      <w:r w:rsidRPr="00CB4323">
        <w:rPr>
          <w:rFonts w:ascii="Microsoft YaHei" w:eastAsia="Microsoft YaHei" w:hAnsi="Microsoft YaHei" w:cs="SimSun"/>
          <w:sz w:val="22"/>
          <w:szCs w:val="22"/>
          <w:lang w:val="zh-Hans"/>
        </w:rPr>
        <w:t>：</w:t>
      </w:r>
    </w:p>
    <w:p w14:paraId="0B78D8B9" w14:textId="77777777" w:rsidR="000206DD" w:rsidRPr="00CB4323" w:rsidRDefault="008E251D" w:rsidP="00FE5C49">
      <w:pPr>
        <w:pStyle w:val="ListParagraph"/>
        <w:numPr>
          <w:ilvl w:val="0"/>
          <w:numId w:val="7"/>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将维多利亚州残障工作者委员会</w:t>
      </w:r>
      <w:proofErr w:type="spellEnd"/>
      <w:r w:rsidRPr="00CB4323">
        <w:rPr>
          <w:rFonts w:ascii="Microsoft YaHei" w:eastAsia="Microsoft YaHei" w:hAnsi="Microsoft YaHei" w:cs="SimSun"/>
          <w:sz w:val="22"/>
          <w:szCs w:val="22"/>
          <w:lang w:val="zh-Hans"/>
        </w:rPr>
        <w:t>（Victorian Disability Worker Commission）</w:t>
      </w:r>
      <w:proofErr w:type="spellStart"/>
      <w:r w:rsidRPr="00CB4323">
        <w:rPr>
          <w:rFonts w:ascii="Microsoft YaHei" w:eastAsia="Microsoft YaHei" w:hAnsi="Microsoft YaHei" w:cs="SimSun"/>
          <w:sz w:val="22"/>
          <w:szCs w:val="22"/>
          <w:lang w:val="zh-Hans"/>
        </w:rPr>
        <w:t>和残障服务专员</w:t>
      </w:r>
      <w:proofErr w:type="spellEnd"/>
      <w:r w:rsidRPr="00CB4323">
        <w:rPr>
          <w:rFonts w:ascii="Microsoft YaHei" w:eastAsia="Microsoft YaHei" w:hAnsi="Microsoft YaHei" w:cs="SimSun"/>
          <w:sz w:val="22"/>
          <w:szCs w:val="22"/>
          <w:lang w:val="zh-Hans"/>
        </w:rPr>
        <w:t>（Disability Services Commissioner）</w:t>
      </w:r>
      <w:proofErr w:type="spellStart"/>
      <w:r w:rsidRPr="00CB4323">
        <w:rPr>
          <w:rFonts w:ascii="Microsoft YaHei" w:eastAsia="Microsoft YaHei" w:hAnsi="Microsoft YaHei" w:cs="SimSun"/>
          <w:sz w:val="22"/>
          <w:szCs w:val="22"/>
          <w:lang w:val="zh-Hans"/>
        </w:rPr>
        <w:t>这两个机构的工作职能转移到一个名为社会服务监管机构</w:t>
      </w:r>
      <w:proofErr w:type="spellEnd"/>
      <w:r w:rsidRPr="00CB4323">
        <w:rPr>
          <w:rFonts w:ascii="Microsoft YaHei" w:eastAsia="Microsoft YaHei" w:hAnsi="Microsoft YaHei" w:cs="SimSun"/>
          <w:sz w:val="22"/>
          <w:szCs w:val="22"/>
          <w:lang w:val="zh-Hans"/>
        </w:rPr>
        <w:t>（Social Services Regulator）</w:t>
      </w:r>
      <w:proofErr w:type="spellStart"/>
      <w:r w:rsidRPr="00CB4323">
        <w:rPr>
          <w:rFonts w:ascii="Microsoft YaHei" w:eastAsia="Microsoft YaHei" w:hAnsi="Microsoft YaHei" w:cs="SimSun"/>
          <w:sz w:val="22"/>
          <w:szCs w:val="22"/>
          <w:lang w:val="zh-Hans"/>
        </w:rPr>
        <w:t>的新机构</w:t>
      </w:r>
      <w:proofErr w:type="spellEnd"/>
      <w:r w:rsidRPr="00CB4323">
        <w:rPr>
          <w:rFonts w:ascii="Microsoft YaHei" w:eastAsia="Microsoft YaHei" w:hAnsi="Microsoft YaHei" w:cs="SimSun"/>
          <w:sz w:val="22"/>
          <w:szCs w:val="22"/>
          <w:lang w:val="zh-Hans"/>
        </w:rPr>
        <w:t>。</w:t>
      </w:r>
    </w:p>
    <w:p w14:paraId="361EE3C9" w14:textId="77777777" w:rsidR="000206DD" w:rsidRPr="00CB4323" w:rsidRDefault="008E251D" w:rsidP="00FE5C49">
      <w:pPr>
        <w:pStyle w:val="ListParagraph"/>
        <w:numPr>
          <w:ilvl w:val="0"/>
          <w:numId w:val="7"/>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通过该监管机构创建一个供人们提出投诉的新渠道。</w:t>
      </w:r>
    </w:p>
    <w:p w14:paraId="5A1560CC" w14:textId="77777777" w:rsidR="000206DD"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lastRenderedPageBreak/>
        <w:t>州政府正在与个人和组织进行沟通，以确保这些调整不会削弱残障人士的安全或权利。</w:t>
      </w:r>
    </w:p>
    <w:p w14:paraId="012F5698" w14:textId="3263D2EA" w:rsidR="000206DD"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该监管机构正在分阶段注册服务提供机构。最近一批注册的机构包括由交通事故委员会（Transport Accident Commission）和安全工作委员会（WorkSafe）资助的残障服务。此流程现已启动。该监管机构已建立与不同团体沟通的方式，以协助新系统的运行。这包括：</w:t>
      </w:r>
    </w:p>
    <w:p w14:paraId="1019A897" w14:textId="77777777" w:rsidR="000206DD" w:rsidRPr="00CB4323" w:rsidRDefault="008E251D" w:rsidP="00FE5C49">
      <w:pPr>
        <w:pStyle w:val="ListParagraph"/>
        <w:numPr>
          <w:ilvl w:val="0"/>
          <w:numId w:val="8"/>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建立一个由重要的社会服务组织和其他团体组成的咨询委员会。</w:t>
      </w:r>
    </w:p>
    <w:p w14:paraId="43655224" w14:textId="77777777" w:rsidR="000206DD" w:rsidRPr="00CB4323" w:rsidRDefault="008E251D" w:rsidP="00FE5C49">
      <w:pPr>
        <w:pStyle w:val="ListParagraph"/>
        <w:numPr>
          <w:ilvl w:val="0"/>
          <w:numId w:val="8"/>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建立三个协助实施新系统的参考小组。这些小组的成员包括社会服务提供机构、原住民以及社会服务使用者。</w:t>
      </w:r>
    </w:p>
    <w:p w14:paraId="210D17A5" w14:textId="77777777" w:rsidR="000206DD"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这些小组将确保社区中的多种意见得到倾听和采纳。</w:t>
      </w:r>
    </w:p>
    <w:p w14:paraId="4C08C3D6" w14:textId="2AD4A5D5" w:rsidR="00841268" w:rsidRPr="00933E4D"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维多利亚州残障工作者委员会和维多利亚州残障工作者注册理事会仍在管理运行残障工作者监管计划。该计划有助于确保残障工作者的安全并提供高质量的服务。目前，维多利亚州约有 155000 名残障工作者必须遵守该计划的规定。大约有 1000 名工作者已正式注册。</w:t>
      </w:r>
    </w:p>
    <w:p w14:paraId="074DC4FC" w14:textId="77777777" w:rsidR="000206DD" w:rsidRPr="00CB4323" w:rsidRDefault="008E251D" w:rsidP="001D7941">
      <w:pPr>
        <w:pStyle w:val="Heading2"/>
        <w:keepNext w:val="0"/>
        <w:keepLines w:val="0"/>
        <w:spacing w:before="240" w:after="120" w:line="240" w:lineRule="auto"/>
        <w:rPr>
          <w:rFonts w:ascii="Microsoft YaHei" w:eastAsia="Microsoft YaHei" w:hAnsi="Microsoft YaHei" w:cs="Arial"/>
          <w:b/>
          <w:bCs/>
          <w:sz w:val="28"/>
          <w:szCs w:val="28"/>
          <w:lang w:eastAsia="zh-CN"/>
        </w:rPr>
      </w:pPr>
      <w:r w:rsidRPr="00CB4323">
        <w:rPr>
          <w:rFonts w:ascii="Microsoft YaHei" w:eastAsia="Microsoft YaHei" w:hAnsi="Microsoft YaHei" w:cs="SimSun"/>
          <w:b/>
          <w:bCs/>
          <w:sz w:val="28"/>
          <w:szCs w:val="28"/>
          <w:lang w:val="zh-Hans" w:eastAsia="zh-CN"/>
        </w:rPr>
        <w:t>塔斯马尼亚州（TAS）</w:t>
      </w:r>
    </w:p>
    <w:p w14:paraId="4D8A9BA9" w14:textId="77777777" w:rsidR="000206DD" w:rsidRPr="00CB4323" w:rsidRDefault="008E251D" w:rsidP="001D7941">
      <w:pPr>
        <w:pStyle w:val="Heading3"/>
        <w:keepNext w:val="0"/>
        <w:keepLines w:val="0"/>
        <w:spacing w:before="12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启动声明</w:t>
      </w:r>
    </w:p>
    <w:p w14:paraId="5982915D" w14:textId="77777777" w:rsidR="000206DD" w:rsidRPr="00CB4323" w:rsidRDefault="008E251D" w:rsidP="001D7941">
      <w:pPr>
        <w:spacing w:before="120" w:after="120" w:line="240" w:lineRule="auto"/>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eastAsia="zh-CN"/>
        </w:rPr>
        <w:t>2025 年 7 月 1 日，一项新法律在塔斯马尼亚州生效。</w:t>
      </w:r>
      <w:proofErr w:type="spellStart"/>
      <w:r w:rsidRPr="00CB4323">
        <w:rPr>
          <w:rFonts w:ascii="Microsoft YaHei" w:eastAsia="Microsoft YaHei" w:hAnsi="Microsoft YaHei" w:cs="SimSun"/>
          <w:sz w:val="22"/>
          <w:szCs w:val="22"/>
          <w:lang w:val="zh-Hans"/>
        </w:rPr>
        <w:t>该法律名为</w:t>
      </w:r>
      <w:proofErr w:type="spellEnd"/>
      <w:r w:rsidRPr="00CB4323">
        <w:rPr>
          <w:rFonts w:ascii="Microsoft YaHei" w:eastAsia="Microsoft YaHei" w:hAnsi="Microsoft YaHei" w:cs="SimSun"/>
          <w:sz w:val="22"/>
          <w:szCs w:val="22"/>
          <w:lang w:val="zh-Hans"/>
        </w:rPr>
        <w:t xml:space="preserve">《2024 </w:t>
      </w:r>
      <w:proofErr w:type="spellStart"/>
      <w:r w:rsidRPr="00CB4323">
        <w:rPr>
          <w:rFonts w:ascii="Microsoft YaHei" w:eastAsia="Microsoft YaHei" w:hAnsi="Microsoft YaHei" w:cs="SimSun"/>
          <w:sz w:val="22"/>
          <w:szCs w:val="22"/>
          <w:lang w:val="zh-Hans"/>
        </w:rPr>
        <w:t>年残障人士权利、包容和保障法</w:t>
      </w:r>
      <w:proofErr w:type="spellEnd"/>
      <w:r w:rsidRPr="00CB4323">
        <w:rPr>
          <w:rFonts w:ascii="Microsoft YaHei" w:eastAsia="Microsoft YaHei" w:hAnsi="Microsoft YaHei" w:cs="SimSun"/>
          <w:sz w:val="22"/>
          <w:szCs w:val="22"/>
          <w:lang w:val="zh-Hans"/>
        </w:rPr>
        <w:t>》（Disability Rights, Inclusion and Safeguarding Act 2024）。</w:t>
      </w:r>
      <w:proofErr w:type="spellStart"/>
      <w:r w:rsidRPr="00CB4323">
        <w:rPr>
          <w:rFonts w:ascii="Microsoft YaHei" w:eastAsia="Microsoft YaHei" w:hAnsi="Microsoft YaHei" w:cs="SimSun"/>
          <w:sz w:val="22"/>
          <w:szCs w:val="22"/>
          <w:lang w:val="zh-Hans"/>
        </w:rPr>
        <w:t>这项法律制定了新规定，旨在帮助残障人士。该法律要求塔斯马尼亚州政府和其他组织</w:t>
      </w:r>
      <w:proofErr w:type="spellEnd"/>
      <w:r w:rsidRPr="00CB4323">
        <w:rPr>
          <w:rFonts w:ascii="Microsoft YaHei" w:eastAsia="Microsoft YaHei" w:hAnsi="Microsoft YaHei" w:cs="SimSun"/>
          <w:sz w:val="22"/>
          <w:szCs w:val="22"/>
          <w:lang w:val="zh-Hans"/>
        </w:rPr>
        <w:t>：</w:t>
      </w:r>
    </w:p>
    <w:p w14:paraId="010F7701" w14:textId="77777777" w:rsidR="000206DD" w:rsidRPr="00CB4323" w:rsidRDefault="008E251D" w:rsidP="00FE5C49">
      <w:pPr>
        <w:pStyle w:val="ListParagraph"/>
        <w:numPr>
          <w:ilvl w:val="0"/>
          <w:numId w:val="9"/>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制定计划以包容残障人士</w:t>
      </w:r>
    </w:p>
    <w:p w14:paraId="49550926" w14:textId="77777777" w:rsidR="000206DD" w:rsidRPr="00CB4323" w:rsidRDefault="008E251D" w:rsidP="00FE5C49">
      <w:pPr>
        <w:pStyle w:val="ListParagraph"/>
        <w:numPr>
          <w:ilvl w:val="0"/>
          <w:numId w:val="9"/>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在做决策时与残障人士沟通</w:t>
      </w:r>
    </w:p>
    <w:p w14:paraId="5E4CE1F4" w14:textId="77777777" w:rsidR="000206DD" w:rsidRPr="00CB4323" w:rsidRDefault="008E251D" w:rsidP="00FE5C49">
      <w:pPr>
        <w:pStyle w:val="ListParagraph"/>
        <w:numPr>
          <w:ilvl w:val="0"/>
          <w:numId w:val="9"/>
        </w:num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汇报他们的改进工作</w:t>
      </w:r>
      <w:proofErr w:type="spellEnd"/>
      <w:r w:rsidRPr="00CB4323">
        <w:rPr>
          <w:rFonts w:ascii="Microsoft YaHei" w:eastAsia="Microsoft YaHei" w:hAnsi="Microsoft YaHei" w:cs="SimSun"/>
          <w:sz w:val="22"/>
          <w:szCs w:val="22"/>
          <w:lang w:val="zh-Hans"/>
        </w:rPr>
        <w:t>。</w:t>
      </w:r>
    </w:p>
    <w:p w14:paraId="46852934" w14:textId="77777777" w:rsidR="000206DD" w:rsidRPr="00CB4323" w:rsidRDefault="008E251D" w:rsidP="001D7941">
      <w:p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这些计划是更全面的《塔斯马尼亚州残障人士包容规划</w:t>
      </w:r>
      <w:proofErr w:type="spellEnd"/>
      <w:r w:rsidRPr="00CB4323">
        <w:rPr>
          <w:rFonts w:ascii="Microsoft YaHei" w:eastAsia="Microsoft YaHei" w:hAnsi="Microsoft YaHei" w:cs="SimSun"/>
          <w:sz w:val="22"/>
          <w:szCs w:val="22"/>
          <w:lang w:val="zh-Hans"/>
        </w:rPr>
        <w:t>》（Tasmanian Disability Inclusion Plan）</w:t>
      </w:r>
      <w:proofErr w:type="spellStart"/>
      <w:r w:rsidRPr="00CB4323">
        <w:rPr>
          <w:rFonts w:ascii="Microsoft YaHei" w:eastAsia="Microsoft YaHei" w:hAnsi="Microsoft YaHei" w:cs="SimSun"/>
          <w:sz w:val="22"/>
          <w:szCs w:val="22"/>
          <w:lang w:val="zh-Hans"/>
        </w:rPr>
        <w:t>的一部分。新的规划规则将有助于</w:t>
      </w:r>
      <w:proofErr w:type="spellEnd"/>
      <w:r w:rsidRPr="00CB4323">
        <w:rPr>
          <w:rFonts w:ascii="Microsoft YaHei" w:eastAsia="Microsoft YaHei" w:hAnsi="Microsoft YaHei" w:cs="SimSun"/>
          <w:sz w:val="22"/>
          <w:szCs w:val="22"/>
          <w:lang w:val="zh-Hans"/>
        </w:rPr>
        <w:t>：</w:t>
      </w:r>
    </w:p>
    <w:p w14:paraId="7D8A8861" w14:textId="77777777" w:rsidR="000206DD" w:rsidRPr="00CB4323" w:rsidRDefault="008E251D" w:rsidP="00FE5C49">
      <w:pPr>
        <w:pStyle w:val="ListParagraph"/>
        <w:numPr>
          <w:ilvl w:val="0"/>
          <w:numId w:val="10"/>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帮助残障人士融入日常生活</w:t>
      </w:r>
    </w:p>
    <w:p w14:paraId="469EDEEF" w14:textId="77777777" w:rsidR="000206DD" w:rsidRPr="00CB4323" w:rsidRDefault="008E251D" w:rsidP="00FE5C49">
      <w:pPr>
        <w:pStyle w:val="ListParagraph"/>
        <w:numPr>
          <w:ilvl w:val="0"/>
          <w:numId w:val="10"/>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消除阻碍残障人士使用服务的障碍</w:t>
      </w:r>
    </w:p>
    <w:p w14:paraId="57DB4DAA" w14:textId="77777777" w:rsidR="000206DD" w:rsidRPr="00CB4323" w:rsidRDefault="008E251D" w:rsidP="00FE5C49">
      <w:pPr>
        <w:pStyle w:val="ListParagraph"/>
        <w:numPr>
          <w:ilvl w:val="0"/>
          <w:numId w:val="10"/>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帮助残障人士就业并保持稳定就业</w:t>
      </w:r>
    </w:p>
    <w:p w14:paraId="133F609B" w14:textId="77777777" w:rsidR="000206DD" w:rsidRPr="00CB4323" w:rsidRDefault="008E251D" w:rsidP="00FE5C49">
      <w:pPr>
        <w:pStyle w:val="ListParagraph"/>
        <w:numPr>
          <w:ilvl w:val="0"/>
          <w:numId w:val="10"/>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改变不公平的态度和行为</w:t>
      </w:r>
    </w:p>
    <w:p w14:paraId="0169D8BA" w14:textId="77777777" w:rsidR="000206DD" w:rsidRPr="00CB4323" w:rsidRDefault="008E251D" w:rsidP="00FE5C49">
      <w:pPr>
        <w:pStyle w:val="ListParagraph"/>
        <w:numPr>
          <w:ilvl w:val="0"/>
          <w:numId w:val="10"/>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确保包括由 NDIS 资助的服务在内的各项服务良好协作。</w:t>
      </w:r>
    </w:p>
    <w:p w14:paraId="54AC16CF" w14:textId="77777777" w:rsidR="000206DD"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这将帮助塔斯马尼亚州更好地为残障人士服务并实现重要的目标。该法律还规定，政府在制定或修改影响公众的政策、计划或服务时，必须与残障人士进行沟通。这些沟通必须公平灵活，以便残障人士拥有与其他人同等的机会来分享他们的想法。</w:t>
      </w:r>
    </w:p>
    <w:p w14:paraId="68F3E8BA" w14:textId="77777777" w:rsidR="000206DD"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残障人士帮助制定了该法律。他们参与了多次意见征询，包括社区会议以及与倡权组织进行的对话，其中包括隶属州长的残障咨询委员会（Disability Advisory Council）、隶属部长的残障咨询小组（Disability Consultative Group）、塔斯马尼亚州残障之声（Disability Voices Tasmania）等团</w:t>
      </w:r>
      <w:r w:rsidRPr="00CB4323">
        <w:rPr>
          <w:rFonts w:ascii="Microsoft YaHei" w:eastAsia="Microsoft YaHei" w:hAnsi="Microsoft YaHei" w:cs="SimSun"/>
          <w:sz w:val="22"/>
          <w:szCs w:val="22"/>
          <w:lang w:val="zh-Hans" w:eastAsia="zh-CN"/>
        </w:rPr>
        <w:lastRenderedPageBreak/>
        <w:t>体，以及大胆发声塔斯马尼亚州（Speak Out Tasmania）、倡权塔斯马尼亚州（Advocacy Tasmania）和塔斯马尼亚州残障儿童协会（Association for Children with Disability Tasmania）等组织。</w:t>
      </w:r>
    </w:p>
    <w:p w14:paraId="1893CEE2" w14:textId="58661F23" w:rsidR="00841268" w:rsidRPr="00CB4323" w:rsidRDefault="008E251D" w:rsidP="001D7941">
      <w:p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塔斯马尼亚州政府目前正在制定一项《残障包容意见征询指导方针</w:t>
      </w:r>
      <w:proofErr w:type="spellEnd"/>
      <w:r w:rsidRPr="00CB4323">
        <w:rPr>
          <w:rFonts w:ascii="Microsoft YaHei" w:eastAsia="Microsoft YaHei" w:hAnsi="Microsoft YaHei" w:cs="SimSun"/>
          <w:sz w:val="22"/>
          <w:szCs w:val="22"/>
          <w:lang w:val="zh-Hans"/>
        </w:rPr>
        <w:t>》（Disability Inclusion Consultation Guideline）。</w:t>
      </w:r>
      <w:proofErr w:type="spellStart"/>
      <w:r w:rsidRPr="00CB4323">
        <w:rPr>
          <w:rFonts w:ascii="Microsoft YaHei" w:eastAsia="Microsoft YaHei" w:hAnsi="Microsoft YaHei" w:cs="SimSun"/>
          <w:sz w:val="22"/>
          <w:szCs w:val="22"/>
          <w:lang w:val="zh-Hans"/>
        </w:rPr>
        <w:t>这将帮助各大组织遵守新法律并支持《残疾人事业战略</w:t>
      </w:r>
      <w:proofErr w:type="spellEnd"/>
      <w:r w:rsidRPr="00CB4323">
        <w:rPr>
          <w:rFonts w:ascii="Microsoft YaHei" w:eastAsia="Microsoft YaHei" w:hAnsi="Microsoft YaHei" w:cs="SimSun"/>
          <w:sz w:val="22"/>
          <w:szCs w:val="22"/>
          <w:lang w:val="zh-Hans"/>
        </w:rPr>
        <w:t>》。</w:t>
      </w:r>
    </w:p>
    <w:p w14:paraId="797485B2" w14:textId="77777777" w:rsidR="00EA154C" w:rsidRPr="00CB4323" w:rsidRDefault="008E251D" w:rsidP="001D7941">
      <w:pPr>
        <w:pStyle w:val="Heading2"/>
        <w:keepNext w:val="0"/>
        <w:keepLines w:val="0"/>
        <w:spacing w:before="240" w:after="120" w:line="240" w:lineRule="auto"/>
        <w:rPr>
          <w:rFonts w:ascii="Microsoft YaHei" w:eastAsia="Microsoft YaHei" w:hAnsi="Microsoft YaHei" w:cs="Arial"/>
          <w:b/>
          <w:bCs/>
          <w:sz w:val="28"/>
          <w:szCs w:val="28"/>
        </w:rPr>
      </w:pPr>
      <w:proofErr w:type="spellStart"/>
      <w:r w:rsidRPr="00CB4323">
        <w:rPr>
          <w:rFonts w:ascii="Microsoft YaHei" w:eastAsia="Microsoft YaHei" w:hAnsi="Microsoft YaHei" w:cs="SimSun"/>
          <w:b/>
          <w:bCs/>
          <w:sz w:val="28"/>
          <w:szCs w:val="28"/>
          <w:lang w:val="zh-Hans"/>
        </w:rPr>
        <w:t>昆士兰州</w:t>
      </w:r>
      <w:proofErr w:type="spellEnd"/>
      <w:r w:rsidRPr="00CB4323">
        <w:rPr>
          <w:rFonts w:ascii="Microsoft YaHei" w:eastAsia="Microsoft YaHei" w:hAnsi="Microsoft YaHei" w:cs="SimSun"/>
          <w:b/>
          <w:bCs/>
          <w:sz w:val="28"/>
          <w:szCs w:val="28"/>
          <w:lang w:val="zh-Hans"/>
        </w:rPr>
        <w:t>（QLD）</w:t>
      </w:r>
    </w:p>
    <w:p w14:paraId="0639F674" w14:textId="77777777" w:rsidR="00EA154C" w:rsidRPr="00CB4323" w:rsidRDefault="008E251D" w:rsidP="001D7941">
      <w:pPr>
        <w:pStyle w:val="Heading3"/>
        <w:keepNext w:val="0"/>
        <w:keepLines w:val="0"/>
        <w:spacing w:before="120" w:after="120" w:line="240" w:lineRule="auto"/>
        <w:rPr>
          <w:rFonts w:ascii="Microsoft YaHei" w:eastAsia="Microsoft YaHei" w:hAnsi="Microsoft YaHei" w:cs="Arial"/>
          <w:b/>
          <w:bCs/>
          <w:sz w:val="24"/>
          <w:szCs w:val="24"/>
        </w:rPr>
      </w:pPr>
      <w:proofErr w:type="spellStart"/>
      <w:r w:rsidRPr="00CB4323">
        <w:rPr>
          <w:rFonts w:ascii="Microsoft YaHei" w:eastAsia="Microsoft YaHei" w:hAnsi="Microsoft YaHei" w:cs="SimSun"/>
          <w:b/>
          <w:bCs/>
          <w:sz w:val="24"/>
          <w:szCs w:val="24"/>
          <w:lang w:val="zh-Hans"/>
        </w:rPr>
        <w:t>启动声明</w:t>
      </w:r>
      <w:proofErr w:type="spellEnd"/>
    </w:p>
    <w:p w14:paraId="78B06C1F" w14:textId="77777777" w:rsidR="00EA154C" w:rsidRPr="00CB4323" w:rsidRDefault="008E251D" w:rsidP="001D7941">
      <w:pPr>
        <w:spacing w:before="120" w:after="120" w:line="240" w:lineRule="auto"/>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rPr>
        <w:t>昆士兰州政府正在研究如何改进关于残障服务机构使用限制性措施的规定。这些措施是限制个人自由的行为，仅在保障人身安全时才可以使用。政府希望：</w:t>
      </w:r>
    </w:p>
    <w:p w14:paraId="2330D301" w14:textId="77777777" w:rsidR="00EA154C" w:rsidRPr="00CB4323" w:rsidRDefault="008E251D" w:rsidP="00FE5C49">
      <w:pPr>
        <w:pStyle w:val="ListParagraph"/>
        <w:numPr>
          <w:ilvl w:val="0"/>
          <w:numId w:val="11"/>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确保残障人士的安全</w:t>
      </w:r>
      <w:proofErr w:type="spellEnd"/>
    </w:p>
    <w:p w14:paraId="231B9CDD" w14:textId="77777777" w:rsidR="00EA154C" w:rsidRPr="00CB4323" w:rsidRDefault="008E251D" w:rsidP="00FE5C49">
      <w:pPr>
        <w:pStyle w:val="ListParagraph"/>
        <w:numPr>
          <w:ilvl w:val="0"/>
          <w:numId w:val="11"/>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更快地做出决策</w:t>
      </w:r>
      <w:proofErr w:type="spellEnd"/>
    </w:p>
    <w:p w14:paraId="755D9968" w14:textId="77777777" w:rsidR="00EA154C" w:rsidRPr="00CB4323" w:rsidRDefault="008E251D" w:rsidP="00FE5C49">
      <w:pPr>
        <w:pStyle w:val="ListParagraph"/>
        <w:numPr>
          <w:ilvl w:val="0"/>
          <w:numId w:val="11"/>
        </w:numPr>
        <w:spacing w:before="120" w:after="120" w:line="240" w:lineRule="auto"/>
        <w:contextualSpacing w:val="0"/>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简化服务提供机构的流程。</w:t>
      </w:r>
    </w:p>
    <w:p w14:paraId="22D323CB" w14:textId="26F12C09" w:rsidR="00EA154C" w:rsidRPr="00CB4323" w:rsidRDefault="008E251D" w:rsidP="001D7941">
      <w:pPr>
        <w:spacing w:before="120" w:after="120" w:line="240" w:lineRule="auto"/>
        <w:ind w:right="116"/>
        <w:rPr>
          <w:rFonts w:ascii="Microsoft YaHei" w:eastAsia="Microsoft YaHei" w:hAnsi="Microsoft YaHei" w:cs="Arial"/>
          <w:sz w:val="22"/>
          <w:szCs w:val="22"/>
          <w:lang w:eastAsia="zh-CN"/>
        </w:rPr>
      </w:pPr>
      <w:proofErr w:type="spellStart"/>
      <w:r w:rsidRPr="00CB4323">
        <w:rPr>
          <w:rFonts w:ascii="Microsoft YaHei" w:eastAsia="Microsoft YaHei" w:hAnsi="Microsoft YaHei" w:cs="SimSun"/>
          <w:sz w:val="22"/>
          <w:szCs w:val="22"/>
          <w:lang w:val="zh-Hans"/>
        </w:rPr>
        <w:t>青少年司法和受害者支持部</w:t>
      </w:r>
      <w:proofErr w:type="spellEnd"/>
      <w:r w:rsidRPr="00CB4323">
        <w:rPr>
          <w:rFonts w:ascii="Microsoft YaHei" w:eastAsia="Microsoft YaHei" w:hAnsi="Microsoft YaHei" w:cs="SimSun"/>
          <w:sz w:val="22"/>
          <w:szCs w:val="22"/>
          <w:lang w:val="zh-Hans"/>
        </w:rPr>
        <w:t>（Department of Youth Justice and Victim Support，</w:t>
      </w:r>
      <w:proofErr w:type="spellStart"/>
      <w:r w:rsidRPr="00CB4323">
        <w:rPr>
          <w:rFonts w:ascii="Microsoft YaHei" w:eastAsia="Microsoft YaHei" w:hAnsi="Microsoft YaHei" w:cs="SimSun"/>
          <w:sz w:val="22"/>
          <w:szCs w:val="22"/>
          <w:lang w:val="zh-Hans"/>
        </w:rPr>
        <w:t>简称</w:t>
      </w:r>
      <w:proofErr w:type="spellEnd"/>
      <w:r w:rsidRPr="00CB4323">
        <w:rPr>
          <w:rFonts w:ascii="Microsoft YaHei" w:eastAsia="Microsoft YaHei" w:hAnsi="Microsoft YaHei" w:cs="SimSun"/>
          <w:sz w:val="22"/>
          <w:szCs w:val="22"/>
          <w:lang w:val="zh-Hans"/>
        </w:rPr>
        <w:t xml:space="preserve"> DYJVS）</w:t>
      </w:r>
      <w:proofErr w:type="spellStart"/>
      <w:r w:rsidRPr="00CB4323">
        <w:rPr>
          <w:rFonts w:ascii="Microsoft YaHei" w:eastAsia="Microsoft YaHei" w:hAnsi="Microsoft YaHei" w:cs="SimSun"/>
          <w:sz w:val="22"/>
          <w:szCs w:val="22"/>
          <w:lang w:val="zh-Hans"/>
        </w:rPr>
        <w:t>制定了一项新计划，旨在帮助青少年司法系统中的残障青少年。该计划被称为神经发育框架</w:t>
      </w:r>
      <w:proofErr w:type="spellEnd"/>
      <w:r w:rsidR="00D62C70">
        <w:rPr>
          <w:rFonts w:ascii="Microsoft YaHei" w:eastAsia="Microsoft YaHei" w:hAnsi="Microsoft YaHei" w:cs="SimSun"/>
          <w:sz w:val="22"/>
          <w:szCs w:val="22"/>
          <w:lang w:val="zh-Hans"/>
        </w:rPr>
        <w:br/>
      </w:r>
      <w:r w:rsidRPr="00CB4323">
        <w:rPr>
          <w:rFonts w:ascii="Microsoft YaHei" w:eastAsia="Microsoft YaHei" w:hAnsi="Microsoft YaHei" w:cs="SimSun"/>
          <w:sz w:val="22"/>
          <w:szCs w:val="22"/>
          <w:lang w:val="zh-Hans"/>
        </w:rPr>
        <w:t>（neurodevelopmental framework）。</w:t>
      </w:r>
      <w:r w:rsidRPr="00CB4323">
        <w:rPr>
          <w:rFonts w:ascii="Microsoft YaHei" w:eastAsia="Microsoft YaHei" w:hAnsi="Microsoft YaHei" w:cs="SimSun"/>
          <w:sz w:val="22"/>
          <w:szCs w:val="22"/>
          <w:lang w:val="zh-Hans" w:eastAsia="zh-CN"/>
        </w:rPr>
        <w:t>为制定该计划，他们与原住民、长者、来自昆士兰州各地的约 300 人以及 DYJVS 的工作人员进行了合作。</w:t>
      </w:r>
    </w:p>
    <w:p w14:paraId="1910E3B6" w14:textId="77777777" w:rsidR="00212ED1"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一个专门的残障服务实践团队现已成立，旨在帮助实施这项计划。</w:t>
      </w:r>
    </w:p>
    <w:p w14:paraId="37FC831A" w14:textId="3A9F3645" w:rsidR="00EA154C" w:rsidRPr="00CB4323" w:rsidRDefault="008E251D" w:rsidP="001D7941">
      <w:p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家庭、长者、残障服务和儿童安全部</w:t>
      </w:r>
      <w:proofErr w:type="spellEnd"/>
      <w:r w:rsidRPr="00CB4323">
        <w:rPr>
          <w:rFonts w:ascii="Microsoft YaHei" w:eastAsia="Microsoft YaHei" w:hAnsi="Microsoft YaHei" w:cs="SimSun"/>
          <w:sz w:val="22"/>
          <w:szCs w:val="22"/>
          <w:lang w:val="zh-Hans"/>
        </w:rPr>
        <w:t>（Department of Families, Seniors, Disability Services and Child Safety，</w:t>
      </w:r>
      <w:proofErr w:type="spellStart"/>
      <w:r w:rsidRPr="00CB4323">
        <w:rPr>
          <w:rFonts w:ascii="Microsoft YaHei" w:eastAsia="Microsoft YaHei" w:hAnsi="Microsoft YaHei" w:cs="SimSun"/>
          <w:sz w:val="22"/>
          <w:szCs w:val="22"/>
          <w:lang w:val="zh-Hans"/>
        </w:rPr>
        <w:t>简称</w:t>
      </w:r>
      <w:proofErr w:type="spellEnd"/>
      <w:r w:rsidRPr="00CB4323">
        <w:rPr>
          <w:rFonts w:ascii="Microsoft YaHei" w:eastAsia="Microsoft YaHei" w:hAnsi="Microsoft YaHei" w:cs="SimSun"/>
          <w:sz w:val="22"/>
          <w:szCs w:val="22"/>
          <w:lang w:val="zh-Hans"/>
        </w:rPr>
        <w:t xml:space="preserve"> DFSDSCS）</w:t>
      </w:r>
      <w:proofErr w:type="spellStart"/>
      <w:r w:rsidRPr="00CB4323">
        <w:rPr>
          <w:rFonts w:ascii="Microsoft YaHei" w:eastAsia="Microsoft YaHei" w:hAnsi="Microsoft YaHei" w:cs="SimSun"/>
          <w:sz w:val="22"/>
          <w:szCs w:val="22"/>
          <w:lang w:val="zh-Hans"/>
        </w:rPr>
        <w:t>与专家合作，创建了关于胁迫控制的资源，这些资源通俗易懂并能够尊重人们的经历。这些资源是</w:t>
      </w:r>
      <w:proofErr w:type="spellEnd"/>
      <w:r w:rsidRPr="00CB4323">
        <w:rPr>
          <w:rFonts w:ascii="Microsoft YaHei" w:eastAsia="Microsoft YaHei" w:hAnsi="Microsoft YaHei" w:cs="SimSun"/>
          <w:sz w:val="22"/>
          <w:szCs w:val="22"/>
          <w:lang w:val="zh-Hans"/>
        </w:rPr>
        <w:t xml:space="preserve">《2024 - 27 </w:t>
      </w:r>
      <w:proofErr w:type="spellStart"/>
      <w:r w:rsidRPr="00CB4323">
        <w:rPr>
          <w:rFonts w:ascii="Microsoft YaHei" w:eastAsia="Microsoft YaHei" w:hAnsi="Microsoft YaHei" w:cs="SimSun"/>
          <w:sz w:val="22"/>
          <w:szCs w:val="22"/>
          <w:lang w:val="zh-Hans"/>
        </w:rPr>
        <w:t>年胁迫控制沟通框架</w:t>
      </w:r>
      <w:proofErr w:type="spellEnd"/>
      <w:r w:rsidRPr="00CB4323">
        <w:rPr>
          <w:rFonts w:ascii="Microsoft YaHei" w:eastAsia="Microsoft YaHei" w:hAnsi="Microsoft YaHei" w:cs="SimSun"/>
          <w:sz w:val="22"/>
          <w:szCs w:val="22"/>
          <w:lang w:val="zh-Hans"/>
        </w:rPr>
        <w:t>》（Coercive Control Communication Framework 2024–27）</w:t>
      </w:r>
      <w:proofErr w:type="spellStart"/>
      <w:r w:rsidRPr="00CB4323">
        <w:rPr>
          <w:rFonts w:ascii="Microsoft YaHei" w:eastAsia="Microsoft YaHei" w:hAnsi="Microsoft YaHei" w:cs="SimSun"/>
          <w:sz w:val="22"/>
          <w:szCs w:val="22"/>
          <w:lang w:val="zh-Hans"/>
        </w:rPr>
        <w:t>的一部分。残障人士、照护人、服务提供机构以及原住民和托雷斯海峡岛民参与了这些资源的制定和设计。这些资源将于</w:t>
      </w:r>
      <w:proofErr w:type="spellEnd"/>
      <w:r w:rsidRPr="00CB4323">
        <w:rPr>
          <w:rFonts w:ascii="Microsoft YaHei" w:eastAsia="Microsoft YaHei" w:hAnsi="Microsoft YaHei" w:cs="SimSun"/>
          <w:sz w:val="22"/>
          <w:szCs w:val="22"/>
          <w:lang w:val="zh-Hans"/>
        </w:rPr>
        <w:t xml:space="preserve"> 2025</w:t>
      </w:r>
      <w:proofErr w:type="spellStart"/>
      <w:r w:rsidRPr="00CB4323">
        <w:rPr>
          <w:rFonts w:ascii="Microsoft YaHei" w:eastAsia="Microsoft YaHei" w:hAnsi="Microsoft YaHei" w:cs="SimSun"/>
          <w:sz w:val="22"/>
          <w:szCs w:val="22"/>
          <w:lang w:val="zh-Hans"/>
        </w:rPr>
        <w:t>年底前公布</w:t>
      </w:r>
      <w:proofErr w:type="spellEnd"/>
      <w:r w:rsidRPr="00CB4323">
        <w:rPr>
          <w:rFonts w:ascii="Microsoft YaHei" w:eastAsia="Microsoft YaHei" w:hAnsi="Microsoft YaHei" w:cs="SimSun"/>
          <w:sz w:val="22"/>
          <w:szCs w:val="22"/>
          <w:lang w:val="zh-Hans"/>
        </w:rPr>
        <w:t>。</w:t>
      </w:r>
    </w:p>
    <w:p w14:paraId="6D3E48F2" w14:textId="44757A15" w:rsidR="00212ED1" w:rsidRPr="00CB4323" w:rsidRDefault="008E251D" w:rsidP="001D7941">
      <w:pPr>
        <w:spacing w:before="120" w:after="120" w:line="240" w:lineRule="auto"/>
        <w:rPr>
          <w:rFonts w:ascii="Microsoft YaHei" w:eastAsia="Microsoft YaHei" w:hAnsi="Microsoft YaHei" w:cs="Arial"/>
          <w:sz w:val="22"/>
          <w:szCs w:val="22"/>
          <w:lang w:eastAsia="zh-CN"/>
        </w:rPr>
      </w:pPr>
      <w:proofErr w:type="spellStart"/>
      <w:r w:rsidRPr="00CB4323">
        <w:rPr>
          <w:rFonts w:ascii="Microsoft YaHei" w:eastAsia="Microsoft YaHei" w:hAnsi="Microsoft YaHei" w:cs="SimSun"/>
          <w:sz w:val="22"/>
          <w:szCs w:val="22"/>
          <w:lang w:val="zh-Hans"/>
        </w:rPr>
        <w:t>昆士兰州原住民司法办公室</w:t>
      </w:r>
      <w:proofErr w:type="spellEnd"/>
      <w:r w:rsidRPr="00CB4323">
        <w:rPr>
          <w:rFonts w:ascii="Microsoft YaHei" w:eastAsia="Microsoft YaHei" w:hAnsi="Microsoft YaHei" w:cs="SimSun"/>
          <w:sz w:val="22"/>
          <w:szCs w:val="22"/>
          <w:lang w:val="zh-Hans"/>
        </w:rPr>
        <w:t>（Queensland First Nations Justice Office）</w:t>
      </w:r>
      <w:proofErr w:type="spellStart"/>
      <w:r w:rsidRPr="00CB4323">
        <w:rPr>
          <w:rFonts w:ascii="Microsoft YaHei" w:eastAsia="Microsoft YaHei" w:hAnsi="Microsoft YaHei" w:cs="SimSun"/>
          <w:sz w:val="22"/>
          <w:szCs w:val="22"/>
          <w:lang w:val="zh-Hans"/>
        </w:rPr>
        <w:t>和司法部</w:t>
      </w:r>
      <w:proofErr w:type="spellEnd"/>
      <w:r w:rsidR="00CB4323">
        <w:rPr>
          <w:rFonts w:ascii="Microsoft YaHei" w:eastAsia="Microsoft YaHei" w:hAnsi="Microsoft YaHei" w:cs="SimSun"/>
          <w:sz w:val="22"/>
          <w:szCs w:val="22"/>
          <w:lang w:val="zh-Hans"/>
        </w:rPr>
        <w:br/>
      </w:r>
      <w:r w:rsidRPr="00CB4323">
        <w:rPr>
          <w:rFonts w:ascii="Microsoft YaHei" w:eastAsia="Microsoft YaHei" w:hAnsi="Microsoft YaHei" w:cs="SimSun"/>
          <w:sz w:val="22"/>
          <w:szCs w:val="22"/>
          <w:lang w:val="zh-Hans"/>
        </w:rPr>
        <w:t>（Department of Justice）</w:t>
      </w:r>
      <w:proofErr w:type="spellStart"/>
      <w:r w:rsidRPr="00CB4323">
        <w:rPr>
          <w:rFonts w:ascii="Microsoft YaHei" w:eastAsia="Microsoft YaHei" w:hAnsi="Microsoft YaHei" w:cs="SimSun"/>
          <w:sz w:val="22"/>
          <w:szCs w:val="22"/>
          <w:lang w:val="zh-Hans"/>
        </w:rPr>
        <w:t>意在确保刑事司法系统对残障原住民具有文化安全性</w:t>
      </w:r>
      <w:proofErr w:type="spellEnd"/>
      <w:r w:rsidRPr="00CB4323">
        <w:rPr>
          <w:rFonts w:ascii="Microsoft YaHei" w:eastAsia="Microsoft YaHei" w:hAnsi="Microsoft YaHei" w:cs="SimSun"/>
          <w:sz w:val="22"/>
          <w:szCs w:val="22"/>
          <w:lang w:val="zh-Hans"/>
        </w:rPr>
        <w:t>。</w:t>
      </w:r>
      <w:r w:rsidR="00CB4323">
        <w:rPr>
          <w:rFonts w:ascii="Microsoft YaHei" w:eastAsia="Microsoft YaHei" w:hAnsi="Microsoft YaHei" w:cs="SimSun"/>
          <w:sz w:val="22"/>
          <w:szCs w:val="22"/>
          <w:lang w:val="zh-Hans"/>
        </w:rPr>
        <w:br/>
      </w:r>
      <w:r w:rsidRPr="00CB4323">
        <w:rPr>
          <w:rFonts w:ascii="Microsoft YaHei" w:eastAsia="Microsoft YaHei" w:hAnsi="Microsoft YaHei" w:cs="SimSun"/>
          <w:sz w:val="22"/>
          <w:szCs w:val="22"/>
          <w:lang w:val="zh-Hans" w:eastAsia="zh-CN"/>
        </w:rPr>
        <w:t>他们正在与 QDN、Mob 4 Mob 以及其他有刑事司法系统亲身经历的残障原住民合作。</w:t>
      </w:r>
    </w:p>
    <w:p w14:paraId="09815737" w14:textId="77777777" w:rsidR="00EA154C" w:rsidRPr="00CB4323" w:rsidRDefault="008E251D" w:rsidP="001D7941">
      <w:pPr>
        <w:spacing w:before="120" w:after="120" w:line="240" w:lineRule="auto"/>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eastAsia="zh-Hans"/>
        </w:rPr>
        <w:t>昆士兰州法律援助机构（Legal Aid Queensland，简称 LAQ）希望改善对残障原住民客户的支持和服务。</w:t>
      </w:r>
      <w:proofErr w:type="spellStart"/>
      <w:r w:rsidRPr="00CB4323">
        <w:rPr>
          <w:rFonts w:ascii="Microsoft YaHei" w:eastAsia="Microsoft YaHei" w:hAnsi="Microsoft YaHei" w:cs="SimSun"/>
          <w:sz w:val="22"/>
          <w:szCs w:val="22"/>
          <w:lang w:val="zh-Hans"/>
        </w:rPr>
        <w:t>他们已经</w:t>
      </w:r>
      <w:proofErr w:type="spellEnd"/>
      <w:r w:rsidRPr="00CB4323">
        <w:rPr>
          <w:rFonts w:ascii="Microsoft YaHei" w:eastAsia="Microsoft YaHei" w:hAnsi="Microsoft YaHei" w:cs="SimSun"/>
          <w:sz w:val="22"/>
          <w:szCs w:val="22"/>
          <w:lang w:val="zh-Hans"/>
        </w:rPr>
        <w:t>：</w:t>
      </w:r>
    </w:p>
    <w:p w14:paraId="41FB90A7" w14:textId="77777777" w:rsidR="00EA154C" w:rsidRPr="00CB4323" w:rsidRDefault="008E251D" w:rsidP="00FE5C49">
      <w:pPr>
        <w:pStyle w:val="ListParagraph"/>
        <w:numPr>
          <w:ilvl w:val="0"/>
          <w:numId w:val="12"/>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编制了一份服务机构清单，以帮助人们找到支持服务</w:t>
      </w:r>
    </w:p>
    <w:p w14:paraId="6AE92EEE" w14:textId="77777777" w:rsidR="00EA154C" w:rsidRPr="00CB4323" w:rsidRDefault="008E251D" w:rsidP="00FE5C49">
      <w:pPr>
        <w:pStyle w:val="ListParagraph"/>
        <w:numPr>
          <w:ilvl w:val="0"/>
          <w:numId w:val="12"/>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对工作人员进行培训，以提供更好的法律援助</w:t>
      </w:r>
    </w:p>
    <w:p w14:paraId="0EBA5F9E" w14:textId="77777777" w:rsidR="00EA154C" w:rsidRPr="00CB4323" w:rsidRDefault="008E251D" w:rsidP="00FE5C49">
      <w:pPr>
        <w:pStyle w:val="ListParagraph"/>
        <w:numPr>
          <w:ilvl w:val="0"/>
          <w:numId w:val="12"/>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为原住民和托雷斯海峡岛民（包括残障人士）重新开通了一条专用电话热线</w:t>
      </w:r>
    </w:p>
    <w:p w14:paraId="1EF2ED51" w14:textId="77777777" w:rsidR="00EA154C" w:rsidRPr="00CB4323" w:rsidRDefault="008E251D" w:rsidP="00FE5C49">
      <w:pPr>
        <w:pStyle w:val="ListParagraph"/>
        <w:numPr>
          <w:ilvl w:val="0"/>
          <w:numId w:val="12"/>
        </w:numPr>
        <w:spacing w:before="120" w:after="120" w:line="240" w:lineRule="auto"/>
        <w:contextualSpacing w:val="0"/>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启动了一个旨在使法律服务更能创伤知情并提供更好支持的项目。</w:t>
      </w:r>
    </w:p>
    <w:p w14:paraId="1F8DF5FA" w14:textId="60C5643E" w:rsidR="00841268" w:rsidRPr="00933E4D" w:rsidRDefault="008E251D" w:rsidP="001D7941">
      <w:pPr>
        <w:spacing w:before="120" w:after="120" w:line="240" w:lineRule="auto"/>
        <w:rPr>
          <w:rFonts w:ascii="Microsoft YaHei" w:eastAsia="Microsoft YaHei" w:hAnsi="Microsoft YaHei" w:cs="Arial"/>
          <w:sz w:val="22"/>
          <w:szCs w:val="22"/>
          <w:lang w:val="it-IT" w:eastAsia="zh-CN"/>
        </w:rPr>
      </w:pPr>
      <w:r w:rsidRPr="00CB4323">
        <w:rPr>
          <w:rFonts w:ascii="Microsoft YaHei" w:eastAsia="Microsoft YaHei" w:hAnsi="Microsoft YaHei" w:cs="SimSun"/>
          <w:sz w:val="22"/>
          <w:szCs w:val="22"/>
          <w:lang w:val="zh-Hans" w:eastAsia="zh-CN"/>
        </w:rPr>
        <w:lastRenderedPageBreak/>
        <w:t>昆士兰州警方与原住民顾问合作，制定了一项文化安全框架（Cultural Safety Framework）——这是澳大利亚警务领域的首创举措。该框架审视了文化、残障、种族和性别如何影响安全和包容性。具有亲身经历的人士帮助制定该框架，预计将于 2025 年 9 月完成。</w:t>
      </w:r>
    </w:p>
    <w:p w14:paraId="24222887" w14:textId="77777777" w:rsidR="00EA154C" w:rsidRPr="00C510E9" w:rsidRDefault="008E251D" w:rsidP="001D7941">
      <w:pPr>
        <w:pStyle w:val="Heading2"/>
        <w:keepNext w:val="0"/>
        <w:keepLines w:val="0"/>
        <w:spacing w:before="240" w:after="120" w:line="240" w:lineRule="auto"/>
        <w:rPr>
          <w:rFonts w:ascii="Microsoft YaHei" w:eastAsia="Microsoft YaHei" w:hAnsi="Microsoft YaHei" w:cs="Arial"/>
          <w:b/>
          <w:bCs/>
          <w:sz w:val="28"/>
          <w:szCs w:val="28"/>
          <w:lang w:val="it-IT" w:eastAsia="zh-CN"/>
        </w:rPr>
      </w:pPr>
      <w:r w:rsidRPr="00CB4323">
        <w:rPr>
          <w:rFonts w:ascii="Microsoft YaHei" w:eastAsia="Microsoft YaHei" w:hAnsi="Microsoft YaHei" w:cs="SimSun"/>
          <w:b/>
          <w:bCs/>
          <w:sz w:val="28"/>
          <w:szCs w:val="28"/>
          <w:lang w:val="zh-Hans" w:eastAsia="zh-CN"/>
        </w:rPr>
        <w:t>南澳大利亚州（SA）</w:t>
      </w:r>
    </w:p>
    <w:p w14:paraId="4D797911" w14:textId="77777777" w:rsidR="00EA154C" w:rsidRPr="00C510E9" w:rsidRDefault="008E251D" w:rsidP="001D7941">
      <w:pPr>
        <w:pStyle w:val="Heading3"/>
        <w:keepNext w:val="0"/>
        <w:keepLines w:val="0"/>
        <w:spacing w:before="120" w:after="120" w:line="240" w:lineRule="auto"/>
        <w:rPr>
          <w:rFonts w:ascii="Microsoft YaHei" w:eastAsia="Microsoft YaHei" w:hAnsi="Microsoft YaHei" w:cs="Arial"/>
          <w:b/>
          <w:bCs/>
          <w:sz w:val="24"/>
          <w:szCs w:val="24"/>
          <w:lang w:val="it-IT" w:eastAsia="zh-CN"/>
        </w:rPr>
      </w:pPr>
      <w:r w:rsidRPr="00CB4323">
        <w:rPr>
          <w:rFonts w:ascii="Microsoft YaHei" w:eastAsia="Microsoft YaHei" w:hAnsi="Microsoft YaHei" w:cs="SimSun"/>
          <w:b/>
          <w:bCs/>
          <w:sz w:val="24"/>
          <w:szCs w:val="24"/>
          <w:lang w:val="zh-Hans" w:eastAsia="zh-CN"/>
        </w:rPr>
        <w:t>启动声明</w:t>
      </w:r>
    </w:p>
    <w:p w14:paraId="48265997" w14:textId="77777777" w:rsidR="00EA154C"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南澳大利亚州政府正在努力确保残障人士的安全并受到公平对待，尤其是在刑事司法系统中。这项工作是安全、权利和公正定向行动计划（TAP）的一部分，由民政服务部（Department of Human Services，简称 DHS) 和惩教服务部（Department for Correctional Services，简称 DCS）牵头。</w:t>
      </w:r>
    </w:p>
    <w:p w14:paraId="0247DC96" w14:textId="77777777" w:rsidR="00EA154C" w:rsidRPr="00CB4323" w:rsidRDefault="008E251D" w:rsidP="001D7941">
      <w:p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对社区访客计划</w:t>
      </w:r>
      <w:proofErr w:type="spellEnd"/>
      <w:r w:rsidRPr="00CB4323">
        <w:rPr>
          <w:rFonts w:ascii="Microsoft YaHei" w:eastAsia="Microsoft YaHei" w:hAnsi="Microsoft YaHei" w:cs="SimSun"/>
          <w:sz w:val="22"/>
          <w:szCs w:val="22"/>
          <w:lang w:val="zh-Hans"/>
        </w:rPr>
        <w:t>（Community Visitor Scheme，CVS）</w:t>
      </w:r>
      <w:proofErr w:type="spellStart"/>
      <w:r w:rsidRPr="00CB4323">
        <w:rPr>
          <w:rFonts w:ascii="Microsoft YaHei" w:eastAsia="Microsoft YaHei" w:hAnsi="Microsoft YaHei" w:cs="SimSun"/>
          <w:sz w:val="22"/>
          <w:szCs w:val="22"/>
          <w:lang w:val="zh-Hans"/>
        </w:rPr>
        <w:t>的扩展是一项重大变化。这意味着</w:t>
      </w:r>
      <w:proofErr w:type="spellEnd"/>
      <w:r w:rsidRPr="00CB4323">
        <w:rPr>
          <w:rFonts w:ascii="Microsoft YaHei" w:eastAsia="Microsoft YaHei" w:hAnsi="Microsoft YaHei" w:cs="SimSun"/>
          <w:sz w:val="22"/>
          <w:szCs w:val="22"/>
          <w:lang w:val="zh-Hans"/>
        </w:rPr>
        <w:t xml:space="preserve"> CVS </w:t>
      </w:r>
      <w:proofErr w:type="spellStart"/>
      <w:r w:rsidRPr="00CB4323">
        <w:rPr>
          <w:rFonts w:ascii="Microsoft YaHei" w:eastAsia="Microsoft YaHei" w:hAnsi="Microsoft YaHei" w:cs="SimSun"/>
          <w:sz w:val="22"/>
          <w:szCs w:val="22"/>
          <w:lang w:val="zh-Hans"/>
        </w:rPr>
        <w:t>现在将探访非政府残障服务机构和私人住宅</w:t>
      </w:r>
      <w:proofErr w:type="spellEnd"/>
      <w:r w:rsidRPr="00CB4323">
        <w:rPr>
          <w:rFonts w:ascii="Microsoft YaHei" w:eastAsia="Microsoft YaHei" w:hAnsi="Microsoft YaHei" w:cs="SimSun"/>
          <w:sz w:val="22"/>
          <w:szCs w:val="22"/>
          <w:lang w:val="zh-Hans"/>
        </w:rPr>
        <w:t>。</w:t>
      </w:r>
    </w:p>
    <w:p w14:paraId="19E61B18" w14:textId="51EBF0B2" w:rsidR="00EA154C" w:rsidRPr="00CB4323" w:rsidRDefault="008E251D" w:rsidP="001D7941">
      <w:pPr>
        <w:spacing w:before="120" w:after="120" w:line="240" w:lineRule="auto"/>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这是根据残障人士待遇皇家调查委员会</w:t>
      </w:r>
      <w:proofErr w:type="spellEnd"/>
      <w:r w:rsidRPr="00CB4323">
        <w:rPr>
          <w:rFonts w:ascii="Microsoft YaHei" w:eastAsia="Microsoft YaHei" w:hAnsi="Microsoft YaHei" w:cs="SimSun"/>
          <w:sz w:val="22"/>
          <w:szCs w:val="22"/>
          <w:lang w:val="zh-Hans"/>
        </w:rPr>
        <w:t xml:space="preserve">（Disability Royal Commission）和 NDIS </w:t>
      </w:r>
      <w:proofErr w:type="spellStart"/>
      <w:r w:rsidRPr="00CB4323">
        <w:rPr>
          <w:rFonts w:ascii="Microsoft YaHei" w:eastAsia="Microsoft YaHei" w:hAnsi="Microsoft YaHei" w:cs="SimSun"/>
          <w:sz w:val="22"/>
          <w:szCs w:val="22"/>
          <w:lang w:val="zh-Hans"/>
        </w:rPr>
        <w:t>审查</w:t>
      </w:r>
      <w:proofErr w:type="spellEnd"/>
      <w:r w:rsidR="00CB4323">
        <w:rPr>
          <w:rFonts w:ascii="Microsoft YaHei" w:eastAsia="Microsoft YaHei" w:hAnsi="Microsoft YaHei" w:cs="SimSun"/>
          <w:sz w:val="22"/>
          <w:szCs w:val="22"/>
          <w:lang w:val="zh-Hans"/>
        </w:rPr>
        <w:br/>
      </w:r>
      <w:r w:rsidRPr="00CB4323">
        <w:rPr>
          <w:rFonts w:ascii="Microsoft YaHei" w:eastAsia="Microsoft YaHei" w:hAnsi="Microsoft YaHei" w:cs="SimSun"/>
          <w:sz w:val="22"/>
          <w:szCs w:val="22"/>
          <w:lang w:val="zh-Hans"/>
        </w:rPr>
        <w:t>（NDIS Review）</w:t>
      </w:r>
      <w:proofErr w:type="spellStart"/>
      <w:r w:rsidRPr="00CB4323">
        <w:rPr>
          <w:rFonts w:ascii="Microsoft YaHei" w:eastAsia="Microsoft YaHei" w:hAnsi="Microsoft YaHei" w:cs="SimSun"/>
          <w:sz w:val="22"/>
          <w:szCs w:val="22"/>
          <w:lang w:val="zh-Hans"/>
        </w:rPr>
        <w:t>的建议而作出的改变</w:t>
      </w:r>
      <w:proofErr w:type="spellEnd"/>
      <w:r w:rsidRPr="00CB4323">
        <w:rPr>
          <w:rFonts w:ascii="Microsoft YaHei" w:eastAsia="Microsoft YaHei" w:hAnsi="Microsoft YaHei" w:cs="SimSun"/>
          <w:sz w:val="22"/>
          <w:szCs w:val="22"/>
          <w:lang w:val="zh-Hans"/>
        </w:rPr>
        <w:t>。</w:t>
      </w:r>
      <w:r w:rsidRPr="00CB4323">
        <w:rPr>
          <w:rFonts w:ascii="Microsoft YaHei" w:eastAsia="Microsoft YaHei" w:hAnsi="Microsoft YaHei" w:cs="SimSun"/>
          <w:sz w:val="22"/>
          <w:szCs w:val="22"/>
          <w:lang w:val="zh-Hans" w:eastAsia="zh-CN"/>
        </w:rPr>
        <w:t>南澳大利亚州政府正在协助领导一个全国性项目，</w:t>
      </w:r>
      <w:r w:rsidR="00CB4323">
        <w:rPr>
          <w:rFonts w:ascii="Microsoft YaHei" w:eastAsia="Microsoft YaHei" w:hAnsi="Microsoft YaHei" w:cs="SimSun"/>
          <w:sz w:val="22"/>
          <w:szCs w:val="22"/>
          <w:lang w:val="en-US" w:eastAsia="zh-CN"/>
        </w:rPr>
        <w:br/>
      </w:r>
      <w:r w:rsidRPr="00CB4323">
        <w:rPr>
          <w:rFonts w:ascii="Microsoft YaHei" w:eastAsia="Microsoft YaHei" w:hAnsi="Microsoft YaHei" w:cs="SimSun"/>
          <w:sz w:val="22"/>
          <w:szCs w:val="22"/>
          <w:lang w:val="zh-Hans" w:eastAsia="zh-CN"/>
        </w:rPr>
        <w:t>以确保 CVS 在澳大利亚各地以相同方式运作。</w:t>
      </w:r>
      <w:proofErr w:type="spellStart"/>
      <w:r w:rsidRPr="00CB4323">
        <w:rPr>
          <w:rFonts w:ascii="Microsoft YaHei" w:eastAsia="Microsoft YaHei" w:hAnsi="Microsoft YaHei" w:cs="SimSun"/>
          <w:sz w:val="22"/>
          <w:szCs w:val="22"/>
          <w:lang w:val="zh-Hans"/>
        </w:rPr>
        <w:t>残障人士通过以下方式帮助开展这项工作</w:t>
      </w:r>
      <w:proofErr w:type="spellEnd"/>
      <w:r w:rsidRPr="00CB4323">
        <w:rPr>
          <w:rFonts w:ascii="Microsoft YaHei" w:eastAsia="Microsoft YaHei" w:hAnsi="Microsoft YaHei" w:cs="SimSun"/>
          <w:sz w:val="22"/>
          <w:szCs w:val="22"/>
          <w:lang w:val="zh-Hans"/>
        </w:rPr>
        <w:t>：</w:t>
      </w:r>
    </w:p>
    <w:p w14:paraId="2BAA2ED4" w14:textId="77777777" w:rsidR="00EA154C" w:rsidRPr="00CB4323" w:rsidRDefault="008E251D" w:rsidP="00FE5C49">
      <w:pPr>
        <w:pStyle w:val="ListParagraph"/>
        <w:numPr>
          <w:ilvl w:val="0"/>
          <w:numId w:val="13"/>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与残障组织合作成立了一个工作组</w:t>
      </w:r>
    </w:p>
    <w:p w14:paraId="3AD353F5" w14:textId="77777777" w:rsidR="00EA154C" w:rsidRPr="00CB4323" w:rsidRDefault="008E251D" w:rsidP="00FE5C49">
      <w:pPr>
        <w:pStyle w:val="ListParagraph"/>
        <w:numPr>
          <w:ilvl w:val="0"/>
          <w:numId w:val="13"/>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开展听取各界人士对安全和权利看法的访谈</w:t>
      </w:r>
    </w:p>
    <w:p w14:paraId="5848A8C8" w14:textId="77777777" w:rsidR="00EA154C" w:rsidRPr="00CB4323" w:rsidRDefault="008E251D" w:rsidP="00FE5C49">
      <w:pPr>
        <w:pStyle w:val="ListParagraph"/>
        <w:numPr>
          <w:ilvl w:val="0"/>
          <w:numId w:val="13"/>
        </w:numPr>
        <w:spacing w:before="120" w:after="120" w:line="240" w:lineRule="auto"/>
        <w:contextualSpacing w:val="0"/>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开展两次公开调查问卷以征求社区的反馈意见。</w:t>
      </w:r>
    </w:p>
    <w:p w14:paraId="767FE522" w14:textId="77777777" w:rsidR="00EA154C"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我们会邀请更多人士分享他们的观点，包括居住在配备支持服务的住所或私人住宅中的人士，例如：</w:t>
      </w:r>
    </w:p>
    <w:p w14:paraId="23863972" w14:textId="77777777" w:rsidR="00EA154C" w:rsidRPr="00CB4323" w:rsidRDefault="008E251D" w:rsidP="00FE5C49">
      <w:pPr>
        <w:pStyle w:val="ListParagraph"/>
        <w:numPr>
          <w:ilvl w:val="0"/>
          <w:numId w:val="14"/>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原住民社区</w:t>
      </w:r>
      <w:proofErr w:type="spellEnd"/>
    </w:p>
    <w:p w14:paraId="6F569A0F" w14:textId="77777777" w:rsidR="00EA154C" w:rsidRPr="00CB4323" w:rsidRDefault="008E251D" w:rsidP="00FE5C49">
      <w:pPr>
        <w:pStyle w:val="ListParagraph"/>
        <w:numPr>
          <w:ilvl w:val="0"/>
          <w:numId w:val="14"/>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文化多元群体</w:t>
      </w:r>
      <w:proofErr w:type="spellEnd"/>
    </w:p>
    <w:p w14:paraId="686134DF" w14:textId="77777777" w:rsidR="00EA154C" w:rsidRPr="00CB4323" w:rsidRDefault="008E251D" w:rsidP="00FE5C49">
      <w:pPr>
        <w:pStyle w:val="ListParagraph"/>
        <w:numPr>
          <w:ilvl w:val="0"/>
          <w:numId w:val="14"/>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有精神社会残障的人士。</w:t>
      </w:r>
    </w:p>
    <w:p w14:paraId="60399D4B" w14:textId="2BEAFBB7" w:rsidR="00841268" w:rsidRPr="00933E4D" w:rsidRDefault="008E251D" w:rsidP="001D7941">
      <w:pPr>
        <w:spacing w:before="120" w:after="120" w:line="240" w:lineRule="auto"/>
        <w:ind w:right="-244"/>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rPr>
        <w:t xml:space="preserve">DHS </w:t>
      </w:r>
      <w:proofErr w:type="spellStart"/>
      <w:r w:rsidRPr="00CB4323">
        <w:rPr>
          <w:rFonts w:ascii="Microsoft YaHei" w:eastAsia="Microsoft YaHei" w:hAnsi="Microsoft YaHei" w:cs="SimSun"/>
          <w:sz w:val="22"/>
          <w:szCs w:val="22"/>
          <w:lang w:val="zh-Hans"/>
        </w:rPr>
        <w:t>的青少年司法部门正在创建一种新的强化支持模式</w:t>
      </w:r>
      <w:proofErr w:type="spellEnd"/>
      <w:r w:rsidRPr="00CB4323">
        <w:rPr>
          <w:rFonts w:ascii="Microsoft YaHei" w:eastAsia="Microsoft YaHei" w:hAnsi="Microsoft YaHei" w:cs="SimSun"/>
          <w:sz w:val="22"/>
          <w:szCs w:val="22"/>
          <w:lang w:val="zh-Hans"/>
        </w:rPr>
        <w:t>（Enhanced Support Model，</w:t>
      </w:r>
      <w:proofErr w:type="spellStart"/>
      <w:r w:rsidRPr="00CB4323">
        <w:rPr>
          <w:rFonts w:ascii="Microsoft YaHei" w:eastAsia="Microsoft YaHei" w:hAnsi="Microsoft YaHei" w:cs="SimSun"/>
          <w:sz w:val="22"/>
          <w:szCs w:val="22"/>
          <w:lang w:val="zh-Hans"/>
        </w:rPr>
        <w:t>简称</w:t>
      </w:r>
      <w:proofErr w:type="spellEnd"/>
      <w:r w:rsidRPr="00CB4323">
        <w:rPr>
          <w:rFonts w:ascii="Microsoft YaHei" w:eastAsia="Microsoft YaHei" w:hAnsi="Microsoft YaHei" w:cs="SimSun"/>
          <w:sz w:val="22"/>
          <w:szCs w:val="22"/>
          <w:lang w:val="zh-Hans"/>
        </w:rPr>
        <w:t xml:space="preserve"> ESM），</w:t>
      </w:r>
      <w:proofErr w:type="spellStart"/>
      <w:r w:rsidRPr="00CB4323">
        <w:rPr>
          <w:rFonts w:ascii="Microsoft YaHei" w:eastAsia="Microsoft YaHei" w:hAnsi="Microsoft YaHei" w:cs="SimSun"/>
          <w:sz w:val="22"/>
          <w:szCs w:val="22"/>
          <w:lang w:val="zh-Hans"/>
        </w:rPr>
        <w:t>以帮助在押的有复杂需求和残障的青少年。该模式将在一个配备感官室和治疗空间的特定</w:t>
      </w:r>
      <w:proofErr w:type="spellEnd"/>
      <w:r w:rsidRPr="00CB4323">
        <w:rPr>
          <w:rFonts w:ascii="Microsoft YaHei" w:eastAsia="Microsoft YaHei" w:hAnsi="Microsoft YaHei" w:cs="SimSun"/>
          <w:sz w:val="22"/>
          <w:szCs w:val="22"/>
          <w:lang w:val="zh-Hans"/>
        </w:rPr>
        <w:t xml:space="preserve"> 12 </w:t>
      </w:r>
      <w:proofErr w:type="spellStart"/>
      <w:r w:rsidRPr="00CB4323">
        <w:rPr>
          <w:rFonts w:ascii="Microsoft YaHei" w:eastAsia="Microsoft YaHei" w:hAnsi="Microsoft YaHei" w:cs="SimSun"/>
          <w:sz w:val="22"/>
          <w:szCs w:val="22"/>
          <w:lang w:val="zh-Hans"/>
        </w:rPr>
        <w:t>床单元中进行测试。意见征询规划正在进行中，来自</w:t>
      </w:r>
      <w:proofErr w:type="spellEnd"/>
      <w:r w:rsidRPr="00CB4323">
        <w:rPr>
          <w:rFonts w:ascii="Microsoft YaHei" w:eastAsia="Microsoft YaHei" w:hAnsi="Microsoft YaHei" w:cs="SimSun"/>
          <w:sz w:val="22"/>
          <w:szCs w:val="22"/>
          <w:lang w:val="zh-Hans"/>
        </w:rPr>
        <w:t xml:space="preserve"> Kurlana Tapa </w:t>
      </w:r>
      <w:proofErr w:type="spellStart"/>
      <w:r w:rsidRPr="00CB4323">
        <w:rPr>
          <w:rFonts w:ascii="Microsoft YaHei" w:eastAsia="Microsoft YaHei" w:hAnsi="Microsoft YaHei" w:cs="SimSun"/>
          <w:sz w:val="22"/>
          <w:szCs w:val="22"/>
          <w:lang w:val="zh-Hans"/>
        </w:rPr>
        <w:t>的青少年、工作人员和服务合作方将参与其中</w:t>
      </w:r>
      <w:proofErr w:type="spellEnd"/>
      <w:r w:rsidRPr="00CB4323">
        <w:rPr>
          <w:rFonts w:ascii="Microsoft YaHei" w:eastAsia="Microsoft YaHei" w:hAnsi="Microsoft YaHei" w:cs="SimSun"/>
          <w:sz w:val="22"/>
          <w:szCs w:val="22"/>
          <w:lang w:val="zh-Hans"/>
        </w:rPr>
        <w:t xml:space="preserve">。DHS </w:t>
      </w:r>
      <w:proofErr w:type="spellStart"/>
      <w:r w:rsidRPr="00CB4323">
        <w:rPr>
          <w:rFonts w:ascii="Microsoft YaHei" w:eastAsia="Microsoft YaHei" w:hAnsi="Microsoft YaHei" w:cs="SimSun"/>
          <w:sz w:val="22"/>
          <w:szCs w:val="22"/>
          <w:lang w:val="zh-Hans"/>
        </w:rPr>
        <w:t>的青少年司法部门还在制定一个新的青少年司法实践框架</w:t>
      </w:r>
      <w:proofErr w:type="spellEnd"/>
      <w:r w:rsidRPr="00CB4323">
        <w:rPr>
          <w:rFonts w:ascii="Microsoft YaHei" w:eastAsia="Microsoft YaHei" w:hAnsi="Microsoft YaHei" w:cs="SimSun"/>
          <w:sz w:val="22"/>
          <w:szCs w:val="22"/>
          <w:lang w:val="zh-Hans"/>
        </w:rPr>
        <w:t>（Youth Justice Practice Framework）。</w:t>
      </w:r>
    </w:p>
    <w:p w14:paraId="1D542495" w14:textId="77777777" w:rsidR="0008576D" w:rsidRPr="00CB4323" w:rsidRDefault="008E251D" w:rsidP="001D7941">
      <w:pPr>
        <w:pStyle w:val="Heading2"/>
        <w:keepNext w:val="0"/>
        <w:keepLines w:val="0"/>
        <w:spacing w:before="240" w:after="120" w:line="240" w:lineRule="auto"/>
        <w:rPr>
          <w:rFonts w:ascii="Microsoft YaHei" w:eastAsia="Microsoft YaHei" w:hAnsi="Microsoft YaHei" w:cs="Arial"/>
          <w:b/>
          <w:bCs/>
          <w:sz w:val="28"/>
          <w:szCs w:val="28"/>
        </w:rPr>
      </w:pPr>
      <w:proofErr w:type="spellStart"/>
      <w:r w:rsidRPr="00CB4323">
        <w:rPr>
          <w:rFonts w:ascii="Microsoft YaHei" w:eastAsia="Microsoft YaHei" w:hAnsi="Microsoft YaHei" w:cs="SimSun"/>
          <w:b/>
          <w:bCs/>
          <w:sz w:val="28"/>
          <w:szCs w:val="28"/>
          <w:lang w:val="zh-Hans"/>
        </w:rPr>
        <w:t>西澳大利亚州</w:t>
      </w:r>
      <w:proofErr w:type="spellEnd"/>
      <w:r w:rsidRPr="00CB4323">
        <w:rPr>
          <w:rFonts w:ascii="Microsoft YaHei" w:eastAsia="Microsoft YaHei" w:hAnsi="Microsoft YaHei" w:cs="SimSun"/>
          <w:b/>
          <w:bCs/>
          <w:sz w:val="28"/>
          <w:szCs w:val="28"/>
          <w:lang w:val="zh-Hans"/>
        </w:rPr>
        <w:t>（WA）</w:t>
      </w:r>
    </w:p>
    <w:p w14:paraId="400C35E8" w14:textId="77777777" w:rsidR="0008576D" w:rsidRPr="00CB4323" w:rsidRDefault="008E251D" w:rsidP="001D7941">
      <w:pPr>
        <w:pStyle w:val="Heading3"/>
        <w:keepNext w:val="0"/>
        <w:keepLines w:val="0"/>
        <w:spacing w:before="120" w:after="120" w:line="240" w:lineRule="auto"/>
        <w:rPr>
          <w:rFonts w:ascii="Microsoft YaHei" w:eastAsia="Microsoft YaHei" w:hAnsi="Microsoft YaHei" w:cs="Arial"/>
          <w:b/>
          <w:bCs/>
          <w:sz w:val="24"/>
          <w:szCs w:val="24"/>
        </w:rPr>
      </w:pPr>
      <w:proofErr w:type="spellStart"/>
      <w:r w:rsidRPr="00CB4323">
        <w:rPr>
          <w:rFonts w:ascii="Microsoft YaHei" w:eastAsia="Microsoft YaHei" w:hAnsi="Microsoft YaHei" w:cs="SimSun"/>
          <w:b/>
          <w:bCs/>
          <w:sz w:val="24"/>
          <w:szCs w:val="24"/>
          <w:lang w:val="zh-Hans"/>
        </w:rPr>
        <w:t>启动声明</w:t>
      </w:r>
      <w:proofErr w:type="spellEnd"/>
    </w:p>
    <w:p w14:paraId="2F7CCD97" w14:textId="77777777" w:rsidR="00FC33FA"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en-AU"/>
        </w:rPr>
        <w:t xml:space="preserve">2024 年 7 </w:t>
      </w:r>
      <w:proofErr w:type="spellStart"/>
      <w:r w:rsidRPr="00CB4323">
        <w:rPr>
          <w:rFonts w:ascii="Microsoft YaHei" w:eastAsia="Microsoft YaHei" w:hAnsi="Microsoft YaHei" w:cs="SimSun"/>
          <w:sz w:val="22"/>
          <w:szCs w:val="22"/>
          <w:lang w:val="zh-Hans" w:eastAsia="en-AU"/>
        </w:rPr>
        <w:t>月，西澳大利亚州政府公布了其对残障人士待遇皇家调查委员会</w:t>
      </w:r>
      <w:proofErr w:type="spellEnd"/>
      <w:r w:rsidRPr="00CB4323">
        <w:rPr>
          <w:rFonts w:ascii="Microsoft YaHei" w:eastAsia="Microsoft YaHei" w:hAnsi="Microsoft YaHei" w:cs="SimSun"/>
          <w:sz w:val="22"/>
          <w:szCs w:val="22"/>
          <w:lang w:val="zh-Hans" w:eastAsia="en-AU"/>
        </w:rPr>
        <w:t>（Disability Royal Commission）</w:t>
      </w:r>
      <w:proofErr w:type="spellStart"/>
      <w:r w:rsidRPr="00CB4323">
        <w:rPr>
          <w:rFonts w:ascii="Microsoft YaHei" w:eastAsia="Microsoft YaHei" w:hAnsi="Microsoft YaHei" w:cs="SimSun"/>
          <w:sz w:val="22"/>
          <w:szCs w:val="22"/>
          <w:lang w:val="zh-Hans" w:eastAsia="en-AU"/>
        </w:rPr>
        <w:t>的回应</w:t>
      </w:r>
      <w:proofErr w:type="spellEnd"/>
      <w:r w:rsidRPr="00CB4323">
        <w:rPr>
          <w:rFonts w:ascii="Microsoft YaHei" w:eastAsia="Microsoft YaHei" w:hAnsi="Microsoft YaHei" w:cs="SimSun"/>
          <w:sz w:val="22"/>
          <w:szCs w:val="22"/>
          <w:lang w:val="zh-Hans" w:eastAsia="en-AU"/>
        </w:rPr>
        <w:t>。</w:t>
      </w:r>
      <w:r w:rsidRPr="00CB4323">
        <w:rPr>
          <w:rFonts w:ascii="Microsoft YaHei" w:eastAsia="Microsoft YaHei" w:hAnsi="Microsoft YaHei" w:cs="SimSun"/>
          <w:sz w:val="22"/>
          <w:szCs w:val="22"/>
          <w:lang w:val="zh-Hans" w:eastAsia="zh-CN"/>
        </w:rPr>
        <w:t>这是朝着为改善残障人士生活而做出重要改变所迈出的第一步。</w:t>
      </w:r>
    </w:p>
    <w:p w14:paraId="61E7D832" w14:textId="77777777" w:rsidR="00FC33FA" w:rsidRPr="00CB4323" w:rsidRDefault="008E251D" w:rsidP="00B04059">
      <w:pPr>
        <w:keepNext/>
        <w:keepLines/>
        <w:spacing w:before="120" w:after="120" w:line="240" w:lineRule="auto"/>
        <w:rPr>
          <w:rFonts w:ascii="Microsoft YaHei" w:eastAsia="Microsoft YaHei" w:hAnsi="Microsoft YaHei" w:cs="Arial"/>
          <w:sz w:val="22"/>
          <w:szCs w:val="22"/>
          <w:lang w:eastAsia="en-AU"/>
        </w:rPr>
      </w:pPr>
      <w:proofErr w:type="spellStart"/>
      <w:r w:rsidRPr="00CB4323">
        <w:rPr>
          <w:rFonts w:ascii="Microsoft YaHei" w:eastAsia="Microsoft YaHei" w:hAnsi="Microsoft YaHei" w:cs="SimSun"/>
          <w:sz w:val="22"/>
          <w:szCs w:val="22"/>
          <w:lang w:val="zh-Hans" w:eastAsia="en-AU"/>
        </w:rPr>
        <w:lastRenderedPageBreak/>
        <w:t>下一步是制定西澳大利亚州实施蓝图</w:t>
      </w:r>
      <w:proofErr w:type="spellEnd"/>
      <w:r w:rsidRPr="00CB4323">
        <w:rPr>
          <w:rFonts w:ascii="Microsoft YaHei" w:eastAsia="Microsoft YaHei" w:hAnsi="Microsoft YaHei" w:cs="SimSun"/>
          <w:sz w:val="22"/>
          <w:szCs w:val="22"/>
          <w:lang w:val="zh-Hans" w:eastAsia="en-AU"/>
        </w:rPr>
        <w:t>（WA Implementation Roadmap）。</w:t>
      </w:r>
      <w:proofErr w:type="spellStart"/>
      <w:r w:rsidRPr="00CB4323">
        <w:rPr>
          <w:rFonts w:ascii="Microsoft YaHei" w:eastAsia="Microsoft YaHei" w:hAnsi="Microsoft YaHei" w:cs="SimSun"/>
          <w:sz w:val="22"/>
          <w:szCs w:val="22"/>
          <w:lang w:val="zh-Hans" w:eastAsia="en-AU"/>
        </w:rPr>
        <w:t>该计划将指导如何进行变革。为帮助设计和实施这些变革，西澳大利亚州政府将与以下各方密切合作</w:t>
      </w:r>
      <w:proofErr w:type="spellEnd"/>
      <w:r w:rsidRPr="00CB4323">
        <w:rPr>
          <w:rFonts w:ascii="Microsoft YaHei" w:eastAsia="Microsoft YaHei" w:hAnsi="Microsoft YaHei" w:cs="SimSun"/>
          <w:sz w:val="22"/>
          <w:szCs w:val="22"/>
          <w:lang w:val="zh-Hans" w:eastAsia="en-AU"/>
        </w:rPr>
        <w:t>：</w:t>
      </w:r>
    </w:p>
    <w:p w14:paraId="165DD4CD" w14:textId="77777777" w:rsidR="00FC33FA" w:rsidRPr="00CB4323" w:rsidRDefault="008E251D" w:rsidP="00FE5C49">
      <w:pPr>
        <w:keepNext/>
        <w:keepLines/>
        <w:numPr>
          <w:ilvl w:val="0"/>
          <w:numId w:val="20"/>
        </w:numPr>
        <w:spacing w:before="120" w:after="120" w:line="240" w:lineRule="auto"/>
        <w:ind w:left="714" w:hanging="357"/>
        <w:contextualSpacing/>
        <w:rPr>
          <w:rFonts w:ascii="Microsoft YaHei" w:eastAsia="Microsoft YaHei" w:hAnsi="Microsoft YaHei" w:cs="Arial"/>
          <w:sz w:val="22"/>
          <w:szCs w:val="22"/>
          <w:lang w:eastAsia="en-AU"/>
        </w:rPr>
      </w:pPr>
      <w:proofErr w:type="spellStart"/>
      <w:r w:rsidRPr="00CB4323">
        <w:rPr>
          <w:rFonts w:ascii="Microsoft YaHei" w:eastAsia="Microsoft YaHei" w:hAnsi="Microsoft YaHei" w:cs="SimSun"/>
          <w:sz w:val="22"/>
          <w:szCs w:val="22"/>
          <w:lang w:val="zh-Hans" w:eastAsia="en-AU"/>
        </w:rPr>
        <w:t>残障人士</w:t>
      </w:r>
      <w:proofErr w:type="spellEnd"/>
    </w:p>
    <w:p w14:paraId="28B97FC3" w14:textId="77777777" w:rsidR="00FC33FA" w:rsidRPr="00CB4323" w:rsidRDefault="008E251D" w:rsidP="00FE5C49">
      <w:pPr>
        <w:numPr>
          <w:ilvl w:val="0"/>
          <w:numId w:val="20"/>
        </w:numPr>
        <w:spacing w:before="120" w:after="120" w:line="240" w:lineRule="auto"/>
        <w:ind w:left="714" w:hanging="357"/>
        <w:contextualSpacing/>
        <w:rPr>
          <w:rFonts w:ascii="Microsoft YaHei" w:eastAsia="Microsoft YaHei" w:hAnsi="Microsoft YaHei" w:cs="Arial"/>
          <w:sz w:val="22"/>
          <w:szCs w:val="22"/>
          <w:lang w:eastAsia="en-AU"/>
        </w:rPr>
      </w:pPr>
      <w:proofErr w:type="spellStart"/>
      <w:r w:rsidRPr="00CB4323">
        <w:rPr>
          <w:rFonts w:ascii="Microsoft YaHei" w:eastAsia="Microsoft YaHei" w:hAnsi="Microsoft YaHei" w:cs="SimSun"/>
          <w:sz w:val="22"/>
          <w:szCs w:val="22"/>
          <w:lang w:val="zh-Hans" w:eastAsia="en-AU"/>
        </w:rPr>
        <w:t>家人</w:t>
      </w:r>
      <w:proofErr w:type="spellEnd"/>
    </w:p>
    <w:p w14:paraId="6F6713A9" w14:textId="77777777" w:rsidR="00FC33FA" w:rsidRPr="00CB4323" w:rsidRDefault="008E251D" w:rsidP="00FE5C49">
      <w:pPr>
        <w:numPr>
          <w:ilvl w:val="0"/>
          <w:numId w:val="20"/>
        </w:numPr>
        <w:spacing w:before="120" w:after="120" w:line="240" w:lineRule="auto"/>
        <w:ind w:left="714" w:hanging="357"/>
        <w:contextualSpacing/>
        <w:rPr>
          <w:rFonts w:ascii="Microsoft YaHei" w:eastAsia="Microsoft YaHei" w:hAnsi="Microsoft YaHei" w:cs="Arial"/>
          <w:sz w:val="22"/>
          <w:szCs w:val="22"/>
          <w:lang w:eastAsia="en-AU"/>
        </w:rPr>
      </w:pPr>
      <w:proofErr w:type="spellStart"/>
      <w:r w:rsidRPr="00CB4323">
        <w:rPr>
          <w:rFonts w:ascii="Microsoft YaHei" w:eastAsia="Microsoft YaHei" w:hAnsi="Microsoft YaHei" w:cs="SimSun"/>
          <w:sz w:val="22"/>
          <w:szCs w:val="22"/>
          <w:lang w:val="zh-Hans" w:eastAsia="en-AU"/>
        </w:rPr>
        <w:t>照护者</w:t>
      </w:r>
      <w:proofErr w:type="spellEnd"/>
    </w:p>
    <w:p w14:paraId="606A2098" w14:textId="77777777" w:rsidR="00FC33FA" w:rsidRPr="00CB4323" w:rsidRDefault="008E251D" w:rsidP="00FE5C49">
      <w:pPr>
        <w:numPr>
          <w:ilvl w:val="0"/>
          <w:numId w:val="20"/>
        </w:numPr>
        <w:spacing w:before="120" w:after="120" w:line="240" w:lineRule="auto"/>
        <w:contextualSpacing/>
        <w:rPr>
          <w:rFonts w:ascii="Microsoft YaHei" w:eastAsia="Microsoft YaHei" w:hAnsi="Microsoft YaHei" w:cs="Arial"/>
          <w:sz w:val="22"/>
          <w:szCs w:val="22"/>
          <w:lang w:eastAsia="en-AU"/>
        </w:rPr>
      </w:pPr>
      <w:proofErr w:type="spellStart"/>
      <w:r w:rsidRPr="00CB4323">
        <w:rPr>
          <w:rFonts w:ascii="Microsoft YaHei" w:eastAsia="Microsoft YaHei" w:hAnsi="Microsoft YaHei" w:cs="SimSun"/>
          <w:sz w:val="22"/>
          <w:szCs w:val="22"/>
          <w:lang w:val="zh-Hans" w:eastAsia="en-AU"/>
        </w:rPr>
        <w:t>支持人员</w:t>
      </w:r>
      <w:proofErr w:type="spellEnd"/>
    </w:p>
    <w:p w14:paraId="62715E21" w14:textId="6908C1F2" w:rsidR="00FC33FA"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en-AU"/>
        </w:rPr>
        <w:t xml:space="preserve">自 2022 年 7 </w:t>
      </w:r>
      <w:proofErr w:type="spellStart"/>
      <w:r w:rsidRPr="00CB4323">
        <w:rPr>
          <w:rFonts w:ascii="Microsoft YaHei" w:eastAsia="Microsoft YaHei" w:hAnsi="Microsoft YaHei" w:cs="SimSun"/>
          <w:sz w:val="22"/>
          <w:szCs w:val="22"/>
          <w:lang w:val="zh-Hans" w:eastAsia="en-AU"/>
        </w:rPr>
        <w:t>月以来，州残障倡权计划</w:t>
      </w:r>
      <w:proofErr w:type="spellEnd"/>
      <w:r w:rsidRPr="00CB4323">
        <w:rPr>
          <w:rFonts w:ascii="Microsoft YaHei" w:eastAsia="Microsoft YaHei" w:hAnsi="Microsoft YaHei" w:cs="SimSun"/>
          <w:sz w:val="22"/>
          <w:szCs w:val="22"/>
          <w:lang w:val="zh-Hans" w:eastAsia="en-AU"/>
        </w:rPr>
        <w:t>（State Disability Advocacy Program，</w:t>
      </w:r>
      <w:proofErr w:type="spellStart"/>
      <w:r w:rsidRPr="00CB4323">
        <w:rPr>
          <w:rFonts w:ascii="Microsoft YaHei" w:eastAsia="Microsoft YaHei" w:hAnsi="Microsoft YaHei" w:cs="SimSun"/>
          <w:sz w:val="22"/>
          <w:szCs w:val="22"/>
          <w:lang w:val="zh-Hans" w:eastAsia="en-AU"/>
        </w:rPr>
        <w:t>简称</w:t>
      </w:r>
      <w:proofErr w:type="spellEnd"/>
      <w:r w:rsidRPr="00CB4323">
        <w:rPr>
          <w:rFonts w:ascii="Microsoft YaHei" w:eastAsia="Microsoft YaHei" w:hAnsi="Microsoft YaHei" w:cs="SimSun"/>
          <w:sz w:val="22"/>
          <w:szCs w:val="22"/>
          <w:lang w:val="zh-Hans" w:eastAsia="en-AU"/>
        </w:rPr>
        <w:t xml:space="preserve"> SDAP）</w:t>
      </w:r>
      <w:proofErr w:type="spellStart"/>
      <w:r w:rsidRPr="00CB4323">
        <w:rPr>
          <w:rFonts w:ascii="Microsoft YaHei" w:eastAsia="Microsoft YaHei" w:hAnsi="Microsoft YaHei" w:cs="SimSun"/>
          <w:sz w:val="22"/>
          <w:szCs w:val="22"/>
          <w:lang w:val="zh-Hans" w:eastAsia="en-AU"/>
        </w:rPr>
        <w:t>每年斥资</w:t>
      </w:r>
      <w:proofErr w:type="spellEnd"/>
      <w:r w:rsidRPr="00CB4323">
        <w:rPr>
          <w:rFonts w:ascii="Microsoft YaHei" w:eastAsia="Microsoft YaHei" w:hAnsi="Microsoft YaHei" w:cs="SimSun"/>
          <w:sz w:val="22"/>
          <w:szCs w:val="22"/>
          <w:lang w:val="zh-Hans" w:eastAsia="en-AU"/>
        </w:rPr>
        <w:t xml:space="preserve"> 500</w:t>
      </w:r>
      <w:r w:rsidR="00CB4323">
        <w:rPr>
          <w:rFonts w:ascii="Microsoft YaHei" w:eastAsia="Microsoft YaHei" w:hAnsi="Microsoft YaHei" w:cs="SimSun"/>
          <w:sz w:val="22"/>
          <w:szCs w:val="22"/>
          <w:lang w:val="en-US" w:eastAsia="en-AU"/>
        </w:rPr>
        <w:t xml:space="preserve"> </w:t>
      </w:r>
      <w:proofErr w:type="spellStart"/>
      <w:r w:rsidRPr="00CB4323">
        <w:rPr>
          <w:rFonts w:ascii="Microsoft YaHei" w:eastAsia="Microsoft YaHei" w:hAnsi="Microsoft YaHei" w:cs="SimSun"/>
          <w:sz w:val="22"/>
          <w:szCs w:val="22"/>
          <w:lang w:val="zh-Hans" w:eastAsia="en-AU"/>
        </w:rPr>
        <w:t>万澳元，以支持西澳大利亚州各地的倡权服务。这些服务帮助残障人士发表意见并获得援助（包括在司法系统中</w:t>
      </w:r>
      <w:proofErr w:type="spellEnd"/>
      <w:r w:rsidRPr="00CB4323">
        <w:rPr>
          <w:rFonts w:ascii="Microsoft YaHei" w:eastAsia="Microsoft YaHei" w:hAnsi="Microsoft YaHei" w:cs="SimSun"/>
          <w:sz w:val="22"/>
          <w:szCs w:val="22"/>
          <w:lang w:val="zh-Hans" w:eastAsia="en-AU"/>
        </w:rPr>
        <w:t>）。</w:t>
      </w:r>
      <w:r w:rsidRPr="00CB4323">
        <w:rPr>
          <w:rFonts w:ascii="Microsoft YaHei" w:eastAsia="Microsoft YaHei" w:hAnsi="Microsoft YaHei" w:cs="SimSun"/>
          <w:sz w:val="22"/>
          <w:szCs w:val="22"/>
          <w:lang w:val="zh-Hans" w:eastAsia="zh-CN"/>
        </w:rPr>
        <w:t>一些在司法系统中协同合作帮助残障人士的组织包括：</w:t>
      </w:r>
    </w:p>
    <w:p w14:paraId="3234FBF2" w14:textId="77777777" w:rsidR="00FC33FA" w:rsidRPr="00CB4323" w:rsidRDefault="008E251D" w:rsidP="00FE5C49">
      <w:pPr>
        <w:numPr>
          <w:ilvl w:val="0"/>
          <w:numId w:val="21"/>
        </w:numPr>
        <w:spacing w:before="120" w:after="120" w:line="240" w:lineRule="auto"/>
        <w:ind w:left="714" w:hanging="357"/>
        <w:contextualSpacing/>
        <w:rPr>
          <w:rFonts w:ascii="Microsoft YaHei" w:eastAsia="Microsoft YaHei" w:hAnsi="Microsoft YaHei" w:cs="Arial"/>
          <w:sz w:val="22"/>
          <w:szCs w:val="22"/>
          <w:lang w:eastAsia="en-AU"/>
        </w:rPr>
      </w:pPr>
      <w:r w:rsidRPr="00CB4323">
        <w:rPr>
          <w:rFonts w:ascii="Microsoft YaHei" w:eastAsia="Microsoft YaHei" w:hAnsi="Microsoft YaHei" w:cs="SimSun"/>
          <w:sz w:val="22"/>
          <w:szCs w:val="22"/>
          <w:lang w:val="zh-Hans" w:eastAsia="en-AU"/>
        </w:rPr>
        <w:t xml:space="preserve">Midland </w:t>
      </w:r>
      <w:proofErr w:type="spellStart"/>
      <w:r w:rsidRPr="00CB4323">
        <w:rPr>
          <w:rFonts w:ascii="Microsoft YaHei" w:eastAsia="Microsoft YaHei" w:hAnsi="Microsoft YaHei" w:cs="SimSun"/>
          <w:sz w:val="22"/>
          <w:szCs w:val="22"/>
          <w:lang w:val="zh-Hans" w:eastAsia="en-AU"/>
        </w:rPr>
        <w:t>信息债务和法律倡权服务中心</w:t>
      </w:r>
      <w:proofErr w:type="spellEnd"/>
      <w:r w:rsidRPr="00CB4323">
        <w:rPr>
          <w:rFonts w:ascii="Microsoft YaHei" w:eastAsia="Microsoft YaHei" w:hAnsi="Microsoft YaHei" w:cs="SimSun"/>
          <w:sz w:val="22"/>
          <w:szCs w:val="22"/>
          <w:lang w:val="zh-Hans" w:eastAsia="en-AU"/>
        </w:rPr>
        <w:t>（Midland Information Debt and Legal Advocacy Service）</w:t>
      </w:r>
    </w:p>
    <w:p w14:paraId="35B2323B" w14:textId="77777777" w:rsidR="00FC33FA" w:rsidRPr="00CB4323" w:rsidRDefault="008E251D" w:rsidP="00FE5C49">
      <w:pPr>
        <w:numPr>
          <w:ilvl w:val="0"/>
          <w:numId w:val="21"/>
        </w:numPr>
        <w:spacing w:before="120" w:after="120" w:line="240" w:lineRule="auto"/>
        <w:ind w:left="714" w:hanging="357"/>
        <w:contextualSpacing/>
        <w:rPr>
          <w:rFonts w:ascii="Microsoft YaHei" w:eastAsia="Microsoft YaHei" w:hAnsi="Microsoft YaHei" w:cs="Arial"/>
          <w:sz w:val="22"/>
          <w:szCs w:val="22"/>
          <w:lang w:eastAsia="en-AU"/>
        </w:rPr>
      </w:pPr>
      <w:proofErr w:type="spellStart"/>
      <w:r w:rsidRPr="00CB4323">
        <w:rPr>
          <w:rFonts w:ascii="Microsoft YaHei" w:eastAsia="Microsoft YaHei" w:hAnsi="Microsoft YaHei" w:cs="SimSun"/>
          <w:sz w:val="22"/>
          <w:szCs w:val="22"/>
          <w:lang w:val="zh-Hans" w:eastAsia="en-AU"/>
        </w:rPr>
        <w:t>西澳残障人士协会</w:t>
      </w:r>
      <w:proofErr w:type="spellEnd"/>
      <w:r w:rsidRPr="00CB4323">
        <w:rPr>
          <w:rFonts w:ascii="Microsoft YaHei" w:eastAsia="Microsoft YaHei" w:hAnsi="Microsoft YaHei" w:cs="SimSun"/>
          <w:sz w:val="22"/>
          <w:szCs w:val="22"/>
          <w:lang w:val="zh-Hans" w:eastAsia="en-AU"/>
        </w:rPr>
        <w:t>（People With Disabilities WA）</w:t>
      </w:r>
    </w:p>
    <w:p w14:paraId="103DC792" w14:textId="77777777" w:rsidR="00FC33FA" w:rsidRPr="00CB4323" w:rsidRDefault="008E251D" w:rsidP="00FE5C49">
      <w:pPr>
        <w:numPr>
          <w:ilvl w:val="0"/>
          <w:numId w:val="21"/>
        </w:numPr>
        <w:spacing w:before="120" w:after="120" w:line="240" w:lineRule="auto"/>
        <w:ind w:left="714" w:hanging="357"/>
        <w:contextualSpacing/>
        <w:rPr>
          <w:rFonts w:ascii="Microsoft YaHei" w:eastAsia="Microsoft YaHei" w:hAnsi="Microsoft YaHei" w:cs="Arial"/>
          <w:sz w:val="22"/>
          <w:szCs w:val="22"/>
          <w:lang w:eastAsia="en-AU"/>
        </w:rPr>
      </w:pPr>
      <w:r w:rsidRPr="00CB4323">
        <w:rPr>
          <w:rFonts w:ascii="Microsoft YaHei" w:eastAsia="Microsoft YaHei" w:hAnsi="Microsoft YaHei" w:cs="SimSun"/>
          <w:sz w:val="22"/>
          <w:szCs w:val="22"/>
          <w:lang w:val="zh-Hans" w:eastAsia="en-AU"/>
        </w:rPr>
        <w:t xml:space="preserve">Sussex Street </w:t>
      </w:r>
      <w:proofErr w:type="spellStart"/>
      <w:r w:rsidRPr="00CB4323">
        <w:rPr>
          <w:rFonts w:ascii="Microsoft YaHei" w:eastAsia="Microsoft YaHei" w:hAnsi="Microsoft YaHei" w:cs="SimSun"/>
          <w:sz w:val="22"/>
          <w:szCs w:val="22"/>
          <w:lang w:val="zh-Hans" w:eastAsia="en-AU"/>
        </w:rPr>
        <w:t>社区法律服务</w:t>
      </w:r>
      <w:proofErr w:type="spellEnd"/>
      <w:r w:rsidRPr="00CB4323">
        <w:rPr>
          <w:rFonts w:ascii="Microsoft YaHei" w:eastAsia="Microsoft YaHei" w:hAnsi="Microsoft YaHei" w:cs="SimSun"/>
          <w:sz w:val="22"/>
          <w:szCs w:val="22"/>
          <w:lang w:val="zh-Hans" w:eastAsia="en-AU"/>
        </w:rPr>
        <w:t>（Sussex Street Community Law Service）</w:t>
      </w:r>
    </w:p>
    <w:p w14:paraId="2D1DE01E" w14:textId="77777777" w:rsidR="00FC33FA" w:rsidRPr="00CB4323" w:rsidRDefault="008E251D" w:rsidP="00FE5C49">
      <w:pPr>
        <w:numPr>
          <w:ilvl w:val="0"/>
          <w:numId w:val="21"/>
        </w:numPr>
        <w:spacing w:before="120" w:after="120" w:line="240" w:lineRule="auto"/>
        <w:contextualSpacing/>
        <w:rPr>
          <w:rFonts w:ascii="Microsoft YaHei" w:eastAsia="Microsoft YaHei" w:hAnsi="Microsoft YaHei" w:cs="Arial"/>
          <w:sz w:val="22"/>
          <w:szCs w:val="22"/>
          <w:lang w:eastAsia="en-AU"/>
        </w:rPr>
      </w:pPr>
      <w:proofErr w:type="spellStart"/>
      <w:r w:rsidRPr="00CB4323">
        <w:rPr>
          <w:rFonts w:ascii="Microsoft YaHei" w:eastAsia="Microsoft YaHei" w:hAnsi="Microsoft YaHei" w:cs="SimSun"/>
          <w:sz w:val="22"/>
          <w:szCs w:val="22"/>
          <w:lang w:val="zh-Hans" w:eastAsia="en-AU"/>
        </w:rPr>
        <w:t>南大区社区法律服务</w:t>
      </w:r>
      <w:proofErr w:type="spellEnd"/>
      <w:r w:rsidRPr="00CB4323">
        <w:rPr>
          <w:rFonts w:ascii="Microsoft YaHei" w:eastAsia="Microsoft YaHei" w:hAnsi="Microsoft YaHei" w:cs="SimSun"/>
          <w:sz w:val="22"/>
          <w:szCs w:val="22"/>
          <w:lang w:val="zh-Hans" w:eastAsia="en-AU"/>
        </w:rPr>
        <w:t>（Great Southern Community Legal Services）</w:t>
      </w:r>
    </w:p>
    <w:p w14:paraId="19FCCEA4" w14:textId="43F1BD2A" w:rsidR="00FC33FA" w:rsidRPr="00933E4D"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en-AU"/>
        </w:rPr>
        <w:t xml:space="preserve">2025 年 2 </w:t>
      </w:r>
      <w:proofErr w:type="spellStart"/>
      <w:r w:rsidRPr="00CB4323">
        <w:rPr>
          <w:rFonts w:ascii="Microsoft YaHei" w:eastAsia="Microsoft YaHei" w:hAnsi="Microsoft YaHei" w:cs="SimSun"/>
          <w:sz w:val="22"/>
          <w:szCs w:val="22"/>
          <w:lang w:val="zh-Hans" w:eastAsia="en-AU"/>
        </w:rPr>
        <w:t>月，一份名为《指南</w:t>
      </w:r>
      <w:proofErr w:type="spellEnd"/>
      <w:r w:rsidRPr="00CB4323">
        <w:rPr>
          <w:rFonts w:ascii="Microsoft YaHei" w:eastAsia="Microsoft YaHei" w:hAnsi="Microsoft YaHei" w:cs="SimSun"/>
          <w:sz w:val="22"/>
          <w:szCs w:val="22"/>
          <w:lang w:val="zh-Hans" w:eastAsia="en-AU"/>
        </w:rPr>
        <w:t>》（The Guide）</w:t>
      </w:r>
      <w:proofErr w:type="spellStart"/>
      <w:r w:rsidRPr="00CB4323">
        <w:rPr>
          <w:rFonts w:ascii="Microsoft YaHei" w:eastAsia="Microsoft YaHei" w:hAnsi="Microsoft YaHei" w:cs="SimSun"/>
          <w:sz w:val="22"/>
          <w:szCs w:val="22"/>
          <w:lang w:val="zh-Hans" w:eastAsia="en-AU"/>
        </w:rPr>
        <w:t>的修订版个案工作实践手册向儿童保护工作者推出，其中一个章节名为残障实践指导</w:t>
      </w:r>
      <w:proofErr w:type="spellEnd"/>
      <w:r w:rsidRPr="00CB4323">
        <w:rPr>
          <w:rFonts w:ascii="Microsoft YaHei" w:eastAsia="Microsoft YaHei" w:hAnsi="Microsoft YaHei" w:cs="SimSun"/>
          <w:sz w:val="22"/>
          <w:szCs w:val="22"/>
          <w:lang w:val="zh-Hans" w:eastAsia="en-AU"/>
        </w:rPr>
        <w:t>（Disability Practice Guidance）。</w:t>
      </w:r>
      <w:proofErr w:type="spellStart"/>
      <w:r w:rsidRPr="00CB4323">
        <w:rPr>
          <w:rFonts w:ascii="Microsoft YaHei" w:eastAsia="Microsoft YaHei" w:hAnsi="Microsoft YaHei" w:cs="SimSun"/>
          <w:sz w:val="22"/>
          <w:szCs w:val="22"/>
          <w:lang w:val="zh-Hans" w:eastAsia="en-AU"/>
        </w:rPr>
        <w:t>这有助于工作者理解如何支持残障儿童和家庭，尤其是那些涉及儿童保护系统的家庭</w:t>
      </w:r>
      <w:proofErr w:type="spellEnd"/>
      <w:r w:rsidRPr="00CB4323">
        <w:rPr>
          <w:rFonts w:ascii="Microsoft YaHei" w:eastAsia="Microsoft YaHei" w:hAnsi="Microsoft YaHei" w:cs="SimSun"/>
          <w:sz w:val="22"/>
          <w:szCs w:val="22"/>
          <w:lang w:val="zh-Hans" w:eastAsia="en-AU"/>
        </w:rPr>
        <w:t>。</w:t>
      </w:r>
      <w:r w:rsidRPr="00CB4323">
        <w:rPr>
          <w:rFonts w:ascii="Microsoft YaHei" w:eastAsia="Microsoft YaHei" w:hAnsi="Microsoft YaHei" w:cs="SimSun"/>
          <w:sz w:val="22"/>
          <w:szCs w:val="22"/>
          <w:lang w:val="zh-Hans" w:eastAsia="zh-CN"/>
        </w:rPr>
        <w:t>许多组织协助编写了这份指南。</w:t>
      </w:r>
    </w:p>
    <w:p w14:paraId="12903AE1" w14:textId="77777777" w:rsidR="00416C9B" w:rsidRPr="00CB4323" w:rsidRDefault="008E251D" w:rsidP="001D7941">
      <w:pPr>
        <w:pStyle w:val="Heading2"/>
        <w:keepNext w:val="0"/>
        <w:keepLines w:val="0"/>
        <w:spacing w:before="240" w:after="120" w:line="240" w:lineRule="auto"/>
        <w:rPr>
          <w:rFonts w:ascii="Microsoft YaHei" w:eastAsia="Microsoft YaHei" w:hAnsi="Microsoft YaHei" w:cs="Arial"/>
          <w:b/>
          <w:bCs/>
          <w:sz w:val="28"/>
          <w:szCs w:val="28"/>
          <w:lang w:eastAsia="zh-CN"/>
        </w:rPr>
      </w:pPr>
      <w:r w:rsidRPr="00CB4323">
        <w:rPr>
          <w:rFonts w:ascii="Microsoft YaHei" w:eastAsia="Microsoft YaHei" w:hAnsi="Microsoft YaHei" w:cs="SimSun"/>
          <w:b/>
          <w:bCs/>
          <w:sz w:val="28"/>
          <w:szCs w:val="28"/>
          <w:lang w:val="zh-Hans" w:eastAsia="zh-CN"/>
        </w:rPr>
        <w:t>北领地（NT）</w:t>
      </w:r>
    </w:p>
    <w:p w14:paraId="422F8049" w14:textId="77777777" w:rsidR="00416C9B" w:rsidRPr="00CB4323" w:rsidRDefault="008E251D" w:rsidP="001D7941">
      <w:pPr>
        <w:pStyle w:val="Heading3"/>
        <w:keepNext w:val="0"/>
        <w:keepLines w:val="0"/>
        <w:spacing w:before="120" w:after="120" w:line="240" w:lineRule="auto"/>
        <w:rPr>
          <w:rFonts w:ascii="Microsoft YaHei" w:eastAsia="Microsoft YaHei" w:hAnsi="Microsoft YaHei" w:cs="Arial"/>
          <w:b/>
          <w:bCs/>
          <w:sz w:val="24"/>
          <w:szCs w:val="24"/>
        </w:rPr>
      </w:pPr>
      <w:proofErr w:type="spellStart"/>
      <w:r w:rsidRPr="00CB4323">
        <w:rPr>
          <w:rFonts w:ascii="Microsoft YaHei" w:eastAsia="Microsoft YaHei" w:hAnsi="Microsoft YaHei" w:cs="SimSun"/>
          <w:b/>
          <w:bCs/>
          <w:sz w:val="24"/>
          <w:szCs w:val="24"/>
          <w:lang w:val="zh-Hans"/>
        </w:rPr>
        <w:t>启动声明</w:t>
      </w:r>
      <w:proofErr w:type="spellEnd"/>
    </w:p>
    <w:p w14:paraId="3359535A" w14:textId="44559432" w:rsidR="00416C9B" w:rsidRPr="00CB4323" w:rsidRDefault="008E251D" w:rsidP="001D7941">
      <w:pPr>
        <w:spacing w:before="120" w:after="120" w:line="240" w:lineRule="auto"/>
        <w:contextualSpacing/>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北领地惩教部</w:t>
      </w:r>
      <w:proofErr w:type="spellEnd"/>
      <w:r w:rsidRPr="00CB4323">
        <w:rPr>
          <w:rFonts w:ascii="Microsoft YaHei" w:eastAsia="Microsoft YaHei" w:hAnsi="Microsoft YaHei" w:cs="SimSun"/>
          <w:sz w:val="22"/>
          <w:szCs w:val="22"/>
          <w:lang w:val="zh-Hans"/>
        </w:rPr>
        <w:t>（Northern Territory Department of Corrections，</w:t>
      </w:r>
      <w:proofErr w:type="spellStart"/>
      <w:r w:rsidRPr="00CB4323">
        <w:rPr>
          <w:rFonts w:ascii="Microsoft YaHei" w:eastAsia="Microsoft YaHei" w:hAnsi="Microsoft YaHei" w:cs="SimSun"/>
          <w:sz w:val="22"/>
          <w:szCs w:val="22"/>
          <w:lang w:val="zh-Hans"/>
        </w:rPr>
        <w:t>简称</w:t>
      </w:r>
      <w:proofErr w:type="spellEnd"/>
      <w:r w:rsidRPr="00CB4323">
        <w:rPr>
          <w:rFonts w:ascii="Microsoft YaHei" w:eastAsia="Microsoft YaHei" w:hAnsi="Microsoft YaHei" w:cs="SimSun"/>
          <w:sz w:val="22"/>
          <w:szCs w:val="22"/>
          <w:lang w:val="zh-Hans"/>
        </w:rPr>
        <w:t xml:space="preserve"> DoC）</w:t>
      </w:r>
      <w:proofErr w:type="spellStart"/>
      <w:r w:rsidRPr="00CB4323">
        <w:rPr>
          <w:rFonts w:ascii="Microsoft YaHei" w:eastAsia="Microsoft YaHei" w:hAnsi="Microsoft YaHei" w:cs="SimSun"/>
          <w:sz w:val="22"/>
          <w:szCs w:val="22"/>
          <w:lang w:val="zh-Hans"/>
        </w:rPr>
        <w:t>正在采用一种为监狱中的残障人士提供帮助模式，该模式以南澳大利亚州的做法为基础。南澳大利亚州通过在</w:t>
      </w:r>
      <w:proofErr w:type="spellEnd"/>
      <w:r w:rsidRPr="00CB4323">
        <w:rPr>
          <w:rFonts w:ascii="Microsoft YaHei" w:eastAsia="Microsoft YaHei" w:hAnsi="Microsoft YaHei" w:cs="SimSun"/>
          <w:sz w:val="22"/>
          <w:szCs w:val="22"/>
          <w:lang w:val="zh-Hans"/>
        </w:rPr>
        <w:t xml:space="preserve"> 2024 </w:t>
      </w:r>
      <w:proofErr w:type="spellStart"/>
      <w:r w:rsidRPr="00CB4323">
        <w:rPr>
          <w:rFonts w:ascii="Microsoft YaHei" w:eastAsia="Microsoft YaHei" w:hAnsi="Microsoft YaHei" w:cs="SimSun"/>
          <w:sz w:val="22"/>
          <w:szCs w:val="22"/>
          <w:lang w:val="zh-Hans"/>
        </w:rPr>
        <w:t>年末协助招聘员工，并支持与重要团体进行规划和会议，来协助北领地团队启动工作。该团队目前正在</w:t>
      </w:r>
      <w:proofErr w:type="spellEnd"/>
      <w:r w:rsidRPr="00CB4323">
        <w:rPr>
          <w:rFonts w:ascii="Microsoft YaHei" w:eastAsia="Microsoft YaHei" w:hAnsi="Microsoft YaHei" w:cs="SimSun"/>
          <w:sz w:val="22"/>
          <w:szCs w:val="22"/>
          <w:lang w:val="zh-Hans"/>
        </w:rPr>
        <w:t>：</w:t>
      </w:r>
    </w:p>
    <w:p w14:paraId="04DF6D94" w14:textId="77777777" w:rsidR="00416C9B" w:rsidRPr="00CB4323" w:rsidRDefault="008E251D" w:rsidP="00FE5C49">
      <w:pPr>
        <w:pStyle w:val="ListParagraph"/>
        <w:numPr>
          <w:ilvl w:val="0"/>
          <w:numId w:val="15"/>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改进工作方式</w:t>
      </w:r>
      <w:proofErr w:type="spellEnd"/>
    </w:p>
    <w:p w14:paraId="0A7B7DFE" w14:textId="77777777" w:rsidR="00416C9B" w:rsidRPr="00CB4323" w:rsidRDefault="008E251D" w:rsidP="00FE5C49">
      <w:pPr>
        <w:pStyle w:val="ListParagraph"/>
        <w:numPr>
          <w:ilvl w:val="0"/>
          <w:numId w:val="15"/>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寻求与社区组织合作的方式</w:t>
      </w:r>
    </w:p>
    <w:p w14:paraId="3E9D27BB" w14:textId="77777777" w:rsidR="00416C9B" w:rsidRPr="00CB4323" w:rsidRDefault="008E251D" w:rsidP="00FE5C49">
      <w:pPr>
        <w:pStyle w:val="ListParagraph"/>
        <w:numPr>
          <w:ilvl w:val="0"/>
          <w:numId w:val="15"/>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确保他们以尊重的方式支持其服务对象，尤其是原住民、女性、青少年和 LGBTQIA+ 群体。</w:t>
      </w:r>
    </w:p>
    <w:p w14:paraId="2E09FC17" w14:textId="77777777" w:rsidR="00416C9B"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惩教机构中的残障人士可能还存在复杂的健康和情感需求，在对其的照护中必须考虑这些需求。截至 2025 年 6 月，该团队已收到超过 130 份转介。64 名在押人员已加入 NDIS，其他人目前正在接受心理学家或职业治疗师的评估。</w:t>
      </w:r>
    </w:p>
    <w:p w14:paraId="5018B8F3" w14:textId="77777777" w:rsidR="00E87DC8"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所有评估团队成员都参与文化和临床督导，以确保他们以尊重且文化安全的方式开展工作，并满足每个人的需求。</w:t>
      </w:r>
    </w:p>
    <w:p w14:paraId="5F7C1DC3" w14:textId="77777777" w:rsidR="00416C9B"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DoC 团队与许多组织合作，包括：</w:t>
      </w:r>
    </w:p>
    <w:p w14:paraId="378EB9BA" w14:textId="77777777" w:rsidR="00416C9B" w:rsidRPr="00933E4D"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lang w:val="it-IT"/>
        </w:rPr>
      </w:pPr>
      <w:proofErr w:type="spellStart"/>
      <w:r w:rsidRPr="00CB4323">
        <w:rPr>
          <w:rFonts w:ascii="Microsoft YaHei" w:eastAsia="Microsoft YaHei" w:hAnsi="Microsoft YaHei" w:cs="SimSun"/>
          <w:sz w:val="22"/>
          <w:szCs w:val="22"/>
          <w:lang w:val="zh-Hans"/>
        </w:rPr>
        <w:t>反歧视委员会</w:t>
      </w:r>
      <w:proofErr w:type="spellEnd"/>
      <w:r w:rsidRPr="00CB4323">
        <w:rPr>
          <w:rFonts w:ascii="Microsoft YaHei" w:eastAsia="Microsoft YaHei" w:hAnsi="Microsoft YaHei" w:cs="SimSun"/>
          <w:sz w:val="22"/>
          <w:szCs w:val="22"/>
          <w:lang w:val="zh-Hans"/>
        </w:rPr>
        <w:t>（Anti-Discrimination Commission）</w:t>
      </w:r>
    </w:p>
    <w:p w14:paraId="7977E005"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卫生部</w:t>
      </w:r>
      <w:proofErr w:type="spellEnd"/>
      <w:r w:rsidRPr="00CB4323">
        <w:rPr>
          <w:rFonts w:ascii="Microsoft YaHei" w:eastAsia="Microsoft YaHei" w:hAnsi="Microsoft YaHei" w:cs="SimSun"/>
          <w:sz w:val="22"/>
          <w:szCs w:val="22"/>
          <w:lang w:val="zh-Hans"/>
        </w:rPr>
        <w:t>（Department of Health）</w:t>
      </w:r>
    </w:p>
    <w:p w14:paraId="06DA1CA7"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lastRenderedPageBreak/>
        <w:t>基础医疗</w:t>
      </w:r>
      <w:proofErr w:type="spellEnd"/>
      <w:r w:rsidRPr="00CB4323">
        <w:rPr>
          <w:rFonts w:ascii="Microsoft YaHei" w:eastAsia="Microsoft YaHei" w:hAnsi="Microsoft YaHei" w:cs="SimSun"/>
          <w:sz w:val="22"/>
          <w:szCs w:val="22"/>
          <w:lang w:val="zh-Hans"/>
        </w:rPr>
        <w:t>（Primary Health）</w:t>
      </w:r>
    </w:p>
    <w:p w14:paraId="7889D74E"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法医心理健康和残障部门</w:t>
      </w:r>
      <w:proofErr w:type="spellEnd"/>
      <w:r w:rsidRPr="00CB4323">
        <w:rPr>
          <w:rFonts w:ascii="Microsoft YaHei" w:eastAsia="Microsoft YaHei" w:hAnsi="Microsoft YaHei" w:cs="SimSun"/>
          <w:sz w:val="22"/>
          <w:szCs w:val="22"/>
          <w:lang w:val="zh-Hans"/>
        </w:rPr>
        <w:t>（Forensic Mental Health and Disability Units）</w:t>
      </w:r>
    </w:p>
    <w:p w14:paraId="5B15C4B8"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残障事务办公室</w:t>
      </w:r>
      <w:proofErr w:type="spellEnd"/>
      <w:r w:rsidRPr="00CB4323">
        <w:rPr>
          <w:rFonts w:ascii="Microsoft YaHei" w:eastAsia="Microsoft YaHei" w:hAnsi="Microsoft YaHei" w:cs="SimSun"/>
          <w:sz w:val="22"/>
          <w:szCs w:val="22"/>
          <w:lang w:val="zh-Hans"/>
        </w:rPr>
        <w:t>（Office of Disability）</w:t>
      </w:r>
    </w:p>
    <w:p w14:paraId="6D28AA92"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青少年司法部门</w:t>
      </w:r>
      <w:proofErr w:type="spellEnd"/>
      <w:r w:rsidRPr="00CB4323">
        <w:rPr>
          <w:rFonts w:ascii="Microsoft YaHei" w:eastAsia="Microsoft YaHei" w:hAnsi="Microsoft YaHei" w:cs="SimSun"/>
          <w:sz w:val="22"/>
          <w:szCs w:val="22"/>
          <w:lang w:val="zh-Hans"/>
        </w:rPr>
        <w:t>（Youth Justice）</w:t>
      </w:r>
    </w:p>
    <w:p w14:paraId="4C249A2D"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公共监护人办公室</w:t>
      </w:r>
      <w:proofErr w:type="spellEnd"/>
      <w:r w:rsidRPr="00CB4323">
        <w:rPr>
          <w:rFonts w:ascii="Microsoft YaHei" w:eastAsia="Microsoft YaHei" w:hAnsi="Microsoft YaHei" w:cs="SimSun"/>
          <w:sz w:val="22"/>
          <w:szCs w:val="22"/>
          <w:lang w:val="zh-Hans"/>
        </w:rPr>
        <w:t>（Public Guardian</w:t>
      </w:r>
      <w:r w:rsidRPr="00CB4323">
        <w:rPr>
          <w:rFonts w:ascii="Noto Sans" w:eastAsia="Microsoft YaHei" w:hAnsi="Noto Sans" w:cs="Noto Sans"/>
          <w:sz w:val="22"/>
          <w:szCs w:val="22"/>
          <w:lang w:val="zh-Hans"/>
        </w:rPr>
        <w:t>’</w:t>
      </w:r>
      <w:r w:rsidRPr="00CB4323">
        <w:rPr>
          <w:rFonts w:ascii="Microsoft YaHei" w:eastAsia="Microsoft YaHei" w:hAnsi="Microsoft YaHei" w:cs="SimSun"/>
          <w:sz w:val="22"/>
          <w:szCs w:val="22"/>
          <w:lang w:val="zh-Hans"/>
        </w:rPr>
        <w:t>s Office）</w:t>
      </w:r>
    </w:p>
    <w:p w14:paraId="333B82D8"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rPr>
        <w:t xml:space="preserve">NDIS </w:t>
      </w:r>
      <w:proofErr w:type="spellStart"/>
      <w:r w:rsidRPr="00CB4323">
        <w:rPr>
          <w:rFonts w:ascii="Microsoft YaHei" w:eastAsia="Microsoft YaHei" w:hAnsi="Microsoft YaHei" w:cs="SimSun"/>
          <w:sz w:val="22"/>
          <w:szCs w:val="22"/>
          <w:lang w:val="zh-Hans"/>
        </w:rPr>
        <w:t>服务提供机构</w:t>
      </w:r>
      <w:proofErr w:type="spellEnd"/>
    </w:p>
    <w:p w14:paraId="0D1771C9"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法律服务</w:t>
      </w:r>
      <w:proofErr w:type="spellEnd"/>
    </w:p>
    <w:p w14:paraId="5774F346" w14:textId="77777777" w:rsidR="00416C9B" w:rsidRPr="00CB4323" w:rsidRDefault="008E251D" w:rsidP="00FE5C49">
      <w:pPr>
        <w:pStyle w:val="ListParagraph"/>
        <w:numPr>
          <w:ilvl w:val="0"/>
          <w:numId w:val="16"/>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查尔斯达尔文大学</w:t>
      </w:r>
      <w:proofErr w:type="spellEnd"/>
    </w:p>
    <w:p w14:paraId="3CF6FDB9" w14:textId="334DF675" w:rsidR="00101E5B" w:rsidRPr="00933E4D" w:rsidRDefault="008E251D" w:rsidP="00FE5C49">
      <w:pPr>
        <w:pStyle w:val="ListParagraph"/>
        <w:numPr>
          <w:ilvl w:val="0"/>
          <w:numId w:val="16"/>
        </w:num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皇家墨尔本理工大学（RMIT）（在 2025 年对 NDIS 参与者进行全国研究访谈）。</w:t>
      </w:r>
    </w:p>
    <w:p w14:paraId="6A70869C" w14:textId="77777777" w:rsidR="002F3755" w:rsidRPr="00CB4323" w:rsidRDefault="008E251D" w:rsidP="001D7941">
      <w:pPr>
        <w:pStyle w:val="Heading2"/>
        <w:keepNext w:val="0"/>
        <w:keepLines w:val="0"/>
        <w:spacing w:before="240" w:after="120" w:line="240" w:lineRule="auto"/>
        <w:rPr>
          <w:rFonts w:ascii="Microsoft YaHei" w:eastAsia="Microsoft YaHei" w:hAnsi="Microsoft YaHei" w:cs="Arial"/>
          <w:b/>
          <w:bCs/>
          <w:sz w:val="28"/>
          <w:szCs w:val="28"/>
          <w:lang w:eastAsia="zh-CN"/>
        </w:rPr>
      </w:pPr>
      <w:r w:rsidRPr="00CB4323">
        <w:rPr>
          <w:rFonts w:ascii="Microsoft YaHei" w:eastAsia="Microsoft YaHei" w:hAnsi="Microsoft YaHei" w:cs="SimSun"/>
          <w:b/>
          <w:bCs/>
          <w:sz w:val="28"/>
          <w:szCs w:val="28"/>
          <w:lang w:val="zh-Hans" w:eastAsia="zh-CN"/>
        </w:rPr>
        <w:t>澳大利亚首都领地（ACT）</w:t>
      </w:r>
    </w:p>
    <w:p w14:paraId="79E8F7CB" w14:textId="77777777" w:rsidR="002F3755" w:rsidRPr="00CB4323" w:rsidRDefault="008E251D" w:rsidP="001D7941">
      <w:pPr>
        <w:pStyle w:val="Heading3"/>
        <w:keepNext w:val="0"/>
        <w:keepLines w:val="0"/>
        <w:spacing w:before="120" w:after="120" w:line="240" w:lineRule="auto"/>
        <w:rPr>
          <w:rFonts w:ascii="Microsoft YaHei" w:eastAsia="Microsoft YaHei" w:hAnsi="Microsoft YaHei" w:cs="Arial"/>
          <w:b/>
          <w:bCs/>
          <w:sz w:val="24"/>
          <w:szCs w:val="24"/>
          <w:lang w:eastAsia="zh-CN"/>
        </w:rPr>
      </w:pPr>
      <w:r w:rsidRPr="00CB4323">
        <w:rPr>
          <w:rFonts w:ascii="Microsoft YaHei" w:eastAsia="Microsoft YaHei" w:hAnsi="Microsoft YaHei" w:cs="SimSun"/>
          <w:b/>
          <w:bCs/>
          <w:sz w:val="24"/>
          <w:szCs w:val="24"/>
          <w:lang w:val="zh-Hans" w:eastAsia="zh-CN"/>
        </w:rPr>
        <w:t>启动声明</w:t>
      </w:r>
    </w:p>
    <w:p w14:paraId="797720E0" w14:textId="77777777" w:rsidR="002F3755" w:rsidRPr="00CB4323" w:rsidRDefault="008E251D" w:rsidP="001D7941">
      <w:pPr>
        <w:spacing w:before="120" w:after="120" w:line="240" w:lineRule="auto"/>
        <w:contextualSpacing/>
        <w:rPr>
          <w:rFonts w:ascii="Microsoft YaHei" w:eastAsia="Microsoft YaHei" w:hAnsi="Microsoft YaHei" w:cs="Arial"/>
          <w:sz w:val="22"/>
          <w:szCs w:val="22"/>
        </w:rPr>
      </w:pPr>
      <w:r w:rsidRPr="00CB4323">
        <w:rPr>
          <w:rFonts w:ascii="Microsoft YaHei" w:eastAsia="Microsoft YaHei" w:hAnsi="Microsoft YaHei" w:cs="SimSun"/>
          <w:sz w:val="22"/>
          <w:szCs w:val="22"/>
          <w:lang w:val="zh-Hans" w:eastAsia="zh-CN"/>
        </w:rPr>
        <w:t>澳大利亚首都领地政府正在与残障人士合作，以改进影响他们生活的政策、系统和服务。这项工作得到了《2024 年残障包容法》（Disability Inclusion Act 2024）的支持，该法为改善现状制定了明确的规定。</w:t>
      </w:r>
      <w:proofErr w:type="spellStart"/>
      <w:r w:rsidRPr="00CB4323">
        <w:rPr>
          <w:rFonts w:ascii="Microsoft YaHei" w:eastAsia="Microsoft YaHei" w:hAnsi="Microsoft YaHei" w:cs="SimSun"/>
          <w:sz w:val="22"/>
          <w:szCs w:val="22"/>
          <w:lang w:val="zh-Hans"/>
        </w:rPr>
        <w:t>该法规定</w:t>
      </w:r>
      <w:proofErr w:type="spellEnd"/>
      <w:r w:rsidRPr="00CB4323">
        <w:rPr>
          <w:rFonts w:ascii="Microsoft YaHei" w:eastAsia="Microsoft YaHei" w:hAnsi="Microsoft YaHei" w:cs="SimSun"/>
          <w:sz w:val="22"/>
          <w:szCs w:val="22"/>
          <w:lang w:val="zh-Hans"/>
        </w:rPr>
        <w:t>：</w:t>
      </w:r>
    </w:p>
    <w:p w14:paraId="6A35346C" w14:textId="77777777" w:rsidR="002F3755" w:rsidRPr="00CB4323" w:rsidRDefault="008E251D" w:rsidP="00FE5C49">
      <w:pPr>
        <w:pStyle w:val="ListParagraph"/>
        <w:numPr>
          <w:ilvl w:val="0"/>
          <w:numId w:val="17"/>
        </w:numPr>
        <w:spacing w:before="120" w:after="120" w:line="240" w:lineRule="auto"/>
        <w:ind w:left="714" w:hanging="357"/>
        <w:rPr>
          <w:rFonts w:ascii="Microsoft YaHei" w:eastAsia="Microsoft YaHei" w:hAnsi="Microsoft YaHei" w:cs="Arial"/>
          <w:sz w:val="22"/>
          <w:szCs w:val="22"/>
        </w:rPr>
      </w:pPr>
      <w:bookmarkStart w:id="2" w:name="_Hlk206574155"/>
      <w:proofErr w:type="spellStart"/>
      <w:r w:rsidRPr="00CB4323">
        <w:rPr>
          <w:rFonts w:ascii="Microsoft YaHei" w:eastAsia="Microsoft YaHei" w:hAnsi="Microsoft YaHei" w:cs="SimSun"/>
          <w:sz w:val="22"/>
          <w:szCs w:val="22"/>
          <w:lang w:val="zh-Hans"/>
        </w:rPr>
        <w:t>设立一个残障人士咨询委员会</w:t>
      </w:r>
      <w:proofErr w:type="spellEnd"/>
      <w:r w:rsidRPr="00CB4323">
        <w:rPr>
          <w:rFonts w:ascii="Microsoft YaHei" w:eastAsia="Microsoft YaHei" w:hAnsi="Microsoft YaHei" w:cs="SimSun"/>
          <w:sz w:val="22"/>
          <w:szCs w:val="22"/>
          <w:lang w:val="zh-Hans"/>
        </w:rPr>
        <w:t>（Disability Advisory Council），</w:t>
      </w:r>
      <w:proofErr w:type="spellStart"/>
      <w:r w:rsidRPr="00CB4323">
        <w:rPr>
          <w:rFonts w:ascii="Microsoft YaHei" w:eastAsia="Microsoft YaHei" w:hAnsi="Microsoft YaHei" w:cs="SimSun"/>
          <w:sz w:val="22"/>
          <w:szCs w:val="22"/>
          <w:lang w:val="zh-Hans"/>
        </w:rPr>
        <w:t>就影响残障人士的问题向部长提供建议</w:t>
      </w:r>
      <w:proofErr w:type="spellEnd"/>
      <w:r w:rsidRPr="00CB4323">
        <w:rPr>
          <w:rFonts w:ascii="Microsoft YaHei" w:eastAsia="Microsoft YaHei" w:hAnsi="Microsoft YaHei" w:cs="SimSun"/>
          <w:sz w:val="22"/>
          <w:szCs w:val="22"/>
          <w:lang w:val="zh-Hans"/>
        </w:rPr>
        <w:t>。</w:t>
      </w:r>
    </w:p>
    <w:bookmarkEnd w:id="2"/>
    <w:p w14:paraId="1629079A" w14:textId="77777777" w:rsidR="002F3755" w:rsidRPr="00CB4323" w:rsidRDefault="008E251D" w:rsidP="00FE5C49">
      <w:pPr>
        <w:pStyle w:val="ListParagraph"/>
        <w:numPr>
          <w:ilvl w:val="0"/>
          <w:numId w:val="17"/>
        </w:numPr>
        <w:spacing w:before="120" w:after="120" w:line="240" w:lineRule="auto"/>
        <w:ind w:left="714" w:hanging="357"/>
        <w:rPr>
          <w:rFonts w:ascii="Microsoft YaHei" w:eastAsia="Microsoft YaHei" w:hAnsi="Microsoft YaHei" w:cs="Arial"/>
          <w:sz w:val="22"/>
          <w:szCs w:val="22"/>
        </w:rPr>
      </w:pPr>
      <w:proofErr w:type="spellStart"/>
      <w:r w:rsidRPr="00CB4323">
        <w:rPr>
          <w:rFonts w:ascii="Microsoft YaHei" w:eastAsia="Microsoft YaHei" w:hAnsi="Microsoft YaHei" w:cs="SimSun"/>
          <w:sz w:val="22"/>
          <w:szCs w:val="22"/>
          <w:lang w:val="zh-Hans"/>
        </w:rPr>
        <w:t>所有澳大利亚首都领地政府组织必须制定残障包容计划</w:t>
      </w:r>
      <w:proofErr w:type="spellEnd"/>
      <w:r w:rsidRPr="00CB4323">
        <w:rPr>
          <w:rFonts w:ascii="Microsoft YaHei" w:eastAsia="Microsoft YaHei" w:hAnsi="Microsoft YaHei" w:cs="SimSun"/>
          <w:sz w:val="22"/>
          <w:szCs w:val="22"/>
          <w:lang w:val="zh-Hans"/>
        </w:rPr>
        <w:t>（Disability Inclusion Plans）。</w:t>
      </w:r>
      <w:proofErr w:type="spellStart"/>
      <w:r w:rsidRPr="00CB4323">
        <w:rPr>
          <w:rFonts w:ascii="Microsoft YaHei" w:eastAsia="Microsoft YaHei" w:hAnsi="Microsoft YaHei" w:cs="SimSun"/>
          <w:sz w:val="22"/>
          <w:szCs w:val="22"/>
          <w:lang w:val="zh-Hans"/>
        </w:rPr>
        <w:t>这些计划必须由残障人士、其家人、照护者和残障组织参与制定</w:t>
      </w:r>
      <w:proofErr w:type="spellEnd"/>
      <w:r w:rsidRPr="00CB4323">
        <w:rPr>
          <w:rFonts w:ascii="Microsoft YaHei" w:eastAsia="Microsoft YaHei" w:hAnsi="Microsoft YaHei" w:cs="SimSun"/>
          <w:sz w:val="22"/>
          <w:szCs w:val="22"/>
          <w:lang w:val="zh-Hans"/>
        </w:rPr>
        <w:t>。</w:t>
      </w:r>
    </w:p>
    <w:p w14:paraId="3F1555CB" w14:textId="77777777" w:rsidR="006D58F7" w:rsidRPr="00CB4323" w:rsidRDefault="008E251D" w:rsidP="001D7941">
      <w:pPr>
        <w:spacing w:before="120" w:after="120" w:line="240" w:lineRule="auto"/>
        <w:contextualSpacing/>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澳大利亚首都领地政府希望残障人士帮助引领安全、权利和公正方面的变革。</w:t>
      </w:r>
    </w:p>
    <w:p w14:paraId="30892516" w14:textId="77777777" w:rsidR="002F3755" w:rsidRPr="00CB4323" w:rsidRDefault="008E251D" w:rsidP="001D7941">
      <w:pPr>
        <w:spacing w:before="120" w:after="120" w:line="240" w:lineRule="auto"/>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澳大利亚首都领地的一些重要行动包括：</w:t>
      </w:r>
    </w:p>
    <w:p w14:paraId="18609CC1" w14:textId="77777777" w:rsidR="002F3755" w:rsidRPr="00CB4323" w:rsidRDefault="008E251D" w:rsidP="00FE5C49">
      <w:pPr>
        <w:pStyle w:val="ListParagraph"/>
        <w:numPr>
          <w:ilvl w:val="0"/>
          <w:numId w:val="18"/>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与社区互动，帮助改进监护和决策法律及流程。</w:t>
      </w:r>
    </w:p>
    <w:p w14:paraId="4D6A50D5" w14:textId="77777777" w:rsidR="002F3755" w:rsidRPr="00CB4323" w:rsidRDefault="008E251D" w:rsidP="00FE5C49">
      <w:pPr>
        <w:pStyle w:val="ListParagraph"/>
        <w:numPr>
          <w:ilvl w:val="0"/>
          <w:numId w:val="18"/>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在澳大利亚首都领地法院设立一个新职位，以更好地支持残障人士。</w:t>
      </w:r>
    </w:p>
    <w:p w14:paraId="02ABE87B" w14:textId="77777777" w:rsidR="002F3755" w:rsidRPr="00CB4323" w:rsidRDefault="008E251D" w:rsidP="00FE5C49">
      <w:pPr>
        <w:pStyle w:val="ListParagraph"/>
        <w:numPr>
          <w:ilvl w:val="0"/>
          <w:numId w:val="18"/>
        </w:numPr>
        <w:spacing w:before="120" w:after="120" w:line="240" w:lineRule="auto"/>
        <w:ind w:left="714" w:hanging="357"/>
        <w:rPr>
          <w:rFonts w:ascii="Microsoft YaHei" w:eastAsia="Microsoft YaHei" w:hAnsi="Microsoft YaHei" w:cs="Arial"/>
          <w:sz w:val="22"/>
          <w:szCs w:val="22"/>
          <w:lang w:eastAsia="zh-CN"/>
        </w:rPr>
      </w:pPr>
      <w:r w:rsidRPr="00CB4323">
        <w:rPr>
          <w:rFonts w:ascii="Microsoft YaHei" w:eastAsia="Microsoft YaHei" w:hAnsi="Microsoft YaHei" w:cs="SimSun"/>
          <w:sz w:val="22"/>
          <w:szCs w:val="22"/>
          <w:lang w:val="zh-Hans" w:eastAsia="zh-CN"/>
        </w:rPr>
        <w:t>与一个社区团体合作，为残障工作者制定培训计划。该培训将帮助工作人员了解创伤、暴力和忽视。曾有过这些亲身经历的残障人士将协助设计该培训计划。</w:t>
      </w:r>
    </w:p>
    <w:sectPr w:rsidR="002F3755" w:rsidRPr="00CB4323" w:rsidSect="00C510E9">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6CDC0" w14:textId="77777777" w:rsidR="00F7738C" w:rsidRDefault="00F7738C">
      <w:pPr>
        <w:spacing w:after="0" w:line="240" w:lineRule="auto"/>
      </w:pPr>
      <w:r>
        <w:separator/>
      </w:r>
    </w:p>
  </w:endnote>
  <w:endnote w:type="continuationSeparator" w:id="0">
    <w:p w14:paraId="3D4032EB" w14:textId="77777777" w:rsidR="00F7738C" w:rsidRDefault="00F77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953B8384-7150-4B1C-AB0A-CFBDF4439DF3}"/>
  </w:font>
  <w:font w:name="Aptos Display">
    <w:charset w:val="00"/>
    <w:family w:val="swiss"/>
    <w:pitch w:val="variable"/>
    <w:sig w:usb0="20000287" w:usb1="00000003" w:usb2="00000000" w:usb3="00000000" w:csb0="0000019F" w:csb1="00000000"/>
    <w:embedRegular r:id="rId2" w:fontKey="{A4A8ADC6-7320-4278-8C86-BCA3846DC6BA}"/>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3" w:fontKey="{37C66134-222C-46E3-ABCC-F84B882835B3}"/>
    <w:embedItalic r:id="rId4" w:fontKey="{128AD33D-6E3D-4030-9A19-0548F2F7342C}"/>
  </w:font>
  <w:font w:name="Microsoft YaHei">
    <w:panose1 w:val="020B0503020204020204"/>
    <w:charset w:val="86"/>
    <w:family w:val="swiss"/>
    <w:pitch w:val="variable"/>
    <w:sig w:usb0="80000287" w:usb1="2ACF3C50" w:usb2="00000016" w:usb3="00000000" w:csb0="0004001F" w:csb1="00000000"/>
    <w:embedRegular r:id="rId5" w:subsetted="1" w:fontKey="{D03A2FDB-3E6D-45C8-852F-DA835D7FFC48}"/>
    <w:embedBold r:id="rId6" w:subsetted="1" w:fontKey="{73F0F122-BFCB-4790-9104-E182ABEC672F}"/>
  </w:font>
  <w:font w:name="Noto Sans">
    <w:charset w:val="00"/>
    <w:family w:val="swiss"/>
    <w:pitch w:val="variable"/>
    <w:sig w:usb0="E00082FF" w:usb1="400078FF" w:usb2="00000021" w:usb3="00000000" w:csb0="0000019F" w:csb1="00000000"/>
    <w:embedRegular r:id="rId7" w:fontKey="{F845F471-E595-46EE-867A-FC8BD3693C7A}"/>
  </w:font>
  <w:font w:name="Calibri">
    <w:panose1 w:val="020F0502020204030204"/>
    <w:charset w:val="00"/>
    <w:family w:val="swiss"/>
    <w:pitch w:val="variable"/>
    <w:sig w:usb0="E4002EFF" w:usb1="C200247B" w:usb2="00000009" w:usb3="00000000" w:csb0="000001FF" w:csb1="00000000"/>
    <w:embedRegular r:id="rId8" w:fontKey="{D8881F43-9F15-4CDC-BE72-E954C702348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B824E" w14:textId="77777777" w:rsidR="002F3755" w:rsidRDefault="008E251D">
    <w:pPr>
      <w:pStyle w:val="Footer"/>
    </w:pPr>
    <w:r>
      <w:rPr>
        <w:noProof/>
      </w:rPr>
      <mc:AlternateContent>
        <mc:Choice Requires="wps">
          <w:drawing>
            <wp:anchor distT="0" distB="0" distL="0" distR="0" simplePos="0" relativeHeight="251658752" behindDoc="0" locked="0" layoutInCell="1" allowOverlap="1" wp14:anchorId="7C63D75B" wp14:editId="1D49ACBB">
              <wp:simplePos x="0" y="0"/>
              <wp:positionH relativeFrom="page">
                <wp:align>center</wp:align>
              </wp:positionH>
              <wp:positionV relativeFrom="page">
                <wp:align>bottom</wp:align>
              </wp:positionV>
              <wp:extent cx="551815" cy="391160"/>
              <wp:effectExtent l="0" t="0" r="635" b="0"/>
              <wp:wrapNone/>
              <wp:docPr id="180038052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FAFE1D0" w14:textId="77777777" w:rsidR="002F3755" w:rsidRPr="002F3755" w:rsidRDefault="008E251D" w:rsidP="002F3755">
                          <w:pPr>
                            <w:spacing w:after="0"/>
                            <w:rPr>
                              <w:rFonts w:ascii="Calibri" w:eastAsia="Calibri" w:hAnsi="Calibri" w:cs="Calibri"/>
                              <w:noProof/>
                              <w:color w:val="FF0000"/>
                              <w:sz w:val="24"/>
                            </w:rPr>
                          </w:pPr>
                          <w:r w:rsidRPr="002F3755">
                            <w:rPr>
                              <w:rFonts w:ascii="SimSun" w:hAnsi="SimSun" w:cs="SimSun"/>
                              <w:noProof/>
                              <w:color w:val="FF0000"/>
                              <w:sz w:val="24"/>
                              <w:lang w:val="zh-Han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63D75B" id="_x0000_t202" coordsize="21600,21600" o:spt="202" path="m,l,21600r21600,l21600,xe">
              <v:stroke joinstyle="miter"/>
              <v:path gradientshapeok="t" o:connecttype="rect"/>
            </v:shapetype>
            <v:shape id="Text Box 20" o:spid="_x0000_s1027"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5FAFE1D0" w14:textId="77777777" w:rsidR="002F3755" w:rsidRPr="002F3755" w:rsidRDefault="008E251D" w:rsidP="002F3755">
                    <w:pPr>
                      <w:spacing w:after="0"/>
                      <w:rPr>
                        <w:rFonts w:ascii="Calibri" w:eastAsia="Calibri" w:hAnsi="Calibri" w:cs="Calibri"/>
                        <w:noProof/>
                        <w:color w:val="FF0000"/>
                        <w:sz w:val="24"/>
                      </w:rPr>
                    </w:pPr>
                    <w:r w:rsidRPr="002F3755">
                      <w:rPr>
                        <w:rFonts w:ascii="SimSun" w:hAnsi="SimSun" w:cs="SimSun"/>
                        <w:noProof/>
                        <w:color w:val="FF0000"/>
                        <w:sz w:val="24"/>
                        <w:lang w:val="zh-Hans"/>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736527"/>
      <w:docPartObj>
        <w:docPartGallery w:val="Page Numbers (Bottom of Page)"/>
        <w:docPartUnique/>
      </w:docPartObj>
    </w:sdtPr>
    <w:sdtContent>
      <w:p w14:paraId="402FD9CE" w14:textId="77777777" w:rsidR="002B48E5" w:rsidRDefault="008E251D">
        <w:pPr>
          <w:pStyle w:val="Footer"/>
          <w:jc w:val="right"/>
        </w:pPr>
        <w:r>
          <w:fldChar w:fldCharType="begin"/>
        </w:r>
        <w:r>
          <w:instrText>PAGE   \* MERGEFORMAT</w:instrText>
        </w:r>
        <w:r>
          <w:fldChar w:fldCharType="separate"/>
        </w:r>
        <w:r>
          <w:rPr>
            <w:lang w:val="en-GB"/>
          </w:rPr>
          <w:t>9</w:t>
        </w:r>
        <w:r>
          <w:fldChar w:fldCharType="end"/>
        </w:r>
      </w:p>
    </w:sdtContent>
  </w:sdt>
  <w:p w14:paraId="06C37A92" w14:textId="77777777" w:rsidR="002F3755" w:rsidRDefault="002F37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0CD7" w14:textId="77777777" w:rsidR="002F3755" w:rsidRDefault="008E251D">
    <w:pPr>
      <w:pStyle w:val="Footer"/>
    </w:pPr>
    <w:r>
      <w:rPr>
        <w:noProof/>
      </w:rPr>
      <mc:AlternateContent>
        <mc:Choice Requires="wps">
          <w:drawing>
            <wp:anchor distT="0" distB="0" distL="0" distR="0" simplePos="0" relativeHeight="251656704" behindDoc="0" locked="0" layoutInCell="1" allowOverlap="1" wp14:anchorId="6500655A" wp14:editId="5B3D0C41">
              <wp:simplePos x="0" y="0"/>
              <wp:positionH relativeFrom="page">
                <wp:align>center</wp:align>
              </wp:positionH>
              <wp:positionV relativeFrom="page">
                <wp:align>bottom</wp:align>
              </wp:positionV>
              <wp:extent cx="551815" cy="391160"/>
              <wp:effectExtent l="0" t="0" r="635" b="0"/>
              <wp:wrapNone/>
              <wp:docPr id="155649388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84EF6E" w14:textId="77777777" w:rsidR="002F3755" w:rsidRPr="002F3755" w:rsidRDefault="008E251D" w:rsidP="002F3755">
                          <w:pPr>
                            <w:spacing w:after="0"/>
                            <w:rPr>
                              <w:rFonts w:ascii="Calibri" w:eastAsia="Calibri" w:hAnsi="Calibri" w:cs="Calibri"/>
                              <w:noProof/>
                              <w:color w:val="FF0000"/>
                              <w:sz w:val="24"/>
                            </w:rPr>
                          </w:pPr>
                          <w:r w:rsidRPr="002F3755">
                            <w:rPr>
                              <w:rFonts w:ascii="SimSun" w:hAnsi="SimSun" w:cs="SimSun"/>
                              <w:noProof/>
                              <w:color w:val="FF0000"/>
                              <w:sz w:val="24"/>
                              <w:lang w:val="zh-Han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0655A" id="_x0000_t202" coordsize="21600,21600" o:spt="202" path="m,l,21600r21600,l21600,xe">
              <v:stroke joinstyle="miter"/>
              <v:path gradientshapeok="t" o:connecttype="rect"/>
            </v:shapetype>
            <v:shape id="Text Box 19" o:spid="_x0000_s1029"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0D84EF6E" w14:textId="77777777" w:rsidR="002F3755" w:rsidRPr="002F3755" w:rsidRDefault="008E251D" w:rsidP="002F3755">
                    <w:pPr>
                      <w:spacing w:after="0"/>
                      <w:rPr>
                        <w:rFonts w:ascii="Calibri" w:eastAsia="Calibri" w:hAnsi="Calibri" w:cs="Calibri"/>
                        <w:noProof/>
                        <w:color w:val="FF0000"/>
                        <w:sz w:val="24"/>
                      </w:rPr>
                    </w:pPr>
                    <w:r w:rsidRPr="002F3755">
                      <w:rPr>
                        <w:rFonts w:ascii="SimSun" w:hAnsi="SimSun" w:cs="SimSun"/>
                        <w:noProof/>
                        <w:color w:val="FF0000"/>
                        <w:sz w:val="24"/>
                        <w:lang w:val="zh-Hans"/>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8D164" w14:textId="77777777" w:rsidR="00F7738C" w:rsidRDefault="00F7738C">
      <w:pPr>
        <w:spacing w:after="0" w:line="240" w:lineRule="auto"/>
      </w:pPr>
      <w:r>
        <w:separator/>
      </w:r>
    </w:p>
  </w:footnote>
  <w:footnote w:type="continuationSeparator" w:id="0">
    <w:p w14:paraId="65AD6D10" w14:textId="77777777" w:rsidR="00F7738C" w:rsidRDefault="00F77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D80A6" w14:textId="77777777" w:rsidR="002F3755" w:rsidRDefault="008E251D">
    <w:pPr>
      <w:pStyle w:val="Header"/>
    </w:pPr>
    <w:r>
      <w:rPr>
        <w:noProof/>
      </w:rPr>
      <mc:AlternateContent>
        <mc:Choice Requires="wps">
          <w:drawing>
            <wp:anchor distT="0" distB="0" distL="0" distR="0" simplePos="0" relativeHeight="251657728" behindDoc="0" locked="0" layoutInCell="1" allowOverlap="1" wp14:anchorId="0798D015" wp14:editId="0C7359AC">
              <wp:simplePos x="0" y="0"/>
              <wp:positionH relativeFrom="page">
                <wp:align>center</wp:align>
              </wp:positionH>
              <wp:positionV relativeFrom="page">
                <wp:align>top</wp:align>
              </wp:positionV>
              <wp:extent cx="551815" cy="391160"/>
              <wp:effectExtent l="0" t="0" r="635" b="8890"/>
              <wp:wrapNone/>
              <wp:docPr id="171936243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00BFC4B" w14:textId="77777777" w:rsidR="002F3755" w:rsidRPr="002F3755" w:rsidRDefault="008E251D" w:rsidP="002F3755">
                          <w:pPr>
                            <w:spacing w:after="0"/>
                            <w:rPr>
                              <w:rFonts w:ascii="Calibri" w:eastAsia="Calibri" w:hAnsi="Calibri" w:cs="Calibri"/>
                              <w:noProof/>
                              <w:color w:val="FF0000"/>
                              <w:sz w:val="24"/>
                            </w:rPr>
                          </w:pPr>
                          <w:r w:rsidRPr="002F3755">
                            <w:rPr>
                              <w:rFonts w:ascii="SimSun" w:hAnsi="SimSun" w:cs="SimSun"/>
                              <w:noProof/>
                              <w:color w:val="FF0000"/>
                              <w:sz w:val="24"/>
                              <w:lang w:val="zh-Han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8D015" id="_x0000_t202" coordsize="21600,21600" o:spt="202" path="m,l,21600r21600,l21600,xe">
              <v:stroke joinstyle="miter"/>
              <v:path gradientshapeok="t" o:connecttype="rect"/>
            </v:shapetype>
            <v:shape id="Text Box 17" o:spid="_x0000_s1026"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00BFC4B" w14:textId="77777777" w:rsidR="002F3755" w:rsidRPr="002F3755" w:rsidRDefault="008E251D" w:rsidP="002F3755">
                    <w:pPr>
                      <w:spacing w:after="0"/>
                      <w:rPr>
                        <w:rFonts w:ascii="Calibri" w:eastAsia="Calibri" w:hAnsi="Calibri" w:cs="Calibri"/>
                        <w:noProof/>
                        <w:color w:val="FF0000"/>
                        <w:sz w:val="24"/>
                      </w:rPr>
                    </w:pPr>
                    <w:r w:rsidRPr="002F3755">
                      <w:rPr>
                        <w:rFonts w:ascii="SimSun" w:hAnsi="SimSun" w:cs="SimSun"/>
                        <w:noProof/>
                        <w:color w:val="FF0000"/>
                        <w:sz w:val="24"/>
                        <w:lang w:val="zh-Hans"/>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C621" w14:textId="1CE090FA" w:rsidR="002F3755" w:rsidRDefault="002F37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0896" w14:textId="77777777" w:rsidR="002F3755" w:rsidRDefault="008E251D">
    <w:pPr>
      <w:pStyle w:val="Header"/>
    </w:pPr>
    <w:r>
      <w:rPr>
        <w:noProof/>
      </w:rPr>
      <mc:AlternateContent>
        <mc:Choice Requires="wps">
          <w:drawing>
            <wp:anchor distT="0" distB="0" distL="0" distR="0" simplePos="0" relativeHeight="251655680" behindDoc="0" locked="0" layoutInCell="1" allowOverlap="1" wp14:anchorId="2E74405A" wp14:editId="3CD57BEF">
              <wp:simplePos x="0" y="0"/>
              <wp:positionH relativeFrom="page">
                <wp:align>center</wp:align>
              </wp:positionH>
              <wp:positionV relativeFrom="page">
                <wp:align>top</wp:align>
              </wp:positionV>
              <wp:extent cx="551815" cy="391160"/>
              <wp:effectExtent l="0" t="0" r="635" b="8890"/>
              <wp:wrapNone/>
              <wp:docPr id="99652408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CECF100" w14:textId="77777777" w:rsidR="002F3755" w:rsidRPr="002F3755" w:rsidRDefault="008E251D" w:rsidP="002F3755">
                          <w:pPr>
                            <w:spacing w:after="0"/>
                            <w:rPr>
                              <w:rFonts w:ascii="Calibri" w:eastAsia="Calibri" w:hAnsi="Calibri" w:cs="Calibri"/>
                              <w:noProof/>
                              <w:color w:val="FF0000"/>
                              <w:sz w:val="24"/>
                            </w:rPr>
                          </w:pPr>
                          <w:r w:rsidRPr="002F3755">
                            <w:rPr>
                              <w:rFonts w:ascii="SimSun" w:hAnsi="SimSun" w:cs="SimSun"/>
                              <w:noProof/>
                              <w:color w:val="FF0000"/>
                              <w:sz w:val="24"/>
                              <w:lang w:val="zh-Han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74405A" id="_x0000_t202" coordsize="21600,21600" o:spt="202" path="m,l,21600r21600,l21600,xe">
              <v:stroke joinstyle="miter"/>
              <v:path gradientshapeok="t" o:connecttype="rect"/>
            </v:shapetype>
            <v:shape id="Text Box 16" o:spid="_x0000_s1028"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5CECF100" w14:textId="77777777" w:rsidR="002F3755" w:rsidRPr="002F3755" w:rsidRDefault="008E251D" w:rsidP="002F3755">
                    <w:pPr>
                      <w:spacing w:after="0"/>
                      <w:rPr>
                        <w:rFonts w:ascii="Calibri" w:eastAsia="Calibri" w:hAnsi="Calibri" w:cs="Calibri"/>
                        <w:noProof/>
                        <w:color w:val="FF0000"/>
                        <w:sz w:val="24"/>
                      </w:rPr>
                    </w:pPr>
                    <w:r w:rsidRPr="002F3755">
                      <w:rPr>
                        <w:rFonts w:ascii="SimSun" w:hAnsi="SimSun" w:cs="SimSun"/>
                        <w:noProof/>
                        <w:color w:val="FF0000"/>
                        <w:sz w:val="24"/>
                        <w:lang w:val="zh-Hans"/>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A35"/>
    <w:multiLevelType w:val="hybridMultilevel"/>
    <w:tmpl w:val="E294C58A"/>
    <w:lvl w:ilvl="0" w:tplc="711CBEA0">
      <w:start w:val="1"/>
      <w:numFmt w:val="bullet"/>
      <w:lvlText w:val=""/>
      <w:lvlJc w:val="left"/>
      <w:pPr>
        <w:ind w:left="720" w:hanging="360"/>
      </w:pPr>
      <w:rPr>
        <w:rFonts w:ascii="Symbol" w:hAnsi="Symbol" w:hint="default"/>
      </w:rPr>
    </w:lvl>
    <w:lvl w:ilvl="1" w:tplc="91088540" w:tentative="1">
      <w:start w:val="1"/>
      <w:numFmt w:val="bullet"/>
      <w:lvlText w:val="o"/>
      <w:lvlJc w:val="left"/>
      <w:pPr>
        <w:ind w:left="1440" w:hanging="360"/>
      </w:pPr>
      <w:rPr>
        <w:rFonts w:ascii="Courier New" w:hAnsi="Courier New" w:cs="Courier New" w:hint="default"/>
      </w:rPr>
    </w:lvl>
    <w:lvl w:ilvl="2" w:tplc="5742F8FE" w:tentative="1">
      <w:start w:val="1"/>
      <w:numFmt w:val="bullet"/>
      <w:lvlText w:val=""/>
      <w:lvlJc w:val="left"/>
      <w:pPr>
        <w:ind w:left="2160" w:hanging="360"/>
      </w:pPr>
      <w:rPr>
        <w:rFonts w:ascii="Wingdings" w:hAnsi="Wingdings" w:hint="default"/>
      </w:rPr>
    </w:lvl>
    <w:lvl w:ilvl="3" w:tplc="D60E876A" w:tentative="1">
      <w:start w:val="1"/>
      <w:numFmt w:val="bullet"/>
      <w:lvlText w:val=""/>
      <w:lvlJc w:val="left"/>
      <w:pPr>
        <w:ind w:left="2880" w:hanging="360"/>
      </w:pPr>
      <w:rPr>
        <w:rFonts w:ascii="Symbol" w:hAnsi="Symbol" w:hint="default"/>
      </w:rPr>
    </w:lvl>
    <w:lvl w:ilvl="4" w:tplc="5A8ACA74" w:tentative="1">
      <w:start w:val="1"/>
      <w:numFmt w:val="bullet"/>
      <w:lvlText w:val="o"/>
      <w:lvlJc w:val="left"/>
      <w:pPr>
        <w:ind w:left="3600" w:hanging="360"/>
      </w:pPr>
      <w:rPr>
        <w:rFonts w:ascii="Courier New" w:hAnsi="Courier New" w:cs="Courier New" w:hint="default"/>
      </w:rPr>
    </w:lvl>
    <w:lvl w:ilvl="5" w:tplc="4446B5C2" w:tentative="1">
      <w:start w:val="1"/>
      <w:numFmt w:val="bullet"/>
      <w:lvlText w:val=""/>
      <w:lvlJc w:val="left"/>
      <w:pPr>
        <w:ind w:left="4320" w:hanging="360"/>
      </w:pPr>
      <w:rPr>
        <w:rFonts w:ascii="Wingdings" w:hAnsi="Wingdings" w:hint="default"/>
      </w:rPr>
    </w:lvl>
    <w:lvl w:ilvl="6" w:tplc="5BC62A64" w:tentative="1">
      <w:start w:val="1"/>
      <w:numFmt w:val="bullet"/>
      <w:lvlText w:val=""/>
      <w:lvlJc w:val="left"/>
      <w:pPr>
        <w:ind w:left="5040" w:hanging="360"/>
      </w:pPr>
      <w:rPr>
        <w:rFonts w:ascii="Symbol" w:hAnsi="Symbol" w:hint="default"/>
      </w:rPr>
    </w:lvl>
    <w:lvl w:ilvl="7" w:tplc="A46EB17E" w:tentative="1">
      <w:start w:val="1"/>
      <w:numFmt w:val="bullet"/>
      <w:lvlText w:val="o"/>
      <w:lvlJc w:val="left"/>
      <w:pPr>
        <w:ind w:left="5760" w:hanging="360"/>
      </w:pPr>
      <w:rPr>
        <w:rFonts w:ascii="Courier New" w:hAnsi="Courier New" w:cs="Courier New" w:hint="default"/>
      </w:rPr>
    </w:lvl>
    <w:lvl w:ilvl="8" w:tplc="AC4A0034" w:tentative="1">
      <w:start w:val="1"/>
      <w:numFmt w:val="bullet"/>
      <w:lvlText w:val=""/>
      <w:lvlJc w:val="left"/>
      <w:pPr>
        <w:ind w:left="6480" w:hanging="360"/>
      </w:pPr>
      <w:rPr>
        <w:rFonts w:ascii="Wingdings" w:hAnsi="Wingdings" w:hint="default"/>
      </w:rPr>
    </w:lvl>
  </w:abstractNum>
  <w:abstractNum w:abstractNumId="1" w15:restartNumberingAfterBreak="0">
    <w:nsid w:val="073F32E2"/>
    <w:multiLevelType w:val="hybridMultilevel"/>
    <w:tmpl w:val="93CA4068"/>
    <w:lvl w:ilvl="0" w:tplc="CB90DED6">
      <w:start w:val="1"/>
      <w:numFmt w:val="bullet"/>
      <w:lvlText w:val=""/>
      <w:lvlJc w:val="left"/>
      <w:pPr>
        <w:ind w:left="720" w:hanging="360"/>
      </w:pPr>
      <w:rPr>
        <w:rFonts w:ascii="Symbol" w:hAnsi="Symbol" w:hint="default"/>
      </w:rPr>
    </w:lvl>
    <w:lvl w:ilvl="1" w:tplc="42B6C674" w:tentative="1">
      <w:start w:val="1"/>
      <w:numFmt w:val="bullet"/>
      <w:lvlText w:val="o"/>
      <w:lvlJc w:val="left"/>
      <w:pPr>
        <w:ind w:left="1440" w:hanging="360"/>
      </w:pPr>
      <w:rPr>
        <w:rFonts w:ascii="Courier New" w:hAnsi="Courier New" w:cs="Courier New" w:hint="default"/>
      </w:rPr>
    </w:lvl>
    <w:lvl w:ilvl="2" w:tplc="C53AD612" w:tentative="1">
      <w:start w:val="1"/>
      <w:numFmt w:val="bullet"/>
      <w:lvlText w:val=""/>
      <w:lvlJc w:val="left"/>
      <w:pPr>
        <w:ind w:left="2160" w:hanging="360"/>
      </w:pPr>
      <w:rPr>
        <w:rFonts w:ascii="Wingdings" w:hAnsi="Wingdings" w:hint="default"/>
      </w:rPr>
    </w:lvl>
    <w:lvl w:ilvl="3" w:tplc="FEF48A6E" w:tentative="1">
      <w:start w:val="1"/>
      <w:numFmt w:val="bullet"/>
      <w:lvlText w:val=""/>
      <w:lvlJc w:val="left"/>
      <w:pPr>
        <w:ind w:left="2880" w:hanging="360"/>
      </w:pPr>
      <w:rPr>
        <w:rFonts w:ascii="Symbol" w:hAnsi="Symbol" w:hint="default"/>
      </w:rPr>
    </w:lvl>
    <w:lvl w:ilvl="4" w:tplc="47DAE1AA" w:tentative="1">
      <w:start w:val="1"/>
      <w:numFmt w:val="bullet"/>
      <w:lvlText w:val="o"/>
      <w:lvlJc w:val="left"/>
      <w:pPr>
        <w:ind w:left="3600" w:hanging="360"/>
      </w:pPr>
      <w:rPr>
        <w:rFonts w:ascii="Courier New" w:hAnsi="Courier New" w:cs="Courier New" w:hint="default"/>
      </w:rPr>
    </w:lvl>
    <w:lvl w:ilvl="5" w:tplc="DAFEEA64" w:tentative="1">
      <w:start w:val="1"/>
      <w:numFmt w:val="bullet"/>
      <w:lvlText w:val=""/>
      <w:lvlJc w:val="left"/>
      <w:pPr>
        <w:ind w:left="4320" w:hanging="360"/>
      </w:pPr>
      <w:rPr>
        <w:rFonts w:ascii="Wingdings" w:hAnsi="Wingdings" w:hint="default"/>
      </w:rPr>
    </w:lvl>
    <w:lvl w:ilvl="6" w:tplc="A3127B96" w:tentative="1">
      <w:start w:val="1"/>
      <w:numFmt w:val="bullet"/>
      <w:lvlText w:val=""/>
      <w:lvlJc w:val="left"/>
      <w:pPr>
        <w:ind w:left="5040" w:hanging="360"/>
      </w:pPr>
      <w:rPr>
        <w:rFonts w:ascii="Symbol" w:hAnsi="Symbol" w:hint="default"/>
      </w:rPr>
    </w:lvl>
    <w:lvl w:ilvl="7" w:tplc="990E4A52" w:tentative="1">
      <w:start w:val="1"/>
      <w:numFmt w:val="bullet"/>
      <w:lvlText w:val="o"/>
      <w:lvlJc w:val="left"/>
      <w:pPr>
        <w:ind w:left="5760" w:hanging="360"/>
      </w:pPr>
      <w:rPr>
        <w:rFonts w:ascii="Courier New" w:hAnsi="Courier New" w:cs="Courier New" w:hint="default"/>
      </w:rPr>
    </w:lvl>
    <w:lvl w:ilvl="8" w:tplc="87D8DEA6" w:tentative="1">
      <w:start w:val="1"/>
      <w:numFmt w:val="bullet"/>
      <w:lvlText w:val=""/>
      <w:lvlJc w:val="left"/>
      <w:pPr>
        <w:ind w:left="6480" w:hanging="360"/>
      </w:pPr>
      <w:rPr>
        <w:rFonts w:ascii="Wingdings" w:hAnsi="Wingdings" w:hint="default"/>
      </w:rPr>
    </w:lvl>
  </w:abstractNum>
  <w:abstractNum w:abstractNumId="2" w15:restartNumberingAfterBreak="0">
    <w:nsid w:val="0A256279"/>
    <w:multiLevelType w:val="hybridMultilevel"/>
    <w:tmpl w:val="21B0C520"/>
    <w:lvl w:ilvl="0" w:tplc="DF74EE68">
      <w:start w:val="1"/>
      <w:numFmt w:val="bullet"/>
      <w:lvlText w:val=""/>
      <w:lvlJc w:val="left"/>
      <w:pPr>
        <w:ind w:left="720" w:hanging="360"/>
      </w:pPr>
      <w:rPr>
        <w:rFonts w:ascii="Symbol" w:hAnsi="Symbol" w:hint="default"/>
      </w:rPr>
    </w:lvl>
    <w:lvl w:ilvl="1" w:tplc="AE86B668" w:tentative="1">
      <w:start w:val="1"/>
      <w:numFmt w:val="bullet"/>
      <w:lvlText w:val="o"/>
      <w:lvlJc w:val="left"/>
      <w:pPr>
        <w:ind w:left="1440" w:hanging="360"/>
      </w:pPr>
      <w:rPr>
        <w:rFonts w:ascii="Courier New" w:hAnsi="Courier New" w:cs="Courier New" w:hint="default"/>
      </w:rPr>
    </w:lvl>
    <w:lvl w:ilvl="2" w:tplc="33FCA43E" w:tentative="1">
      <w:start w:val="1"/>
      <w:numFmt w:val="bullet"/>
      <w:lvlText w:val=""/>
      <w:lvlJc w:val="left"/>
      <w:pPr>
        <w:ind w:left="2160" w:hanging="360"/>
      </w:pPr>
      <w:rPr>
        <w:rFonts w:ascii="Wingdings" w:hAnsi="Wingdings" w:hint="default"/>
      </w:rPr>
    </w:lvl>
    <w:lvl w:ilvl="3" w:tplc="6AAA5B7E" w:tentative="1">
      <w:start w:val="1"/>
      <w:numFmt w:val="bullet"/>
      <w:lvlText w:val=""/>
      <w:lvlJc w:val="left"/>
      <w:pPr>
        <w:ind w:left="2880" w:hanging="360"/>
      </w:pPr>
      <w:rPr>
        <w:rFonts w:ascii="Symbol" w:hAnsi="Symbol" w:hint="default"/>
      </w:rPr>
    </w:lvl>
    <w:lvl w:ilvl="4" w:tplc="46B4B5DE" w:tentative="1">
      <w:start w:val="1"/>
      <w:numFmt w:val="bullet"/>
      <w:lvlText w:val="o"/>
      <w:lvlJc w:val="left"/>
      <w:pPr>
        <w:ind w:left="3600" w:hanging="360"/>
      </w:pPr>
      <w:rPr>
        <w:rFonts w:ascii="Courier New" w:hAnsi="Courier New" w:cs="Courier New" w:hint="default"/>
      </w:rPr>
    </w:lvl>
    <w:lvl w:ilvl="5" w:tplc="9A74F3E0" w:tentative="1">
      <w:start w:val="1"/>
      <w:numFmt w:val="bullet"/>
      <w:lvlText w:val=""/>
      <w:lvlJc w:val="left"/>
      <w:pPr>
        <w:ind w:left="4320" w:hanging="360"/>
      </w:pPr>
      <w:rPr>
        <w:rFonts w:ascii="Wingdings" w:hAnsi="Wingdings" w:hint="default"/>
      </w:rPr>
    </w:lvl>
    <w:lvl w:ilvl="6" w:tplc="75C20B4E" w:tentative="1">
      <w:start w:val="1"/>
      <w:numFmt w:val="bullet"/>
      <w:lvlText w:val=""/>
      <w:lvlJc w:val="left"/>
      <w:pPr>
        <w:ind w:left="5040" w:hanging="360"/>
      </w:pPr>
      <w:rPr>
        <w:rFonts w:ascii="Symbol" w:hAnsi="Symbol" w:hint="default"/>
      </w:rPr>
    </w:lvl>
    <w:lvl w:ilvl="7" w:tplc="26BC713E" w:tentative="1">
      <w:start w:val="1"/>
      <w:numFmt w:val="bullet"/>
      <w:lvlText w:val="o"/>
      <w:lvlJc w:val="left"/>
      <w:pPr>
        <w:ind w:left="5760" w:hanging="360"/>
      </w:pPr>
      <w:rPr>
        <w:rFonts w:ascii="Courier New" w:hAnsi="Courier New" w:cs="Courier New" w:hint="default"/>
      </w:rPr>
    </w:lvl>
    <w:lvl w:ilvl="8" w:tplc="F9CE09E8" w:tentative="1">
      <w:start w:val="1"/>
      <w:numFmt w:val="bullet"/>
      <w:lvlText w:val=""/>
      <w:lvlJc w:val="left"/>
      <w:pPr>
        <w:ind w:left="6480" w:hanging="360"/>
      </w:pPr>
      <w:rPr>
        <w:rFonts w:ascii="Wingdings" w:hAnsi="Wingdings" w:hint="default"/>
      </w:rPr>
    </w:lvl>
  </w:abstractNum>
  <w:abstractNum w:abstractNumId="3" w15:restartNumberingAfterBreak="0">
    <w:nsid w:val="0B587346"/>
    <w:multiLevelType w:val="hybridMultilevel"/>
    <w:tmpl w:val="1F2657FA"/>
    <w:lvl w:ilvl="0" w:tplc="BBF4170A">
      <w:start w:val="1"/>
      <w:numFmt w:val="bullet"/>
      <w:lvlText w:val=""/>
      <w:lvlJc w:val="left"/>
      <w:pPr>
        <w:ind w:left="720" w:hanging="360"/>
      </w:pPr>
      <w:rPr>
        <w:rFonts w:ascii="Symbol" w:hAnsi="Symbol" w:hint="default"/>
      </w:rPr>
    </w:lvl>
    <w:lvl w:ilvl="1" w:tplc="40E61C5A" w:tentative="1">
      <w:start w:val="1"/>
      <w:numFmt w:val="bullet"/>
      <w:lvlText w:val="o"/>
      <w:lvlJc w:val="left"/>
      <w:pPr>
        <w:ind w:left="1440" w:hanging="360"/>
      </w:pPr>
      <w:rPr>
        <w:rFonts w:ascii="Courier New" w:hAnsi="Courier New" w:cs="Courier New" w:hint="default"/>
      </w:rPr>
    </w:lvl>
    <w:lvl w:ilvl="2" w:tplc="09160196" w:tentative="1">
      <w:start w:val="1"/>
      <w:numFmt w:val="bullet"/>
      <w:lvlText w:val=""/>
      <w:lvlJc w:val="left"/>
      <w:pPr>
        <w:ind w:left="2160" w:hanging="360"/>
      </w:pPr>
      <w:rPr>
        <w:rFonts w:ascii="Wingdings" w:hAnsi="Wingdings" w:hint="default"/>
      </w:rPr>
    </w:lvl>
    <w:lvl w:ilvl="3" w:tplc="591CE48E" w:tentative="1">
      <w:start w:val="1"/>
      <w:numFmt w:val="bullet"/>
      <w:lvlText w:val=""/>
      <w:lvlJc w:val="left"/>
      <w:pPr>
        <w:ind w:left="2880" w:hanging="360"/>
      </w:pPr>
      <w:rPr>
        <w:rFonts w:ascii="Symbol" w:hAnsi="Symbol" w:hint="default"/>
      </w:rPr>
    </w:lvl>
    <w:lvl w:ilvl="4" w:tplc="C5668CD6" w:tentative="1">
      <w:start w:val="1"/>
      <w:numFmt w:val="bullet"/>
      <w:lvlText w:val="o"/>
      <w:lvlJc w:val="left"/>
      <w:pPr>
        <w:ind w:left="3600" w:hanging="360"/>
      </w:pPr>
      <w:rPr>
        <w:rFonts w:ascii="Courier New" w:hAnsi="Courier New" w:cs="Courier New" w:hint="default"/>
      </w:rPr>
    </w:lvl>
    <w:lvl w:ilvl="5" w:tplc="8F88ECC8" w:tentative="1">
      <w:start w:val="1"/>
      <w:numFmt w:val="bullet"/>
      <w:lvlText w:val=""/>
      <w:lvlJc w:val="left"/>
      <w:pPr>
        <w:ind w:left="4320" w:hanging="360"/>
      </w:pPr>
      <w:rPr>
        <w:rFonts w:ascii="Wingdings" w:hAnsi="Wingdings" w:hint="default"/>
      </w:rPr>
    </w:lvl>
    <w:lvl w:ilvl="6" w:tplc="439286AE" w:tentative="1">
      <w:start w:val="1"/>
      <w:numFmt w:val="bullet"/>
      <w:lvlText w:val=""/>
      <w:lvlJc w:val="left"/>
      <w:pPr>
        <w:ind w:left="5040" w:hanging="360"/>
      </w:pPr>
      <w:rPr>
        <w:rFonts w:ascii="Symbol" w:hAnsi="Symbol" w:hint="default"/>
      </w:rPr>
    </w:lvl>
    <w:lvl w:ilvl="7" w:tplc="231EBAB6" w:tentative="1">
      <w:start w:val="1"/>
      <w:numFmt w:val="bullet"/>
      <w:lvlText w:val="o"/>
      <w:lvlJc w:val="left"/>
      <w:pPr>
        <w:ind w:left="5760" w:hanging="360"/>
      </w:pPr>
      <w:rPr>
        <w:rFonts w:ascii="Courier New" w:hAnsi="Courier New" w:cs="Courier New" w:hint="default"/>
      </w:rPr>
    </w:lvl>
    <w:lvl w:ilvl="8" w:tplc="86003200" w:tentative="1">
      <w:start w:val="1"/>
      <w:numFmt w:val="bullet"/>
      <w:lvlText w:val=""/>
      <w:lvlJc w:val="left"/>
      <w:pPr>
        <w:ind w:left="6480" w:hanging="360"/>
      </w:pPr>
      <w:rPr>
        <w:rFonts w:ascii="Wingdings" w:hAnsi="Wingdings" w:hint="default"/>
      </w:rPr>
    </w:lvl>
  </w:abstractNum>
  <w:abstractNum w:abstractNumId="4" w15:restartNumberingAfterBreak="0">
    <w:nsid w:val="0C7103CD"/>
    <w:multiLevelType w:val="hybridMultilevel"/>
    <w:tmpl w:val="FD8A4FF6"/>
    <w:lvl w:ilvl="0" w:tplc="F70E57F4">
      <w:start w:val="1"/>
      <w:numFmt w:val="bullet"/>
      <w:lvlText w:val=""/>
      <w:lvlJc w:val="left"/>
      <w:pPr>
        <w:ind w:left="720" w:hanging="360"/>
      </w:pPr>
      <w:rPr>
        <w:rFonts w:ascii="Symbol" w:hAnsi="Symbol" w:hint="default"/>
      </w:rPr>
    </w:lvl>
    <w:lvl w:ilvl="1" w:tplc="B7F02450">
      <w:start w:val="1"/>
      <w:numFmt w:val="bullet"/>
      <w:lvlText w:val="o"/>
      <w:lvlJc w:val="left"/>
      <w:pPr>
        <w:ind w:left="1440" w:hanging="360"/>
      </w:pPr>
      <w:rPr>
        <w:rFonts w:ascii="Courier New" w:hAnsi="Courier New" w:cs="Courier New" w:hint="default"/>
      </w:rPr>
    </w:lvl>
    <w:lvl w:ilvl="2" w:tplc="8D78DC46" w:tentative="1">
      <w:start w:val="1"/>
      <w:numFmt w:val="bullet"/>
      <w:lvlText w:val=""/>
      <w:lvlJc w:val="left"/>
      <w:pPr>
        <w:ind w:left="2160" w:hanging="360"/>
      </w:pPr>
      <w:rPr>
        <w:rFonts w:ascii="Wingdings" w:hAnsi="Wingdings" w:hint="default"/>
      </w:rPr>
    </w:lvl>
    <w:lvl w:ilvl="3" w:tplc="186EA376" w:tentative="1">
      <w:start w:val="1"/>
      <w:numFmt w:val="bullet"/>
      <w:lvlText w:val=""/>
      <w:lvlJc w:val="left"/>
      <w:pPr>
        <w:ind w:left="2880" w:hanging="360"/>
      </w:pPr>
      <w:rPr>
        <w:rFonts w:ascii="Symbol" w:hAnsi="Symbol" w:hint="default"/>
      </w:rPr>
    </w:lvl>
    <w:lvl w:ilvl="4" w:tplc="6C1604E6" w:tentative="1">
      <w:start w:val="1"/>
      <w:numFmt w:val="bullet"/>
      <w:lvlText w:val="o"/>
      <w:lvlJc w:val="left"/>
      <w:pPr>
        <w:ind w:left="3600" w:hanging="360"/>
      </w:pPr>
      <w:rPr>
        <w:rFonts w:ascii="Courier New" w:hAnsi="Courier New" w:cs="Courier New" w:hint="default"/>
      </w:rPr>
    </w:lvl>
    <w:lvl w:ilvl="5" w:tplc="4CDAB2A8" w:tentative="1">
      <w:start w:val="1"/>
      <w:numFmt w:val="bullet"/>
      <w:lvlText w:val=""/>
      <w:lvlJc w:val="left"/>
      <w:pPr>
        <w:ind w:left="4320" w:hanging="360"/>
      </w:pPr>
      <w:rPr>
        <w:rFonts w:ascii="Wingdings" w:hAnsi="Wingdings" w:hint="default"/>
      </w:rPr>
    </w:lvl>
    <w:lvl w:ilvl="6" w:tplc="476417D4" w:tentative="1">
      <w:start w:val="1"/>
      <w:numFmt w:val="bullet"/>
      <w:lvlText w:val=""/>
      <w:lvlJc w:val="left"/>
      <w:pPr>
        <w:ind w:left="5040" w:hanging="360"/>
      </w:pPr>
      <w:rPr>
        <w:rFonts w:ascii="Symbol" w:hAnsi="Symbol" w:hint="default"/>
      </w:rPr>
    </w:lvl>
    <w:lvl w:ilvl="7" w:tplc="A48298A8" w:tentative="1">
      <w:start w:val="1"/>
      <w:numFmt w:val="bullet"/>
      <w:lvlText w:val="o"/>
      <w:lvlJc w:val="left"/>
      <w:pPr>
        <w:ind w:left="5760" w:hanging="360"/>
      </w:pPr>
      <w:rPr>
        <w:rFonts w:ascii="Courier New" w:hAnsi="Courier New" w:cs="Courier New" w:hint="default"/>
      </w:rPr>
    </w:lvl>
    <w:lvl w:ilvl="8" w:tplc="C9427DC0" w:tentative="1">
      <w:start w:val="1"/>
      <w:numFmt w:val="bullet"/>
      <w:lvlText w:val=""/>
      <w:lvlJc w:val="left"/>
      <w:pPr>
        <w:ind w:left="6480" w:hanging="360"/>
      </w:pPr>
      <w:rPr>
        <w:rFonts w:ascii="Wingdings" w:hAnsi="Wingdings" w:hint="default"/>
      </w:rPr>
    </w:lvl>
  </w:abstractNum>
  <w:abstractNum w:abstractNumId="5" w15:restartNumberingAfterBreak="0">
    <w:nsid w:val="1DE344D1"/>
    <w:multiLevelType w:val="hybridMultilevel"/>
    <w:tmpl w:val="7A1851D4"/>
    <w:lvl w:ilvl="0" w:tplc="3B405FF2">
      <w:start w:val="1"/>
      <w:numFmt w:val="bullet"/>
      <w:lvlText w:val=""/>
      <w:lvlJc w:val="left"/>
      <w:pPr>
        <w:ind w:left="720" w:hanging="360"/>
      </w:pPr>
      <w:rPr>
        <w:rFonts w:ascii="Symbol" w:hAnsi="Symbol" w:hint="default"/>
      </w:rPr>
    </w:lvl>
    <w:lvl w:ilvl="1" w:tplc="22E88464" w:tentative="1">
      <w:start w:val="1"/>
      <w:numFmt w:val="bullet"/>
      <w:lvlText w:val="o"/>
      <w:lvlJc w:val="left"/>
      <w:pPr>
        <w:ind w:left="1440" w:hanging="360"/>
      </w:pPr>
      <w:rPr>
        <w:rFonts w:ascii="Courier New" w:hAnsi="Courier New" w:cs="Courier New" w:hint="default"/>
      </w:rPr>
    </w:lvl>
    <w:lvl w:ilvl="2" w:tplc="52F859BC" w:tentative="1">
      <w:start w:val="1"/>
      <w:numFmt w:val="bullet"/>
      <w:lvlText w:val=""/>
      <w:lvlJc w:val="left"/>
      <w:pPr>
        <w:ind w:left="2160" w:hanging="360"/>
      </w:pPr>
      <w:rPr>
        <w:rFonts w:ascii="Wingdings" w:hAnsi="Wingdings" w:hint="default"/>
      </w:rPr>
    </w:lvl>
    <w:lvl w:ilvl="3" w:tplc="DF38ECE2" w:tentative="1">
      <w:start w:val="1"/>
      <w:numFmt w:val="bullet"/>
      <w:lvlText w:val=""/>
      <w:lvlJc w:val="left"/>
      <w:pPr>
        <w:ind w:left="2880" w:hanging="360"/>
      </w:pPr>
      <w:rPr>
        <w:rFonts w:ascii="Symbol" w:hAnsi="Symbol" w:hint="default"/>
      </w:rPr>
    </w:lvl>
    <w:lvl w:ilvl="4" w:tplc="20F6E37E" w:tentative="1">
      <w:start w:val="1"/>
      <w:numFmt w:val="bullet"/>
      <w:lvlText w:val="o"/>
      <w:lvlJc w:val="left"/>
      <w:pPr>
        <w:ind w:left="3600" w:hanging="360"/>
      </w:pPr>
      <w:rPr>
        <w:rFonts w:ascii="Courier New" w:hAnsi="Courier New" w:cs="Courier New" w:hint="default"/>
      </w:rPr>
    </w:lvl>
    <w:lvl w:ilvl="5" w:tplc="E8909126" w:tentative="1">
      <w:start w:val="1"/>
      <w:numFmt w:val="bullet"/>
      <w:lvlText w:val=""/>
      <w:lvlJc w:val="left"/>
      <w:pPr>
        <w:ind w:left="4320" w:hanging="360"/>
      </w:pPr>
      <w:rPr>
        <w:rFonts w:ascii="Wingdings" w:hAnsi="Wingdings" w:hint="default"/>
      </w:rPr>
    </w:lvl>
    <w:lvl w:ilvl="6" w:tplc="CB6A60FE" w:tentative="1">
      <w:start w:val="1"/>
      <w:numFmt w:val="bullet"/>
      <w:lvlText w:val=""/>
      <w:lvlJc w:val="left"/>
      <w:pPr>
        <w:ind w:left="5040" w:hanging="360"/>
      </w:pPr>
      <w:rPr>
        <w:rFonts w:ascii="Symbol" w:hAnsi="Symbol" w:hint="default"/>
      </w:rPr>
    </w:lvl>
    <w:lvl w:ilvl="7" w:tplc="867E34F4" w:tentative="1">
      <w:start w:val="1"/>
      <w:numFmt w:val="bullet"/>
      <w:lvlText w:val="o"/>
      <w:lvlJc w:val="left"/>
      <w:pPr>
        <w:ind w:left="5760" w:hanging="360"/>
      </w:pPr>
      <w:rPr>
        <w:rFonts w:ascii="Courier New" w:hAnsi="Courier New" w:cs="Courier New" w:hint="default"/>
      </w:rPr>
    </w:lvl>
    <w:lvl w:ilvl="8" w:tplc="F322EE48" w:tentative="1">
      <w:start w:val="1"/>
      <w:numFmt w:val="bullet"/>
      <w:lvlText w:val=""/>
      <w:lvlJc w:val="left"/>
      <w:pPr>
        <w:ind w:left="6480" w:hanging="360"/>
      </w:pPr>
      <w:rPr>
        <w:rFonts w:ascii="Wingdings" w:hAnsi="Wingdings" w:hint="default"/>
      </w:rPr>
    </w:lvl>
  </w:abstractNum>
  <w:abstractNum w:abstractNumId="6" w15:restartNumberingAfterBreak="0">
    <w:nsid w:val="1E1D777E"/>
    <w:multiLevelType w:val="hybridMultilevel"/>
    <w:tmpl w:val="D9F63544"/>
    <w:lvl w:ilvl="0" w:tplc="3D50A30E">
      <w:start w:val="1"/>
      <w:numFmt w:val="bullet"/>
      <w:lvlText w:val=""/>
      <w:lvlJc w:val="left"/>
      <w:pPr>
        <w:ind w:left="720" w:hanging="360"/>
      </w:pPr>
      <w:rPr>
        <w:rFonts w:ascii="Symbol" w:hAnsi="Symbol" w:hint="default"/>
      </w:rPr>
    </w:lvl>
    <w:lvl w:ilvl="1" w:tplc="B7CA483A" w:tentative="1">
      <w:start w:val="1"/>
      <w:numFmt w:val="bullet"/>
      <w:lvlText w:val="o"/>
      <w:lvlJc w:val="left"/>
      <w:pPr>
        <w:ind w:left="1440" w:hanging="360"/>
      </w:pPr>
      <w:rPr>
        <w:rFonts w:ascii="Courier New" w:hAnsi="Courier New" w:cs="Courier New" w:hint="default"/>
      </w:rPr>
    </w:lvl>
    <w:lvl w:ilvl="2" w:tplc="268C4B86" w:tentative="1">
      <w:start w:val="1"/>
      <w:numFmt w:val="bullet"/>
      <w:lvlText w:val=""/>
      <w:lvlJc w:val="left"/>
      <w:pPr>
        <w:ind w:left="2160" w:hanging="360"/>
      </w:pPr>
      <w:rPr>
        <w:rFonts w:ascii="Wingdings" w:hAnsi="Wingdings" w:hint="default"/>
      </w:rPr>
    </w:lvl>
    <w:lvl w:ilvl="3" w:tplc="A3AC8250" w:tentative="1">
      <w:start w:val="1"/>
      <w:numFmt w:val="bullet"/>
      <w:lvlText w:val=""/>
      <w:lvlJc w:val="left"/>
      <w:pPr>
        <w:ind w:left="2880" w:hanging="360"/>
      </w:pPr>
      <w:rPr>
        <w:rFonts w:ascii="Symbol" w:hAnsi="Symbol" w:hint="default"/>
      </w:rPr>
    </w:lvl>
    <w:lvl w:ilvl="4" w:tplc="CE760D00" w:tentative="1">
      <w:start w:val="1"/>
      <w:numFmt w:val="bullet"/>
      <w:lvlText w:val="o"/>
      <w:lvlJc w:val="left"/>
      <w:pPr>
        <w:ind w:left="3600" w:hanging="360"/>
      </w:pPr>
      <w:rPr>
        <w:rFonts w:ascii="Courier New" w:hAnsi="Courier New" w:cs="Courier New" w:hint="default"/>
      </w:rPr>
    </w:lvl>
    <w:lvl w:ilvl="5" w:tplc="09B6D942" w:tentative="1">
      <w:start w:val="1"/>
      <w:numFmt w:val="bullet"/>
      <w:lvlText w:val=""/>
      <w:lvlJc w:val="left"/>
      <w:pPr>
        <w:ind w:left="4320" w:hanging="360"/>
      </w:pPr>
      <w:rPr>
        <w:rFonts w:ascii="Wingdings" w:hAnsi="Wingdings" w:hint="default"/>
      </w:rPr>
    </w:lvl>
    <w:lvl w:ilvl="6" w:tplc="4BAC6CDC" w:tentative="1">
      <w:start w:val="1"/>
      <w:numFmt w:val="bullet"/>
      <w:lvlText w:val=""/>
      <w:lvlJc w:val="left"/>
      <w:pPr>
        <w:ind w:left="5040" w:hanging="360"/>
      </w:pPr>
      <w:rPr>
        <w:rFonts w:ascii="Symbol" w:hAnsi="Symbol" w:hint="default"/>
      </w:rPr>
    </w:lvl>
    <w:lvl w:ilvl="7" w:tplc="9A9275F0" w:tentative="1">
      <w:start w:val="1"/>
      <w:numFmt w:val="bullet"/>
      <w:lvlText w:val="o"/>
      <w:lvlJc w:val="left"/>
      <w:pPr>
        <w:ind w:left="5760" w:hanging="360"/>
      </w:pPr>
      <w:rPr>
        <w:rFonts w:ascii="Courier New" w:hAnsi="Courier New" w:cs="Courier New" w:hint="default"/>
      </w:rPr>
    </w:lvl>
    <w:lvl w:ilvl="8" w:tplc="0AC47658" w:tentative="1">
      <w:start w:val="1"/>
      <w:numFmt w:val="bullet"/>
      <w:lvlText w:val=""/>
      <w:lvlJc w:val="left"/>
      <w:pPr>
        <w:ind w:left="6480" w:hanging="360"/>
      </w:pPr>
      <w:rPr>
        <w:rFonts w:ascii="Wingdings" w:hAnsi="Wingdings" w:hint="default"/>
      </w:rPr>
    </w:lvl>
  </w:abstractNum>
  <w:abstractNum w:abstractNumId="7" w15:restartNumberingAfterBreak="0">
    <w:nsid w:val="230C3824"/>
    <w:multiLevelType w:val="hybridMultilevel"/>
    <w:tmpl w:val="D8F82060"/>
    <w:lvl w:ilvl="0" w:tplc="0440847C">
      <w:start w:val="1"/>
      <w:numFmt w:val="bullet"/>
      <w:lvlText w:val=""/>
      <w:lvlJc w:val="left"/>
      <w:pPr>
        <w:ind w:left="720" w:hanging="360"/>
      </w:pPr>
      <w:rPr>
        <w:rFonts w:ascii="Symbol" w:hAnsi="Symbol" w:hint="default"/>
      </w:rPr>
    </w:lvl>
    <w:lvl w:ilvl="1" w:tplc="F4C85D1E" w:tentative="1">
      <w:start w:val="1"/>
      <w:numFmt w:val="bullet"/>
      <w:lvlText w:val="o"/>
      <w:lvlJc w:val="left"/>
      <w:pPr>
        <w:ind w:left="1440" w:hanging="360"/>
      </w:pPr>
      <w:rPr>
        <w:rFonts w:ascii="Courier New" w:hAnsi="Courier New" w:cs="Courier New" w:hint="default"/>
      </w:rPr>
    </w:lvl>
    <w:lvl w:ilvl="2" w:tplc="AE825254" w:tentative="1">
      <w:start w:val="1"/>
      <w:numFmt w:val="bullet"/>
      <w:lvlText w:val=""/>
      <w:lvlJc w:val="left"/>
      <w:pPr>
        <w:ind w:left="2160" w:hanging="360"/>
      </w:pPr>
      <w:rPr>
        <w:rFonts w:ascii="Wingdings" w:hAnsi="Wingdings" w:hint="default"/>
      </w:rPr>
    </w:lvl>
    <w:lvl w:ilvl="3" w:tplc="F692EFAE" w:tentative="1">
      <w:start w:val="1"/>
      <w:numFmt w:val="bullet"/>
      <w:lvlText w:val=""/>
      <w:lvlJc w:val="left"/>
      <w:pPr>
        <w:ind w:left="2880" w:hanging="360"/>
      </w:pPr>
      <w:rPr>
        <w:rFonts w:ascii="Symbol" w:hAnsi="Symbol" w:hint="default"/>
      </w:rPr>
    </w:lvl>
    <w:lvl w:ilvl="4" w:tplc="9D520392" w:tentative="1">
      <w:start w:val="1"/>
      <w:numFmt w:val="bullet"/>
      <w:lvlText w:val="o"/>
      <w:lvlJc w:val="left"/>
      <w:pPr>
        <w:ind w:left="3600" w:hanging="360"/>
      </w:pPr>
      <w:rPr>
        <w:rFonts w:ascii="Courier New" w:hAnsi="Courier New" w:cs="Courier New" w:hint="default"/>
      </w:rPr>
    </w:lvl>
    <w:lvl w:ilvl="5" w:tplc="671E5B94" w:tentative="1">
      <w:start w:val="1"/>
      <w:numFmt w:val="bullet"/>
      <w:lvlText w:val=""/>
      <w:lvlJc w:val="left"/>
      <w:pPr>
        <w:ind w:left="4320" w:hanging="360"/>
      </w:pPr>
      <w:rPr>
        <w:rFonts w:ascii="Wingdings" w:hAnsi="Wingdings" w:hint="default"/>
      </w:rPr>
    </w:lvl>
    <w:lvl w:ilvl="6" w:tplc="BCCC688A" w:tentative="1">
      <w:start w:val="1"/>
      <w:numFmt w:val="bullet"/>
      <w:lvlText w:val=""/>
      <w:lvlJc w:val="left"/>
      <w:pPr>
        <w:ind w:left="5040" w:hanging="360"/>
      </w:pPr>
      <w:rPr>
        <w:rFonts w:ascii="Symbol" w:hAnsi="Symbol" w:hint="default"/>
      </w:rPr>
    </w:lvl>
    <w:lvl w:ilvl="7" w:tplc="158016F8" w:tentative="1">
      <w:start w:val="1"/>
      <w:numFmt w:val="bullet"/>
      <w:lvlText w:val="o"/>
      <w:lvlJc w:val="left"/>
      <w:pPr>
        <w:ind w:left="5760" w:hanging="360"/>
      </w:pPr>
      <w:rPr>
        <w:rFonts w:ascii="Courier New" w:hAnsi="Courier New" w:cs="Courier New" w:hint="default"/>
      </w:rPr>
    </w:lvl>
    <w:lvl w:ilvl="8" w:tplc="90EC1A3C" w:tentative="1">
      <w:start w:val="1"/>
      <w:numFmt w:val="bullet"/>
      <w:lvlText w:val=""/>
      <w:lvlJc w:val="left"/>
      <w:pPr>
        <w:ind w:left="6480" w:hanging="360"/>
      </w:pPr>
      <w:rPr>
        <w:rFonts w:ascii="Wingdings" w:hAnsi="Wingdings" w:hint="default"/>
      </w:rPr>
    </w:lvl>
  </w:abstractNum>
  <w:abstractNum w:abstractNumId="8" w15:restartNumberingAfterBreak="0">
    <w:nsid w:val="2398333D"/>
    <w:multiLevelType w:val="hybridMultilevel"/>
    <w:tmpl w:val="C6AE84D2"/>
    <w:lvl w:ilvl="0" w:tplc="7DE07786">
      <w:start w:val="1"/>
      <w:numFmt w:val="bullet"/>
      <w:lvlText w:val=""/>
      <w:lvlJc w:val="left"/>
      <w:pPr>
        <w:ind w:left="720" w:hanging="360"/>
      </w:pPr>
      <w:rPr>
        <w:rFonts w:ascii="Symbol" w:hAnsi="Symbol" w:hint="default"/>
      </w:rPr>
    </w:lvl>
    <w:lvl w:ilvl="1" w:tplc="DBC838A4" w:tentative="1">
      <w:start w:val="1"/>
      <w:numFmt w:val="bullet"/>
      <w:lvlText w:val="o"/>
      <w:lvlJc w:val="left"/>
      <w:pPr>
        <w:ind w:left="1440" w:hanging="360"/>
      </w:pPr>
      <w:rPr>
        <w:rFonts w:ascii="Courier New" w:hAnsi="Courier New" w:cs="Courier New" w:hint="default"/>
      </w:rPr>
    </w:lvl>
    <w:lvl w:ilvl="2" w:tplc="3BEC39DA" w:tentative="1">
      <w:start w:val="1"/>
      <w:numFmt w:val="bullet"/>
      <w:lvlText w:val=""/>
      <w:lvlJc w:val="left"/>
      <w:pPr>
        <w:ind w:left="2160" w:hanging="360"/>
      </w:pPr>
      <w:rPr>
        <w:rFonts w:ascii="Wingdings" w:hAnsi="Wingdings" w:hint="default"/>
      </w:rPr>
    </w:lvl>
    <w:lvl w:ilvl="3" w:tplc="D05C0080" w:tentative="1">
      <w:start w:val="1"/>
      <w:numFmt w:val="bullet"/>
      <w:lvlText w:val=""/>
      <w:lvlJc w:val="left"/>
      <w:pPr>
        <w:ind w:left="2880" w:hanging="360"/>
      </w:pPr>
      <w:rPr>
        <w:rFonts w:ascii="Symbol" w:hAnsi="Symbol" w:hint="default"/>
      </w:rPr>
    </w:lvl>
    <w:lvl w:ilvl="4" w:tplc="75CC9498" w:tentative="1">
      <w:start w:val="1"/>
      <w:numFmt w:val="bullet"/>
      <w:lvlText w:val="o"/>
      <w:lvlJc w:val="left"/>
      <w:pPr>
        <w:ind w:left="3600" w:hanging="360"/>
      </w:pPr>
      <w:rPr>
        <w:rFonts w:ascii="Courier New" w:hAnsi="Courier New" w:cs="Courier New" w:hint="default"/>
      </w:rPr>
    </w:lvl>
    <w:lvl w:ilvl="5" w:tplc="347E4E4C" w:tentative="1">
      <w:start w:val="1"/>
      <w:numFmt w:val="bullet"/>
      <w:lvlText w:val=""/>
      <w:lvlJc w:val="left"/>
      <w:pPr>
        <w:ind w:left="4320" w:hanging="360"/>
      </w:pPr>
      <w:rPr>
        <w:rFonts w:ascii="Wingdings" w:hAnsi="Wingdings" w:hint="default"/>
      </w:rPr>
    </w:lvl>
    <w:lvl w:ilvl="6" w:tplc="0D4ECB46" w:tentative="1">
      <w:start w:val="1"/>
      <w:numFmt w:val="bullet"/>
      <w:lvlText w:val=""/>
      <w:lvlJc w:val="left"/>
      <w:pPr>
        <w:ind w:left="5040" w:hanging="360"/>
      </w:pPr>
      <w:rPr>
        <w:rFonts w:ascii="Symbol" w:hAnsi="Symbol" w:hint="default"/>
      </w:rPr>
    </w:lvl>
    <w:lvl w:ilvl="7" w:tplc="E9EED1AC" w:tentative="1">
      <w:start w:val="1"/>
      <w:numFmt w:val="bullet"/>
      <w:lvlText w:val="o"/>
      <w:lvlJc w:val="left"/>
      <w:pPr>
        <w:ind w:left="5760" w:hanging="360"/>
      </w:pPr>
      <w:rPr>
        <w:rFonts w:ascii="Courier New" w:hAnsi="Courier New" w:cs="Courier New" w:hint="default"/>
      </w:rPr>
    </w:lvl>
    <w:lvl w:ilvl="8" w:tplc="4A92521C" w:tentative="1">
      <w:start w:val="1"/>
      <w:numFmt w:val="bullet"/>
      <w:lvlText w:val=""/>
      <w:lvlJc w:val="left"/>
      <w:pPr>
        <w:ind w:left="6480" w:hanging="360"/>
      </w:pPr>
      <w:rPr>
        <w:rFonts w:ascii="Wingdings" w:hAnsi="Wingdings" w:hint="default"/>
      </w:rPr>
    </w:lvl>
  </w:abstractNum>
  <w:abstractNum w:abstractNumId="9" w15:restartNumberingAfterBreak="0">
    <w:nsid w:val="35DF7577"/>
    <w:multiLevelType w:val="hybridMultilevel"/>
    <w:tmpl w:val="36826296"/>
    <w:lvl w:ilvl="0" w:tplc="5AA87C14">
      <w:start w:val="1"/>
      <w:numFmt w:val="bullet"/>
      <w:lvlText w:val=""/>
      <w:lvlJc w:val="left"/>
      <w:pPr>
        <w:ind w:left="720" w:hanging="360"/>
      </w:pPr>
      <w:rPr>
        <w:rFonts w:ascii="Symbol" w:hAnsi="Symbol" w:hint="default"/>
      </w:rPr>
    </w:lvl>
    <w:lvl w:ilvl="1" w:tplc="753CEEDE" w:tentative="1">
      <w:start w:val="1"/>
      <w:numFmt w:val="bullet"/>
      <w:lvlText w:val="o"/>
      <w:lvlJc w:val="left"/>
      <w:pPr>
        <w:ind w:left="1440" w:hanging="360"/>
      </w:pPr>
      <w:rPr>
        <w:rFonts w:ascii="Courier New" w:hAnsi="Courier New" w:cs="Courier New" w:hint="default"/>
      </w:rPr>
    </w:lvl>
    <w:lvl w:ilvl="2" w:tplc="7AE65590" w:tentative="1">
      <w:start w:val="1"/>
      <w:numFmt w:val="bullet"/>
      <w:lvlText w:val=""/>
      <w:lvlJc w:val="left"/>
      <w:pPr>
        <w:ind w:left="2160" w:hanging="360"/>
      </w:pPr>
      <w:rPr>
        <w:rFonts w:ascii="Wingdings" w:hAnsi="Wingdings" w:hint="default"/>
      </w:rPr>
    </w:lvl>
    <w:lvl w:ilvl="3" w:tplc="FA7020A0" w:tentative="1">
      <w:start w:val="1"/>
      <w:numFmt w:val="bullet"/>
      <w:lvlText w:val=""/>
      <w:lvlJc w:val="left"/>
      <w:pPr>
        <w:ind w:left="2880" w:hanging="360"/>
      </w:pPr>
      <w:rPr>
        <w:rFonts w:ascii="Symbol" w:hAnsi="Symbol" w:hint="default"/>
      </w:rPr>
    </w:lvl>
    <w:lvl w:ilvl="4" w:tplc="E3583BF6" w:tentative="1">
      <w:start w:val="1"/>
      <w:numFmt w:val="bullet"/>
      <w:lvlText w:val="o"/>
      <w:lvlJc w:val="left"/>
      <w:pPr>
        <w:ind w:left="3600" w:hanging="360"/>
      </w:pPr>
      <w:rPr>
        <w:rFonts w:ascii="Courier New" w:hAnsi="Courier New" w:cs="Courier New" w:hint="default"/>
      </w:rPr>
    </w:lvl>
    <w:lvl w:ilvl="5" w:tplc="A6580026" w:tentative="1">
      <w:start w:val="1"/>
      <w:numFmt w:val="bullet"/>
      <w:lvlText w:val=""/>
      <w:lvlJc w:val="left"/>
      <w:pPr>
        <w:ind w:left="4320" w:hanging="360"/>
      </w:pPr>
      <w:rPr>
        <w:rFonts w:ascii="Wingdings" w:hAnsi="Wingdings" w:hint="default"/>
      </w:rPr>
    </w:lvl>
    <w:lvl w:ilvl="6" w:tplc="05222634" w:tentative="1">
      <w:start w:val="1"/>
      <w:numFmt w:val="bullet"/>
      <w:lvlText w:val=""/>
      <w:lvlJc w:val="left"/>
      <w:pPr>
        <w:ind w:left="5040" w:hanging="360"/>
      </w:pPr>
      <w:rPr>
        <w:rFonts w:ascii="Symbol" w:hAnsi="Symbol" w:hint="default"/>
      </w:rPr>
    </w:lvl>
    <w:lvl w:ilvl="7" w:tplc="F64E9C6A" w:tentative="1">
      <w:start w:val="1"/>
      <w:numFmt w:val="bullet"/>
      <w:lvlText w:val="o"/>
      <w:lvlJc w:val="left"/>
      <w:pPr>
        <w:ind w:left="5760" w:hanging="360"/>
      </w:pPr>
      <w:rPr>
        <w:rFonts w:ascii="Courier New" w:hAnsi="Courier New" w:cs="Courier New" w:hint="default"/>
      </w:rPr>
    </w:lvl>
    <w:lvl w:ilvl="8" w:tplc="1C60F8AC" w:tentative="1">
      <w:start w:val="1"/>
      <w:numFmt w:val="bullet"/>
      <w:lvlText w:val=""/>
      <w:lvlJc w:val="left"/>
      <w:pPr>
        <w:ind w:left="6480" w:hanging="360"/>
      </w:pPr>
      <w:rPr>
        <w:rFonts w:ascii="Wingdings" w:hAnsi="Wingdings" w:hint="default"/>
      </w:rPr>
    </w:lvl>
  </w:abstractNum>
  <w:abstractNum w:abstractNumId="10" w15:restartNumberingAfterBreak="0">
    <w:nsid w:val="414838C2"/>
    <w:multiLevelType w:val="hybridMultilevel"/>
    <w:tmpl w:val="6A827B82"/>
    <w:lvl w:ilvl="0" w:tplc="CC404A20">
      <w:start w:val="1"/>
      <w:numFmt w:val="bullet"/>
      <w:lvlText w:val=""/>
      <w:lvlJc w:val="left"/>
      <w:pPr>
        <w:ind w:left="720" w:hanging="360"/>
      </w:pPr>
      <w:rPr>
        <w:rFonts w:ascii="Symbol" w:hAnsi="Symbol" w:hint="default"/>
      </w:rPr>
    </w:lvl>
    <w:lvl w:ilvl="1" w:tplc="33349EB2" w:tentative="1">
      <w:start w:val="1"/>
      <w:numFmt w:val="bullet"/>
      <w:lvlText w:val="o"/>
      <w:lvlJc w:val="left"/>
      <w:pPr>
        <w:ind w:left="1440" w:hanging="360"/>
      </w:pPr>
      <w:rPr>
        <w:rFonts w:ascii="Courier New" w:hAnsi="Courier New" w:cs="Courier New" w:hint="default"/>
      </w:rPr>
    </w:lvl>
    <w:lvl w:ilvl="2" w:tplc="99723B14" w:tentative="1">
      <w:start w:val="1"/>
      <w:numFmt w:val="bullet"/>
      <w:lvlText w:val=""/>
      <w:lvlJc w:val="left"/>
      <w:pPr>
        <w:ind w:left="2160" w:hanging="360"/>
      </w:pPr>
      <w:rPr>
        <w:rFonts w:ascii="Wingdings" w:hAnsi="Wingdings" w:hint="default"/>
      </w:rPr>
    </w:lvl>
    <w:lvl w:ilvl="3" w:tplc="C89206EC" w:tentative="1">
      <w:start w:val="1"/>
      <w:numFmt w:val="bullet"/>
      <w:lvlText w:val=""/>
      <w:lvlJc w:val="left"/>
      <w:pPr>
        <w:ind w:left="2880" w:hanging="360"/>
      </w:pPr>
      <w:rPr>
        <w:rFonts w:ascii="Symbol" w:hAnsi="Symbol" w:hint="default"/>
      </w:rPr>
    </w:lvl>
    <w:lvl w:ilvl="4" w:tplc="FA46FA62" w:tentative="1">
      <w:start w:val="1"/>
      <w:numFmt w:val="bullet"/>
      <w:lvlText w:val="o"/>
      <w:lvlJc w:val="left"/>
      <w:pPr>
        <w:ind w:left="3600" w:hanging="360"/>
      </w:pPr>
      <w:rPr>
        <w:rFonts w:ascii="Courier New" w:hAnsi="Courier New" w:cs="Courier New" w:hint="default"/>
      </w:rPr>
    </w:lvl>
    <w:lvl w:ilvl="5" w:tplc="0F78BBD4" w:tentative="1">
      <w:start w:val="1"/>
      <w:numFmt w:val="bullet"/>
      <w:lvlText w:val=""/>
      <w:lvlJc w:val="left"/>
      <w:pPr>
        <w:ind w:left="4320" w:hanging="360"/>
      </w:pPr>
      <w:rPr>
        <w:rFonts w:ascii="Wingdings" w:hAnsi="Wingdings" w:hint="default"/>
      </w:rPr>
    </w:lvl>
    <w:lvl w:ilvl="6" w:tplc="24868EDE" w:tentative="1">
      <w:start w:val="1"/>
      <w:numFmt w:val="bullet"/>
      <w:lvlText w:val=""/>
      <w:lvlJc w:val="left"/>
      <w:pPr>
        <w:ind w:left="5040" w:hanging="360"/>
      </w:pPr>
      <w:rPr>
        <w:rFonts w:ascii="Symbol" w:hAnsi="Symbol" w:hint="default"/>
      </w:rPr>
    </w:lvl>
    <w:lvl w:ilvl="7" w:tplc="3FF04DAC" w:tentative="1">
      <w:start w:val="1"/>
      <w:numFmt w:val="bullet"/>
      <w:lvlText w:val="o"/>
      <w:lvlJc w:val="left"/>
      <w:pPr>
        <w:ind w:left="5760" w:hanging="360"/>
      </w:pPr>
      <w:rPr>
        <w:rFonts w:ascii="Courier New" w:hAnsi="Courier New" w:cs="Courier New" w:hint="default"/>
      </w:rPr>
    </w:lvl>
    <w:lvl w:ilvl="8" w:tplc="2340CC7C" w:tentative="1">
      <w:start w:val="1"/>
      <w:numFmt w:val="bullet"/>
      <w:lvlText w:val=""/>
      <w:lvlJc w:val="left"/>
      <w:pPr>
        <w:ind w:left="6480" w:hanging="360"/>
      </w:pPr>
      <w:rPr>
        <w:rFonts w:ascii="Wingdings" w:hAnsi="Wingdings" w:hint="default"/>
      </w:rPr>
    </w:lvl>
  </w:abstractNum>
  <w:abstractNum w:abstractNumId="11" w15:restartNumberingAfterBreak="0">
    <w:nsid w:val="423B197D"/>
    <w:multiLevelType w:val="hybridMultilevel"/>
    <w:tmpl w:val="034CBDF2"/>
    <w:lvl w:ilvl="0" w:tplc="DB1679E8">
      <w:start w:val="1"/>
      <w:numFmt w:val="bullet"/>
      <w:lvlText w:val=""/>
      <w:lvlJc w:val="left"/>
      <w:pPr>
        <w:ind w:left="720" w:hanging="360"/>
      </w:pPr>
      <w:rPr>
        <w:rFonts w:ascii="Symbol" w:hAnsi="Symbol" w:hint="default"/>
      </w:rPr>
    </w:lvl>
    <w:lvl w:ilvl="1" w:tplc="473C59B4" w:tentative="1">
      <w:start w:val="1"/>
      <w:numFmt w:val="bullet"/>
      <w:lvlText w:val="o"/>
      <w:lvlJc w:val="left"/>
      <w:pPr>
        <w:ind w:left="1440" w:hanging="360"/>
      </w:pPr>
      <w:rPr>
        <w:rFonts w:ascii="Courier New" w:hAnsi="Courier New" w:cs="Courier New" w:hint="default"/>
      </w:rPr>
    </w:lvl>
    <w:lvl w:ilvl="2" w:tplc="BE3CBBF2" w:tentative="1">
      <w:start w:val="1"/>
      <w:numFmt w:val="bullet"/>
      <w:lvlText w:val=""/>
      <w:lvlJc w:val="left"/>
      <w:pPr>
        <w:ind w:left="2160" w:hanging="360"/>
      </w:pPr>
      <w:rPr>
        <w:rFonts w:ascii="Wingdings" w:hAnsi="Wingdings" w:hint="default"/>
      </w:rPr>
    </w:lvl>
    <w:lvl w:ilvl="3" w:tplc="E4368554" w:tentative="1">
      <w:start w:val="1"/>
      <w:numFmt w:val="bullet"/>
      <w:lvlText w:val=""/>
      <w:lvlJc w:val="left"/>
      <w:pPr>
        <w:ind w:left="2880" w:hanging="360"/>
      </w:pPr>
      <w:rPr>
        <w:rFonts w:ascii="Symbol" w:hAnsi="Symbol" w:hint="default"/>
      </w:rPr>
    </w:lvl>
    <w:lvl w:ilvl="4" w:tplc="4FA03D2E" w:tentative="1">
      <w:start w:val="1"/>
      <w:numFmt w:val="bullet"/>
      <w:lvlText w:val="o"/>
      <w:lvlJc w:val="left"/>
      <w:pPr>
        <w:ind w:left="3600" w:hanging="360"/>
      </w:pPr>
      <w:rPr>
        <w:rFonts w:ascii="Courier New" w:hAnsi="Courier New" w:cs="Courier New" w:hint="default"/>
      </w:rPr>
    </w:lvl>
    <w:lvl w:ilvl="5" w:tplc="7CD45B22" w:tentative="1">
      <w:start w:val="1"/>
      <w:numFmt w:val="bullet"/>
      <w:lvlText w:val=""/>
      <w:lvlJc w:val="left"/>
      <w:pPr>
        <w:ind w:left="4320" w:hanging="360"/>
      </w:pPr>
      <w:rPr>
        <w:rFonts w:ascii="Wingdings" w:hAnsi="Wingdings" w:hint="default"/>
      </w:rPr>
    </w:lvl>
    <w:lvl w:ilvl="6" w:tplc="7CD46184" w:tentative="1">
      <w:start w:val="1"/>
      <w:numFmt w:val="bullet"/>
      <w:lvlText w:val=""/>
      <w:lvlJc w:val="left"/>
      <w:pPr>
        <w:ind w:left="5040" w:hanging="360"/>
      </w:pPr>
      <w:rPr>
        <w:rFonts w:ascii="Symbol" w:hAnsi="Symbol" w:hint="default"/>
      </w:rPr>
    </w:lvl>
    <w:lvl w:ilvl="7" w:tplc="7336734A" w:tentative="1">
      <w:start w:val="1"/>
      <w:numFmt w:val="bullet"/>
      <w:lvlText w:val="o"/>
      <w:lvlJc w:val="left"/>
      <w:pPr>
        <w:ind w:left="5760" w:hanging="360"/>
      </w:pPr>
      <w:rPr>
        <w:rFonts w:ascii="Courier New" w:hAnsi="Courier New" w:cs="Courier New" w:hint="default"/>
      </w:rPr>
    </w:lvl>
    <w:lvl w:ilvl="8" w:tplc="3CBA1362" w:tentative="1">
      <w:start w:val="1"/>
      <w:numFmt w:val="bullet"/>
      <w:lvlText w:val=""/>
      <w:lvlJc w:val="left"/>
      <w:pPr>
        <w:ind w:left="6480" w:hanging="360"/>
      </w:pPr>
      <w:rPr>
        <w:rFonts w:ascii="Wingdings" w:hAnsi="Wingdings" w:hint="default"/>
      </w:rPr>
    </w:lvl>
  </w:abstractNum>
  <w:abstractNum w:abstractNumId="12" w15:restartNumberingAfterBreak="0">
    <w:nsid w:val="44040056"/>
    <w:multiLevelType w:val="hybridMultilevel"/>
    <w:tmpl w:val="05A26020"/>
    <w:lvl w:ilvl="0" w:tplc="6FA47B72">
      <w:start w:val="1"/>
      <w:numFmt w:val="bullet"/>
      <w:lvlText w:val=""/>
      <w:lvlJc w:val="left"/>
      <w:pPr>
        <w:ind w:left="720" w:hanging="360"/>
      </w:pPr>
      <w:rPr>
        <w:rFonts w:ascii="Symbol" w:hAnsi="Symbol" w:hint="default"/>
      </w:rPr>
    </w:lvl>
    <w:lvl w:ilvl="1" w:tplc="24B800A4" w:tentative="1">
      <w:start w:val="1"/>
      <w:numFmt w:val="bullet"/>
      <w:lvlText w:val="o"/>
      <w:lvlJc w:val="left"/>
      <w:pPr>
        <w:ind w:left="1440" w:hanging="360"/>
      </w:pPr>
      <w:rPr>
        <w:rFonts w:ascii="Courier New" w:hAnsi="Courier New" w:cs="Courier New" w:hint="default"/>
      </w:rPr>
    </w:lvl>
    <w:lvl w:ilvl="2" w:tplc="DB90A71E" w:tentative="1">
      <w:start w:val="1"/>
      <w:numFmt w:val="bullet"/>
      <w:lvlText w:val=""/>
      <w:lvlJc w:val="left"/>
      <w:pPr>
        <w:ind w:left="2160" w:hanging="360"/>
      </w:pPr>
      <w:rPr>
        <w:rFonts w:ascii="Wingdings" w:hAnsi="Wingdings" w:hint="default"/>
      </w:rPr>
    </w:lvl>
    <w:lvl w:ilvl="3" w:tplc="B1708274" w:tentative="1">
      <w:start w:val="1"/>
      <w:numFmt w:val="bullet"/>
      <w:lvlText w:val=""/>
      <w:lvlJc w:val="left"/>
      <w:pPr>
        <w:ind w:left="2880" w:hanging="360"/>
      </w:pPr>
      <w:rPr>
        <w:rFonts w:ascii="Symbol" w:hAnsi="Symbol" w:hint="default"/>
      </w:rPr>
    </w:lvl>
    <w:lvl w:ilvl="4" w:tplc="3A6A6C36" w:tentative="1">
      <w:start w:val="1"/>
      <w:numFmt w:val="bullet"/>
      <w:lvlText w:val="o"/>
      <w:lvlJc w:val="left"/>
      <w:pPr>
        <w:ind w:left="3600" w:hanging="360"/>
      </w:pPr>
      <w:rPr>
        <w:rFonts w:ascii="Courier New" w:hAnsi="Courier New" w:cs="Courier New" w:hint="default"/>
      </w:rPr>
    </w:lvl>
    <w:lvl w:ilvl="5" w:tplc="E6F6114A" w:tentative="1">
      <w:start w:val="1"/>
      <w:numFmt w:val="bullet"/>
      <w:lvlText w:val=""/>
      <w:lvlJc w:val="left"/>
      <w:pPr>
        <w:ind w:left="4320" w:hanging="360"/>
      </w:pPr>
      <w:rPr>
        <w:rFonts w:ascii="Wingdings" w:hAnsi="Wingdings" w:hint="default"/>
      </w:rPr>
    </w:lvl>
    <w:lvl w:ilvl="6" w:tplc="A77E2614" w:tentative="1">
      <w:start w:val="1"/>
      <w:numFmt w:val="bullet"/>
      <w:lvlText w:val=""/>
      <w:lvlJc w:val="left"/>
      <w:pPr>
        <w:ind w:left="5040" w:hanging="360"/>
      </w:pPr>
      <w:rPr>
        <w:rFonts w:ascii="Symbol" w:hAnsi="Symbol" w:hint="default"/>
      </w:rPr>
    </w:lvl>
    <w:lvl w:ilvl="7" w:tplc="268AEC62" w:tentative="1">
      <w:start w:val="1"/>
      <w:numFmt w:val="bullet"/>
      <w:lvlText w:val="o"/>
      <w:lvlJc w:val="left"/>
      <w:pPr>
        <w:ind w:left="5760" w:hanging="360"/>
      </w:pPr>
      <w:rPr>
        <w:rFonts w:ascii="Courier New" w:hAnsi="Courier New" w:cs="Courier New" w:hint="default"/>
      </w:rPr>
    </w:lvl>
    <w:lvl w:ilvl="8" w:tplc="1E46C7BE" w:tentative="1">
      <w:start w:val="1"/>
      <w:numFmt w:val="bullet"/>
      <w:lvlText w:val=""/>
      <w:lvlJc w:val="left"/>
      <w:pPr>
        <w:ind w:left="6480" w:hanging="360"/>
      </w:pPr>
      <w:rPr>
        <w:rFonts w:ascii="Wingdings" w:hAnsi="Wingdings" w:hint="default"/>
      </w:rPr>
    </w:lvl>
  </w:abstractNum>
  <w:abstractNum w:abstractNumId="13" w15:restartNumberingAfterBreak="0">
    <w:nsid w:val="45620DFE"/>
    <w:multiLevelType w:val="hybridMultilevel"/>
    <w:tmpl w:val="0B46DF96"/>
    <w:lvl w:ilvl="0" w:tplc="FCD2BFEE">
      <w:start w:val="1"/>
      <w:numFmt w:val="bullet"/>
      <w:lvlText w:val=""/>
      <w:lvlJc w:val="left"/>
      <w:pPr>
        <w:ind w:left="720" w:hanging="360"/>
      </w:pPr>
      <w:rPr>
        <w:rFonts w:ascii="Symbol" w:hAnsi="Symbol" w:hint="default"/>
      </w:rPr>
    </w:lvl>
    <w:lvl w:ilvl="1" w:tplc="8BD2744E" w:tentative="1">
      <w:start w:val="1"/>
      <w:numFmt w:val="bullet"/>
      <w:lvlText w:val="o"/>
      <w:lvlJc w:val="left"/>
      <w:pPr>
        <w:ind w:left="1440" w:hanging="360"/>
      </w:pPr>
      <w:rPr>
        <w:rFonts w:ascii="Courier New" w:hAnsi="Courier New" w:cs="Courier New" w:hint="default"/>
      </w:rPr>
    </w:lvl>
    <w:lvl w:ilvl="2" w:tplc="46CEAADA" w:tentative="1">
      <w:start w:val="1"/>
      <w:numFmt w:val="bullet"/>
      <w:lvlText w:val=""/>
      <w:lvlJc w:val="left"/>
      <w:pPr>
        <w:ind w:left="2160" w:hanging="360"/>
      </w:pPr>
      <w:rPr>
        <w:rFonts w:ascii="Wingdings" w:hAnsi="Wingdings" w:hint="default"/>
      </w:rPr>
    </w:lvl>
    <w:lvl w:ilvl="3" w:tplc="FF4807A4" w:tentative="1">
      <w:start w:val="1"/>
      <w:numFmt w:val="bullet"/>
      <w:lvlText w:val=""/>
      <w:lvlJc w:val="left"/>
      <w:pPr>
        <w:ind w:left="2880" w:hanging="360"/>
      </w:pPr>
      <w:rPr>
        <w:rFonts w:ascii="Symbol" w:hAnsi="Symbol" w:hint="default"/>
      </w:rPr>
    </w:lvl>
    <w:lvl w:ilvl="4" w:tplc="79F2C24C" w:tentative="1">
      <w:start w:val="1"/>
      <w:numFmt w:val="bullet"/>
      <w:lvlText w:val="o"/>
      <w:lvlJc w:val="left"/>
      <w:pPr>
        <w:ind w:left="3600" w:hanging="360"/>
      </w:pPr>
      <w:rPr>
        <w:rFonts w:ascii="Courier New" w:hAnsi="Courier New" w:cs="Courier New" w:hint="default"/>
      </w:rPr>
    </w:lvl>
    <w:lvl w:ilvl="5" w:tplc="8624AD2E" w:tentative="1">
      <w:start w:val="1"/>
      <w:numFmt w:val="bullet"/>
      <w:lvlText w:val=""/>
      <w:lvlJc w:val="left"/>
      <w:pPr>
        <w:ind w:left="4320" w:hanging="360"/>
      </w:pPr>
      <w:rPr>
        <w:rFonts w:ascii="Wingdings" w:hAnsi="Wingdings" w:hint="default"/>
      </w:rPr>
    </w:lvl>
    <w:lvl w:ilvl="6" w:tplc="50A08606" w:tentative="1">
      <w:start w:val="1"/>
      <w:numFmt w:val="bullet"/>
      <w:lvlText w:val=""/>
      <w:lvlJc w:val="left"/>
      <w:pPr>
        <w:ind w:left="5040" w:hanging="360"/>
      </w:pPr>
      <w:rPr>
        <w:rFonts w:ascii="Symbol" w:hAnsi="Symbol" w:hint="default"/>
      </w:rPr>
    </w:lvl>
    <w:lvl w:ilvl="7" w:tplc="3AECEBC6" w:tentative="1">
      <w:start w:val="1"/>
      <w:numFmt w:val="bullet"/>
      <w:lvlText w:val="o"/>
      <w:lvlJc w:val="left"/>
      <w:pPr>
        <w:ind w:left="5760" w:hanging="360"/>
      </w:pPr>
      <w:rPr>
        <w:rFonts w:ascii="Courier New" w:hAnsi="Courier New" w:cs="Courier New" w:hint="default"/>
      </w:rPr>
    </w:lvl>
    <w:lvl w:ilvl="8" w:tplc="BEC4FEF8" w:tentative="1">
      <w:start w:val="1"/>
      <w:numFmt w:val="bullet"/>
      <w:lvlText w:val=""/>
      <w:lvlJc w:val="left"/>
      <w:pPr>
        <w:ind w:left="6480" w:hanging="360"/>
      </w:pPr>
      <w:rPr>
        <w:rFonts w:ascii="Wingdings" w:hAnsi="Wingdings" w:hint="default"/>
      </w:rPr>
    </w:lvl>
  </w:abstractNum>
  <w:abstractNum w:abstractNumId="14" w15:restartNumberingAfterBreak="0">
    <w:nsid w:val="491A3016"/>
    <w:multiLevelType w:val="hybridMultilevel"/>
    <w:tmpl w:val="D1E6E9B0"/>
    <w:lvl w:ilvl="0" w:tplc="73F04B5A">
      <w:start w:val="1"/>
      <w:numFmt w:val="bullet"/>
      <w:lvlText w:val=""/>
      <w:lvlJc w:val="left"/>
      <w:pPr>
        <w:ind w:left="720" w:hanging="360"/>
      </w:pPr>
      <w:rPr>
        <w:rFonts w:ascii="Symbol" w:hAnsi="Symbol" w:hint="default"/>
      </w:rPr>
    </w:lvl>
    <w:lvl w:ilvl="1" w:tplc="4E0ECF0A" w:tentative="1">
      <w:start w:val="1"/>
      <w:numFmt w:val="bullet"/>
      <w:lvlText w:val="o"/>
      <w:lvlJc w:val="left"/>
      <w:pPr>
        <w:ind w:left="1440" w:hanging="360"/>
      </w:pPr>
      <w:rPr>
        <w:rFonts w:ascii="Courier New" w:hAnsi="Courier New" w:cs="Courier New" w:hint="default"/>
      </w:rPr>
    </w:lvl>
    <w:lvl w:ilvl="2" w:tplc="5D285104" w:tentative="1">
      <w:start w:val="1"/>
      <w:numFmt w:val="bullet"/>
      <w:lvlText w:val=""/>
      <w:lvlJc w:val="left"/>
      <w:pPr>
        <w:ind w:left="2160" w:hanging="360"/>
      </w:pPr>
      <w:rPr>
        <w:rFonts w:ascii="Wingdings" w:hAnsi="Wingdings" w:hint="default"/>
      </w:rPr>
    </w:lvl>
    <w:lvl w:ilvl="3" w:tplc="7C38D6FA" w:tentative="1">
      <w:start w:val="1"/>
      <w:numFmt w:val="bullet"/>
      <w:lvlText w:val=""/>
      <w:lvlJc w:val="left"/>
      <w:pPr>
        <w:ind w:left="2880" w:hanging="360"/>
      </w:pPr>
      <w:rPr>
        <w:rFonts w:ascii="Symbol" w:hAnsi="Symbol" w:hint="default"/>
      </w:rPr>
    </w:lvl>
    <w:lvl w:ilvl="4" w:tplc="B86C75D6" w:tentative="1">
      <w:start w:val="1"/>
      <w:numFmt w:val="bullet"/>
      <w:lvlText w:val="o"/>
      <w:lvlJc w:val="left"/>
      <w:pPr>
        <w:ind w:left="3600" w:hanging="360"/>
      </w:pPr>
      <w:rPr>
        <w:rFonts w:ascii="Courier New" w:hAnsi="Courier New" w:cs="Courier New" w:hint="default"/>
      </w:rPr>
    </w:lvl>
    <w:lvl w:ilvl="5" w:tplc="098A3D22" w:tentative="1">
      <w:start w:val="1"/>
      <w:numFmt w:val="bullet"/>
      <w:lvlText w:val=""/>
      <w:lvlJc w:val="left"/>
      <w:pPr>
        <w:ind w:left="4320" w:hanging="360"/>
      </w:pPr>
      <w:rPr>
        <w:rFonts w:ascii="Wingdings" w:hAnsi="Wingdings" w:hint="default"/>
      </w:rPr>
    </w:lvl>
    <w:lvl w:ilvl="6" w:tplc="903A92E0" w:tentative="1">
      <w:start w:val="1"/>
      <w:numFmt w:val="bullet"/>
      <w:lvlText w:val=""/>
      <w:lvlJc w:val="left"/>
      <w:pPr>
        <w:ind w:left="5040" w:hanging="360"/>
      </w:pPr>
      <w:rPr>
        <w:rFonts w:ascii="Symbol" w:hAnsi="Symbol" w:hint="default"/>
      </w:rPr>
    </w:lvl>
    <w:lvl w:ilvl="7" w:tplc="34BA2B50" w:tentative="1">
      <w:start w:val="1"/>
      <w:numFmt w:val="bullet"/>
      <w:lvlText w:val="o"/>
      <w:lvlJc w:val="left"/>
      <w:pPr>
        <w:ind w:left="5760" w:hanging="360"/>
      </w:pPr>
      <w:rPr>
        <w:rFonts w:ascii="Courier New" w:hAnsi="Courier New" w:cs="Courier New" w:hint="default"/>
      </w:rPr>
    </w:lvl>
    <w:lvl w:ilvl="8" w:tplc="24C28548" w:tentative="1">
      <w:start w:val="1"/>
      <w:numFmt w:val="bullet"/>
      <w:lvlText w:val=""/>
      <w:lvlJc w:val="left"/>
      <w:pPr>
        <w:ind w:left="6480" w:hanging="360"/>
      </w:pPr>
      <w:rPr>
        <w:rFonts w:ascii="Wingdings" w:hAnsi="Wingdings" w:hint="default"/>
      </w:rPr>
    </w:lvl>
  </w:abstractNum>
  <w:abstractNum w:abstractNumId="15" w15:restartNumberingAfterBreak="0">
    <w:nsid w:val="55433216"/>
    <w:multiLevelType w:val="hybridMultilevel"/>
    <w:tmpl w:val="59209B14"/>
    <w:lvl w:ilvl="0" w:tplc="1D02148C">
      <w:start w:val="1"/>
      <w:numFmt w:val="bullet"/>
      <w:lvlText w:val=""/>
      <w:lvlJc w:val="left"/>
      <w:pPr>
        <w:ind w:left="720" w:hanging="360"/>
      </w:pPr>
      <w:rPr>
        <w:rFonts w:ascii="Symbol" w:hAnsi="Symbol" w:hint="default"/>
      </w:rPr>
    </w:lvl>
    <w:lvl w:ilvl="1" w:tplc="7E38BC06" w:tentative="1">
      <w:start w:val="1"/>
      <w:numFmt w:val="bullet"/>
      <w:lvlText w:val="o"/>
      <w:lvlJc w:val="left"/>
      <w:pPr>
        <w:ind w:left="1440" w:hanging="360"/>
      </w:pPr>
      <w:rPr>
        <w:rFonts w:ascii="Courier New" w:hAnsi="Courier New" w:cs="Courier New" w:hint="default"/>
      </w:rPr>
    </w:lvl>
    <w:lvl w:ilvl="2" w:tplc="AB460B34" w:tentative="1">
      <w:start w:val="1"/>
      <w:numFmt w:val="bullet"/>
      <w:lvlText w:val=""/>
      <w:lvlJc w:val="left"/>
      <w:pPr>
        <w:ind w:left="2160" w:hanging="360"/>
      </w:pPr>
      <w:rPr>
        <w:rFonts w:ascii="Wingdings" w:hAnsi="Wingdings" w:hint="default"/>
      </w:rPr>
    </w:lvl>
    <w:lvl w:ilvl="3" w:tplc="17403932" w:tentative="1">
      <w:start w:val="1"/>
      <w:numFmt w:val="bullet"/>
      <w:lvlText w:val=""/>
      <w:lvlJc w:val="left"/>
      <w:pPr>
        <w:ind w:left="2880" w:hanging="360"/>
      </w:pPr>
      <w:rPr>
        <w:rFonts w:ascii="Symbol" w:hAnsi="Symbol" w:hint="default"/>
      </w:rPr>
    </w:lvl>
    <w:lvl w:ilvl="4" w:tplc="BB6A429A" w:tentative="1">
      <w:start w:val="1"/>
      <w:numFmt w:val="bullet"/>
      <w:lvlText w:val="o"/>
      <w:lvlJc w:val="left"/>
      <w:pPr>
        <w:ind w:left="3600" w:hanging="360"/>
      </w:pPr>
      <w:rPr>
        <w:rFonts w:ascii="Courier New" w:hAnsi="Courier New" w:cs="Courier New" w:hint="default"/>
      </w:rPr>
    </w:lvl>
    <w:lvl w:ilvl="5" w:tplc="5C98BB66" w:tentative="1">
      <w:start w:val="1"/>
      <w:numFmt w:val="bullet"/>
      <w:lvlText w:val=""/>
      <w:lvlJc w:val="left"/>
      <w:pPr>
        <w:ind w:left="4320" w:hanging="360"/>
      </w:pPr>
      <w:rPr>
        <w:rFonts w:ascii="Wingdings" w:hAnsi="Wingdings" w:hint="default"/>
      </w:rPr>
    </w:lvl>
    <w:lvl w:ilvl="6" w:tplc="D2F6E6A8" w:tentative="1">
      <w:start w:val="1"/>
      <w:numFmt w:val="bullet"/>
      <w:lvlText w:val=""/>
      <w:lvlJc w:val="left"/>
      <w:pPr>
        <w:ind w:left="5040" w:hanging="360"/>
      </w:pPr>
      <w:rPr>
        <w:rFonts w:ascii="Symbol" w:hAnsi="Symbol" w:hint="default"/>
      </w:rPr>
    </w:lvl>
    <w:lvl w:ilvl="7" w:tplc="5B50A1C8" w:tentative="1">
      <w:start w:val="1"/>
      <w:numFmt w:val="bullet"/>
      <w:lvlText w:val="o"/>
      <w:lvlJc w:val="left"/>
      <w:pPr>
        <w:ind w:left="5760" w:hanging="360"/>
      </w:pPr>
      <w:rPr>
        <w:rFonts w:ascii="Courier New" w:hAnsi="Courier New" w:cs="Courier New" w:hint="default"/>
      </w:rPr>
    </w:lvl>
    <w:lvl w:ilvl="8" w:tplc="2550D7B0" w:tentative="1">
      <w:start w:val="1"/>
      <w:numFmt w:val="bullet"/>
      <w:lvlText w:val=""/>
      <w:lvlJc w:val="left"/>
      <w:pPr>
        <w:ind w:left="6480" w:hanging="360"/>
      </w:pPr>
      <w:rPr>
        <w:rFonts w:ascii="Wingdings" w:hAnsi="Wingdings" w:hint="default"/>
      </w:rPr>
    </w:lvl>
  </w:abstractNum>
  <w:abstractNum w:abstractNumId="16" w15:restartNumberingAfterBreak="0">
    <w:nsid w:val="58E52034"/>
    <w:multiLevelType w:val="hybridMultilevel"/>
    <w:tmpl w:val="1F4AB81E"/>
    <w:lvl w:ilvl="0" w:tplc="F3F45FAC">
      <w:start w:val="1"/>
      <w:numFmt w:val="bullet"/>
      <w:lvlText w:val=""/>
      <w:lvlJc w:val="left"/>
      <w:pPr>
        <w:ind w:left="720" w:hanging="360"/>
      </w:pPr>
      <w:rPr>
        <w:rFonts w:ascii="Symbol" w:hAnsi="Symbol" w:hint="default"/>
      </w:rPr>
    </w:lvl>
    <w:lvl w:ilvl="1" w:tplc="B1405C26" w:tentative="1">
      <w:start w:val="1"/>
      <w:numFmt w:val="bullet"/>
      <w:lvlText w:val="o"/>
      <w:lvlJc w:val="left"/>
      <w:pPr>
        <w:ind w:left="1440" w:hanging="360"/>
      </w:pPr>
      <w:rPr>
        <w:rFonts w:ascii="Courier New" w:hAnsi="Courier New" w:cs="Courier New" w:hint="default"/>
      </w:rPr>
    </w:lvl>
    <w:lvl w:ilvl="2" w:tplc="9F1ED514" w:tentative="1">
      <w:start w:val="1"/>
      <w:numFmt w:val="bullet"/>
      <w:lvlText w:val=""/>
      <w:lvlJc w:val="left"/>
      <w:pPr>
        <w:ind w:left="2160" w:hanging="360"/>
      </w:pPr>
      <w:rPr>
        <w:rFonts w:ascii="Wingdings" w:hAnsi="Wingdings" w:hint="default"/>
      </w:rPr>
    </w:lvl>
    <w:lvl w:ilvl="3" w:tplc="EBACD34E" w:tentative="1">
      <w:start w:val="1"/>
      <w:numFmt w:val="bullet"/>
      <w:lvlText w:val=""/>
      <w:lvlJc w:val="left"/>
      <w:pPr>
        <w:ind w:left="2880" w:hanging="360"/>
      </w:pPr>
      <w:rPr>
        <w:rFonts w:ascii="Symbol" w:hAnsi="Symbol" w:hint="default"/>
      </w:rPr>
    </w:lvl>
    <w:lvl w:ilvl="4" w:tplc="EF6222BE" w:tentative="1">
      <w:start w:val="1"/>
      <w:numFmt w:val="bullet"/>
      <w:lvlText w:val="o"/>
      <w:lvlJc w:val="left"/>
      <w:pPr>
        <w:ind w:left="3600" w:hanging="360"/>
      </w:pPr>
      <w:rPr>
        <w:rFonts w:ascii="Courier New" w:hAnsi="Courier New" w:cs="Courier New" w:hint="default"/>
      </w:rPr>
    </w:lvl>
    <w:lvl w:ilvl="5" w:tplc="3CD87E7C" w:tentative="1">
      <w:start w:val="1"/>
      <w:numFmt w:val="bullet"/>
      <w:lvlText w:val=""/>
      <w:lvlJc w:val="left"/>
      <w:pPr>
        <w:ind w:left="4320" w:hanging="360"/>
      </w:pPr>
      <w:rPr>
        <w:rFonts w:ascii="Wingdings" w:hAnsi="Wingdings" w:hint="default"/>
      </w:rPr>
    </w:lvl>
    <w:lvl w:ilvl="6" w:tplc="D26CF6F0" w:tentative="1">
      <w:start w:val="1"/>
      <w:numFmt w:val="bullet"/>
      <w:lvlText w:val=""/>
      <w:lvlJc w:val="left"/>
      <w:pPr>
        <w:ind w:left="5040" w:hanging="360"/>
      </w:pPr>
      <w:rPr>
        <w:rFonts w:ascii="Symbol" w:hAnsi="Symbol" w:hint="default"/>
      </w:rPr>
    </w:lvl>
    <w:lvl w:ilvl="7" w:tplc="DCB23AE4" w:tentative="1">
      <w:start w:val="1"/>
      <w:numFmt w:val="bullet"/>
      <w:lvlText w:val="o"/>
      <w:lvlJc w:val="left"/>
      <w:pPr>
        <w:ind w:left="5760" w:hanging="360"/>
      </w:pPr>
      <w:rPr>
        <w:rFonts w:ascii="Courier New" w:hAnsi="Courier New" w:cs="Courier New" w:hint="default"/>
      </w:rPr>
    </w:lvl>
    <w:lvl w:ilvl="8" w:tplc="B108248C" w:tentative="1">
      <w:start w:val="1"/>
      <w:numFmt w:val="bullet"/>
      <w:lvlText w:val=""/>
      <w:lvlJc w:val="left"/>
      <w:pPr>
        <w:ind w:left="6480" w:hanging="360"/>
      </w:pPr>
      <w:rPr>
        <w:rFonts w:ascii="Wingdings" w:hAnsi="Wingdings" w:hint="default"/>
      </w:rPr>
    </w:lvl>
  </w:abstractNum>
  <w:abstractNum w:abstractNumId="17" w15:restartNumberingAfterBreak="0">
    <w:nsid w:val="5E855750"/>
    <w:multiLevelType w:val="hybridMultilevel"/>
    <w:tmpl w:val="BBB83768"/>
    <w:lvl w:ilvl="0" w:tplc="1F960348">
      <w:start w:val="1"/>
      <w:numFmt w:val="bullet"/>
      <w:lvlText w:val=""/>
      <w:lvlJc w:val="left"/>
      <w:pPr>
        <w:ind w:left="720" w:hanging="360"/>
      </w:pPr>
      <w:rPr>
        <w:rFonts w:ascii="Symbol" w:hAnsi="Symbol" w:hint="default"/>
      </w:rPr>
    </w:lvl>
    <w:lvl w:ilvl="1" w:tplc="2814DECC" w:tentative="1">
      <w:start w:val="1"/>
      <w:numFmt w:val="bullet"/>
      <w:lvlText w:val="o"/>
      <w:lvlJc w:val="left"/>
      <w:pPr>
        <w:ind w:left="1440" w:hanging="360"/>
      </w:pPr>
      <w:rPr>
        <w:rFonts w:ascii="Courier New" w:hAnsi="Courier New" w:cs="Courier New" w:hint="default"/>
      </w:rPr>
    </w:lvl>
    <w:lvl w:ilvl="2" w:tplc="DAFA4C66" w:tentative="1">
      <w:start w:val="1"/>
      <w:numFmt w:val="bullet"/>
      <w:lvlText w:val=""/>
      <w:lvlJc w:val="left"/>
      <w:pPr>
        <w:ind w:left="2160" w:hanging="360"/>
      </w:pPr>
      <w:rPr>
        <w:rFonts w:ascii="Wingdings" w:hAnsi="Wingdings" w:hint="default"/>
      </w:rPr>
    </w:lvl>
    <w:lvl w:ilvl="3" w:tplc="43E4D0D0" w:tentative="1">
      <w:start w:val="1"/>
      <w:numFmt w:val="bullet"/>
      <w:lvlText w:val=""/>
      <w:lvlJc w:val="left"/>
      <w:pPr>
        <w:ind w:left="2880" w:hanging="360"/>
      </w:pPr>
      <w:rPr>
        <w:rFonts w:ascii="Symbol" w:hAnsi="Symbol" w:hint="default"/>
      </w:rPr>
    </w:lvl>
    <w:lvl w:ilvl="4" w:tplc="4EC2B950" w:tentative="1">
      <w:start w:val="1"/>
      <w:numFmt w:val="bullet"/>
      <w:lvlText w:val="o"/>
      <w:lvlJc w:val="left"/>
      <w:pPr>
        <w:ind w:left="3600" w:hanging="360"/>
      </w:pPr>
      <w:rPr>
        <w:rFonts w:ascii="Courier New" w:hAnsi="Courier New" w:cs="Courier New" w:hint="default"/>
      </w:rPr>
    </w:lvl>
    <w:lvl w:ilvl="5" w:tplc="CBFCFCA4" w:tentative="1">
      <w:start w:val="1"/>
      <w:numFmt w:val="bullet"/>
      <w:lvlText w:val=""/>
      <w:lvlJc w:val="left"/>
      <w:pPr>
        <w:ind w:left="4320" w:hanging="360"/>
      </w:pPr>
      <w:rPr>
        <w:rFonts w:ascii="Wingdings" w:hAnsi="Wingdings" w:hint="default"/>
      </w:rPr>
    </w:lvl>
    <w:lvl w:ilvl="6" w:tplc="A58C76A6" w:tentative="1">
      <w:start w:val="1"/>
      <w:numFmt w:val="bullet"/>
      <w:lvlText w:val=""/>
      <w:lvlJc w:val="left"/>
      <w:pPr>
        <w:ind w:left="5040" w:hanging="360"/>
      </w:pPr>
      <w:rPr>
        <w:rFonts w:ascii="Symbol" w:hAnsi="Symbol" w:hint="default"/>
      </w:rPr>
    </w:lvl>
    <w:lvl w:ilvl="7" w:tplc="230ABB54" w:tentative="1">
      <w:start w:val="1"/>
      <w:numFmt w:val="bullet"/>
      <w:lvlText w:val="o"/>
      <w:lvlJc w:val="left"/>
      <w:pPr>
        <w:ind w:left="5760" w:hanging="360"/>
      </w:pPr>
      <w:rPr>
        <w:rFonts w:ascii="Courier New" w:hAnsi="Courier New" w:cs="Courier New" w:hint="default"/>
      </w:rPr>
    </w:lvl>
    <w:lvl w:ilvl="8" w:tplc="1BCCDF0A" w:tentative="1">
      <w:start w:val="1"/>
      <w:numFmt w:val="bullet"/>
      <w:lvlText w:val=""/>
      <w:lvlJc w:val="left"/>
      <w:pPr>
        <w:ind w:left="6480" w:hanging="360"/>
      </w:pPr>
      <w:rPr>
        <w:rFonts w:ascii="Wingdings" w:hAnsi="Wingdings" w:hint="default"/>
      </w:rPr>
    </w:lvl>
  </w:abstractNum>
  <w:abstractNum w:abstractNumId="18" w15:restartNumberingAfterBreak="0">
    <w:nsid w:val="61C20EC8"/>
    <w:multiLevelType w:val="hybridMultilevel"/>
    <w:tmpl w:val="934647B2"/>
    <w:lvl w:ilvl="0" w:tplc="5A20EF62">
      <w:start w:val="1"/>
      <w:numFmt w:val="bullet"/>
      <w:lvlText w:val=""/>
      <w:lvlJc w:val="left"/>
      <w:pPr>
        <w:ind w:left="720" w:hanging="360"/>
      </w:pPr>
      <w:rPr>
        <w:rFonts w:ascii="Symbol" w:hAnsi="Symbol" w:hint="default"/>
      </w:rPr>
    </w:lvl>
    <w:lvl w:ilvl="1" w:tplc="28A23668" w:tentative="1">
      <w:start w:val="1"/>
      <w:numFmt w:val="bullet"/>
      <w:lvlText w:val="o"/>
      <w:lvlJc w:val="left"/>
      <w:pPr>
        <w:ind w:left="1440" w:hanging="360"/>
      </w:pPr>
      <w:rPr>
        <w:rFonts w:ascii="Courier New" w:hAnsi="Courier New" w:cs="Courier New" w:hint="default"/>
      </w:rPr>
    </w:lvl>
    <w:lvl w:ilvl="2" w:tplc="B9B278F6" w:tentative="1">
      <w:start w:val="1"/>
      <w:numFmt w:val="bullet"/>
      <w:lvlText w:val=""/>
      <w:lvlJc w:val="left"/>
      <w:pPr>
        <w:ind w:left="2160" w:hanging="360"/>
      </w:pPr>
      <w:rPr>
        <w:rFonts w:ascii="Wingdings" w:hAnsi="Wingdings" w:hint="default"/>
      </w:rPr>
    </w:lvl>
    <w:lvl w:ilvl="3" w:tplc="0DE80338" w:tentative="1">
      <w:start w:val="1"/>
      <w:numFmt w:val="bullet"/>
      <w:lvlText w:val=""/>
      <w:lvlJc w:val="left"/>
      <w:pPr>
        <w:ind w:left="2880" w:hanging="360"/>
      </w:pPr>
      <w:rPr>
        <w:rFonts w:ascii="Symbol" w:hAnsi="Symbol" w:hint="default"/>
      </w:rPr>
    </w:lvl>
    <w:lvl w:ilvl="4" w:tplc="E3606006" w:tentative="1">
      <w:start w:val="1"/>
      <w:numFmt w:val="bullet"/>
      <w:lvlText w:val="o"/>
      <w:lvlJc w:val="left"/>
      <w:pPr>
        <w:ind w:left="3600" w:hanging="360"/>
      </w:pPr>
      <w:rPr>
        <w:rFonts w:ascii="Courier New" w:hAnsi="Courier New" w:cs="Courier New" w:hint="default"/>
      </w:rPr>
    </w:lvl>
    <w:lvl w:ilvl="5" w:tplc="50C02F18" w:tentative="1">
      <w:start w:val="1"/>
      <w:numFmt w:val="bullet"/>
      <w:lvlText w:val=""/>
      <w:lvlJc w:val="left"/>
      <w:pPr>
        <w:ind w:left="4320" w:hanging="360"/>
      </w:pPr>
      <w:rPr>
        <w:rFonts w:ascii="Wingdings" w:hAnsi="Wingdings" w:hint="default"/>
      </w:rPr>
    </w:lvl>
    <w:lvl w:ilvl="6" w:tplc="36DE6DE2" w:tentative="1">
      <w:start w:val="1"/>
      <w:numFmt w:val="bullet"/>
      <w:lvlText w:val=""/>
      <w:lvlJc w:val="left"/>
      <w:pPr>
        <w:ind w:left="5040" w:hanging="360"/>
      </w:pPr>
      <w:rPr>
        <w:rFonts w:ascii="Symbol" w:hAnsi="Symbol" w:hint="default"/>
      </w:rPr>
    </w:lvl>
    <w:lvl w:ilvl="7" w:tplc="FAE271C6" w:tentative="1">
      <w:start w:val="1"/>
      <w:numFmt w:val="bullet"/>
      <w:lvlText w:val="o"/>
      <w:lvlJc w:val="left"/>
      <w:pPr>
        <w:ind w:left="5760" w:hanging="360"/>
      </w:pPr>
      <w:rPr>
        <w:rFonts w:ascii="Courier New" w:hAnsi="Courier New" w:cs="Courier New" w:hint="default"/>
      </w:rPr>
    </w:lvl>
    <w:lvl w:ilvl="8" w:tplc="4762DE44" w:tentative="1">
      <w:start w:val="1"/>
      <w:numFmt w:val="bullet"/>
      <w:lvlText w:val=""/>
      <w:lvlJc w:val="left"/>
      <w:pPr>
        <w:ind w:left="6480" w:hanging="360"/>
      </w:pPr>
      <w:rPr>
        <w:rFonts w:ascii="Wingdings" w:hAnsi="Wingdings" w:hint="default"/>
      </w:rPr>
    </w:lvl>
  </w:abstractNum>
  <w:abstractNum w:abstractNumId="19" w15:restartNumberingAfterBreak="0">
    <w:nsid w:val="628E2C13"/>
    <w:multiLevelType w:val="hybridMultilevel"/>
    <w:tmpl w:val="5706DF6E"/>
    <w:lvl w:ilvl="0" w:tplc="8F2050C8">
      <w:start w:val="1"/>
      <w:numFmt w:val="bullet"/>
      <w:lvlText w:val=""/>
      <w:lvlJc w:val="left"/>
      <w:pPr>
        <w:ind w:left="720" w:hanging="360"/>
      </w:pPr>
      <w:rPr>
        <w:rFonts w:ascii="Symbol" w:hAnsi="Symbol" w:hint="default"/>
      </w:rPr>
    </w:lvl>
    <w:lvl w:ilvl="1" w:tplc="981A9C70" w:tentative="1">
      <w:start w:val="1"/>
      <w:numFmt w:val="bullet"/>
      <w:lvlText w:val="o"/>
      <w:lvlJc w:val="left"/>
      <w:pPr>
        <w:ind w:left="1440" w:hanging="360"/>
      </w:pPr>
      <w:rPr>
        <w:rFonts w:ascii="Courier New" w:hAnsi="Courier New" w:cs="Courier New" w:hint="default"/>
      </w:rPr>
    </w:lvl>
    <w:lvl w:ilvl="2" w:tplc="ED322052" w:tentative="1">
      <w:start w:val="1"/>
      <w:numFmt w:val="bullet"/>
      <w:lvlText w:val=""/>
      <w:lvlJc w:val="left"/>
      <w:pPr>
        <w:ind w:left="2160" w:hanging="360"/>
      </w:pPr>
      <w:rPr>
        <w:rFonts w:ascii="Wingdings" w:hAnsi="Wingdings" w:hint="default"/>
      </w:rPr>
    </w:lvl>
    <w:lvl w:ilvl="3" w:tplc="65A4D9A2" w:tentative="1">
      <w:start w:val="1"/>
      <w:numFmt w:val="bullet"/>
      <w:lvlText w:val=""/>
      <w:lvlJc w:val="left"/>
      <w:pPr>
        <w:ind w:left="2880" w:hanging="360"/>
      </w:pPr>
      <w:rPr>
        <w:rFonts w:ascii="Symbol" w:hAnsi="Symbol" w:hint="default"/>
      </w:rPr>
    </w:lvl>
    <w:lvl w:ilvl="4" w:tplc="C8226FD4" w:tentative="1">
      <w:start w:val="1"/>
      <w:numFmt w:val="bullet"/>
      <w:lvlText w:val="o"/>
      <w:lvlJc w:val="left"/>
      <w:pPr>
        <w:ind w:left="3600" w:hanging="360"/>
      </w:pPr>
      <w:rPr>
        <w:rFonts w:ascii="Courier New" w:hAnsi="Courier New" w:cs="Courier New" w:hint="default"/>
      </w:rPr>
    </w:lvl>
    <w:lvl w:ilvl="5" w:tplc="AE20A258" w:tentative="1">
      <w:start w:val="1"/>
      <w:numFmt w:val="bullet"/>
      <w:lvlText w:val=""/>
      <w:lvlJc w:val="left"/>
      <w:pPr>
        <w:ind w:left="4320" w:hanging="360"/>
      </w:pPr>
      <w:rPr>
        <w:rFonts w:ascii="Wingdings" w:hAnsi="Wingdings" w:hint="default"/>
      </w:rPr>
    </w:lvl>
    <w:lvl w:ilvl="6" w:tplc="93268F06" w:tentative="1">
      <w:start w:val="1"/>
      <w:numFmt w:val="bullet"/>
      <w:lvlText w:val=""/>
      <w:lvlJc w:val="left"/>
      <w:pPr>
        <w:ind w:left="5040" w:hanging="360"/>
      </w:pPr>
      <w:rPr>
        <w:rFonts w:ascii="Symbol" w:hAnsi="Symbol" w:hint="default"/>
      </w:rPr>
    </w:lvl>
    <w:lvl w:ilvl="7" w:tplc="73E0BCFE" w:tentative="1">
      <w:start w:val="1"/>
      <w:numFmt w:val="bullet"/>
      <w:lvlText w:val="o"/>
      <w:lvlJc w:val="left"/>
      <w:pPr>
        <w:ind w:left="5760" w:hanging="360"/>
      </w:pPr>
      <w:rPr>
        <w:rFonts w:ascii="Courier New" w:hAnsi="Courier New" w:cs="Courier New" w:hint="default"/>
      </w:rPr>
    </w:lvl>
    <w:lvl w:ilvl="8" w:tplc="CDE2D5EE" w:tentative="1">
      <w:start w:val="1"/>
      <w:numFmt w:val="bullet"/>
      <w:lvlText w:val=""/>
      <w:lvlJc w:val="left"/>
      <w:pPr>
        <w:ind w:left="6480" w:hanging="360"/>
      </w:pPr>
      <w:rPr>
        <w:rFonts w:ascii="Wingdings" w:hAnsi="Wingdings" w:hint="default"/>
      </w:rPr>
    </w:lvl>
  </w:abstractNum>
  <w:abstractNum w:abstractNumId="20" w15:restartNumberingAfterBreak="0">
    <w:nsid w:val="62E5252D"/>
    <w:multiLevelType w:val="hybridMultilevel"/>
    <w:tmpl w:val="C15462C2"/>
    <w:lvl w:ilvl="0" w:tplc="5CBE4F60">
      <w:start w:val="1"/>
      <w:numFmt w:val="bullet"/>
      <w:lvlText w:val=""/>
      <w:lvlJc w:val="left"/>
      <w:pPr>
        <w:ind w:left="720" w:hanging="360"/>
      </w:pPr>
      <w:rPr>
        <w:rFonts w:ascii="Symbol" w:hAnsi="Symbol" w:hint="default"/>
      </w:rPr>
    </w:lvl>
    <w:lvl w:ilvl="1" w:tplc="8A58D506" w:tentative="1">
      <w:start w:val="1"/>
      <w:numFmt w:val="bullet"/>
      <w:lvlText w:val="o"/>
      <w:lvlJc w:val="left"/>
      <w:pPr>
        <w:ind w:left="1440" w:hanging="360"/>
      </w:pPr>
      <w:rPr>
        <w:rFonts w:ascii="Courier New" w:hAnsi="Courier New" w:cs="Courier New" w:hint="default"/>
      </w:rPr>
    </w:lvl>
    <w:lvl w:ilvl="2" w:tplc="D46E30B0" w:tentative="1">
      <w:start w:val="1"/>
      <w:numFmt w:val="bullet"/>
      <w:lvlText w:val=""/>
      <w:lvlJc w:val="left"/>
      <w:pPr>
        <w:ind w:left="2160" w:hanging="360"/>
      </w:pPr>
      <w:rPr>
        <w:rFonts w:ascii="Wingdings" w:hAnsi="Wingdings" w:hint="default"/>
      </w:rPr>
    </w:lvl>
    <w:lvl w:ilvl="3" w:tplc="52E0B112" w:tentative="1">
      <w:start w:val="1"/>
      <w:numFmt w:val="bullet"/>
      <w:lvlText w:val=""/>
      <w:lvlJc w:val="left"/>
      <w:pPr>
        <w:ind w:left="2880" w:hanging="360"/>
      </w:pPr>
      <w:rPr>
        <w:rFonts w:ascii="Symbol" w:hAnsi="Symbol" w:hint="default"/>
      </w:rPr>
    </w:lvl>
    <w:lvl w:ilvl="4" w:tplc="8B084932" w:tentative="1">
      <w:start w:val="1"/>
      <w:numFmt w:val="bullet"/>
      <w:lvlText w:val="o"/>
      <w:lvlJc w:val="left"/>
      <w:pPr>
        <w:ind w:left="3600" w:hanging="360"/>
      </w:pPr>
      <w:rPr>
        <w:rFonts w:ascii="Courier New" w:hAnsi="Courier New" w:cs="Courier New" w:hint="default"/>
      </w:rPr>
    </w:lvl>
    <w:lvl w:ilvl="5" w:tplc="59B2716C" w:tentative="1">
      <w:start w:val="1"/>
      <w:numFmt w:val="bullet"/>
      <w:lvlText w:val=""/>
      <w:lvlJc w:val="left"/>
      <w:pPr>
        <w:ind w:left="4320" w:hanging="360"/>
      </w:pPr>
      <w:rPr>
        <w:rFonts w:ascii="Wingdings" w:hAnsi="Wingdings" w:hint="default"/>
      </w:rPr>
    </w:lvl>
    <w:lvl w:ilvl="6" w:tplc="9F2831DE" w:tentative="1">
      <w:start w:val="1"/>
      <w:numFmt w:val="bullet"/>
      <w:lvlText w:val=""/>
      <w:lvlJc w:val="left"/>
      <w:pPr>
        <w:ind w:left="5040" w:hanging="360"/>
      </w:pPr>
      <w:rPr>
        <w:rFonts w:ascii="Symbol" w:hAnsi="Symbol" w:hint="default"/>
      </w:rPr>
    </w:lvl>
    <w:lvl w:ilvl="7" w:tplc="8C3A2352" w:tentative="1">
      <w:start w:val="1"/>
      <w:numFmt w:val="bullet"/>
      <w:lvlText w:val="o"/>
      <w:lvlJc w:val="left"/>
      <w:pPr>
        <w:ind w:left="5760" w:hanging="360"/>
      </w:pPr>
      <w:rPr>
        <w:rFonts w:ascii="Courier New" w:hAnsi="Courier New" w:cs="Courier New" w:hint="default"/>
      </w:rPr>
    </w:lvl>
    <w:lvl w:ilvl="8" w:tplc="5B68FEB4" w:tentative="1">
      <w:start w:val="1"/>
      <w:numFmt w:val="bullet"/>
      <w:lvlText w:val=""/>
      <w:lvlJc w:val="left"/>
      <w:pPr>
        <w:ind w:left="6480" w:hanging="360"/>
      </w:pPr>
      <w:rPr>
        <w:rFonts w:ascii="Wingdings" w:hAnsi="Wingdings" w:hint="default"/>
      </w:rPr>
    </w:lvl>
  </w:abstractNum>
  <w:abstractNum w:abstractNumId="21" w15:restartNumberingAfterBreak="0">
    <w:nsid w:val="672F44A5"/>
    <w:multiLevelType w:val="hybridMultilevel"/>
    <w:tmpl w:val="6FD80F62"/>
    <w:lvl w:ilvl="0" w:tplc="E454EFBA">
      <w:start w:val="1"/>
      <w:numFmt w:val="bullet"/>
      <w:lvlText w:val=""/>
      <w:lvlJc w:val="left"/>
      <w:pPr>
        <w:ind w:left="720" w:hanging="360"/>
      </w:pPr>
      <w:rPr>
        <w:rFonts w:ascii="Symbol" w:hAnsi="Symbol" w:hint="default"/>
      </w:rPr>
    </w:lvl>
    <w:lvl w:ilvl="1" w:tplc="46208936" w:tentative="1">
      <w:start w:val="1"/>
      <w:numFmt w:val="bullet"/>
      <w:lvlText w:val="o"/>
      <w:lvlJc w:val="left"/>
      <w:pPr>
        <w:ind w:left="1440" w:hanging="360"/>
      </w:pPr>
      <w:rPr>
        <w:rFonts w:ascii="Courier New" w:hAnsi="Courier New" w:cs="Courier New" w:hint="default"/>
      </w:rPr>
    </w:lvl>
    <w:lvl w:ilvl="2" w:tplc="80B657A4" w:tentative="1">
      <w:start w:val="1"/>
      <w:numFmt w:val="bullet"/>
      <w:lvlText w:val=""/>
      <w:lvlJc w:val="left"/>
      <w:pPr>
        <w:ind w:left="2160" w:hanging="360"/>
      </w:pPr>
      <w:rPr>
        <w:rFonts w:ascii="Wingdings" w:hAnsi="Wingdings" w:hint="default"/>
      </w:rPr>
    </w:lvl>
    <w:lvl w:ilvl="3" w:tplc="BC6034FA" w:tentative="1">
      <w:start w:val="1"/>
      <w:numFmt w:val="bullet"/>
      <w:lvlText w:val=""/>
      <w:lvlJc w:val="left"/>
      <w:pPr>
        <w:ind w:left="2880" w:hanging="360"/>
      </w:pPr>
      <w:rPr>
        <w:rFonts w:ascii="Symbol" w:hAnsi="Symbol" w:hint="default"/>
      </w:rPr>
    </w:lvl>
    <w:lvl w:ilvl="4" w:tplc="E86E564A" w:tentative="1">
      <w:start w:val="1"/>
      <w:numFmt w:val="bullet"/>
      <w:lvlText w:val="o"/>
      <w:lvlJc w:val="left"/>
      <w:pPr>
        <w:ind w:left="3600" w:hanging="360"/>
      </w:pPr>
      <w:rPr>
        <w:rFonts w:ascii="Courier New" w:hAnsi="Courier New" w:cs="Courier New" w:hint="default"/>
      </w:rPr>
    </w:lvl>
    <w:lvl w:ilvl="5" w:tplc="DABCDCD8" w:tentative="1">
      <w:start w:val="1"/>
      <w:numFmt w:val="bullet"/>
      <w:lvlText w:val=""/>
      <w:lvlJc w:val="left"/>
      <w:pPr>
        <w:ind w:left="4320" w:hanging="360"/>
      </w:pPr>
      <w:rPr>
        <w:rFonts w:ascii="Wingdings" w:hAnsi="Wingdings" w:hint="default"/>
      </w:rPr>
    </w:lvl>
    <w:lvl w:ilvl="6" w:tplc="CF0A4DD8" w:tentative="1">
      <w:start w:val="1"/>
      <w:numFmt w:val="bullet"/>
      <w:lvlText w:val=""/>
      <w:lvlJc w:val="left"/>
      <w:pPr>
        <w:ind w:left="5040" w:hanging="360"/>
      </w:pPr>
      <w:rPr>
        <w:rFonts w:ascii="Symbol" w:hAnsi="Symbol" w:hint="default"/>
      </w:rPr>
    </w:lvl>
    <w:lvl w:ilvl="7" w:tplc="E8FC8C72" w:tentative="1">
      <w:start w:val="1"/>
      <w:numFmt w:val="bullet"/>
      <w:lvlText w:val="o"/>
      <w:lvlJc w:val="left"/>
      <w:pPr>
        <w:ind w:left="5760" w:hanging="360"/>
      </w:pPr>
      <w:rPr>
        <w:rFonts w:ascii="Courier New" w:hAnsi="Courier New" w:cs="Courier New" w:hint="default"/>
      </w:rPr>
    </w:lvl>
    <w:lvl w:ilvl="8" w:tplc="6F2A39CA" w:tentative="1">
      <w:start w:val="1"/>
      <w:numFmt w:val="bullet"/>
      <w:lvlText w:val=""/>
      <w:lvlJc w:val="left"/>
      <w:pPr>
        <w:ind w:left="6480" w:hanging="360"/>
      </w:pPr>
      <w:rPr>
        <w:rFonts w:ascii="Wingdings" w:hAnsi="Wingdings" w:hint="default"/>
      </w:rPr>
    </w:lvl>
  </w:abstractNum>
  <w:abstractNum w:abstractNumId="22" w15:restartNumberingAfterBreak="0">
    <w:nsid w:val="681E128F"/>
    <w:multiLevelType w:val="hybridMultilevel"/>
    <w:tmpl w:val="3612D0B6"/>
    <w:lvl w:ilvl="0" w:tplc="F67ECB84">
      <w:start w:val="1"/>
      <w:numFmt w:val="bullet"/>
      <w:lvlText w:val=""/>
      <w:lvlJc w:val="left"/>
      <w:pPr>
        <w:ind w:left="720" w:hanging="360"/>
      </w:pPr>
      <w:rPr>
        <w:rFonts w:ascii="Symbol" w:hAnsi="Symbol" w:hint="default"/>
      </w:rPr>
    </w:lvl>
    <w:lvl w:ilvl="1" w:tplc="18BC45BA" w:tentative="1">
      <w:start w:val="1"/>
      <w:numFmt w:val="bullet"/>
      <w:lvlText w:val="o"/>
      <w:lvlJc w:val="left"/>
      <w:pPr>
        <w:ind w:left="1440" w:hanging="360"/>
      </w:pPr>
      <w:rPr>
        <w:rFonts w:ascii="Courier New" w:hAnsi="Courier New" w:cs="Courier New" w:hint="default"/>
      </w:rPr>
    </w:lvl>
    <w:lvl w:ilvl="2" w:tplc="53680E9E" w:tentative="1">
      <w:start w:val="1"/>
      <w:numFmt w:val="bullet"/>
      <w:lvlText w:val=""/>
      <w:lvlJc w:val="left"/>
      <w:pPr>
        <w:ind w:left="2160" w:hanging="360"/>
      </w:pPr>
      <w:rPr>
        <w:rFonts w:ascii="Wingdings" w:hAnsi="Wingdings" w:hint="default"/>
      </w:rPr>
    </w:lvl>
    <w:lvl w:ilvl="3" w:tplc="080E7A78" w:tentative="1">
      <w:start w:val="1"/>
      <w:numFmt w:val="bullet"/>
      <w:lvlText w:val=""/>
      <w:lvlJc w:val="left"/>
      <w:pPr>
        <w:ind w:left="2880" w:hanging="360"/>
      </w:pPr>
      <w:rPr>
        <w:rFonts w:ascii="Symbol" w:hAnsi="Symbol" w:hint="default"/>
      </w:rPr>
    </w:lvl>
    <w:lvl w:ilvl="4" w:tplc="AF6C43B6" w:tentative="1">
      <w:start w:val="1"/>
      <w:numFmt w:val="bullet"/>
      <w:lvlText w:val="o"/>
      <w:lvlJc w:val="left"/>
      <w:pPr>
        <w:ind w:left="3600" w:hanging="360"/>
      </w:pPr>
      <w:rPr>
        <w:rFonts w:ascii="Courier New" w:hAnsi="Courier New" w:cs="Courier New" w:hint="default"/>
      </w:rPr>
    </w:lvl>
    <w:lvl w:ilvl="5" w:tplc="E80A5366" w:tentative="1">
      <w:start w:val="1"/>
      <w:numFmt w:val="bullet"/>
      <w:lvlText w:val=""/>
      <w:lvlJc w:val="left"/>
      <w:pPr>
        <w:ind w:left="4320" w:hanging="360"/>
      </w:pPr>
      <w:rPr>
        <w:rFonts w:ascii="Wingdings" w:hAnsi="Wingdings" w:hint="default"/>
      </w:rPr>
    </w:lvl>
    <w:lvl w:ilvl="6" w:tplc="C578355E" w:tentative="1">
      <w:start w:val="1"/>
      <w:numFmt w:val="bullet"/>
      <w:lvlText w:val=""/>
      <w:lvlJc w:val="left"/>
      <w:pPr>
        <w:ind w:left="5040" w:hanging="360"/>
      </w:pPr>
      <w:rPr>
        <w:rFonts w:ascii="Symbol" w:hAnsi="Symbol" w:hint="default"/>
      </w:rPr>
    </w:lvl>
    <w:lvl w:ilvl="7" w:tplc="B324136C" w:tentative="1">
      <w:start w:val="1"/>
      <w:numFmt w:val="bullet"/>
      <w:lvlText w:val="o"/>
      <w:lvlJc w:val="left"/>
      <w:pPr>
        <w:ind w:left="5760" w:hanging="360"/>
      </w:pPr>
      <w:rPr>
        <w:rFonts w:ascii="Courier New" w:hAnsi="Courier New" w:cs="Courier New" w:hint="default"/>
      </w:rPr>
    </w:lvl>
    <w:lvl w:ilvl="8" w:tplc="9822E4DA" w:tentative="1">
      <w:start w:val="1"/>
      <w:numFmt w:val="bullet"/>
      <w:lvlText w:val=""/>
      <w:lvlJc w:val="left"/>
      <w:pPr>
        <w:ind w:left="6480" w:hanging="360"/>
      </w:pPr>
      <w:rPr>
        <w:rFonts w:ascii="Wingdings" w:hAnsi="Wingdings" w:hint="default"/>
      </w:rPr>
    </w:lvl>
  </w:abstractNum>
  <w:abstractNum w:abstractNumId="23" w15:restartNumberingAfterBreak="0">
    <w:nsid w:val="6DBD4B32"/>
    <w:multiLevelType w:val="hybridMultilevel"/>
    <w:tmpl w:val="2650190E"/>
    <w:lvl w:ilvl="0" w:tplc="54AC9AF4">
      <w:start w:val="1"/>
      <w:numFmt w:val="bullet"/>
      <w:lvlText w:val=""/>
      <w:lvlJc w:val="left"/>
      <w:pPr>
        <w:ind w:left="720" w:hanging="360"/>
      </w:pPr>
      <w:rPr>
        <w:rFonts w:ascii="Symbol" w:hAnsi="Symbol" w:hint="default"/>
      </w:rPr>
    </w:lvl>
    <w:lvl w:ilvl="1" w:tplc="1054E24C" w:tentative="1">
      <w:start w:val="1"/>
      <w:numFmt w:val="bullet"/>
      <w:lvlText w:val="o"/>
      <w:lvlJc w:val="left"/>
      <w:pPr>
        <w:ind w:left="1440" w:hanging="360"/>
      </w:pPr>
      <w:rPr>
        <w:rFonts w:ascii="Courier New" w:hAnsi="Courier New" w:cs="Courier New" w:hint="default"/>
      </w:rPr>
    </w:lvl>
    <w:lvl w:ilvl="2" w:tplc="03402B08" w:tentative="1">
      <w:start w:val="1"/>
      <w:numFmt w:val="bullet"/>
      <w:lvlText w:val=""/>
      <w:lvlJc w:val="left"/>
      <w:pPr>
        <w:ind w:left="2160" w:hanging="360"/>
      </w:pPr>
      <w:rPr>
        <w:rFonts w:ascii="Wingdings" w:hAnsi="Wingdings" w:hint="default"/>
      </w:rPr>
    </w:lvl>
    <w:lvl w:ilvl="3" w:tplc="31667A58" w:tentative="1">
      <w:start w:val="1"/>
      <w:numFmt w:val="bullet"/>
      <w:lvlText w:val=""/>
      <w:lvlJc w:val="left"/>
      <w:pPr>
        <w:ind w:left="2880" w:hanging="360"/>
      </w:pPr>
      <w:rPr>
        <w:rFonts w:ascii="Symbol" w:hAnsi="Symbol" w:hint="default"/>
      </w:rPr>
    </w:lvl>
    <w:lvl w:ilvl="4" w:tplc="FEB028F0" w:tentative="1">
      <w:start w:val="1"/>
      <w:numFmt w:val="bullet"/>
      <w:lvlText w:val="o"/>
      <w:lvlJc w:val="left"/>
      <w:pPr>
        <w:ind w:left="3600" w:hanging="360"/>
      </w:pPr>
      <w:rPr>
        <w:rFonts w:ascii="Courier New" w:hAnsi="Courier New" w:cs="Courier New" w:hint="default"/>
      </w:rPr>
    </w:lvl>
    <w:lvl w:ilvl="5" w:tplc="05C24626" w:tentative="1">
      <w:start w:val="1"/>
      <w:numFmt w:val="bullet"/>
      <w:lvlText w:val=""/>
      <w:lvlJc w:val="left"/>
      <w:pPr>
        <w:ind w:left="4320" w:hanging="360"/>
      </w:pPr>
      <w:rPr>
        <w:rFonts w:ascii="Wingdings" w:hAnsi="Wingdings" w:hint="default"/>
      </w:rPr>
    </w:lvl>
    <w:lvl w:ilvl="6" w:tplc="AAF02A7E" w:tentative="1">
      <w:start w:val="1"/>
      <w:numFmt w:val="bullet"/>
      <w:lvlText w:val=""/>
      <w:lvlJc w:val="left"/>
      <w:pPr>
        <w:ind w:left="5040" w:hanging="360"/>
      </w:pPr>
      <w:rPr>
        <w:rFonts w:ascii="Symbol" w:hAnsi="Symbol" w:hint="default"/>
      </w:rPr>
    </w:lvl>
    <w:lvl w:ilvl="7" w:tplc="8ACE90A8" w:tentative="1">
      <w:start w:val="1"/>
      <w:numFmt w:val="bullet"/>
      <w:lvlText w:val="o"/>
      <w:lvlJc w:val="left"/>
      <w:pPr>
        <w:ind w:left="5760" w:hanging="360"/>
      </w:pPr>
      <w:rPr>
        <w:rFonts w:ascii="Courier New" w:hAnsi="Courier New" w:cs="Courier New" w:hint="default"/>
      </w:rPr>
    </w:lvl>
    <w:lvl w:ilvl="8" w:tplc="2AE036A8" w:tentative="1">
      <w:start w:val="1"/>
      <w:numFmt w:val="bullet"/>
      <w:lvlText w:val=""/>
      <w:lvlJc w:val="left"/>
      <w:pPr>
        <w:ind w:left="6480" w:hanging="360"/>
      </w:pPr>
      <w:rPr>
        <w:rFonts w:ascii="Wingdings" w:hAnsi="Wingdings" w:hint="default"/>
      </w:rPr>
    </w:lvl>
  </w:abstractNum>
  <w:abstractNum w:abstractNumId="24" w15:restartNumberingAfterBreak="0">
    <w:nsid w:val="6EF61A74"/>
    <w:multiLevelType w:val="hybridMultilevel"/>
    <w:tmpl w:val="2F2289D0"/>
    <w:lvl w:ilvl="0" w:tplc="AC50EEA6">
      <w:start w:val="1"/>
      <w:numFmt w:val="bullet"/>
      <w:lvlText w:val=""/>
      <w:lvlJc w:val="left"/>
      <w:pPr>
        <w:ind w:left="720" w:hanging="360"/>
      </w:pPr>
      <w:rPr>
        <w:rFonts w:ascii="Symbol" w:hAnsi="Symbol" w:hint="default"/>
      </w:rPr>
    </w:lvl>
    <w:lvl w:ilvl="1" w:tplc="0F78B612" w:tentative="1">
      <w:start w:val="1"/>
      <w:numFmt w:val="bullet"/>
      <w:lvlText w:val="o"/>
      <w:lvlJc w:val="left"/>
      <w:pPr>
        <w:ind w:left="1440" w:hanging="360"/>
      </w:pPr>
      <w:rPr>
        <w:rFonts w:ascii="Courier New" w:hAnsi="Courier New" w:cs="Courier New" w:hint="default"/>
      </w:rPr>
    </w:lvl>
    <w:lvl w:ilvl="2" w:tplc="7D826CD0" w:tentative="1">
      <w:start w:val="1"/>
      <w:numFmt w:val="bullet"/>
      <w:lvlText w:val=""/>
      <w:lvlJc w:val="left"/>
      <w:pPr>
        <w:ind w:left="2160" w:hanging="360"/>
      </w:pPr>
      <w:rPr>
        <w:rFonts w:ascii="Wingdings" w:hAnsi="Wingdings" w:hint="default"/>
      </w:rPr>
    </w:lvl>
    <w:lvl w:ilvl="3" w:tplc="F3161FFC" w:tentative="1">
      <w:start w:val="1"/>
      <w:numFmt w:val="bullet"/>
      <w:lvlText w:val=""/>
      <w:lvlJc w:val="left"/>
      <w:pPr>
        <w:ind w:left="2880" w:hanging="360"/>
      </w:pPr>
      <w:rPr>
        <w:rFonts w:ascii="Symbol" w:hAnsi="Symbol" w:hint="default"/>
      </w:rPr>
    </w:lvl>
    <w:lvl w:ilvl="4" w:tplc="76367C22" w:tentative="1">
      <w:start w:val="1"/>
      <w:numFmt w:val="bullet"/>
      <w:lvlText w:val="o"/>
      <w:lvlJc w:val="left"/>
      <w:pPr>
        <w:ind w:left="3600" w:hanging="360"/>
      </w:pPr>
      <w:rPr>
        <w:rFonts w:ascii="Courier New" w:hAnsi="Courier New" w:cs="Courier New" w:hint="default"/>
      </w:rPr>
    </w:lvl>
    <w:lvl w:ilvl="5" w:tplc="C76AA61C" w:tentative="1">
      <w:start w:val="1"/>
      <w:numFmt w:val="bullet"/>
      <w:lvlText w:val=""/>
      <w:lvlJc w:val="left"/>
      <w:pPr>
        <w:ind w:left="4320" w:hanging="360"/>
      </w:pPr>
      <w:rPr>
        <w:rFonts w:ascii="Wingdings" w:hAnsi="Wingdings" w:hint="default"/>
      </w:rPr>
    </w:lvl>
    <w:lvl w:ilvl="6" w:tplc="0F487820" w:tentative="1">
      <w:start w:val="1"/>
      <w:numFmt w:val="bullet"/>
      <w:lvlText w:val=""/>
      <w:lvlJc w:val="left"/>
      <w:pPr>
        <w:ind w:left="5040" w:hanging="360"/>
      </w:pPr>
      <w:rPr>
        <w:rFonts w:ascii="Symbol" w:hAnsi="Symbol" w:hint="default"/>
      </w:rPr>
    </w:lvl>
    <w:lvl w:ilvl="7" w:tplc="BF36183E" w:tentative="1">
      <w:start w:val="1"/>
      <w:numFmt w:val="bullet"/>
      <w:lvlText w:val="o"/>
      <w:lvlJc w:val="left"/>
      <w:pPr>
        <w:ind w:left="5760" w:hanging="360"/>
      </w:pPr>
      <w:rPr>
        <w:rFonts w:ascii="Courier New" w:hAnsi="Courier New" w:cs="Courier New" w:hint="default"/>
      </w:rPr>
    </w:lvl>
    <w:lvl w:ilvl="8" w:tplc="82268ED6" w:tentative="1">
      <w:start w:val="1"/>
      <w:numFmt w:val="bullet"/>
      <w:lvlText w:val=""/>
      <w:lvlJc w:val="left"/>
      <w:pPr>
        <w:ind w:left="6480" w:hanging="360"/>
      </w:pPr>
      <w:rPr>
        <w:rFonts w:ascii="Wingdings" w:hAnsi="Wingdings" w:hint="default"/>
      </w:rPr>
    </w:lvl>
  </w:abstractNum>
  <w:abstractNum w:abstractNumId="25" w15:restartNumberingAfterBreak="0">
    <w:nsid w:val="72044970"/>
    <w:multiLevelType w:val="hybridMultilevel"/>
    <w:tmpl w:val="10E0B5FC"/>
    <w:lvl w:ilvl="0" w:tplc="2F5C335C">
      <w:start w:val="1"/>
      <w:numFmt w:val="bullet"/>
      <w:lvlText w:val=""/>
      <w:lvlJc w:val="left"/>
      <w:pPr>
        <w:ind w:left="720" w:hanging="360"/>
      </w:pPr>
      <w:rPr>
        <w:rFonts w:ascii="Symbol" w:hAnsi="Symbol" w:hint="default"/>
      </w:rPr>
    </w:lvl>
    <w:lvl w:ilvl="1" w:tplc="BE487958" w:tentative="1">
      <w:start w:val="1"/>
      <w:numFmt w:val="bullet"/>
      <w:lvlText w:val="o"/>
      <w:lvlJc w:val="left"/>
      <w:pPr>
        <w:ind w:left="1440" w:hanging="360"/>
      </w:pPr>
      <w:rPr>
        <w:rFonts w:ascii="Courier New" w:hAnsi="Courier New" w:cs="Courier New" w:hint="default"/>
      </w:rPr>
    </w:lvl>
    <w:lvl w:ilvl="2" w:tplc="92542202" w:tentative="1">
      <w:start w:val="1"/>
      <w:numFmt w:val="bullet"/>
      <w:lvlText w:val=""/>
      <w:lvlJc w:val="left"/>
      <w:pPr>
        <w:ind w:left="2160" w:hanging="360"/>
      </w:pPr>
      <w:rPr>
        <w:rFonts w:ascii="Wingdings" w:hAnsi="Wingdings" w:hint="default"/>
      </w:rPr>
    </w:lvl>
    <w:lvl w:ilvl="3" w:tplc="1C46F8E6" w:tentative="1">
      <w:start w:val="1"/>
      <w:numFmt w:val="bullet"/>
      <w:lvlText w:val=""/>
      <w:lvlJc w:val="left"/>
      <w:pPr>
        <w:ind w:left="2880" w:hanging="360"/>
      </w:pPr>
      <w:rPr>
        <w:rFonts w:ascii="Symbol" w:hAnsi="Symbol" w:hint="default"/>
      </w:rPr>
    </w:lvl>
    <w:lvl w:ilvl="4" w:tplc="5448C546" w:tentative="1">
      <w:start w:val="1"/>
      <w:numFmt w:val="bullet"/>
      <w:lvlText w:val="o"/>
      <w:lvlJc w:val="left"/>
      <w:pPr>
        <w:ind w:left="3600" w:hanging="360"/>
      </w:pPr>
      <w:rPr>
        <w:rFonts w:ascii="Courier New" w:hAnsi="Courier New" w:cs="Courier New" w:hint="default"/>
      </w:rPr>
    </w:lvl>
    <w:lvl w:ilvl="5" w:tplc="CB24C1DE" w:tentative="1">
      <w:start w:val="1"/>
      <w:numFmt w:val="bullet"/>
      <w:lvlText w:val=""/>
      <w:lvlJc w:val="left"/>
      <w:pPr>
        <w:ind w:left="4320" w:hanging="360"/>
      </w:pPr>
      <w:rPr>
        <w:rFonts w:ascii="Wingdings" w:hAnsi="Wingdings" w:hint="default"/>
      </w:rPr>
    </w:lvl>
    <w:lvl w:ilvl="6" w:tplc="0B4840C6" w:tentative="1">
      <w:start w:val="1"/>
      <w:numFmt w:val="bullet"/>
      <w:lvlText w:val=""/>
      <w:lvlJc w:val="left"/>
      <w:pPr>
        <w:ind w:left="5040" w:hanging="360"/>
      </w:pPr>
      <w:rPr>
        <w:rFonts w:ascii="Symbol" w:hAnsi="Symbol" w:hint="default"/>
      </w:rPr>
    </w:lvl>
    <w:lvl w:ilvl="7" w:tplc="6E62114A" w:tentative="1">
      <w:start w:val="1"/>
      <w:numFmt w:val="bullet"/>
      <w:lvlText w:val="o"/>
      <w:lvlJc w:val="left"/>
      <w:pPr>
        <w:ind w:left="5760" w:hanging="360"/>
      </w:pPr>
      <w:rPr>
        <w:rFonts w:ascii="Courier New" w:hAnsi="Courier New" w:cs="Courier New" w:hint="default"/>
      </w:rPr>
    </w:lvl>
    <w:lvl w:ilvl="8" w:tplc="BD806CE4" w:tentative="1">
      <w:start w:val="1"/>
      <w:numFmt w:val="bullet"/>
      <w:lvlText w:val=""/>
      <w:lvlJc w:val="left"/>
      <w:pPr>
        <w:ind w:left="6480" w:hanging="360"/>
      </w:pPr>
      <w:rPr>
        <w:rFonts w:ascii="Wingdings" w:hAnsi="Wingdings" w:hint="default"/>
      </w:rPr>
    </w:lvl>
  </w:abstractNum>
  <w:abstractNum w:abstractNumId="26" w15:restartNumberingAfterBreak="0">
    <w:nsid w:val="7CBF7BEC"/>
    <w:multiLevelType w:val="hybridMultilevel"/>
    <w:tmpl w:val="D1B6EE1C"/>
    <w:lvl w:ilvl="0" w:tplc="B2724042">
      <w:start w:val="1"/>
      <w:numFmt w:val="bullet"/>
      <w:lvlText w:val=""/>
      <w:lvlJc w:val="left"/>
      <w:pPr>
        <w:ind w:left="720" w:hanging="360"/>
      </w:pPr>
      <w:rPr>
        <w:rFonts w:ascii="Symbol" w:hAnsi="Symbol" w:hint="default"/>
      </w:rPr>
    </w:lvl>
    <w:lvl w:ilvl="1" w:tplc="7AAEF416" w:tentative="1">
      <w:start w:val="1"/>
      <w:numFmt w:val="bullet"/>
      <w:lvlText w:val="o"/>
      <w:lvlJc w:val="left"/>
      <w:pPr>
        <w:ind w:left="1440" w:hanging="360"/>
      </w:pPr>
      <w:rPr>
        <w:rFonts w:ascii="Courier New" w:hAnsi="Courier New" w:cs="Courier New" w:hint="default"/>
      </w:rPr>
    </w:lvl>
    <w:lvl w:ilvl="2" w:tplc="75ACC772" w:tentative="1">
      <w:start w:val="1"/>
      <w:numFmt w:val="bullet"/>
      <w:lvlText w:val=""/>
      <w:lvlJc w:val="left"/>
      <w:pPr>
        <w:ind w:left="2160" w:hanging="360"/>
      </w:pPr>
      <w:rPr>
        <w:rFonts w:ascii="Wingdings" w:hAnsi="Wingdings" w:hint="default"/>
      </w:rPr>
    </w:lvl>
    <w:lvl w:ilvl="3" w:tplc="19F4F64E" w:tentative="1">
      <w:start w:val="1"/>
      <w:numFmt w:val="bullet"/>
      <w:lvlText w:val=""/>
      <w:lvlJc w:val="left"/>
      <w:pPr>
        <w:ind w:left="2880" w:hanging="360"/>
      </w:pPr>
      <w:rPr>
        <w:rFonts w:ascii="Symbol" w:hAnsi="Symbol" w:hint="default"/>
      </w:rPr>
    </w:lvl>
    <w:lvl w:ilvl="4" w:tplc="CA4EA5D2" w:tentative="1">
      <w:start w:val="1"/>
      <w:numFmt w:val="bullet"/>
      <w:lvlText w:val="o"/>
      <w:lvlJc w:val="left"/>
      <w:pPr>
        <w:ind w:left="3600" w:hanging="360"/>
      </w:pPr>
      <w:rPr>
        <w:rFonts w:ascii="Courier New" w:hAnsi="Courier New" w:cs="Courier New" w:hint="default"/>
      </w:rPr>
    </w:lvl>
    <w:lvl w:ilvl="5" w:tplc="FC027EA0" w:tentative="1">
      <w:start w:val="1"/>
      <w:numFmt w:val="bullet"/>
      <w:lvlText w:val=""/>
      <w:lvlJc w:val="left"/>
      <w:pPr>
        <w:ind w:left="4320" w:hanging="360"/>
      </w:pPr>
      <w:rPr>
        <w:rFonts w:ascii="Wingdings" w:hAnsi="Wingdings" w:hint="default"/>
      </w:rPr>
    </w:lvl>
    <w:lvl w:ilvl="6" w:tplc="337A3E5E" w:tentative="1">
      <w:start w:val="1"/>
      <w:numFmt w:val="bullet"/>
      <w:lvlText w:val=""/>
      <w:lvlJc w:val="left"/>
      <w:pPr>
        <w:ind w:left="5040" w:hanging="360"/>
      </w:pPr>
      <w:rPr>
        <w:rFonts w:ascii="Symbol" w:hAnsi="Symbol" w:hint="default"/>
      </w:rPr>
    </w:lvl>
    <w:lvl w:ilvl="7" w:tplc="FACAC414" w:tentative="1">
      <w:start w:val="1"/>
      <w:numFmt w:val="bullet"/>
      <w:lvlText w:val="o"/>
      <w:lvlJc w:val="left"/>
      <w:pPr>
        <w:ind w:left="5760" w:hanging="360"/>
      </w:pPr>
      <w:rPr>
        <w:rFonts w:ascii="Courier New" w:hAnsi="Courier New" w:cs="Courier New" w:hint="default"/>
      </w:rPr>
    </w:lvl>
    <w:lvl w:ilvl="8" w:tplc="DCD6BC80" w:tentative="1">
      <w:start w:val="1"/>
      <w:numFmt w:val="bullet"/>
      <w:lvlText w:val=""/>
      <w:lvlJc w:val="left"/>
      <w:pPr>
        <w:ind w:left="6480" w:hanging="360"/>
      </w:pPr>
      <w:rPr>
        <w:rFonts w:ascii="Wingdings" w:hAnsi="Wingdings" w:hint="default"/>
      </w:rPr>
    </w:lvl>
  </w:abstractNum>
  <w:num w:numId="1" w16cid:durableId="1171985694">
    <w:abstractNumId w:val="15"/>
  </w:num>
  <w:num w:numId="2" w16cid:durableId="194461839">
    <w:abstractNumId w:val="26"/>
  </w:num>
  <w:num w:numId="3" w16cid:durableId="1109856045">
    <w:abstractNumId w:val="23"/>
  </w:num>
  <w:num w:numId="4" w16cid:durableId="545945102">
    <w:abstractNumId w:val="14"/>
  </w:num>
  <w:num w:numId="5" w16cid:durableId="584342413">
    <w:abstractNumId w:val="2"/>
  </w:num>
  <w:num w:numId="6" w16cid:durableId="1882471247">
    <w:abstractNumId w:val="3"/>
  </w:num>
  <w:num w:numId="7" w16cid:durableId="740952390">
    <w:abstractNumId w:val="24"/>
  </w:num>
  <w:num w:numId="8" w16cid:durableId="1965769195">
    <w:abstractNumId w:val="1"/>
  </w:num>
  <w:num w:numId="9" w16cid:durableId="1897281132">
    <w:abstractNumId w:val="5"/>
  </w:num>
  <w:num w:numId="10" w16cid:durableId="1968003437">
    <w:abstractNumId w:val="25"/>
  </w:num>
  <w:num w:numId="11" w16cid:durableId="1493794338">
    <w:abstractNumId w:val="10"/>
  </w:num>
  <w:num w:numId="12" w16cid:durableId="813452508">
    <w:abstractNumId w:val="19"/>
  </w:num>
  <w:num w:numId="13" w16cid:durableId="84541562">
    <w:abstractNumId w:val="21"/>
  </w:num>
  <w:num w:numId="14" w16cid:durableId="327486870">
    <w:abstractNumId w:val="22"/>
  </w:num>
  <w:num w:numId="15" w16cid:durableId="1285579715">
    <w:abstractNumId w:val="4"/>
  </w:num>
  <w:num w:numId="16" w16cid:durableId="1061977927">
    <w:abstractNumId w:val="6"/>
  </w:num>
  <w:num w:numId="17" w16cid:durableId="984699729">
    <w:abstractNumId w:val="0"/>
  </w:num>
  <w:num w:numId="18" w16cid:durableId="1118528570">
    <w:abstractNumId w:val="18"/>
  </w:num>
  <w:num w:numId="19" w16cid:durableId="1895391756">
    <w:abstractNumId w:val="8"/>
  </w:num>
  <w:num w:numId="20" w16cid:durableId="921839372">
    <w:abstractNumId w:val="11"/>
  </w:num>
  <w:num w:numId="21" w16cid:durableId="1492260559">
    <w:abstractNumId w:val="12"/>
  </w:num>
  <w:num w:numId="22" w16cid:durableId="743644814">
    <w:abstractNumId w:val="20"/>
  </w:num>
  <w:num w:numId="23" w16cid:durableId="650906866">
    <w:abstractNumId w:val="13"/>
  </w:num>
  <w:num w:numId="24" w16cid:durableId="777412931">
    <w:abstractNumId w:val="7"/>
  </w:num>
  <w:num w:numId="25" w16cid:durableId="1220631803">
    <w:abstractNumId w:val="17"/>
  </w:num>
  <w:num w:numId="26" w16cid:durableId="1180780896">
    <w:abstractNumId w:val="9"/>
  </w:num>
  <w:num w:numId="27" w16cid:durableId="190179158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53"/>
    <w:rsid w:val="00002AFD"/>
    <w:rsid w:val="00014A78"/>
    <w:rsid w:val="00016F1E"/>
    <w:rsid w:val="000206DD"/>
    <w:rsid w:val="0004276B"/>
    <w:rsid w:val="00046BA3"/>
    <w:rsid w:val="00075037"/>
    <w:rsid w:val="00083D2E"/>
    <w:rsid w:val="0008576D"/>
    <w:rsid w:val="000A6F66"/>
    <w:rsid w:val="000C1642"/>
    <w:rsid w:val="000D126E"/>
    <w:rsid w:val="000F54D7"/>
    <w:rsid w:val="00101E5B"/>
    <w:rsid w:val="00121FB9"/>
    <w:rsid w:val="001371D5"/>
    <w:rsid w:val="0014189C"/>
    <w:rsid w:val="00164837"/>
    <w:rsid w:val="00177038"/>
    <w:rsid w:val="001A7DE4"/>
    <w:rsid w:val="001D4689"/>
    <w:rsid w:val="001D7941"/>
    <w:rsid w:val="001E1E9E"/>
    <w:rsid w:val="001F4BDE"/>
    <w:rsid w:val="00202FCB"/>
    <w:rsid w:val="00205D7A"/>
    <w:rsid w:val="00212ED1"/>
    <w:rsid w:val="00224EEC"/>
    <w:rsid w:val="0024157D"/>
    <w:rsid w:val="002415B4"/>
    <w:rsid w:val="00280050"/>
    <w:rsid w:val="002812C5"/>
    <w:rsid w:val="00297CA2"/>
    <w:rsid w:val="002A2C13"/>
    <w:rsid w:val="002A692F"/>
    <w:rsid w:val="002B48E5"/>
    <w:rsid w:val="002C4CDA"/>
    <w:rsid w:val="002F3755"/>
    <w:rsid w:val="0031658F"/>
    <w:rsid w:val="00391B25"/>
    <w:rsid w:val="003933DA"/>
    <w:rsid w:val="003937B3"/>
    <w:rsid w:val="003E04DA"/>
    <w:rsid w:val="00403AE7"/>
    <w:rsid w:val="00407032"/>
    <w:rsid w:val="00411661"/>
    <w:rsid w:val="00413E07"/>
    <w:rsid w:val="00414917"/>
    <w:rsid w:val="00416C9B"/>
    <w:rsid w:val="004178B4"/>
    <w:rsid w:val="00434EC8"/>
    <w:rsid w:val="00445964"/>
    <w:rsid w:val="0046116A"/>
    <w:rsid w:val="00472B54"/>
    <w:rsid w:val="0047582F"/>
    <w:rsid w:val="0048153F"/>
    <w:rsid w:val="004855B2"/>
    <w:rsid w:val="004D4E85"/>
    <w:rsid w:val="004F3C47"/>
    <w:rsid w:val="00524BBA"/>
    <w:rsid w:val="00530C0D"/>
    <w:rsid w:val="00534DFC"/>
    <w:rsid w:val="00552FA8"/>
    <w:rsid w:val="00574503"/>
    <w:rsid w:val="00576B43"/>
    <w:rsid w:val="00606080"/>
    <w:rsid w:val="0060772F"/>
    <w:rsid w:val="00614960"/>
    <w:rsid w:val="00630853"/>
    <w:rsid w:val="00634B97"/>
    <w:rsid w:val="006934C1"/>
    <w:rsid w:val="00695EAC"/>
    <w:rsid w:val="00697B6A"/>
    <w:rsid w:val="006A7465"/>
    <w:rsid w:val="006C73E3"/>
    <w:rsid w:val="006D58F7"/>
    <w:rsid w:val="00703161"/>
    <w:rsid w:val="007546B5"/>
    <w:rsid w:val="0076132D"/>
    <w:rsid w:val="00773342"/>
    <w:rsid w:val="0077748E"/>
    <w:rsid w:val="00780A58"/>
    <w:rsid w:val="00786B53"/>
    <w:rsid w:val="007B38C1"/>
    <w:rsid w:val="007C4303"/>
    <w:rsid w:val="007F496A"/>
    <w:rsid w:val="00812ED8"/>
    <w:rsid w:val="00823FA7"/>
    <w:rsid w:val="00841201"/>
    <w:rsid w:val="00841268"/>
    <w:rsid w:val="00880B8D"/>
    <w:rsid w:val="008D450C"/>
    <w:rsid w:val="008E251D"/>
    <w:rsid w:val="008E2DA9"/>
    <w:rsid w:val="00911A91"/>
    <w:rsid w:val="00925ECC"/>
    <w:rsid w:val="0092647C"/>
    <w:rsid w:val="00933E4D"/>
    <w:rsid w:val="00935449"/>
    <w:rsid w:val="00935509"/>
    <w:rsid w:val="0094719D"/>
    <w:rsid w:val="0096273B"/>
    <w:rsid w:val="00962AB1"/>
    <w:rsid w:val="009712A6"/>
    <w:rsid w:val="009738D6"/>
    <w:rsid w:val="009A096C"/>
    <w:rsid w:val="009D2539"/>
    <w:rsid w:val="00A02297"/>
    <w:rsid w:val="00A02E1E"/>
    <w:rsid w:val="00A23EE5"/>
    <w:rsid w:val="00A6417A"/>
    <w:rsid w:val="00A73804"/>
    <w:rsid w:val="00A849F0"/>
    <w:rsid w:val="00A86C8B"/>
    <w:rsid w:val="00AA3B46"/>
    <w:rsid w:val="00AB5BE7"/>
    <w:rsid w:val="00AD3FCE"/>
    <w:rsid w:val="00AF7AC2"/>
    <w:rsid w:val="00B02851"/>
    <w:rsid w:val="00B04059"/>
    <w:rsid w:val="00B124F7"/>
    <w:rsid w:val="00B50A65"/>
    <w:rsid w:val="00B60868"/>
    <w:rsid w:val="00B90B53"/>
    <w:rsid w:val="00B93939"/>
    <w:rsid w:val="00BD0B24"/>
    <w:rsid w:val="00C4168E"/>
    <w:rsid w:val="00C46632"/>
    <w:rsid w:val="00C510E9"/>
    <w:rsid w:val="00C7269C"/>
    <w:rsid w:val="00C8590A"/>
    <w:rsid w:val="00CA5E7C"/>
    <w:rsid w:val="00CB213B"/>
    <w:rsid w:val="00CB4323"/>
    <w:rsid w:val="00CD3639"/>
    <w:rsid w:val="00CE33B8"/>
    <w:rsid w:val="00D1477C"/>
    <w:rsid w:val="00D20712"/>
    <w:rsid w:val="00D441F4"/>
    <w:rsid w:val="00D57470"/>
    <w:rsid w:val="00D62C70"/>
    <w:rsid w:val="00D73277"/>
    <w:rsid w:val="00DA648B"/>
    <w:rsid w:val="00DC3C00"/>
    <w:rsid w:val="00DE3B10"/>
    <w:rsid w:val="00DF557D"/>
    <w:rsid w:val="00E141DD"/>
    <w:rsid w:val="00E34634"/>
    <w:rsid w:val="00E83B60"/>
    <w:rsid w:val="00E87DC8"/>
    <w:rsid w:val="00E9046C"/>
    <w:rsid w:val="00EA154C"/>
    <w:rsid w:val="00EA2947"/>
    <w:rsid w:val="00EA32CC"/>
    <w:rsid w:val="00EA5811"/>
    <w:rsid w:val="00EB3BB6"/>
    <w:rsid w:val="00EC6D90"/>
    <w:rsid w:val="00ED71E6"/>
    <w:rsid w:val="00F14D6C"/>
    <w:rsid w:val="00F53B5C"/>
    <w:rsid w:val="00F6765C"/>
    <w:rsid w:val="00F746C0"/>
    <w:rsid w:val="00F7738C"/>
    <w:rsid w:val="00F87BE1"/>
    <w:rsid w:val="00F9048D"/>
    <w:rsid w:val="00F9664E"/>
    <w:rsid w:val="00FA31A5"/>
    <w:rsid w:val="00FC33FA"/>
    <w:rsid w:val="00FC4909"/>
    <w:rsid w:val="00FC5ED0"/>
    <w:rsid w:val="00FE1F76"/>
    <w:rsid w:val="00FE5642"/>
    <w:rsid w:val="00FE5C4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298DC"/>
  <w15:chartTrackingRefBased/>
  <w15:docId w15:val="{ED1F44D7-7926-475E-BBE8-10E764E6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0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0B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90B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90B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90B5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90B5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90B5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90B5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B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0B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0B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B90B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90B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90B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90B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90B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90B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90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B5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B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90B53"/>
    <w:pPr>
      <w:spacing w:before="160"/>
      <w:jc w:val="center"/>
    </w:pPr>
    <w:rPr>
      <w:i/>
      <w:iCs/>
      <w:color w:val="404040" w:themeColor="text1" w:themeTint="BF"/>
    </w:rPr>
  </w:style>
  <w:style w:type="character" w:customStyle="1" w:styleId="QuoteChar">
    <w:name w:val="Quote Char"/>
    <w:basedOn w:val="DefaultParagraphFont"/>
    <w:link w:val="Quote"/>
    <w:uiPriority w:val="29"/>
    <w:rsid w:val="00B90B53"/>
    <w:rPr>
      <w:i/>
      <w:iCs/>
      <w:color w:val="404040" w:themeColor="text1" w:themeTint="BF"/>
    </w:rPr>
  </w:style>
  <w:style w:type="paragraph" w:styleId="ListParagraph">
    <w:name w:val="List Paragraph"/>
    <w:basedOn w:val="Normal"/>
    <w:uiPriority w:val="34"/>
    <w:qFormat/>
    <w:rsid w:val="00B90B53"/>
    <w:pPr>
      <w:ind w:left="720"/>
      <w:contextualSpacing/>
    </w:pPr>
  </w:style>
  <w:style w:type="character" w:styleId="IntenseEmphasis">
    <w:name w:val="Intense Emphasis"/>
    <w:basedOn w:val="DefaultParagraphFont"/>
    <w:uiPriority w:val="21"/>
    <w:qFormat/>
    <w:rsid w:val="00B90B53"/>
    <w:rPr>
      <w:i/>
      <w:iCs/>
      <w:color w:val="0F4761" w:themeColor="accent1" w:themeShade="BF"/>
    </w:rPr>
  </w:style>
  <w:style w:type="paragraph" w:styleId="IntenseQuote">
    <w:name w:val="Intense Quote"/>
    <w:basedOn w:val="Normal"/>
    <w:next w:val="Normal"/>
    <w:link w:val="IntenseQuoteChar"/>
    <w:uiPriority w:val="30"/>
    <w:qFormat/>
    <w:rsid w:val="00B90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0B53"/>
    <w:rPr>
      <w:i/>
      <w:iCs/>
      <w:color w:val="0F4761" w:themeColor="accent1" w:themeShade="BF"/>
    </w:rPr>
  </w:style>
  <w:style w:type="character" w:styleId="IntenseReference">
    <w:name w:val="Intense Reference"/>
    <w:basedOn w:val="DefaultParagraphFont"/>
    <w:uiPriority w:val="32"/>
    <w:qFormat/>
    <w:rsid w:val="00B90B53"/>
    <w:rPr>
      <w:b/>
      <w:bCs/>
      <w:smallCaps/>
      <w:color w:val="0F4761" w:themeColor="accent1" w:themeShade="BF"/>
      <w:spacing w:val="5"/>
    </w:rPr>
  </w:style>
  <w:style w:type="paragraph" w:styleId="Header">
    <w:name w:val="header"/>
    <w:basedOn w:val="Normal"/>
    <w:link w:val="HeaderChar"/>
    <w:uiPriority w:val="99"/>
    <w:unhideWhenUsed/>
    <w:rsid w:val="002F3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755"/>
  </w:style>
  <w:style w:type="paragraph" w:styleId="Footer">
    <w:name w:val="footer"/>
    <w:basedOn w:val="Normal"/>
    <w:link w:val="FooterChar"/>
    <w:uiPriority w:val="99"/>
    <w:unhideWhenUsed/>
    <w:rsid w:val="002F3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755"/>
  </w:style>
  <w:style w:type="paragraph" w:styleId="Revision">
    <w:name w:val="Revision"/>
    <w:hidden/>
    <w:uiPriority w:val="99"/>
    <w:semiHidden/>
    <w:rsid w:val="0076132D"/>
    <w:pPr>
      <w:spacing w:after="0" w:line="240" w:lineRule="auto"/>
    </w:pPr>
  </w:style>
  <w:style w:type="character" w:styleId="CommentReference">
    <w:name w:val="annotation reference"/>
    <w:basedOn w:val="DefaultParagraphFont"/>
    <w:uiPriority w:val="99"/>
    <w:semiHidden/>
    <w:unhideWhenUsed/>
    <w:rsid w:val="00E87DC8"/>
    <w:rPr>
      <w:sz w:val="16"/>
      <w:szCs w:val="16"/>
    </w:rPr>
  </w:style>
  <w:style w:type="paragraph" w:styleId="CommentText">
    <w:name w:val="annotation text"/>
    <w:basedOn w:val="Normal"/>
    <w:link w:val="CommentTextChar"/>
    <w:uiPriority w:val="99"/>
    <w:unhideWhenUsed/>
    <w:rsid w:val="00E87DC8"/>
    <w:pPr>
      <w:spacing w:line="240" w:lineRule="auto"/>
    </w:pPr>
    <w:rPr>
      <w:szCs w:val="20"/>
    </w:rPr>
  </w:style>
  <w:style w:type="character" w:customStyle="1" w:styleId="CommentTextChar">
    <w:name w:val="Comment Text Char"/>
    <w:basedOn w:val="DefaultParagraphFont"/>
    <w:link w:val="CommentText"/>
    <w:uiPriority w:val="99"/>
    <w:rsid w:val="00E87DC8"/>
    <w:rPr>
      <w:szCs w:val="20"/>
    </w:rPr>
  </w:style>
  <w:style w:type="paragraph" w:styleId="CommentSubject">
    <w:name w:val="annotation subject"/>
    <w:basedOn w:val="CommentText"/>
    <w:next w:val="CommentText"/>
    <w:link w:val="CommentSubjectChar"/>
    <w:uiPriority w:val="99"/>
    <w:semiHidden/>
    <w:unhideWhenUsed/>
    <w:rsid w:val="00E87DC8"/>
    <w:rPr>
      <w:b/>
      <w:bCs/>
    </w:rPr>
  </w:style>
  <w:style w:type="character" w:customStyle="1" w:styleId="CommentSubjectChar">
    <w:name w:val="Comment Subject Char"/>
    <w:basedOn w:val="CommentTextChar"/>
    <w:link w:val="CommentSubject"/>
    <w:uiPriority w:val="99"/>
    <w:semiHidden/>
    <w:rsid w:val="00E87DC8"/>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73F442B42E3145BF09F5262F32B642" ma:contentTypeVersion="10" ma:contentTypeDescription="Create a new document." ma:contentTypeScope="" ma:versionID="78a5368824bbdad1550bd004e02d3064">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e7e402652442f3e016aa3c83d17e8c5c"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253176-D261-4A0F-A33A-5AB565F4FDCB}">
  <ds:schemaRefs>
    <ds:schemaRef ds:uri="http://schemas.openxmlformats.org/officeDocument/2006/bibliography"/>
  </ds:schemaRefs>
</ds:datastoreItem>
</file>

<file path=customXml/itemProps2.xml><?xml version="1.0" encoding="utf-8"?>
<ds:datastoreItem xmlns:ds="http://schemas.openxmlformats.org/officeDocument/2006/customXml" ds:itemID="{8CB45071-376E-4232-9D37-D05E63A26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FE455D-D839-4731-9D9E-AD87270F5608}">
  <ds:schemaRefs>
    <ds:schemaRef ds:uri="http://schemas.microsoft.com/sharepoint/v3/contenttype/forms"/>
  </ds:schemaRefs>
</ds:datastoreItem>
</file>

<file path=customXml/itemProps4.xml><?xml version="1.0" encoding="utf-8"?>
<ds:datastoreItem xmlns:ds="http://schemas.openxmlformats.org/officeDocument/2006/customXml" ds:itemID="{63FF5B54-524F-4312-9F25-3EA04258428C}">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1207</Words>
  <Characters>6883</Characters>
  <Application>Microsoft Office Word</Application>
  <DocSecurity>0</DocSecurity>
  <Lines>57</Lines>
  <Paragraphs>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2025 年定向行动计划报告</vt:lpstr>
      <vt:lpstr>2025 年定向行动计划报告</vt:lpstr>
    </vt:vector>
  </TitlesOfParts>
  <Manager/>
  <Company>Department of Health, Disability and Ageing</Company>
  <LinksUpToDate>false</LinksUpToDate>
  <CharactersWithSpaces>8074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年定向行动计划报告</dc:title>
  <dc:subject/>
  <dc:creator>Department of Health, Disability and Ageing</dc:creator>
  <cp:keywords>Disability, Australia's Disability Strategy, Targeted Action Plans</cp:keywords>
  <dc:description/>
  <cp:lastModifiedBy>AURISCH, Kate</cp:lastModifiedBy>
  <cp:revision>4</cp:revision>
  <cp:lastPrinted>2025-12-09T01:42:00Z</cp:lastPrinted>
  <dcterms:created xsi:type="dcterms:W3CDTF">2025-12-16T21:23:00Z</dcterms:created>
  <dcterms:modified xsi:type="dcterms:W3CDTF">2025-12-16T23:41:00Z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5cc6363e,6b4fa06d,5b2cef75</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3b65c033,667b6382,48a3593</vt:lpwstr>
  </property>
  <property fmtid="{D5CDD505-2E9C-101B-9397-08002B2CF9AE}" pid="7" name="ClassificationContentMarkingHeaderText">
    <vt:lpwstr>OFFICIAL</vt:lpwstr>
  </property>
  <property fmtid="{D5CDD505-2E9C-101B-9397-08002B2CF9AE}" pid="8" name="MSIP_Label_7cd3e8b9-ffed-43a8-b7f4-cc2fa0382d36_ActionId">
    <vt:lpwstr>26f21d6e-2b30-4028-966f-ba612b046526</vt:lpwstr>
  </property>
  <property fmtid="{D5CDD505-2E9C-101B-9397-08002B2CF9AE}" pid="9" name="MSIP_Label_7cd3e8b9-ffed-43a8-b7f4-cc2fa0382d36_ContentBits">
    <vt:lpwstr>3</vt:lpwstr>
  </property>
  <property fmtid="{D5CDD505-2E9C-101B-9397-08002B2CF9AE}" pid="10" name="MSIP_Label_7cd3e8b9-ffed-43a8-b7f4-cc2fa0382d36_Enabled">
    <vt:lpwstr>true</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etDate">
    <vt:lpwstr>2025-08-13T04:51:02Z</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Tag">
    <vt:lpwstr>10, 0, 1, 1</vt:lpwstr>
  </property>
  <property fmtid="{D5CDD505-2E9C-101B-9397-08002B2CF9AE}" pid="16" name="GrammarlyDocumentId">
    <vt:lpwstr>69851b9f-c4ab-44bc-9096-da1460443639</vt:lpwstr>
  </property>
  <property fmtid="{D5CDD505-2E9C-101B-9397-08002B2CF9AE}" pid="17" name="ContentTypeId">
    <vt:lpwstr>0x0101000873F442B42E3145BF09F5262F32B642</vt:lpwstr>
  </property>
  <property fmtid="{D5CDD505-2E9C-101B-9397-08002B2CF9AE}" pid="18" name="docLangLocale">
    <vt:lpwstr>zh-hans</vt:lpwstr>
  </property>
  <property fmtid="{D5CDD505-2E9C-101B-9397-08002B2CF9AE}" pid="19" name="docLang">
    <vt:lpwstr>zh</vt:lpwstr>
  </property>
  <property fmtid="{D5CDD505-2E9C-101B-9397-08002B2CF9AE}" pid="20" name="MediaServiceImageTags">
    <vt:lpwstr/>
  </property>
</Properties>
</file>