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267F" w14:textId="4D448007" w:rsidR="004B0900" w:rsidRPr="00692CD1" w:rsidRDefault="0052457B" w:rsidP="0052457B">
      <w:pPr>
        <w:pStyle w:val="Heading1"/>
        <w:spacing w:before="0" w:after="120" w:line="240" w:lineRule="auto"/>
        <w:ind w:left="720" w:right="567" w:hanging="720"/>
        <w:rPr>
          <w:rFonts w:ascii="Arial" w:hAnsi="Arial" w:cs="Arial"/>
          <w:b/>
          <w:bCs/>
          <w:lang w:val="es-AR"/>
        </w:rPr>
      </w:pPr>
      <w:bookmarkStart w:id="0" w:name="_Hlk210907491"/>
      <w:bookmarkStart w:id="1" w:name="_Hlk206496817"/>
      <w:r>
        <w:rPr>
          <w:rFonts w:ascii="Arial" w:hAnsi="Arial" w:cs="Arial"/>
          <w:b/>
          <w:bCs/>
          <w:lang w:val="es"/>
        </w:rPr>
        <w:t xml:space="preserve">Informe de </w:t>
      </w:r>
      <w:r w:rsidRPr="00701E7F">
        <w:rPr>
          <w:rFonts w:ascii="Arial" w:hAnsi="Arial" w:cs="Arial"/>
          <w:b/>
          <w:bCs/>
          <w:lang w:val="es"/>
        </w:rPr>
        <w:t>Planes de Acción Focalizada 2025</w:t>
      </w:r>
    </w:p>
    <w:p w14:paraId="36F8FEAB" w14:textId="442351B8" w:rsidR="004B0900" w:rsidRPr="00692CD1" w:rsidRDefault="00000000" w:rsidP="005A1035">
      <w:pPr>
        <w:spacing w:after="120" w:line="240" w:lineRule="auto"/>
        <w:ind w:right="567"/>
        <w:contextualSpacing/>
        <w:rPr>
          <w:rFonts w:cs="Arial"/>
          <w:sz w:val="22"/>
          <w:szCs w:val="22"/>
          <w:lang w:val="es-AR"/>
        </w:rPr>
      </w:pPr>
      <w:r w:rsidRPr="00911A91">
        <w:rPr>
          <w:rFonts w:cs="Arial"/>
          <w:sz w:val="22"/>
          <w:szCs w:val="22"/>
          <w:lang w:val="es"/>
        </w:rPr>
        <w:t>Los Planes de Acción Focalizada (</w:t>
      </w:r>
      <w:proofErr w:type="spellStart"/>
      <w:r w:rsidRPr="00911A91">
        <w:rPr>
          <w:rFonts w:cs="Arial"/>
          <w:sz w:val="22"/>
          <w:szCs w:val="22"/>
          <w:lang w:val="es"/>
        </w:rPr>
        <w:t>TAPs</w:t>
      </w:r>
      <w:proofErr w:type="spellEnd"/>
      <w:r w:rsidRPr="00911A91">
        <w:rPr>
          <w:rFonts w:cs="Arial"/>
          <w:sz w:val="22"/>
          <w:szCs w:val="22"/>
          <w:lang w:val="es"/>
        </w:rPr>
        <w:t xml:space="preserve">) forman parte de la Estrategia Australiana para la Discapacidad 2021-2031 (la Estrategia). Todos los gobiernos elaboran estos planes para mejorar la vida de las personas con discapacidad. La segunda serie de </w:t>
      </w:r>
      <w:proofErr w:type="spellStart"/>
      <w:r w:rsidRPr="00911A91">
        <w:rPr>
          <w:rFonts w:cs="Arial"/>
          <w:sz w:val="22"/>
          <w:szCs w:val="22"/>
          <w:lang w:val="es"/>
        </w:rPr>
        <w:t>TAPs</w:t>
      </w:r>
      <w:proofErr w:type="spellEnd"/>
      <w:r w:rsidRPr="00911A91">
        <w:rPr>
          <w:rFonts w:cs="Arial"/>
          <w:sz w:val="22"/>
          <w:szCs w:val="22"/>
          <w:lang w:val="es"/>
        </w:rPr>
        <w:t xml:space="preserve"> comenzó en enero de 2025.</w:t>
      </w:r>
    </w:p>
    <w:p w14:paraId="094EC7E8" w14:textId="77777777" w:rsidR="004B0900" w:rsidRPr="00692CD1" w:rsidRDefault="00000000" w:rsidP="00EF11BB">
      <w:pPr>
        <w:pStyle w:val="Heading2"/>
        <w:spacing w:before="360" w:after="120" w:line="240" w:lineRule="auto"/>
        <w:ind w:right="567"/>
        <w:contextualSpacing/>
        <w:rPr>
          <w:rFonts w:ascii="Arial" w:hAnsi="Arial" w:cs="Arial"/>
          <w:b/>
          <w:bCs/>
          <w:sz w:val="24"/>
          <w:szCs w:val="24"/>
          <w:lang w:val="es-AR"/>
        </w:rPr>
      </w:pPr>
      <w:r w:rsidRPr="00FF2363">
        <w:rPr>
          <w:rFonts w:ascii="Arial" w:hAnsi="Arial" w:cs="Arial"/>
          <w:b/>
          <w:bCs/>
          <w:sz w:val="24"/>
          <w:szCs w:val="24"/>
          <w:lang w:val="es"/>
        </w:rPr>
        <w:t xml:space="preserve">Los tres </w:t>
      </w:r>
      <w:proofErr w:type="spellStart"/>
      <w:r w:rsidRPr="00FF2363">
        <w:rPr>
          <w:rFonts w:ascii="Arial" w:hAnsi="Arial" w:cs="Arial"/>
          <w:b/>
          <w:bCs/>
          <w:sz w:val="24"/>
          <w:szCs w:val="24"/>
          <w:lang w:val="es"/>
        </w:rPr>
        <w:t>TAPs</w:t>
      </w:r>
      <w:proofErr w:type="spellEnd"/>
      <w:r w:rsidRPr="00FF2363">
        <w:rPr>
          <w:rFonts w:ascii="Arial" w:hAnsi="Arial" w:cs="Arial"/>
          <w:b/>
          <w:bCs/>
          <w:sz w:val="24"/>
          <w:szCs w:val="24"/>
          <w:lang w:val="es"/>
        </w:rPr>
        <w:t xml:space="preserve"> son:</w:t>
      </w:r>
    </w:p>
    <w:p w14:paraId="2E57C455" w14:textId="77777777" w:rsidR="004B0900" w:rsidRPr="00692CD1" w:rsidRDefault="00000000" w:rsidP="005A1035">
      <w:pPr>
        <w:pStyle w:val="ListParagraph"/>
        <w:numPr>
          <w:ilvl w:val="0"/>
          <w:numId w:val="57"/>
        </w:numPr>
        <w:spacing w:after="120" w:line="240" w:lineRule="auto"/>
        <w:ind w:right="567"/>
        <w:rPr>
          <w:rFonts w:cs="Arial"/>
          <w:sz w:val="22"/>
          <w:szCs w:val="22"/>
          <w:lang w:val="es-AR"/>
        </w:rPr>
      </w:pPr>
      <w:r w:rsidRPr="005A1035">
        <w:rPr>
          <w:rFonts w:cs="Arial"/>
          <w:b/>
          <w:bCs/>
          <w:sz w:val="22"/>
          <w:szCs w:val="22"/>
          <w:lang w:val="es"/>
        </w:rPr>
        <w:t>Actitudes de la comunidad</w:t>
      </w:r>
      <w:r w:rsidRPr="00911A91">
        <w:rPr>
          <w:rFonts w:cs="Arial"/>
          <w:sz w:val="22"/>
          <w:szCs w:val="22"/>
          <w:lang w:val="es"/>
        </w:rPr>
        <w:t>: Cambiar el comportamiento de las personas y sus ideas sobre la discapacidad.</w:t>
      </w:r>
    </w:p>
    <w:p w14:paraId="7813BB6E" w14:textId="77777777" w:rsidR="004B0900" w:rsidRPr="00692CD1" w:rsidRDefault="00000000" w:rsidP="005A1035">
      <w:pPr>
        <w:pStyle w:val="ListParagraph"/>
        <w:numPr>
          <w:ilvl w:val="0"/>
          <w:numId w:val="57"/>
        </w:numPr>
        <w:spacing w:after="120" w:line="240" w:lineRule="auto"/>
        <w:ind w:right="567"/>
        <w:rPr>
          <w:rFonts w:cs="Arial"/>
          <w:sz w:val="22"/>
          <w:szCs w:val="22"/>
          <w:lang w:val="es-AR"/>
        </w:rPr>
      </w:pPr>
      <w:r w:rsidRPr="005A1035">
        <w:rPr>
          <w:rFonts w:cs="Arial"/>
          <w:b/>
          <w:bCs/>
          <w:sz w:val="22"/>
          <w:szCs w:val="22"/>
          <w:lang w:val="es"/>
        </w:rPr>
        <w:t>Hogares y comunidades inclusivos</w:t>
      </w:r>
      <w:r w:rsidRPr="00911A91">
        <w:rPr>
          <w:rFonts w:cs="Arial"/>
          <w:sz w:val="22"/>
          <w:szCs w:val="22"/>
          <w:lang w:val="es"/>
        </w:rPr>
        <w:t>: Facilitar el acceso a hogares y lugares públicos, y hacerlos más acogedores.</w:t>
      </w:r>
    </w:p>
    <w:p w14:paraId="31342DA6" w14:textId="5B812F75" w:rsidR="004B0900" w:rsidRPr="00EF11BB" w:rsidRDefault="00000000" w:rsidP="005A1035">
      <w:pPr>
        <w:pStyle w:val="ListParagraph"/>
        <w:numPr>
          <w:ilvl w:val="0"/>
          <w:numId w:val="57"/>
        </w:numPr>
        <w:spacing w:after="120" w:line="240" w:lineRule="auto"/>
        <w:ind w:right="567"/>
        <w:rPr>
          <w:rFonts w:cs="Arial"/>
          <w:sz w:val="22"/>
          <w:szCs w:val="22"/>
          <w:lang w:val="es-AR"/>
        </w:rPr>
      </w:pPr>
      <w:r w:rsidRPr="005A1035">
        <w:rPr>
          <w:rFonts w:cs="Arial"/>
          <w:b/>
          <w:bCs/>
          <w:sz w:val="22"/>
          <w:szCs w:val="22"/>
          <w:lang w:val="es"/>
        </w:rPr>
        <w:t>Seguridad, derechos y justicia</w:t>
      </w:r>
      <w:r w:rsidRPr="00911A91">
        <w:rPr>
          <w:rFonts w:cs="Arial"/>
          <w:sz w:val="22"/>
          <w:szCs w:val="22"/>
          <w:lang w:val="es"/>
        </w:rPr>
        <w:t>: Garantizar la seguridad y el trato justo de las personas con discapacidad.</w:t>
      </w:r>
    </w:p>
    <w:p w14:paraId="39C807D5" w14:textId="77777777" w:rsidR="004B0900" w:rsidRPr="00FF2363" w:rsidRDefault="00000000" w:rsidP="00EF11BB">
      <w:pPr>
        <w:pStyle w:val="Heading3"/>
        <w:spacing w:before="360" w:after="120" w:line="240" w:lineRule="auto"/>
        <w:ind w:right="567"/>
        <w:contextualSpacing/>
        <w:rPr>
          <w:rFonts w:ascii="Arial" w:hAnsi="Arial" w:cs="Arial"/>
          <w:b/>
          <w:bCs/>
          <w:sz w:val="24"/>
          <w:szCs w:val="24"/>
        </w:rPr>
      </w:pPr>
      <w:r w:rsidRPr="00FF2363">
        <w:rPr>
          <w:rFonts w:ascii="Arial" w:hAnsi="Arial" w:cs="Arial"/>
          <w:b/>
          <w:bCs/>
          <w:sz w:val="24"/>
          <w:szCs w:val="24"/>
          <w:lang w:val="es"/>
        </w:rPr>
        <w:t xml:space="preserve">¿Qué proponen los </w:t>
      </w:r>
      <w:proofErr w:type="spellStart"/>
      <w:r w:rsidRPr="00FF2363">
        <w:rPr>
          <w:rFonts w:ascii="Arial" w:hAnsi="Arial" w:cs="Arial"/>
          <w:b/>
          <w:bCs/>
          <w:sz w:val="24"/>
          <w:szCs w:val="24"/>
          <w:lang w:val="es"/>
        </w:rPr>
        <w:t>TAPs</w:t>
      </w:r>
      <w:proofErr w:type="spellEnd"/>
      <w:r w:rsidRPr="00FF2363">
        <w:rPr>
          <w:rFonts w:ascii="Arial" w:hAnsi="Arial" w:cs="Arial"/>
          <w:b/>
          <w:bCs/>
          <w:sz w:val="24"/>
          <w:szCs w:val="24"/>
          <w:lang w:val="es"/>
        </w:rPr>
        <w:t>?</w:t>
      </w:r>
    </w:p>
    <w:p w14:paraId="49E137A4" w14:textId="77777777" w:rsidR="004B0900" w:rsidRPr="00692CD1" w:rsidRDefault="00000000" w:rsidP="005A1035">
      <w:pPr>
        <w:pStyle w:val="ListParagraph"/>
        <w:numPr>
          <w:ilvl w:val="0"/>
          <w:numId w:val="58"/>
        </w:numPr>
        <w:spacing w:after="120" w:line="240" w:lineRule="auto"/>
        <w:ind w:right="567"/>
        <w:rPr>
          <w:rFonts w:cs="Arial"/>
          <w:sz w:val="22"/>
          <w:szCs w:val="22"/>
          <w:lang w:val="es-AR"/>
        </w:rPr>
      </w:pPr>
      <w:r w:rsidRPr="005A1035">
        <w:rPr>
          <w:rFonts w:cs="Arial"/>
          <w:b/>
          <w:bCs/>
          <w:sz w:val="22"/>
          <w:szCs w:val="22"/>
          <w:lang w:val="es"/>
        </w:rPr>
        <w:t>Acciones nacionales</w:t>
      </w:r>
      <w:r w:rsidRPr="00911A91">
        <w:rPr>
          <w:rFonts w:cs="Arial"/>
          <w:sz w:val="22"/>
          <w:szCs w:val="22"/>
          <w:lang w:val="es"/>
        </w:rPr>
        <w:t>: Todos los gobiernos estatales de Australia llevarán a cabo acciones similares.</w:t>
      </w:r>
    </w:p>
    <w:p w14:paraId="578634B4" w14:textId="200A6BAA" w:rsidR="004B0900" w:rsidRPr="00EF11BB" w:rsidRDefault="00000000" w:rsidP="005A1035">
      <w:pPr>
        <w:pStyle w:val="ListParagraph"/>
        <w:numPr>
          <w:ilvl w:val="0"/>
          <w:numId w:val="58"/>
        </w:numPr>
        <w:spacing w:after="120" w:line="240" w:lineRule="auto"/>
        <w:ind w:right="567"/>
        <w:rPr>
          <w:rFonts w:cs="Arial"/>
          <w:sz w:val="22"/>
          <w:szCs w:val="22"/>
          <w:lang w:val="es-AR"/>
        </w:rPr>
      </w:pPr>
      <w:r w:rsidRPr="005A1035">
        <w:rPr>
          <w:rFonts w:cs="Arial"/>
          <w:b/>
          <w:bCs/>
          <w:sz w:val="22"/>
          <w:szCs w:val="22"/>
          <w:lang w:val="es"/>
        </w:rPr>
        <w:t>Acciones estatales y territoriales</w:t>
      </w:r>
      <w:r w:rsidRPr="00911A91">
        <w:rPr>
          <w:rFonts w:cs="Arial"/>
          <w:sz w:val="22"/>
          <w:szCs w:val="22"/>
          <w:lang w:val="es"/>
        </w:rPr>
        <w:t>: Cada estado o territorio emprenderá acciones adicionales en función de las necesidades locales.</w:t>
      </w:r>
    </w:p>
    <w:p w14:paraId="52A0CA30" w14:textId="77777777" w:rsidR="004B0900" w:rsidRPr="00692CD1" w:rsidRDefault="00000000" w:rsidP="00EF11BB">
      <w:pPr>
        <w:pStyle w:val="Heading3"/>
        <w:spacing w:before="360" w:after="120" w:line="240" w:lineRule="auto"/>
        <w:ind w:right="567"/>
        <w:contextualSpacing/>
        <w:rPr>
          <w:rFonts w:ascii="Arial" w:hAnsi="Arial" w:cs="Arial"/>
          <w:b/>
          <w:bCs/>
          <w:sz w:val="24"/>
          <w:szCs w:val="24"/>
          <w:lang w:val="es-AR"/>
        </w:rPr>
      </w:pPr>
      <w:r w:rsidRPr="00FF2363">
        <w:rPr>
          <w:rFonts w:ascii="Arial" w:hAnsi="Arial" w:cs="Arial"/>
          <w:b/>
          <w:bCs/>
          <w:sz w:val="24"/>
          <w:szCs w:val="24"/>
          <w:lang w:val="es"/>
        </w:rPr>
        <w:t>Informes de progreso:</w:t>
      </w:r>
    </w:p>
    <w:p w14:paraId="7D796362" w14:textId="77777777" w:rsidR="004B0900" w:rsidRPr="00911A91" w:rsidRDefault="00000000" w:rsidP="005A1035">
      <w:pPr>
        <w:spacing w:after="120" w:line="240" w:lineRule="auto"/>
        <w:ind w:right="567"/>
        <w:contextualSpacing/>
        <w:rPr>
          <w:rFonts w:cs="Arial"/>
          <w:sz w:val="22"/>
          <w:szCs w:val="22"/>
        </w:rPr>
      </w:pPr>
      <w:r w:rsidRPr="00911A91">
        <w:rPr>
          <w:rFonts w:cs="Arial"/>
          <w:sz w:val="22"/>
          <w:szCs w:val="22"/>
          <w:lang w:val="es"/>
        </w:rPr>
        <w:t>Todos los gobiernos se han comprometido a publicar informes sobre la implementación de sus acciones. Los informes:</w:t>
      </w:r>
    </w:p>
    <w:p w14:paraId="34E69F89" w14:textId="5D88A2DE" w:rsidR="004B0900" w:rsidRPr="00692CD1" w:rsidRDefault="00000000" w:rsidP="005A1035">
      <w:pPr>
        <w:pStyle w:val="ListParagraph"/>
        <w:numPr>
          <w:ilvl w:val="0"/>
          <w:numId w:val="59"/>
        </w:numPr>
        <w:spacing w:after="120" w:line="240" w:lineRule="auto"/>
        <w:ind w:right="567"/>
        <w:rPr>
          <w:rFonts w:cs="Arial"/>
          <w:sz w:val="22"/>
          <w:szCs w:val="22"/>
          <w:lang w:val="es-AR"/>
        </w:rPr>
      </w:pPr>
      <w:r w:rsidRPr="00911A91">
        <w:rPr>
          <w:rFonts w:cs="Arial"/>
          <w:sz w:val="22"/>
          <w:szCs w:val="22"/>
          <w:lang w:val="es"/>
        </w:rPr>
        <w:t>explicarán cómo será la participación de las personas con discapacidad y de la comunidad de personas con discapacidad</w:t>
      </w:r>
    </w:p>
    <w:p w14:paraId="0E832B0E" w14:textId="77777777" w:rsidR="004B0900" w:rsidRPr="00692CD1" w:rsidRDefault="00000000" w:rsidP="005A1035">
      <w:pPr>
        <w:pStyle w:val="ListParagraph"/>
        <w:numPr>
          <w:ilvl w:val="0"/>
          <w:numId w:val="59"/>
        </w:numPr>
        <w:spacing w:after="120" w:line="240" w:lineRule="auto"/>
        <w:ind w:right="567"/>
        <w:rPr>
          <w:rFonts w:cs="Arial"/>
          <w:sz w:val="22"/>
          <w:szCs w:val="22"/>
          <w:lang w:val="es-AR"/>
        </w:rPr>
      </w:pPr>
      <w:r w:rsidRPr="00911A91">
        <w:rPr>
          <w:rFonts w:cs="Arial"/>
          <w:sz w:val="22"/>
          <w:szCs w:val="22"/>
          <w:lang w:val="es"/>
        </w:rPr>
        <w:t>mostrarán cómo va la aplicación de medidas de los gobiernos</w:t>
      </w:r>
      <w:r w:rsidR="00D00349">
        <w:rPr>
          <w:rFonts w:cs="Arial"/>
          <w:sz w:val="22"/>
          <w:szCs w:val="22"/>
          <w:lang w:val="es"/>
        </w:rPr>
        <w:t>.</w:t>
      </w:r>
    </w:p>
    <w:p w14:paraId="74DF09F4" w14:textId="4AD10C4F" w:rsidR="00FF2363" w:rsidRPr="00EF11BB" w:rsidRDefault="00000000" w:rsidP="005A1035">
      <w:pPr>
        <w:spacing w:after="120" w:line="240" w:lineRule="auto"/>
        <w:ind w:right="567"/>
        <w:rPr>
          <w:rFonts w:cs="Arial"/>
          <w:sz w:val="22"/>
          <w:szCs w:val="22"/>
          <w:lang w:val="es"/>
        </w:rPr>
      </w:pPr>
      <w:r w:rsidRPr="00911A91">
        <w:rPr>
          <w:rFonts w:cs="Arial"/>
          <w:sz w:val="22"/>
          <w:szCs w:val="22"/>
          <w:lang w:val="es"/>
        </w:rPr>
        <w:t>El primer informe solo abarca cinco meses, de febrero de 2025 a julio de 2025, por lo que incluirá solo datos importantes. Los informes posteriores ofrecerán más detalles y contarán cómo van las acciones y qué resultados han dado.</w:t>
      </w:r>
    </w:p>
    <w:p w14:paraId="2B8DC416" w14:textId="77777777" w:rsidR="004B0900" w:rsidRPr="00692CD1" w:rsidRDefault="00000000" w:rsidP="00EF11BB">
      <w:pPr>
        <w:pStyle w:val="Heading3"/>
        <w:spacing w:before="360" w:after="120" w:line="240" w:lineRule="auto"/>
        <w:ind w:right="567"/>
        <w:contextualSpacing/>
        <w:rPr>
          <w:rFonts w:ascii="Arial" w:hAnsi="Arial" w:cs="Arial"/>
          <w:b/>
          <w:bCs/>
          <w:sz w:val="24"/>
          <w:szCs w:val="24"/>
          <w:lang w:val="es-AR"/>
        </w:rPr>
      </w:pPr>
      <w:r w:rsidRPr="00FF2363">
        <w:rPr>
          <w:rFonts w:ascii="Arial" w:hAnsi="Arial" w:cs="Arial"/>
          <w:b/>
          <w:bCs/>
          <w:sz w:val="24"/>
          <w:szCs w:val="24"/>
          <w:lang w:val="es"/>
        </w:rPr>
        <w:t>¿Cómo debe ser un buen informe?</w:t>
      </w:r>
    </w:p>
    <w:p w14:paraId="78A84FCA" w14:textId="31AD1980" w:rsidR="004B0900" w:rsidRPr="00692CD1" w:rsidRDefault="00000000" w:rsidP="005A1035">
      <w:pPr>
        <w:spacing w:after="120" w:line="240" w:lineRule="auto"/>
        <w:ind w:right="567"/>
        <w:contextualSpacing/>
        <w:rPr>
          <w:rFonts w:cs="Arial"/>
          <w:sz w:val="22"/>
          <w:szCs w:val="22"/>
          <w:lang w:val="es-AR"/>
        </w:rPr>
      </w:pPr>
      <w:r w:rsidRPr="00911A91">
        <w:rPr>
          <w:rFonts w:cs="Arial"/>
          <w:sz w:val="22"/>
          <w:szCs w:val="22"/>
          <w:lang w:val="es"/>
        </w:rPr>
        <w:t xml:space="preserve">Según el </w:t>
      </w:r>
      <w:proofErr w:type="spellStart"/>
      <w:r w:rsidRPr="00911A91">
        <w:rPr>
          <w:rFonts w:cs="Arial"/>
          <w:sz w:val="22"/>
          <w:szCs w:val="22"/>
          <w:lang w:val="es"/>
        </w:rPr>
        <w:t>Strategy’s</w:t>
      </w:r>
      <w:proofErr w:type="spellEnd"/>
      <w:r w:rsidRPr="00911A91">
        <w:rPr>
          <w:rFonts w:cs="Arial"/>
          <w:sz w:val="22"/>
          <w:szCs w:val="22"/>
          <w:lang w:val="es"/>
        </w:rPr>
        <w:t xml:space="preserve"> </w:t>
      </w:r>
      <w:proofErr w:type="spellStart"/>
      <w:r w:rsidRPr="00911A91">
        <w:rPr>
          <w:rFonts w:cs="Arial"/>
          <w:sz w:val="22"/>
          <w:szCs w:val="22"/>
          <w:lang w:val="es"/>
        </w:rPr>
        <w:t>Advisory</w:t>
      </w:r>
      <w:proofErr w:type="spellEnd"/>
      <w:r w:rsidRPr="00911A91">
        <w:rPr>
          <w:rFonts w:cs="Arial"/>
          <w:sz w:val="22"/>
          <w:szCs w:val="22"/>
          <w:lang w:val="es"/>
        </w:rPr>
        <w:t xml:space="preserve"> Council (Consejo Asesor de la Estrategia), un buen </w:t>
      </w:r>
      <w:r w:rsidR="004458ED">
        <w:rPr>
          <w:rFonts w:cs="Arial"/>
          <w:sz w:val="22"/>
          <w:szCs w:val="22"/>
          <w:lang w:val="es"/>
        </w:rPr>
        <w:br/>
      </w:r>
      <w:r w:rsidRPr="00911A91">
        <w:rPr>
          <w:rFonts w:cs="Arial"/>
          <w:sz w:val="22"/>
          <w:szCs w:val="22"/>
          <w:lang w:val="es"/>
        </w:rPr>
        <w:t>informe debe:</w:t>
      </w:r>
    </w:p>
    <w:p w14:paraId="6C09E361" w14:textId="77777777" w:rsidR="004B0900" w:rsidRPr="00692CD1" w:rsidRDefault="00000000" w:rsidP="005A1035">
      <w:pPr>
        <w:pStyle w:val="ListParagraph"/>
        <w:numPr>
          <w:ilvl w:val="0"/>
          <w:numId w:val="60"/>
        </w:numPr>
        <w:spacing w:after="120" w:line="240" w:lineRule="auto"/>
        <w:ind w:right="567"/>
        <w:rPr>
          <w:rFonts w:cs="Arial"/>
          <w:sz w:val="22"/>
          <w:szCs w:val="22"/>
          <w:lang w:val="es-AR"/>
        </w:rPr>
      </w:pPr>
      <w:r w:rsidRPr="00911A91">
        <w:rPr>
          <w:rFonts w:cs="Arial"/>
          <w:sz w:val="22"/>
          <w:szCs w:val="22"/>
          <w:lang w:val="es"/>
        </w:rPr>
        <w:t>Incluir las voces de las personas con discapacidad</w:t>
      </w:r>
    </w:p>
    <w:p w14:paraId="5264E8C3" w14:textId="77777777" w:rsidR="004B0900" w:rsidRPr="00692CD1" w:rsidRDefault="00000000" w:rsidP="005A1035">
      <w:pPr>
        <w:pStyle w:val="ListParagraph"/>
        <w:numPr>
          <w:ilvl w:val="0"/>
          <w:numId w:val="60"/>
        </w:numPr>
        <w:spacing w:after="120" w:line="240" w:lineRule="auto"/>
        <w:ind w:right="567"/>
        <w:rPr>
          <w:rFonts w:cs="Arial"/>
          <w:sz w:val="22"/>
          <w:szCs w:val="22"/>
          <w:lang w:val="es-AR"/>
        </w:rPr>
      </w:pPr>
      <w:r w:rsidRPr="00911A91">
        <w:rPr>
          <w:rFonts w:cs="Arial"/>
          <w:sz w:val="22"/>
          <w:szCs w:val="22"/>
          <w:lang w:val="es"/>
        </w:rPr>
        <w:t>Explicar qué se evalúa y por qué</w:t>
      </w:r>
    </w:p>
    <w:p w14:paraId="044269AB" w14:textId="5DDCF770" w:rsidR="004B0900" w:rsidRPr="00692CD1" w:rsidRDefault="00000000" w:rsidP="005A1035">
      <w:pPr>
        <w:pStyle w:val="ListParagraph"/>
        <w:numPr>
          <w:ilvl w:val="0"/>
          <w:numId w:val="60"/>
        </w:numPr>
        <w:spacing w:after="120" w:line="240" w:lineRule="auto"/>
        <w:ind w:right="567"/>
        <w:rPr>
          <w:rFonts w:cs="Arial"/>
          <w:sz w:val="22"/>
          <w:szCs w:val="22"/>
          <w:lang w:val="es-AR"/>
        </w:rPr>
      </w:pPr>
      <w:r w:rsidRPr="00911A91">
        <w:rPr>
          <w:rFonts w:cs="Arial"/>
          <w:sz w:val="22"/>
          <w:szCs w:val="22"/>
          <w:lang w:val="es"/>
        </w:rPr>
        <w:t>Facilitar que las personas comprendan las acciones</w:t>
      </w:r>
    </w:p>
    <w:p w14:paraId="02DC7D06" w14:textId="010D66E6" w:rsidR="004B0900" w:rsidRPr="00911A91" w:rsidRDefault="00000000" w:rsidP="005A1035">
      <w:pPr>
        <w:pStyle w:val="ListParagraph"/>
        <w:numPr>
          <w:ilvl w:val="0"/>
          <w:numId w:val="60"/>
        </w:numPr>
        <w:spacing w:after="120" w:line="240" w:lineRule="auto"/>
        <w:ind w:right="567"/>
        <w:rPr>
          <w:rFonts w:cs="Arial"/>
          <w:sz w:val="22"/>
          <w:szCs w:val="22"/>
        </w:rPr>
      </w:pPr>
      <w:r w:rsidRPr="00911A91">
        <w:rPr>
          <w:rFonts w:cs="Arial"/>
          <w:sz w:val="22"/>
          <w:szCs w:val="22"/>
          <w:lang w:val="es"/>
        </w:rPr>
        <w:t>Compartir ejemplos y aprendizajes</w:t>
      </w:r>
    </w:p>
    <w:p w14:paraId="3B59998E" w14:textId="38180658" w:rsidR="004B0900" w:rsidRPr="00EF11BB" w:rsidRDefault="00000000" w:rsidP="005A1035">
      <w:pPr>
        <w:pStyle w:val="ListParagraph"/>
        <w:numPr>
          <w:ilvl w:val="0"/>
          <w:numId w:val="60"/>
        </w:numPr>
        <w:spacing w:after="120" w:line="240" w:lineRule="auto"/>
        <w:ind w:right="567"/>
        <w:contextualSpacing w:val="0"/>
        <w:rPr>
          <w:rFonts w:cs="Arial"/>
          <w:sz w:val="22"/>
          <w:szCs w:val="22"/>
          <w:lang w:val="es-AR"/>
        </w:rPr>
      </w:pPr>
      <w:r w:rsidRPr="00911A91">
        <w:rPr>
          <w:rFonts w:cs="Arial"/>
          <w:sz w:val="22"/>
          <w:szCs w:val="22"/>
          <w:lang w:val="es"/>
        </w:rPr>
        <w:t>Ser claro, útil y fácil de leer.</w:t>
      </w:r>
    </w:p>
    <w:p w14:paraId="7764B18D" w14:textId="77777777" w:rsidR="004B0900" w:rsidRPr="00692CD1" w:rsidRDefault="00000000" w:rsidP="00EF11BB">
      <w:pPr>
        <w:pStyle w:val="Heading3"/>
        <w:spacing w:before="360" w:after="120" w:line="240" w:lineRule="auto"/>
        <w:ind w:right="567"/>
        <w:contextualSpacing/>
        <w:rPr>
          <w:rFonts w:ascii="Arial" w:hAnsi="Arial" w:cs="Arial"/>
          <w:b/>
          <w:bCs/>
          <w:sz w:val="24"/>
          <w:szCs w:val="24"/>
          <w:lang w:val="es-AR"/>
        </w:rPr>
      </w:pPr>
      <w:r w:rsidRPr="00FF2363">
        <w:rPr>
          <w:rFonts w:ascii="Arial" w:hAnsi="Arial" w:cs="Arial"/>
          <w:b/>
          <w:bCs/>
          <w:sz w:val="24"/>
          <w:szCs w:val="24"/>
          <w:lang w:val="es"/>
        </w:rPr>
        <w:t>Cómo se colabora con las personas con discapacidad:</w:t>
      </w:r>
    </w:p>
    <w:p w14:paraId="6CFC6DAC" w14:textId="77777777" w:rsidR="004B0900" w:rsidRPr="00692CD1" w:rsidRDefault="00000000" w:rsidP="005A1035">
      <w:pPr>
        <w:spacing w:after="120" w:line="240" w:lineRule="auto"/>
        <w:ind w:right="567"/>
        <w:contextualSpacing/>
        <w:rPr>
          <w:rFonts w:cs="Arial"/>
          <w:sz w:val="22"/>
          <w:szCs w:val="22"/>
          <w:lang w:val="es-AR"/>
        </w:rPr>
      </w:pPr>
      <w:r w:rsidRPr="00911A91">
        <w:rPr>
          <w:rFonts w:cs="Arial"/>
          <w:sz w:val="22"/>
          <w:szCs w:val="22"/>
          <w:lang w:val="es"/>
        </w:rPr>
        <w:t>Los gobiernos colaborarán con las personas con discapacidad a través de:</w:t>
      </w:r>
    </w:p>
    <w:p w14:paraId="2B085EA4" w14:textId="77777777" w:rsidR="004B0900" w:rsidRPr="00911A91" w:rsidRDefault="00000000" w:rsidP="005A1035">
      <w:pPr>
        <w:pStyle w:val="ListParagraph"/>
        <w:numPr>
          <w:ilvl w:val="0"/>
          <w:numId w:val="61"/>
        </w:numPr>
        <w:spacing w:after="120" w:line="240" w:lineRule="auto"/>
        <w:ind w:right="567"/>
        <w:rPr>
          <w:rFonts w:cs="Arial"/>
          <w:sz w:val="22"/>
          <w:szCs w:val="22"/>
        </w:rPr>
      </w:pPr>
      <w:r w:rsidRPr="00911A91">
        <w:rPr>
          <w:rFonts w:cs="Arial"/>
          <w:sz w:val="22"/>
          <w:szCs w:val="22"/>
          <w:lang w:val="es"/>
        </w:rPr>
        <w:t>Conversaciones</w:t>
      </w:r>
    </w:p>
    <w:p w14:paraId="7B23767E" w14:textId="77777777" w:rsidR="004B0900" w:rsidRPr="00911A91" w:rsidRDefault="00000000" w:rsidP="005A1035">
      <w:pPr>
        <w:pStyle w:val="ListParagraph"/>
        <w:numPr>
          <w:ilvl w:val="0"/>
          <w:numId w:val="61"/>
        </w:numPr>
        <w:spacing w:after="120" w:line="240" w:lineRule="auto"/>
        <w:ind w:right="567"/>
        <w:rPr>
          <w:rFonts w:cs="Arial"/>
          <w:sz w:val="22"/>
          <w:szCs w:val="22"/>
        </w:rPr>
      </w:pPr>
      <w:proofErr w:type="spellStart"/>
      <w:r w:rsidRPr="00911A91">
        <w:rPr>
          <w:rFonts w:cs="Arial"/>
          <w:sz w:val="22"/>
          <w:szCs w:val="22"/>
          <w:lang w:val="es"/>
        </w:rPr>
        <w:t>Codiseño</w:t>
      </w:r>
      <w:proofErr w:type="spellEnd"/>
      <w:r w:rsidRPr="00911A91">
        <w:rPr>
          <w:rFonts w:cs="Arial"/>
          <w:sz w:val="22"/>
          <w:szCs w:val="22"/>
          <w:lang w:val="es"/>
        </w:rPr>
        <w:t xml:space="preserve"> (planificación conjunta)</w:t>
      </w:r>
    </w:p>
    <w:p w14:paraId="1A85B377" w14:textId="77777777" w:rsidR="004B0900" w:rsidRPr="00911A91" w:rsidRDefault="00000000" w:rsidP="005A1035">
      <w:pPr>
        <w:pStyle w:val="ListParagraph"/>
        <w:numPr>
          <w:ilvl w:val="0"/>
          <w:numId w:val="61"/>
        </w:numPr>
        <w:spacing w:after="120" w:line="240" w:lineRule="auto"/>
        <w:ind w:right="567"/>
        <w:rPr>
          <w:rFonts w:cs="Arial"/>
          <w:sz w:val="22"/>
          <w:szCs w:val="22"/>
        </w:rPr>
      </w:pPr>
      <w:r w:rsidRPr="00911A91">
        <w:rPr>
          <w:rFonts w:cs="Arial"/>
          <w:sz w:val="22"/>
          <w:szCs w:val="22"/>
          <w:lang w:val="es"/>
        </w:rPr>
        <w:t>Grupos de trabajo</w:t>
      </w:r>
    </w:p>
    <w:p w14:paraId="1642A118" w14:textId="77777777" w:rsidR="004B0900" w:rsidRPr="00692CD1" w:rsidRDefault="00000000" w:rsidP="005A1035">
      <w:pPr>
        <w:pStyle w:val="ListParagraph"/>
        <w:numPr>
          <w:ilvl w:val="0"/>
          <w:numId w:val="61"/>
        </w:numPr>
        <w:spacing w:after="120" w:line="240" w:lineRule="auto"/>
        <w:ind w:right="567"/>
        <w:rPr>
          <w:rFonts w:cs="Arial"/>
          <w:sz w:val="22"/>
          <w:szCs w:val="22"/>
          <w:lang w:val="es-AR"/>
        </w:rPr>
      </w:pPr>
      <w:r w:rsidRPr="00911A91">
        <w:rPr>
          <w:rFonts w:cs="Arial"/>
          <w:sz w:val="22"/>
          <w:szCs w:val="22"/>
          <w:lang w:val="es"/>
        </w:rPr>
        <w:t>Compartir experiencias corporales/mentales vividas en primera persona</w:t>
      </w:r>
      <w:r w:rsidR="00D00349">
        <w:rPr>
          <w:rFonts w:cs="Arial"/>
          <w:sz w:val="22"/>
          <w:szCs w:val="22"/>
          <w:lang w:val="es"/>
        </w:rPr>
        <w:t>.</w:t>
      </w:r>
    </w:p>
    <w:p w14:paraId="28E31472" w14:textId="65773925" w:rsidR="004458ED" w:rsidRPr="00EF11BB" w:rsidRDefault="00000000" w:rsidP="005A1035">
      <w:pPr>
        <w:spacing w:after="120" w:line="240" w:lineRule="auto"/>
        <w:ind w:right="567"/>
        <w:contextualSpacing/>
        <w:rPr>
          <w:rFonts w:cs="Arial"/>
          <w:sz w:val="22"/>
          <w:szCs w:val="22"/>
          <w:lang w:val="es"/>
        </w:rPr>
      </w:pPr>
      <w:r w:rsidRPr="00911A91">
        <w:rPr>
          <w:rFonts w:cs="Arial"/>
          <w:sz w:val="22"/>
          <w:szCs w:val="22"/>
          <w:lang w:val="es"/>
        </w:rPr>
        <w:lastRenderedPageBreak/>
        <w:t>Estas actividades deben ser eficaces y responder a necesidades puntuales.</w:t>
      </w:r>
    </w:p>
    <w:p w14:paraId="250AF99F" w14:textId="77777777" w:rsidR="004B0900" w:rsidRPr="00692CD1" w:rsidRDefault="00000000" w:rsidP="00EF11BB">
      <w:pPr>
        <w:pStyle w:val="Heading3"/>
        <w:spacing w:before="360" w:after="120" w:line="240" w:lineRule="auto"/>
        <w:ind w:right="567"/>
        <w:contextualSpacing/>
        <w:rPr>
          <w:rFonts w:ascii="Arial" w:hAnsi="Arial" w:cs="Arial"/>
          <w:b/>
          <w:bCs/>
          <w:sz w:val="24"/>
          <w:szCs w:val="24"/>
          <w:lang w:val="es-AR"/>
        </w:rPr>
      </w:pPr>
      <w:r w:rsidRPr="00FF2363">
        <w:rPr>
          <w:rFonts w:ascii="Arial" w:hAnsi="Arial" w:cs="Arial"/>
          <w:b/>
          <w:bCs/>
          <w:sz w:val="24"/>
          <w:szCs w:val="24"/>
          <w:lang w:val="es"/>
        </w:rPr>
        <w:t>Más formas de participar:</w:t>
      </w:r>
    </w:p>
    <w:p w14:paraId="3117212E" w14:textId="77777777" w:rsidR="004B0900" w:rsidRPr="00692CD1" w:rsidRDefault="00000000" w:rsidP="005A1035">
      <w:pPr>
        <w:spacing w:after="120" w:line="240" w:lineRule="auto"/>
        <w:ind w:right="567"/>
        <w:contextualSpacing/>
        <w:rPr>
          <w:rFonts w:cs="Arial"/>
          <w:sz w:val="22"/>
          <w:szCs w:val="22"/>
          <w:lang w:val="es-AR"/>
        </w:rPr>
      </w:pPr>
      <w:r w:rsidRPr="00911A91">
        <w:rPr>
          <w:rFonts w:cs="Arial"/>
          <w:sz w:val="22"/>
          <w:szCs w:val="22"/>
          <w:lang w:val="es"/>
        </w:rPr>
        <w:t>Hay otras formas de participar y opinar sobre la implementación de acciones:</w:t>
      </w:r>
    </w:p>
    <w:p w14:paraId="5F60A213" w14:textId="77777777" w:rsidR="004B0900" w:rsidRPr="00692CD1" w:rsidRDefault="00000000" w:rsidP="005A1035">
      <w:pPr>
        <w:pStyle w:val="ListParagraph"/>
        <w:numPr>
          <w:ilvl w:val="0"/>
          <w:numId w:val="62"/>
        </w:numPr>
        <w:spacing w:after="0" w:line="240" w:lineRule="auto"/>
        <w:ind w:left="714" w:right="567" w:hanging="357"/>
        <w:rPr>
          <w:rFonts w:cs="Arial"/>
          <w:sz w:val="22"/>
          <w:szCs w:val="22"/>
          <w:lang w:val="es-AR"/>
        </w:rPr>
      </w:pPr>
      <w:r>
        <w:rPr>
          <w:rFonts w:cs="Arial"/>
          <w:sz w:val="22"/>
          <w:szCs w:val="22"/>
          <w:lang w:val="es"/>
        </w:rPr>
        <w:t>En el año 2026 el Foro de la Estrategia ofrecerá más oportunidades para que las personas con discapacidad participen, y cada foro se centrará en un aspecto diferente del progreso de la Estrategia.</w:t>
      </w:r>
    </w:p>
    <w:p w14:paraId="19368DDE" w14:textId="77777777" w:rsidR="004B0900" w:rsidRPr="00692CD1" w:rsidRDefault="00000000" w:rsidP="005A1035">
      <w:pPr>
        <w:pStyle w:val="ListParagraph"/>
        <w:numPr>
          <w:ilvl w:val="0"/>
          <w:numId w:val="62"/>
        </w:numPr>
        <w:spacing w:after="120" w:line="240" w:lineRule="auto"/>
        <w:ind w:right="567"/>
        <w:rPr>
          <w:rFonts w:cs="Arial"/>
          <w:sz w:val="22"/>
          <w:szCs w:val="22"/>
          <w:lang w:val="es-AR"/>
        </w:rPr>
      </w:pPr>
      <w:r w:rsidRPr="004178B4">
        <w:rPr>
          <w:rFonts w:cs="Arial"/>
          <w:sz w:val="22"/>
          <w:szCs w:val="22"/>
          <w:lang w:val="es"/>
        </w:rPr>
        <w:t xml:space="preserve">La Evaluación Independiente de 2025-26 incluirá consultas para que las personas con discapacidad, sus familias, </w:t>
      </w:r>
      <w:proofErr w:type="gramStart"/>
      <w:r w:rsidRPr="004178B4">
        <w:rPr>
          <w:rFonts w:cs="Arial"/>
          <w:sz w:val="22"/>
          <w:szCs w:val="22"/>
          <w:lang w:val="es"/>
        </w:rPr>
        <w:t>cuidadores y cuidadoras</w:t>
      </w:r>
      <w:proofErr w:type="gramEnd"/>
      <w:r w:rsidRPr="004178B4">
        <w:rPr>
          <w:rFonts w:cs="Arial"/>
          <w:sz w:val="22"/>
          <w:szCs w:val="22"/>
          <w:lang w:val="es"/>
        </w:rPr>
        <w:t xml:space="preserve"> y la comunidad puedan compartir sus opiniones sobre la Estrategia. Las personas con discapacidad ayudarán a elegir al evaluador y desempeñarán funciones clave en el Comité Directivo que conduce la evaluación.</w:t>
      </w:r>
      <w:bookmarkEnd w:id="0"/>
    </w:p>
    <w:p w14:paraId="5CED44C1" w14:textId="77777777" w:rsidR="00280050" w:rsidRPr="00692CD1" w:rsidRDefault="00000000" w:rsidP="005A1035">
      <w:pPr>
        <w:pStyle w:val="Heading1"/>
        <w:ind w:right="567"/>
        <w:rPr>
          <w:rFonts w:ascii="Arial" w:hAnsi="Arial" w:cs="Arial"/>
          <w:b/>
          <w:bCs/>
          <w:sz w:val="32"/>
          <w:szCs w:val="32"/>
          <w:lang w:val="es-AR"/>
        </w:rPr>
      </w:pPr>
      <w:r w:rsidRPr="005A1035">
        <w:rPr>
          <w:rFonts w:ascii="Arial" w:hAnsi="Arial" w:cs="Arial"/>
          <w:b/>
          <w:bCs/>
          <w:sz w:val="32"/>
          <w:szCs w:val="32"/>
          <w:lang w:val="es"/>
        </w:rPr>
        <w:t>Plan de Acción Focalizada sobre las Actitudes de la Comunidad</w:t>
      </w:r>
    </w:p>
    <w:p w14:paraId="0C451E5B" w14:textId="29D82200" w:rsidR="00E80895" w:rsidRPr="00692CD1" w:rsidRDefault="00000000" w:rsidP="005A1035">
      <w:pPr>
        <w:spacing w:after="120" w:line="240" w:lineRule="auto"/>
        <w:ind w:right="567"/>
        <w:rPr>
          <w:sz w:val="22"/>
          <w:szCs w:val="22"/>
          <w:lang w:val="es-AR"/>
        </w:rPr>
      </w:pPr>
      <w:r w:rsidRPr="00411B73">
        <w:rPr>
          <w:sz w:val="22"/>
          <w:szCs w:val="22"/>
          <w:lang w:val="es"/>
        </w:rPr>
        <w:t>Este Plan de Acción Focalizada (TAP) forma parte de la Estrategia Australiana para la Discapacidad 2021-2031 (la Estrategia). Su objetivo es ayudar a cambiar la forma en que la comunidad piensa y siente acerca de las personas con discapacidad. El objetivo es garantizar que las personas con discapacidad reciban un trato igualitario, sean incluidas y puedan participar plenamente en la sociedad.</w:t>
      </w:r>
    </w:p>
    <w:p w14:paraId="52AA4659" w14:textId="77777777" w:rsidR="0033276D" w:rsidRPr="00692CD1" w:rsidRDefault="00000000" w:rsidP="00EF11BB">
      <w:pPr>
        <w:pStyle w:val="Heading2"/>
        <w:spacing w:before="360"/>
        <w:rPr>
          <w:rFonts w:ascii="Arial" w:hAnsi="Arial" w:cs="Arial"/>
          <w:b/>
          <w:bCs/>
          <w:sz w:val="28"/>
          <w:szCs w:val="28"/>
          <w:lang w:val="es-AR"/>
        </w:rPr>
      </w:pPr>
      <w:bookmarkStart w:id="2" w:name="_Hlk206496896"/>
      <w:bookmarkEnd w:id="1"/>
      <w:r w:rsidRPr="005A1035">
        <w:rPr>
          <w:rFonts w:ascii="Arial" w:hAnsi="Arial" w:cs="Arial"/>
          <w:b/>
          <w:bCs/>
          <w:sz w:val="28"/>
          <w:szCs w:val="28"/>
          <w:lang w:val="es"/>
        </w:rPr>
        <w:t>¿Qué busca lograr esta TAP?</w:t>
      </w:r>
    </w:p>
    <w:p w14:paraId="6959B47F" w14:textId="77777777" w:rsidR="00411B73"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411B73">
        <w:rPr>
          <w:rFonts w:cs="Arial"/>
          <w:sz w:val="22"/>
          <w:szCs w:val="22"/>
          <w:lang w:val="es"/>
        </w:rPr>
        <w:t>Que más personas con discapacidad ocupen puestos directivos</w:t>
      </w:r>
    </w:p>
    <w:p w14:paraId="316E691E" w14:textId="77777777" w:rsidR="00411B73"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411B73">
        <w:rPr>
          <w:rFonts w:cs="Arial"/>
          <w:sz w:val="22"/>
          <w:szCs w:val="22"/>
          <w:lang w:val="es"/>
        </w:rPr>
        <w:t>Que los empleadores comprendan y valoren las habilidades y contribuciones de las personas con discapacidad</w:t>
      </w:r>
    </w:p>
    <w:p w14:paraId="73C37CD6" w14:textId="77777777" w:rsidR="00411B73"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411B73">
        <w:rPr>
          <w:rFonts w:cs="Arial"/>
          <w:sz w:val="22"/>
          <w:szCs w:val="22"/>
          <w:lang w:val="es"/>
        </w:rPr>
        <w:t>Que los trabajadores en puestos clave sepan responder de forma positiva a las personas con discapacidad</w:t>
      </w:r>
    </w:p>
    <w:p w14:paraId="63DCD894" w14:textId="6296ABBF" w:rsidR="00E80895" w:rsidRPr="00EF11BB" w:rsidRDefault="00000000" w:rsidP="00EF11BB">
      <w:pPr>
        <w:pStyle w:val="ListParagraph"/>
        <w:numPr>
          <w:ilvl w:val="0"/>
          <w:numId w:val="3"/>
        </w:numPr>
        <w:spacing w:after="120" w:line="240" w:lineRule="auto"/>
        <w:ind w:right="567"/>
        <w:contextualSpacing w:val="0"/>
        <w:rPr>
          <w:rFonts w:cs="Arial"/>
          <w:sz w:val="22"/>
          <w:szCs w:val="22"/>
          <w:lang w:val="es-AR"/>
        </w:rPr>
      </w:pPr>
      <w:r w:rsidRPr="00411B73">
        <w:rPr>
          <w:rFonts w:cs="Arial"/>
          <w:sz w:val="22"/>
          <w:szCs w:val="22"/>
          <w:lang w:val="es"/>
        </w:rPr>
        <w:t>Mejores actitudes de la comunidad que apoyen los objetivos de la Estrategia</w:t>
      </w:r>
    </w:p>
    <w:p w14:paraId="2A6D95DC" w14:textId="77777777" w:rsidR="00A16B27" w:rsidRPr="00692CD1" w:rsidRDefault="00000000" w:rsidP="00EF11BB">
      <w:pPr>
        <w:pStyle w:val="Heading2"/>
        <w:spacing w:before="360"/>
        <w:rPr>
          <w:rFonts w:ascii="Arial" w:hAnsi="Arial" w:cs="Arial"/>
          <w:b/>
          <w:bCs/>
          <w:sz w:val="28"/>
          <w:szCs w:val="28"/>
          <w:lang w:val="es-AR"/>
        </w:rPr>
      </w:pPr>
      <w:bookmarkStart w:id="3" w:name="_Hlk206496871"/>
      <w:bookmarkEnd w:id="2"/>
      <w:r w:rsidRPr="005A1035">
        <w:rPr>
          <w:rFonts w:ascii="Arial" w:hAnsi="Arial" w:cs="Arial"/>
          <w:b/>
          <w:bCs/>
          <w:sz w:val="28"/>
          <w:szCs w:val="28"/>
          <w:lang w:val="es"/>
        </w:rPr>
        <w:t>Tener en cuenta las experiencias de todas las personas</w:t>
      </w:r>
    </w:p>
    <w:p w14:paraId="491AE892" w14:textId="77777777" w:rsidR="00AD3970" w:rsidRPr="00692CD1" w:rsidRDefault="00000000" w:rsidP="005A1035">
      <w:pPr>
        <w:spacing w:after="120" w:line="240" w:lineRule="auto"/>
        <w:ind w:right="567"/>
        <w:rPr>
          <w:rFonts w:cs="Arial"/>
          <w:sz w:val="22"/>
          <w:szCs w:val="22"/>
          <w:lang w:val="es-AR"/>
        </w:rPr>
      </w:pPr>
      <w:r w:rsidRPr="00411B73">
        <w:rPr>
          <w:rFonts w:cs="Arial"/>
          <w:sz w:val="22"/>
          <w:szCs w:val="22"/>
          <w:lang w:val="es"/>
        </w:rPr>
        <w:t xml:space="preserve">Este TAP analizará cómo pueden afectar a la experiencia de una persona las diferentes partes de su identidad. Esto se denomina enfoque interseccional. Algunas personas se enfrentan a más de un tipo de trato injusto: </w:t>
      </w:r>
    </w:p>
    <w:bookmarkEnd w:id="3"/>
    <w:p w14:paraId="2859061A" w14:textId="77777777" w:rsidR="00411B73"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3C67EE">
        <w:rPr>
          <w:rFonts w:cs="Arial"/>
          <w:sz w:val="22"/>
          <w:szCs w:val="22"/>
          <w:lang w:val="es"/>
        </w:rPr>
        <w:t>Personas con discapacidad en zonas rurales y remotas</w:t>
      </w:r>
    </w:p>
    <w:p w14:paraId="7A4BDDD9" w14:textId="77777777" w:rsidR="00411B73"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3C67EE">
        <w:rPr>
          <w:rFonts w:cs="Arial"/>
          <w:sz w:val="22"/>
          <w:szCs w:val="22"/>
          <w:lang w:val="es"/>
        </w:rPr>
        <w:t>Personas con discapacidad de las Primeras Naciones</w:t>
      </w:r>
    </w:p>
    <w:p w14:paraId="4B8AB5D5" w14:textId="77777777" w:rsidR="00411B73"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3C67EE">
        <w:rPr>
          <w:rFonts w:cs="Arial"/>
          <w:sz w:val="22"/>
          <w:szCs w:val="22"/>
          <w:lang w:val="es"/>
        </w:rPr>
        <w:t>Personas de orígenes culturales y lingüísticos diversos</w:t>
      </w:r>
    </w:p>
    <w:p w14:paraId="236E8AB7" w14:textId="77777777" w:rsidR="00411B73" w:rsidRPr="003C67EE" w:rsidRDefault="00000000" w:rsidP="005A1035">
      <w:pPr>
        <w:pStyle w:val="ListParagraph"/>
        <w:numPr>
          <w:ilvl w:val="0"/>
          <w:numId w:val="3"/>
        </w:numPr>
        <w:spacing w:after="120" w:line="240" w:lineRule="auto"/>
        <w:ind w:left="714" w:right="567" w:hanging="357"/>
        <w:rPr>
          <w:rFonts w:cs="Arial"/>
          <w:sz w:val="22"/>
          <w:szCs w:val="22"/>
        </w:rPr>
      </w:pPr>
      <w:r w:rsidRPr="003C67EE">
        <w:rPr>
          <w:rFonts w:cs="Arial"/>
          <w:sz w:val="22"/>
          <w:szCs w:val="22"/>
          <w:lang w:val="es"/>
        </w:rPr>
        <w:t>Mujeres y niñas con discapacidad</w:t>
      </w:r>
    </w:p>
    <w:p w14:paraId="62CC5C41" w14:textId="77777777" w:rsidR="00411B73" w:rsidRPr="003C67EE" w:rsidRDefault="00000000" w:rsidP="005A1035">
      <w:pPr>
        <w:pStyle w:val="ListParagraph"/>
        <w:numPr>
          <w:ilvl w:val="0"/>
          <w:numId w:val="3"/>
        </w:numPr>
        <w:spacing w:after="120" w:line="240" w:lineRule="auto"/>
        <w:ind w:left="714" w:right="567" w:hanging="357"/>
        <w:rPr>
          <w:rFonts w:cs="Arial"/>
          <w:sz w:val="22"/>
          <w:szCs w:val="22"/>
        </w:rPr>
      </w:pPr>
      <w:r w:rsidRPr="003C67EE">
        <w:rPr>
          <w:rFonts w:cs="Arial"/>
          <w:sz w:val="22"/>
          <w:szCs w:val="22"/>
          <w:lang w:val="es"/>
        </w:rPr>
        <w:t>Personas LGBTIQ+ con discapacidad</w:t>
      </w:r>
    </w:p>
    <w:p w14:paraId="663C66DC" w14:textId="7A41D9EA" w:rsidR="00F726CF" w:rsidRPr="00692CD1" w:rsidRDefault="00000000" w:rsidP="00692CD1">
      <w:pPr>
        <w:pStyle w:val="ListParagraph"/>
        <w:numPr>
          <w:ilvl w:val="0"/>
          <w:numId w:val="3"/>
        </w:numPr>
        <w:spacing w:after="120" w:line="240" w:lineRule="auto"/>
        <w:ind w:left="714" w:right="567" w:hanging="357"/>
        <w:contextualSpacing w:val="0"/>
        <w:rPr>
          <w:rFonts w:cs="Arial"/>
          <w:sz w:val="22"/>
          <w:szCs w:val="22"/>
        </w:rPr>
        <w:sectPr w:rsidR="00F726CF" w:rsidRPr="00692CD1" w:rsidSect="005A1035">
          <w:headerReference w:type="even"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pPr>
      <w:r w:rsidRPr="003C67EE">
        <w:rPr>
          <w:rFonts w:cs="Arial"/>
          <w:sz w:val="22"/>
          <w:szCs w:val="22"/>
          <w:lang w:val="es"/>
        </w:rPr>
        <w:t>Jóvenes con discapacidad</w:t>
      </w:r>
      <w:r w:rsidR="00D00349">
        <w:rPr>
          <w:rFonts w:cs="Arial"/>
          <w:sz w:val="22"/>
          <w:szCs w:val="22"/>
          <w:lang w:val="es"/>
        </w:rPr>
        <w:t>.</w:t>
      </w:r>
    </w:p>
    <w:p w14:paraId="3642E48F" w14:textId="77777777" w:rsidR="00A0173D" w:rsidRPr="00692CD1" w:rsidRDefault="00000000" w:rsidP="005A1035">
      <w:pPr>
        <w:pStyle w:val="Heading1"/>
        <w:spacing w:before="0" w:after="120" w:line="240" w:lineRule="auto"/>
        <w:ind w:right="567"/>
        <w:rPr>
          <w:rFonts w:ascii="Arial" w:hAnsi="Arial" w:cs="Arial"/>
          <w:b/>
          <w:bCs/>
          <w:sz w:val="32"/>
          <w:szCs w:val="32"/>
          <w:lang w:val="es-AR"/>
        </w:rPr>
      </w:pPr>
      <w:r w:rsidRPr="005A1035">
        <w:rPr>
          <w:rFonts w:ascii="Arial" w:hAnsi="Arial" w:cs="Arial"/>
          <w:b/>
          <w:bCs/>
          <w:sz w:val="32"/>
          <w:szCs w:val="32"/>
          <w:lang w:val="es"/>
        </w:rPr>
        <w:lastRenderedPageBreak/>
        <w:t>Acciones nacionales: Actitudes de la comunidad</w:t>
      </w:r>
    </w:p>
    <w:p w14:paraId="3F47053C" w14:textId="77777777" w:rsidR="00E94419" w:rsidRPr="00692CD1" w:rsidRDefault="00000000" w:rsidP="005A1035">
      <w:pPr>
        <w:spacing w:after="120" w:line="240" w:lineRule="auto"/>
        <w:ind w:right="567"/>
        <w:rPr>
          <w:rFonts w:cs="Arial"/>
          <w:sz w:val="22"/>
          <w:szCs w:val="22"/>
          <w:lang w:val="es-AR"/>
        </w:rPr>
      </w:pPr>
      <w:bookmarkStart w:id="4" w:name="_Hlk206503648"/>
      <w:bookmarkStart w:id="5" w:name="_Hlk206497023"/>
      <w:r w:rsidRPr="00B124F7">
        <w:rPr>
          <w:rFonts w:cs="Arial"/>
          <w:sz w:val="22"/>
          <w:szCs w:val="22"/>
          <w:lang w:val="es"/>
        </w:rPr>
        <w:t xml:space="preserve">Las personas con discapacidad son quienes dirigen esta iniciativa. El Gobierno Australiano colaborará con los gobiernos estatales y territoriales para garantizar que las acciones se lleven a cabo de forma clara y coordinada. El </w:t>
      </w:r>
      <w:proofErr w:type="spellStart"/>
      <w:r w:rsidRPr="00B124F7">
        <w:rPr>
          <w:rFonts w:cs="Arial"/>
          <w:sz w:val="22"/>
          <w:szCs w:val="22"/>
          <w:lang w:val="es"/>
        </w:rPr>
        <w:t>Department</w:t>
      </w:r>
      <w:proofErr w:type="spellEnd"/>
      <w:r w:rsidRPr="00B124F7">
        <w:rPr>
          <w:rFonts w:cs="Arial"/>
          <w:sz w:val="22"/>
          <w:szCs w:val="22"/>
          <w:lang w:val="es"/>
        </w:rPr>
        <w:t xml:space="preserve"> of </w:t>
      </w:r>
      <w:proofErr w:type="spellStart"/>
      <w:r w:rsidRPr="00B124F7">
        <w:rPr>
          <w:rFonts w:cs="Arial"/>
          <w:sz w:val="22"/>
          <w:szCs w:val="22"/>
          <w:lang w:val="es"/>
        </w:rPr>
        <w:t>Health</w:t>
      </w:r>
      <w:proofErr w:type="spellEnd"/>
      <w:r w:rsidRPr="00B124F7">
        <w:rPr>
          <w:rFonts w:cs="Arial"/>
          <w:sz w:val="22"/>
          <w:szCs w:val="22"/>
          <w:lang w:val="es"/>
        </w:rPr>
        <w:t xml:space="preserve">, Disability and </w:t>
      </w:r>
      <w:proofErr w:type="spellStart"/>
      <w:r w:rsidRPr="00B124F7">
        <w:rPr>
          <w:rFonts w:cs="Arial"/>
          <w:sz w:val="22"/>
          <w:szCs w:val="22"/>
          <w:lang w:val="es"/>
        </w:rPr>
        <w:t>Ageing</w:t>
      </w:r>
      <w:proofErr w:type="spellEnd"/>
      <w:r w:rsidRPr="00B124F7">
        <w:rPr>
          <w:rFonts w:cs="Arial"/>
          <w:sz w:val="22"/>
          <w:szCs w:val="22"/>
          <w:lang w:val="es"/>
        </w:rPr>
        <w:t xml:space="preserve"> (Ministerio de Salud, Discapacidad y Envejecimiento) ayudará a poner en marcha los </w:t>
      </w:r>
      <w:proofErr w:type="spellStart"/>
      <w:r w:rsidRPr="00B124F7">
        <w:rPr>
          <w:rFonts w:cs="Arial"/>
          <w:sz w:val="22"/>
          <w:szCs w:val="22"/>
          <w:lang w:val="es"/>
        </w:rPr>
        <w:t>TAPs</w:t>
      </w:r>
      <w:proofErr w:type="spellEnd"/>
      <w:r w:rsidRPr="00B124F7">
        <w:rPr>
          <w:rFonts w:cs="Arial"/>
          <w:sz w:val="22"/>
          <w:szCs w:val="22"/>
          <w:lang w:val="es"/>
        </w:rPr>
        <w:t>.</w:t>
      </w:r>
    </w:p>
    <w:bookmarkEnd w:id="4"/>
    <w:p w14:paraId="0918FF64" w14:textId="4947B17A" w:rsidR="00E80895" w:rsidRPr="00692CD1" w:rsidRDefault="00000000" w:rsidP="005A1035">
      <w:pPr>
        <w:spacing w:after="120" w:line="240" w:lineRule="auto"/>
        <w:ind w:right="567"/>
        <w:rPr>
          <w:rFonts w:cs="Arial"/>
          <w:sz w:val="22"/>
          <w:szCs w:val="22"/>
          <w:lang w:val="es-AR"/>
        </w:rPr>
      </w:pPr>
      <w:r w:rsidRPr="00B124F7">
        <w:rPr>
          <w:rFonts w:cs="Arial"/>
          <w:b/>
          <w:bCs/>
          <w:sz w:val="22"/>
          <w:szCs w:val="22"/>
          <w:lang w:val="es"/>
        </w:rPr>
        <w:t>Objetivo:</w:t>
      </w:r>
      <w:r w:rsidRPr="00B124F7">
        <w:rPr>
          <w:rFonts w:cs="Arial"/>
          <w:sz w:val="22"/>
          <w:szCs w:val="22"/>
          <w:lang w:val="es"/>
        </w:rPr>
        <w:t xml:space="preserve"> Que las personas de la comunidad tengan actitudes positivas que apoyan la igualdad, la inclusión y la participación de las personas con discapacidad.</w:t>
      </w:r>
    </w:p>
    <w:bookmarkEnd w:id="5"/>
    <w:p w14:paraId="1F0A4984" w14:textId="77777777" w:rsidR="00E94419" w:rsidRPr="00692CD1" w:rsidRDefault="00000000" w:rsidP="00EF11BB">
      <w:pPr>
        <w:pStyle w:val="Heading2"/>
        <w:spacing w:before="360" w:after="120" w:line="240" w:lineRule="auto"/>
        <w:ind w:right="567"/>
        <w:rPr>
          <w:rFonts w:ascii="Arial" w:hAnsi="Arial" w:cs="Arial"/>
          <w:sz w:val="24"/>
          <w:szCs w:val="24"/>
          <w:lang w:val="es-AR"/>
        </w:rPr>
      </w:pPr>
      <w:r w:rsidRPr="005A1035">
        <w:rPr>
          <w:rFonts w:ascii="Arial" w:hAnsi="Arial" w:cs="Arial"/>
          <w:b/>
          <w:bCs/>
          <w:sz w:val="28"/>
          <w:szCs w:val="28"/>
          <w:lang w:val="es"/>
        </w:rPr>
        <w:t>¿Qué contiene el Plan</w:t>
      </w:r>
      <w:r>
        <w:rPr>
          <w:rFonts w:ascii="Arial" w:hAnsi="Arial" w:cs="Arial"/>
          <w:b/>
          <w:bCs/>
          <w:sz w:val="24"/>
          <w:szCs w:val="24"/>
          <w:lang w:val="es"/>
        </w:rPr>
        <w:t>?</w:t>
      </w:r>
    </w:p>
    <w:p w14:paraId="68B30A8B" w14:textId="77777777" w:rsidR="00E94419" w:rsidRPr="00692CD1" w:rsidRDefault="00000000" w:rsidP="005A1035">
      <w:pPr>
        <w:spacing w:after="120" w:line="240" w:lineRule="auto"/>
        <w:ind w:right="567"/>
        <w:rPr>
          <w:rFonts w:cs="Arial"/>
          <w:sz w:val="22"/>
          <w:szCs w:val="22"/>
          <w:lang w:val="es-AR"/>
        </w:rPr>
      </w:pPr>
      <w:r w:rsidRPr="005B4704">
        <w:rPr>
          <w:rFonts w:cs="Arial"/>
          <w:sz w:val="22"/>
          <w:szCs w:val="22"/>
          <w:lang w:val="es"/>
        </w:rPr>
        <w:t>El TAP de Actitudes de la Comunidad incluye 6 acciones nacionales en torno a 4 objetivos principales.</w:t>
      </w:r>
    </w:p>
    <w:p w14:paraId="37A85C2D" w14:textId="77777777" w:rsidR="00E94419" w:rsidRPr="00B124F7" w:rsidRDefault="00000000" w:rsidP="005A1035">
      <w:pPr>
        <w:spacing w:after="120" w:line="240" w:lineRule="auto"/>
        <w:ind w:right="567"/>
        <w:rPr>
          <w:rFonts w:cs="Arial"/>
          <w:sz w:val="22"/>
          <w:szCs w:val="22"/>
        </w:rPr>
      </w:pPr>
      <w:r w:rsidRPr="005B4704">
        <w:rPr>
          <w:rFonts w:cs="Arial"/>
          <w:sz w:val="22"/>
          <w:szCs w:val="22"/>
          <w:lang w:val="es"/>
        </w:rPr>
        <w:t>Todos los gobiernos colaborarán durante los próximos 3 años para llevar a cabo estas acciones de forma coherente. Para ello, los gobiernos trabajarán juntos:</w:t>
      </w:r>
    </w:p>
    <w:p w14:paraId="50E4F07B" w14:textId="77777777" w:rsidR="00DD76A2" w:rsidRPr="00B124F7" w:rsidRDefault="00000000" w:rsidP="005A1035">
      <w:pPr>
        <w:pStyle w:val="ListParagraph"/>
        <w:numPr>
          <w:ilvl w:val="0"/>
          <w:numId w:val="3"/>
        </w:numPr>
        <w:spacing w:after="120" w:line="240" w:lineRule="auto"/>
        <w:ind w:left="714" w:right="567" w:hanging="357"/>
        <w:rPr>
          <w:rFonts w:cs="Arial"/>
          <w:sz w:val="22"/>
          <w:szCs w:val="22"/>
        </w:rPr>
      </w:pPr>
      <w:r>
        <w:rPr>
          <w:rFonts w:cs="Arial"/>
          <w:sz w:val="22"/>
          <w:szCs w:val="22"/>
          <w:lang w:val="es"/>
        </w:rPr>
        <w:t>compartiendo planes e ideas</w:t>
      </w:r>
    </w:p>
    <w:p w14:paraId="79EA791E" w14:textId="77777777" w:rsidR="00E94419" w:rsidRPr="00692CD1" w:rsidRDefault="00000000" w:rsidP="005A1035">
      <w:pPr>
        <w:pStyle w:val="ListParagraph"/>
        <w:numPr>
          <w:ilvl w:val="0"/>
          <w:numId w:val="3"/>
        </w:numPr>
        <w:spacing w:after="120" w:line="240" w:lineRule="auto"/>
        <w:ind w:left="714" w:right="567" w:hanging="357"/>
        <w:rPr>
          <w:rFonts w:cs="Arial"/>
          <w:sz w:val="22"/>
          <w:szCs w:val="22"/>
          <w:lang w:val="es-AR"/>
        </w:rPr>
      </w:pPr>
      <w:r w:rsidRPr="00B124F7">
        <w:rPr>
          <w:rFonts w:cs="Arial"/>
          <w:sz w:val="22"/>
          <w:szCs w:val="22"/>
          <w:lang w:val="es"/>
        </w:rPr>
        <w:t>realizando talleres entre el estado/territorio y el Gobierno Australiano</w:t>
      </w:r>
    </w:p>
    <w:p w14:paraId="33357D51" w14:textId="77777777" w:rsidR="005F2D3A" w:rsidRPr="00B124F7" w:rsidRDefault="00000000" w:rsidP="005A1035">
      <w:pPr>
        <w:pStyle w:val="ListParagraph"/>
        <w:numPr>
          <w:ilvl w:val="0"/>
          <w:numId w:val="3"/>
        </w:numPr>
        <w:spacing w:after="120" w:line="240" w:lineRule="auto"/>
        <w:ind w:right="567"/>
        <w:contextualSpacing w:val="0"/>
        <w:rPr>
          <w:rFonts w:cs="Arial"/>
          <w:sz w:val="22"/>
          <w:szCs w:val="22"/>
        </w:rPr>
      </w:pPr>
      <w:r w:rsidRPr="00B124F7">
        <w:rPr>
          <w:rFonts w:cs="Arial"/>
          <w:sz w:val="22"/>
          <w:szCs w:val="22"/>
          <w:lang w:val="es"/>
        </w:rPr>
        <w:t>colaborando con personas con discapacidad</w:t>
      </w:r>
    </w:p>
    <w:p w14:paraId="1EBEC7D8" w14:textId="5E706F28" w:rsidR="00E80895" w:rsidRPr="00692CD1" w:rsidRDefault="00000000" w:rsidP="005A1035">
      <w:pPr>
        <w:spacing w:after="120" w:line="240" w:lineRule="auto"/>
        <w:ind w:right="567"/>
        <w:rPr>
          <w:rFonts w:cs="Arial"/>
          <w:sz w:val="22"/>
          <w:szCs w:val="22"/>
          <w:lang w:val="es-AR"/>
        </w:rPr>
      </w:pPr>
      <w:r w:rsidRPr="00B124F7">
        <w:rPr>
          <w:rFonts w:cs="Arial"/>
          <w:sz w:val="22"/>
          <w:szCs w:val="22"/>
          <w:lang w:val="es"/>
        </w:rPr>
        <w:t>Cada estado y territorio tendrá también sus propias formas de trabajar con las personas con discapacidad para implementar las acciones.</w:t>
      </w:r>
    </w:p>
    <w:p w14:paraId="1805590D" w14:textId="77777777" w:rsidR="00C50251" w:rsidRPr="00692CD1" w:rsidRDefault="00000000" w:rsidP="00EF11BB">
      <w:pPr>
        <w:pStyle w:val="Heading2"/>
        <w:spacing w:before="360" w:after="120" w:line="240" w:lineRule="auto"/>
        <w:rPr>
          <w:rFonts w:ascii="Arial" w:hAnsi="Arial" w:cs="Arial"/>
          <w:b/>
          <w:bCs/>
          <w:sz w:val="28"/>
          <w:szCs w:val="28"/>
          <w:lang w:val="es-AR"/>
        </w:rPr>
      </w:pPr>
      <w:r w:rsidRPr="005A1035">
        <w:rPr>
          <w:rFonts w:ascii="Arial" w:hAnsi="Arial" w:cs="Arial"/>
          <w:b/>
          <w:bCs/>
          <w:sz w:val="28"/>
          <w:szCs w:val="28"/>
          <w:lang w:val="es"/>
        </w:rPr>
        <w:t>Actividades de compromiso nacional: trabajar juntos en toda Australia</w:t>
      </w:r>
    </w:p>
    <w:p w14:paraId="53E9AE91" w14:textId="1A654992" w:rsidR="005930D5" w:rsidRPr="00692CD1" w:rsidRDefault="00000000" w:rsidP="005A1035">
      <w:pPr>
        <w:spacing w:after="120" w:line="240" w:lineRule="auto"/>
        <w:ind w:right="567"/>
        <w:rPr>
          <w:rFonts w:cs="Arial"/>
          <w:sz w:val="22"/>
          <w:szCs w:val="22"/>
          <w:lang w:val="es-AR"/>
        </w:rPr>
      </w:pPr>
      <w:bookmarkStart w:id="6" w:name="_Hlk206504169"/>
      <w:r w:rsidRPr="00B124F7">
        <w:rPr>
          <w:rFonts w:cs="Arial"/>
          <w:sz w:val="22"/>
          <w:szCs w:val="22"/>
          <w:lang w:val="es"/>
        </w:rPr>
        <w:t>Ya se están planificando y llevando a cabo diferentes actividades para apoyar los objetivos nacionales. Estas actividades contribuyen a avanzar en las acciones nacionales.</w:t>
      </w:r>
    </w:p>
    <w:bookmarkEnd w:id="6"/>
    <w:p w14:paraId="46DAD1C8" w14:textId="2A941CDA" w:rsidR="00C50251" w:rsidRPr="00692CD1" w:rsidRDefault="00000000" w:rsidP="00EF11BB">
      <w:pPr>
        <w:pStyle w:val="Heading3"/>
        <w:spacing w:before="360"/>
        <w:rPr>
          <w:rFonts w:ascii="Arial" w:hAnsi="Arial" w:cs="Arial"/>
          <w:b/>
          <w:bCs/>
          <w:sz w:val="24"/>
          <w:szCs w:val="24"/>
          <w:lang w:val="es-AR"/>
        </w:rPr>
      </w:pPr>
      <w:r w:rsidRPr="005A1035">
        <w:rPr>
          <w:rFonts w:ascii="Arial" w:hAnsi="Arial" w:cs="Arial"/>
          <w:b/>
          <w:bCs/>
          <w:sz w:val="24"/>
          <w:szCs w:val="24"/>
          <w:lang w:val="es"/>
        </w:rPr>
        <w:t>Ayuda para las personas con discapacidad a trabajar en el gobierno</w:t>
      </w:r>
    </w:p>
    <w:p w14:paraId="53AECF14" w14:textId="77777777" w:rsidR="00C50251" w:rsidRPr="00692CD1" w:rsidRDefault="00000000" w:rsidP="005A1035">
      <w:pPr>
        <w:spacing w:after="120" w:line="240" w:lineRule="auto"/>
        <w:ind w:right="567"/>
        <w:rPr>
          <w:rFonts w:cs="Arial"/>
          <w:sz w:val="22"/>
          <w:szCs w:val="22"/>
          <w:lang w:val="es-AR"/>
        </w:rPr>
      </w:pPr>
      <w:r w:rsidRPr="00B124F7">
        <w:rPr>
          <w:rFonts w:cs="Arial"/>
          <w:sz w:val="22"/>
          <w:szCs w:val="22"/>
          <w:lang w:val="es"/>
        </w:rPr>
        <w:t xml:space="preserve">La </w:t>
      </w:r>
      <w:proofErr w:type="spellStart"/>
      <w:r w:rsidRPr="00B124F7">
        <w:rPr>
          <w:rFonts w:cs="Arial"/>
          <w:sz w:val="22"/>
          <w:szCs w:val="22"/>
          <w:lang w:val="es"/>
        </w:rPr>
        <w:t>Australian</w:t>
      </w:r>
      <w:proofErr w:type="spellEnd"/>
      <w:r w:rsidRPr="00B124F7">
        <w:rPr>
          <w:rFonts w:cs="Arial"/>
          <w:sz w:val="22"/>
          <w:szCs w:val="22"/>
          <w:lang w:val="es"/>
        </w:rPr>
        <w:t xml:space="preserve"> </w:t>
      </w:r>
      <w:proofErr w:type="spellStart"/>
      <w:r w:rsidRPr="00B124F7">
        <w:rPr>
          <w:rFonts w:cs="Arial"/>
          <w:sz w:val="22"/>
          <w:szCs w:val="22"/>
          <w:lang w:val="es"/>
        </w:rPr>
        <w:t>Public</w:t>
      </w:r>
      <w:proofErr w:type="spellEnd"/>
      <w:r w:rsidRPr="00B124F7">
        <w:rPr>
          <w:rFonts w:cs="Arial"/>
          <w:sz w:val="22"/>
          <w:szCs w:val="22"/>
          <w:lang w:val="es"/>
        </w:rPr>
        <w:t xml:space="preserve"> </w:t>
      </w:r>
      <w:proofErr w:type="spellStart"/>
      <w:r w:rsidRPr="00B124F7">
        <w:rPr>
          <w:rFonts w:cs="Arial"/>
          <w:sz w:val="22"/>
          <w:szCs w:val="22"/>
          <w:lang w:val="es"/>
        </w:rPr>
        <w:t>Service</w:t>
      </w:r>
      <w:proofErr w:type="spellEnd"/>
      <w:r w:rsidRPr="00B124F7">
        <w:rPr>
          <w:rFonts w:cs="Arial"/>
          <w:sz w:val="22"/>
          <w:szCs w:val="22"/>
          <w:lang w:val="es"/>
        </w:rPr>
        <w:t xml:space="preserve"> </w:t>
      </w:r>
      <w:proofErr w:type="spellStart"/>
      <w:r w:rsidRPr="00B124F7">
        <w:rPr>
          <w:rFonts w:cs="Arial"/>
          <w:sz w:val="22"/>
          <w:szCs w:val="22"/>
          <w:lang w:val="es"/>
        </w:rPr>
        <w:t>Commission</w:t>
      </w:r>
      <w:proofErr w:type="spellEnd"/>
      <w:r w:rsidRPr="00B124F7">
        <w:rPr>
          <w:rFonts w:cs="Arial"/>
          <w:sz w:val="22"/>
          <w:szCs w:val="22"/>
          <w:lang w:val="es"/>
        </w:rPr>
        <w:t xml:space="preserve"> (Comisión Australiana de Servicios Públicos, APSC) está llevando a cabo un proyecto para:</w:t>
      </w:r>
    </w:p>
    <w:p w14:paraId="744B21E8" w14:textId="77777777" w:rsidR="00C50251" w:rsidRPr="00692CD1" w:rsidRDefault="00000000" w:rsidP="005A1035">
      <w:pPr>
        <w:pStyle w:val="ListParagraph"/>
        <w:numPr>
          <w:ilvl w:val="0"/>
          <w:numId w:val="4"/>
        </w:numPr>
        <w:spacing w:after="120" w:line="240" w:lineRule="auto"/>
        <w:ind w:left="714" w:right="567" w:hanging="357"/>
        <w:rPr>
          <w:rFonts w:cs="Arial"/>
          <w:sz w:val="22"/>
          <w:szCs w:val="22"/>
          <w:lang w:val="es-AR"/>
        </w:rPr>
      </w:pPr>
      <w:bookmarkStart w:id="7" w:name="_Hlk206493208"/>
      <w:r w:rsidRPr="00B124F7">
        <w:rPr>
          <w:rFonts w:cs="Arial"/>
          <w:sz w:val="22"/>
          <w:szCs w:val="22"/>
          <w:lang w:val="es"/>
        </w:rPr>
        <w:t>Establecer objetivos claros para poder contratar a más personas con discapacidad</w:t>
      </w:r>
    </w:p>
    <w:p w14:paraId="0160B3DA" w14:textId="77777777" w:rsidR="00C50251" w:rsidRPr="00692CD1" w:rsidRDefault="00000000" w:rsidP="005A1035">
      <w:pPr>
        <w:pStyle w:val="ListParagraph"/>
        <w:numPr>
          <w:ilvl w:val="0"/>
          <w:numId w:val="4"/>
        </w:numPr>
        <w:spacing w:after="120" w:line="240" w:lineRule="auto"/>
        <w:ind w:left="714" w:right="567" w:hanging="357"/>
        <w:rPr>
          <w:rFonts w:cs="Arial"/>
          <w:sz w:val="22"/>
          <w:szCs w:val="22"/>
          <w:lang w:val="es-AR"/>
        </w:rPr>
      </w:pPr>
      <w:r w:rsidRPr="00B124F7">
        <w:rPr>
          <w:rFonts w:cs="Arial"/>
          <w:sz w:val="22"/>
          <w:szCs w:val="22"/>
          <w:lang w:val="es"/>
        </w:rPr>
        <w:t>Identificar nuevas estrategias para promover el empleo de personas con discapacidad en el sector público</w:t>
      </w:r>
    </w:p>
    <w:p w14:paraId="75E05B54" w14:textId="77777777" w:rsidR="00C50251" w:rsidRPr="00692CD1" w:rsidRDefault="00000000" w:rsidP="005A1035">
      <w:pPr>
        <w:pStyle w:val="ListParagraph"/>
        <w:numPr>
          <w:ilvl w:val="0"/>
          <w:numId w:val="4"/>
        </w:numPr>
        <w:spacing w:after="120" w:line="240" w:lineRule="auto"/>
        <w:ind w:left="714" w:right="567" w:hanging="357"/>
        <w:rPr>
          <w:rFonts w:cs="Arial"/>
          <w:sz w:val="22"/>
          <w:szCs w:val="22"/>
          <w:lang w:val="es-AR"/>
        </w:rPr>
      </w:pPr>
      <w:r w:rsidRPr="00B124F7">
        <w:rPr>
          <w:rFonts w:cs="Arial"/>
          <w:sz w:val="22"/>
          <w:szCs w:val="22"/>
          <w:lang w:val="es"/>
        </w:rPr>
        <w:t>Elaborar políticas justas sobre los ajustes laborales necesarios (por ejemplo, cambios que faciliten que una persona pueda realizar sus funciones)</w:t>
      </w:r>
    </w:p>
    <w:p w14:paraId="3B1C9B01" w14:textId="77777777" w:rsidR="00C50251" w:rsidRPr="00692CD1" w:rsidRDefault="00000000" w:rsidP="005A1035">
      <w:pPr>
        <w:pStyle w:val="ListParagraph"/>
        <w:numPr>
          <w:ilvl w:val="0"/>
          <w:numId w:val="4"/>
        </w:numPr>
        <w:spacing w:after="120" w:line="240" w:lineRule="auto"/>
        <w:ind w:right="567"/>
        <w:contextualSpacing w:val="0"/>
        <w:rPr>
          <w:rFonts w:cs="Arial"/>
          <w:sz w:val="22"/>
          <w:szCs w:val="22"/>
          <w:lang w:val="es-AR"/>
        </w:rPr>
      </w:pPr>
      <w:r w:rsidRPr="00B124F7">
        <w:rPr>
          <w:rFonts w:cs="Arial"/>
          <w:sz w:val="22"/>
          <w:szCs w:val="22"/>
          <w:lang w:val="es"/>
        </w:rPr>
        <w:t>Diseñar un "pasaporte de ajustes laborales" para que las personas puedan cambiar de trabajo más fácilmente.</w:t>
      </w:r>
    </w:p>
    <w:bookmarkEnd w:id="7"/>
    <w:p w14:paraId="0A590811" w14:textId="3AC41911" w:rsidR="00E80895" w:rsidRPr="00692CD1" w:rsidRDefault="00000000" w:rsidP="005A1035">
      <w:pPr>
        <w:spacing w:after="120" w:line="240" w:lineRule="auto"/>
        <w:ind w:right="567"/>
        <w:rPr>
          <w:rFonts w:cs="Arial"/>
          <w:sz w:val="22"/>
          <w:szCs w:val="22"/>
          <w:lang w:val="es-AR"/>
        </w:rPr>
      </w:pPr>
      <w:r w:rsidRPr="00B124F7">
        <w:rPr>
          <w:rFonts w:cs="Arial"/>
          <w:sz w:val="22"/>
          <w:szCs w:val="22"/>
          <w:lang w:val="es"/>
        </w:rPr>
        <w:t>Colaboran con empleados del sector público con discapacidad a través de encuestas, grupos de empleados y grupos de discusión. La APSC también ha creado un Grupo de Trabajo con estados y territorios para compartir buenas ideas y acordar normas comunes.</w:t>
      </w:r>
    </w:p>
    <w:p w14:paraId="14971E5D" w14:textId="77777777" w:rsidR="00C50251" w:rsidRPr="00692CD1" w:rsidRDefault="00000000" w:rsidP="00EF11BB">
      <w:pPr>
        <w:pStyle w:val="Heading3"/>
        <w:spacing w:before="360"/>
        <w:rPr>
          <w:rFonts w:ascii="Arial" w:hAnsi="Arial" w:cs="Arial"/>
          <w:b/>
          <w:bCs/>
          <w:sz w:val="24"/>
          <w:szCs w:val="24"/>
          <w:lang w:val="es-AR"/>
        </w:rPr>
      </w:pPr>
      <w:r w:rsidRPr="005A1035">
        <w:rPr>
          <w:rFonts w:ascii="Arial" w:hAnsi="Arial" w:cs="Arial"/>
          <w:b/>
          <w:bCs/>
          <w:sz w:val="24"/>
          <w:szCs w:val="24"/>
          <w:lang w:val="es"/>
        </w:rPr>
        <w:t>Una educación más integradora</w:t>
      </w:r>
    </w:p>
    <w:p w14:paraId="04749361" w14:textId="77777777" w:rsidR="00C50251" w:rsidRPr="00692CD1" w:rsidRDefault="00000000" w:rsidP="005A1035">
      <w:pPr>
        <w:spacing w:after="120" w:line="240" w:lineRule="auto"/>
        <w:ind w:right="567"/>
        <w:rPr>
          <w:rFonts w:cs="Arial"/>
          <w:sz w:val="22"/>
          <w:szCs w:val="22"/>
          <w:lang w:val="es-AR"/>
        </w:rPr>
      </w:pPr>
      <w:r w:rsidRPr="00B124F7">
        <w:rPr>
          <w:rFonts w:cs="Arial"/>
          <w:sz w:val="22"/>
          <w:szCs w:val="22"/>
          <w:lang w:val="es"/>
        </w:rPr>
        <w:t xml:space="preserve">El Ministerio de Educación colabora con </w:t>
      </w:r>
      <w:proofErr w:type="spellStart"/>
      <w:r w:rsidRPr="00B124F7">
        <w:rPr>
          <w:rFonts w:cs="Arial"/>
          <w:sz w:val="22"/>
          <w:szCs w:val="22"/>
          <w:lang w:val="es"/>
        </w:rPr>
        <w:t>Education</w:t>
      </w:r>
      <w:proofErr w:type="spellEnd"/>
      <w:r w:rsidRPr="00B124F7">
        <w:rPr>
          <w:rFonts w:cs="Arial"/>
          <w:sz w:val="22"/>
          <w:szCs w:val="22"/>
          <w:lang w:val="es"/>
        </w:rPr>
        <w:t xml:space="preserve"> Services Australia para:</w:t>
      </w:r>
    </w:p>
    <w:p w14:paraId="0746AF8E" w14:textId="77777777" w:rsidR="00C50251" w:rsidRPr="00692CD1" w:rsidRDefault="00000000" w:rsidP="005A1035">
      <w:pPr>
        <w:pStyle w:val="ListParagraph"/>
        <w:numPr>
          <w:ilvl w:val="0"/>
          <w:numId w:val="6"/>
        </w:numPr>
        <w:spacing w:after="120" w:line="240" w:lineRule="auto"/>
        <w:ind w:left="714" w:right="567" w:hanging="357"/>
        <w:rPr>
          <w:rFonts w:cs="Arial"/>
          <w:sz w:val="22"/>
          <w:szCs w:val="22"/>
          <w:lang w:val="es-AR"/>
        </w:rPr>
      </w:pPr>
      <w:bookmarkStart w:id="8" w:name="_Hlk206493289"/>
      <w:r w:rsidRPr="005B4704">
        <w:rPr>
          <w:rFonts w:cs="Arial"/>
          <w:sz w:val="22"/>
          <w:szCs w:val="22"/>
          <w:lang w:val="es"/>
        </w:rPr>
        <w:t xml:space="preserve">Asegurarse de que el Student </w:t>
      </w:r>
      <w:proofErr w:type="spellStart"/>
      <w:r w:rsidRPr="005B4704">
        <w:rPr>
          <w:rFonts w:cs="Arial"/>
          <w:sz w:val="22"/>
          <w:szCs w:val="22"/>
          <w:lang w:val="es"/>
        </w:rPr>
        <w:t>Wellbeing</w:t>
      </w:r>
      <w:proofErr w:type="spellEnd"/>
      <w:r w:rsidRPr="005B4704">
        <w:rPr>
          <w:rFonts w:cs="Arial"/>
          <w:sz w:val="22"/>
          <w:szCs w:val="22"/>
          <w:lang w:val="es"/>
        </w:rPr>
        <w:t xml:space="preserve"> </w:t>
      </w:r>
      <w:proofErr w:type="gramStart"/>
      <w:r w:rsidRPr="005B4704">
        <w:rPr>
          <w:rFonts w:cs="Arial"/>
          <w:sz w:val="22"/>
          <w:szCs w:val="22"/>
          <w:lang w:val="es"/>
        </w:rPr>
        <w:t>Hub</w:t>
      </w:r>
      <w:proofErr w:type="gramEnd"/>
      <w:r w:rsidRPr="005B4704">
        <w:rPr>
          <w:rFonts w:cs="Arial"/>
          <w:sz w:val="22"/>
          <w:szCs w:val="22"/>
          <w:lang w:val="es"/>
        </w:rPr>
        <w:t xml:space="preserve"> sea fácil de usar y fiable.</w:t>
      </w:r>
    </w:p>
    <w:p w14:paraId="3DC9A0B8" w14:textId="77777777" w:rsidR="00C50251" w:rsidRPr="00692CD1" w:rsidRDefault="00000000" w:rsidP="005A1035">
      <w:pPr>
        <w:pStyle w:val="ListParagraph"/>
        <w:numPr>
          <w:ilvl w:val="0"/>
          <w:numId w:val="6"/>
        </w:numPr>
        <w:spacing w:after="120" w:line="240" w:lineRule="auto"/>
        <w:ind w:right="567"/>
        <w:contextualSpacing w:val="0"/>
        <w:rPr>
          <w:rFonts w:cs="Arial"/>
          <w:sz w:val="22"/>
          <w:szCs w:val="22"/>
          <w:lang w:val="es-AR"/>
        </w:rPr>
      </w:pPr>
      <w:r w:rsidRPr="00B124F7">
        <w:rPr>
          <w:rFonts w:cs="Arial"/>
          <w:sz w:val="22"/>
          <w:szCs w:val="22"/>
          <w:lang w:val="es"/>
        </w:rPr>
        <w:t>Comprobar que los recursos apoyen la inclusión de todos los estudiantes</w:t>
      </w:r>
      <w:bookmarkEnd w:id="8"/>
      <w:r w:rsidRPr="00B124F7">
        <w:rPr>
          <w:rFonts w:cs="Arial"/>
          <w:sz w:val="22"/>
          <w:szCs w:val="22"/>
          <w:lang w:val="es"/>
        </w:rPr>
        <w:t>.</w:t>
      </w:r>
    </w:p>
    <w:p w14:paraId="3763E636" w14:textId="77777777" w:rsidR="00C50251" w:rsidRPr="00692CD1" w:rsidRDefault="00000000" w:rsidP="00EF11BB">
      <w:pPr>
        <w:pStyle w:val="Heading3"/>
        <w:spacing w:before="360"/>
        <w:rPr>
          <w:rFonts w:ascii="Arial" w:hAnsi="Arial" w:cs="Arial"/>
          <w:b/>
          <w:bCs/>
          <w:sz w:val="24"/>
          <w:szCs w:val="24"/>
          <w:lang w:val="es-AR"/>
        </w:rPr>
      </w:pPr>
      <w:proofErr w:type="spellStart"/>
      <w:r w:rsidRPr="005A1035">
        <w:rPr>
          <w:rFonts w:ascii="Arial" w:hAnsi="Arial" w:cs="Arial"/>
          <w:b/>
          <w:bCs/>
          <w:sz w:val="24"/>
          <w:szCs w:val="24"/>
          <w:lang w:val="es"/>
        </w:rPr>
        <w:lastRenderedPageBreak/>
        <w:t>Inclusion</w:t>
      </w:r>
      <w:proofErr w:type="spellEnd"/>
      <w:r w:rsidRPr="005A1035">
        <w:rPr>
          <w:rFonts w:ascii="Arial" w:hAnsi="Arial" w:cs="Arial"/>
          <w:b/>
          <w:bCs/>
          <w:sz w:val="24"/>
          <w:szCs w:val="24"/>
          <w:lang w:val="es"/>
        </w:rPr>
        <w:t xml:space="preserve"> and Accessibility </w:t>
      </w:r>
      <w:proofErr w:type="spellStart"/>
      <w:r w:rsidRPr="005A1035">
        <w:rPr>
          <w:rFonts w:ascii="Arial" w:hAnsi="Arial" w:cs="Arial"/>
          <w:b/>
          <w:bCs/>
          <w:sz w:val="24"/>
          <w:szCs w:val="24"/>
          <w:lang w:val="es"/>
        </w:rPr>
        <w:t>Fund</w:t>
      </w:r>
      <w:proofErr w:type="spellEnd"/>
      <w:r w:rsidRPr="005A1035">
        <w:rPr>
          <w:rFonts w:ascii="Arial" w:hAnsi="Arial" w:cs="Arial"/>
          <w:b/>
          <w:bCs/>
          <w:sz w:val="24"/>
          <w:szCs w:val="24"/>
          <w:lang w:val="es"/>
        </w:rPr>
        <w:t xml:space="preserve"> (Fondo de Inclusión y Accesibilidad, IAF)</w:t>
      </w:r>
    </w:p>
    <w:p w14:paraId="0E838468" w14:textId="77777777" w:rsidR="00C50251" w:rsidRPr="00692CD1" w:rsidRDefault="00000000" w:rsidP="005A1035">
      <w:pPr>
        <w:spacing w:after="120" w:line="240" w:lineRule="auto"/>
        <w:ind w:right="567"/>
        <w:rPr>
          <w:rFonts w:cs="Arial"/>
          <w:sz w:val="22"/>
          <w:szCs w:val="22"/>
          <w:lang w:val="es-AR"/>
        </w:rPr>
      </w:pPr>
      <w:bookmarkStart w:id="9" w:name="_Hlk206497087"/>
      <w:r w:rsidRPr="00B124F7">
        <w:rPr>
          <w:rFonts w:cs="Arial"/>
          <w:sz w:val="22"/>
          <w:szCs w:val="22"/>
          <w:lang w:val="es"/>
        </w:rPr>
        <w:t>El Departamento de Salud, Discapacidad y Envejecimiento ha puesto en marcha un nuevo fondo para apoyar proyectos que reduzcan el daño, aumenten la inclusión y mejoren las experiencias diarias de las personas con discapacidad.</w:t>
      </w:r>
    </w:p>
    <w:bookmarkEnd w:id="9"/>
    <w:p w14:paraId="667B34A3" w14:textId="77777777" w:rsidR="00C50251" w:rsidRPr="00692CD1" w:rsidRDefault="00000000" w:rsidP="005A1035">
      <w:pPr>
        <w:spacing w:after="120" w:line="240" w:lineRule="auto"/>
        <w:ind w:right="567"/>
        <w:rPr>
          <w:rFonts w:cs="Arial"/>
          <w:sz w:val="22"/>
          <w:szCs w:val="22"/>
          <w:lang w:val="es-AR"/>
        </w:rPr>
      </w:pPr>
      <w:r w:rsidRPr="00B124F7">
        <w:rPr>
          <w:rFonts w:cs="Arial"/>
          <w:sz w:val="22"/>
          <w:szCs w:val="22"/>
          <w:lang w:val="es"/>
        </w:rPr>
        <w:t>Los proyectos que obtengan financiación deben:</w:t>
      </w:r>
    </w:p>
    <w:p w14:paraId="1F9F4D86" w14:textId="77777777" w:rsidR="00C50251" w:rsidRPr="00692CD1" w:rsidRDefault="00000000" w:rsidP="005A1035">
      <w:pPr>
        <w:pStyle w:val="ListParagraph"/>
        <w:numPr>
          <w:ilvl w:val="0"/>
          <w:numId w:val="8"/>
        </w:numPr>
        <w:spacing w:after="120" w:line="240" w:lineRule="auto"/>
        <w:ind w:left="714" w:right="567" w:hanging="357"/>
        <w:rPr>
          <w:rFonts w:cs="Arial"/>
          <w:sz w:val="22"/>
          <w:szCs w:val="22"/>
          <w:lang w:val="es-AR"/>
        </w:rPr>
      </w:pPr>
      <w:r w:rsidRPr="00B124F7">
        <w:rPr>
          <w:rFonts w:cs="Arial"/>
          <w:sz w:val="22"/>
          <w:szCs w:val="22"/>
          <w:lang w:val="es"/>
        </w:rPr>
        <w:t>Incluir funciones de liderazgo para personas con discapacidad</w:t>
      </w:r>
    </w:p>
    <w:p w14:paraId="3D6DCE45" w14:textId="77777777" w:rsidR="00C50251" w:rsidRPr="00692CD1" w:rsidRDefault="00000000" w:rsidP="005A1035">
      <w:pPr>
        <w:pStyle w:val="ListParagraph"/>
        <w:numPr>
          <w:ilvl w:val="0"/>
          <w:numId w:val="8"/>
        </w:numPr>
        <w:spacing w:after="120" w:line="240" w:lineRule="auto"/>
        <w:ind w:left="714" w:right="567" w:hanging="357"/>
        <w:rPr>
          <w:rFonts w:cs="Arial"/>
          <w:sz w:val="22"/>
          <w:szCs w:val="22"/>
          <w:lang w:val="es-AR"/>
        </w:rPr>
      </w:pPr>
      <w:r w:rsidRPr="00B124F7">
        <w:rPr>
          <w:rFonts w:cs="Arial"/>
          <w:sz w:val="22"/>
          <w:szCs w:val="22"/>
          <w:lang w:val="es"/>
        </w:rPr>
        <w:t>Ser creados y dirigidos por personas con discapacidad</w:t>
      </w:r>
    </w:p>
    <w:p w14:paraId="388EF692" w14:textId="77777777" w:rsidR="00C50251" w:rsidRPr="00B124F7" w:rsidRDefault="00000000" w:rsidP="005A1035">
      <w:pPr>
        <w:pStyle w:val="ListParagraph"/>
        <w:numPr>
          <w:ilvl w:val="0"/>
          <w:numId w:val="8"/>
        </w:numPr>
        <w:spacing w:after="120" w:line="240" w:lineRule="auto"/>
        <w:ind w:left="714" w:right="567" w:hanging="357"/>
        <w:rPr>
          <w:rFonts w:cs="Arial"/>
          <w:sz w:val="22"/>
          <w:szCs w:val="22"/>
        </w:rPr>
      </w:pPr>
      <w:r w:rsidRPr="00B124F7">
        <w:rPr>
          <w:rFonts w:cs="Arial"/>
          <w:sz w:val="22"/>
          <w:szCs w:val="22"/>
          <w:lang w:val="es"/>
        </w:rPr>
        <w:t>Ser inclusivos para todos:</w:t>
      </w:r>
    </w:p>
    <w:p w14:paraId="5F962025" w14:textId="77777777" w:rsidR="00C50251" w:rsidRPr="00692CD1" w:rsidRDefault="00000000" w:rsidP="005A1035">
      <w:pPr>
        <w:pStyle w:val="ListParagraph"/>
        <w:numPr>
          <w:ilvl w:val="1"/>
          <w:numId w:val="8"/>
        </w:numPr>
        <w:spacing w:after="120" w:line="240" w:lineRule="auto"/>
        <w:ind w:right="567"/>
        <w:rPr>
          <w:rFonts w:cs="Arial"/>
          <w:sz w:val="22"/>
          <w:szCs w:val="22"/>
          <w:lang w:val="es-AR"/>
        </w:rPr>
      </w:pPr>
      <w:r w:rsidRPr="00B124F7">
        <w:rPr>
          <w:rFonts w:cs="Arial"/>
          <w:sz w:val="22"/>
          <w:szCs w:val="22"/>
          <w:lang w:val="es"/>
        </w:rPr>
        <w:t>Personas con discapacidad de las Primeras Naciones</w:t>
      </w:r>
    </w:p>
    <w:p w14:paraId="1D5C14DE" w14:textId="77777777" w:rsidR="00C50251" w:rsidRPr="00692CD1" w:rsidRDefault="00000000" w:rsidP="005A1035">
      <w:pPr>
        <w:pStyle w:val="ListParagraph"/>
        <w:numPr>
          <w:ilvl w:val="1"/>
          <w:numId w:val="8"/>
        </w:numPr>
        <w:spacing w:after="120" w:line="240" w:lineRule="auto"/>
        <w:ind w:right="567"/>
        <w:rPr>
          <w:rFonts w:cs="Arial"/>
          <w:sz w:val="22"/>
          <w:szCs w:val="22"/>
          <w:lang w:val="es-AR"/>
        </w:rPr>
      </w:pPr>
      <w:r w:rsidRPr="00B124F7">
        <w:rPr>
          <w:rFonts w:cs="Arial"/>
          <w:sz w:val="22"/>
          <w:szCs w:val="22"/>
          <w:lang w:val="es"/>
        </w:rPr>
        <w:t>Personas de diferentes culturas y lenguas</w:t>
      </w:r>
    </w:p>
    <w:p w14:paraId="709951ED" w14:textId="77777777" w:rsidR="00C50251" w:rsidRPr="00692CD1" w:rsidRDefault="00000000" w:rsidP="005A1035">
      <w:pPr>
        <w:pStyle w:val="ListParagraph"/>
        <w:numPr>
          <w:ilvl w:val="1"/>
          <w:numId w:val="8"/>
        </w:numPr>
        <w:spacing w:after="120" w:line="240" w:lineRule="auto"/>
        <w:ind w:right="567"/>
        <w:contextualSpacing w:val="0"/>
        <w:rPr>
          <w:rFonts w:cs="Arial"/>
          <w:sz w:val="22"/>
          <w:szCs w:val="22"/>
          <w:lang w:val="es-AR"/>
        </w:rPr>
      </w:pPr>
      <w:r w:rsidRPr="00B124F7">
        <w:rPr>
          <w:rFonts w:cs="Arial"/>
          <w:sz w:val="22"/>
          <w:szCs w:val="22"/>
          <w:lang w:val="es"/>
        </w:rPr>
        <w:t>Personas que viven en zonas remotas (si es posible).</w:t>
      </w:r>
    </w:p>
    <w:p w14:paraId="44E8E3AA" w14:textId="77777777" w:rsidR="00E549EC" w:rsidRPr="00692CD1" w:rsidRDefault="00000000" w:rsidP="00EF11BB">
      <w:pPr>
        <w:pStyle w:val="Heading3"/>
        <w:spacing w:before="360"/>
        <w:rPr>
          <w:rFonts w:ascii="Arial" w:hAnsi="Arial" w:cs="Arial"/>
          <w:b/>
          <w:bCs/>
          <w:sz w:val="24"/>
          <w:szCs w:val="24"/>
          <w:lang w:val="es-AR"/>
        </w:rPr>
      </w:pPr>
      <w:r w:rsidRPr="005A1035">
        <w:rPr>
          <w:rFonts w:ascii="Arial" w:hAnsi="Arial" w:cs="Arial"/>
          <w:b/>
          <w:bCs/>
          <w:sz w:val="24"/>
          <w:szCs w:val="24"/>
          <w:lang w:val="es"/>
        </w:rPr>
        <w:t xml:space="preserve">Recopilación de datos de la </w:t>
      </w:r>
      <w:proofErr w:type="spellStart"/>
      <w:r w:rsidRPr="005A1035">
        <w:rPr>
          <w:rFonts w:ascii="Arial" w:hAnsi="Arial" w:cs="Arial"/>
          <w:b/>
          <w:bCs/>
          <w:sz w:val="24"/>
          <w:szCs w:val="24"/>
          <w:lang w:val="es"/>
        </w:rPr>
        <w:t>Strategy’s</w:t>
      </w:r>
      <w:proofErr w:type="spellEnd"/>
      <w:r w:rsidRPr="005A1035">
        <w:rPr>
          <w:rFonts w:ascii="Arial" w:hAnsi="Arial" w:cs="Arial"/>
          <w:b/>
          <w:bCs/>
          <w:sz w:val="24"/>
          <w:szCs w:val="24"/>
          <w:lang w:val="es"/>
        </w:rPr>
        <w:t xml:space="preserve"> </w:t>
      </w:r>
      <w:proofErr w:type="spellStart"/>
      <w:r w:rsidRPr="005A1035">
        <w:rPr>
          <w:rFonts w:ascii="Arial" w:hAnsi="Arial" w:cs="Arial"/>
          <w:b/>
          <w:bCs/>
          <w:sz w:val="24"/>
          <w:szCs w:val="24"/>
          <w:lang w:val="es"/>
        </w:rPr>
        <w:t>Community</w:t>
      </w:r>
      <w:proofErr w:type="spellEnd"/>
      <w:r w:rsidRPr="005A1035">
        <w:rPr>
          <w:rFonts w:ascii="Arial" w:hAnsi="Arial" w:cs="Arial"/>
          <w:b/>
          <w:bCs/>
          <w:sz w:val="24"/>
          <w:szCs w:val="24"/>
          <w:lang w:val="es"/>
        </w:rPr>
        <w:t xml:space="preserve"> </w:t>
      </w:r>
      <w:proofErr w:type="spellStart"/>
      <w:r w:rsidRPr="005A1035">
        <w:rPr>
          <w:rFonts w:ascii="Arial" w:hAnsi="Arial" w:cs="Arial"/>
          <w:b/>
          <w:bCs/>
          <w:sz w:val="24"/>
          <w:szCs w:val="24"/>
          <w:lang w:val="es"/>
        </w:rPr>
        <w:t>Attitudes</w:t>
      </w:r>
      <w:proofErr w:type="spellEnd"/>
      <w:r w:rsidRPr="005A1035">
        <w:rPr>
          <w:rFonts w:ascii="Arial" w:hAnsi="Arial" w:cs="Arial"/>
          <w:b/>
          <w:bCs/>
          <w:sz w:val="24"/>
          <w:szCs w:val="24"/>
          <w:lang w:val="es"/>
        </w:rPr>
        <w:t xml:space="preserve"> </w:t>
      </w:r>
      <w:proofErr w:type="spellStart"/>
      <w:r w:rsidRPr="005A1035">
        <w:rPr>
          <w:rFonts w:ascii="Arial" w:hAnsi="Arial" w:cs="Arial"/>
          <w:b/>
          <w:bCs/>
          <w:sz w:val="24"/>
          <w:szCs w:val="24"/>
          <w:lang w:val="es"/>
        </w:rPr>
        <w:t>Survey</w:t>
      </w:r>
      <w:proofErr w:type="spellEnd"/>
      <w:r w:rsidRPr="005A1035">
        <w:rPr>
          <w:rFonts w:ascii="Arial" w:hAnsi="Arial" w:cs="Arial"/>
          <w:b/>
          <w:bCs/>
          <w:sz w:val="24"/>
          <w:szCs w:val="24"/>
          <w:lang w:val="es"/>
        </w:rPr>
        <w:t xml:space="preserve"> (Encuesta de Actitudes de la Comunidad sobre la Estrategia o "la Encuesta")</w:t>
      </w:r>
    </w:p>
    <w:p w14:paraId="3572C042" w14:textId="77777777" w:rsidR="00E549EC" w:rsidRPr="00692CD1" w:rsidRDefault="00000000" w:rsidP="005A1035">
      <w:pPr>
        <w:spacing w:after="120" w:line="240" w:lineRule="auto"/>
        <w:ind w:right="567"/>
        <w:rPr>
          <w:rFonts w:cs="Arial"/>
          <w:sz w:val="22"/>
          <w:szCs w:val="22"/>
          <w:lang w:val="es-AR"/>
        </w:rPr>
      </w:pPr>
      <w:bookmarkStart w:id="10" w:name="_Hlk206497213"/>
      <w:r w:rsidRPr="00B124F7">
        <w:rPr>
          <w:rFonts w:cs="Arial"/>
          <w:sz w:val="22"/>
          <w:szCs w:val="22"/>
          <w:lang w:val="es"/>
        </w:rPr>
        <w:t>La Encuesta es un estudio a largo plazo que recopila información de:</w:t>
      </w:r>
    </w:p>
    <w:p w14:paraId="0E46731B" w14:textId="77777777" w:rsidR="00E549EC" w:rsidRPr="00B124F7" w:rsidRDefault="00000000" w:rsidP="005A1035">
      <w:pPr>
        <w:pStyle w:val="ListParagraph"/>
        <w:numPr>
          <w:ilvl w:val="0"/>
          <w:numId w:val="9"/>
        </w:numPr>
        <w:spacing w:after="120" w:line="240" w:lineRule="auto"/>
        <w:ind w:left="726" w:right="567" w:hanging="301"/>
        <w:rPr>
          <w:rFonts w:cs="Arial"/>
          <w:sz w:val="22"/>
          <w:szCs w:val="22"/>
        </w:rPr>
      </w:pPr>
      <w:bookmarkStart w:id="11" w:name="_Hlk206497237"/>
      <w:bookmarkEnd w:id="10"/>
      <w:r w:rsidRPr="00B124F7">
        <w:rPr>
          <w:rFonts w:cs="Arial"/>
          <w:sz w:val="22"/>
          <w:szCs w:val="22"/>
          <w:lang w:val="es"/>
        </w:rPr>
        <w:t>Personas de toda Australia</w:t>
      </w:r>
    </w:p>
    <w:p w14:paraId="3FBA7F17" w14:textId="77777777" w:rsidR="00E549EC" w:rsidRPr="00B124F7" w:rsidRDefault="00000000" w:rsidP="005A1035">
      <w:pPr>
        <w:pStyle w:val="ListParagraph"/>
        <w:numPr>
          <w:ilvl w:val="0"/>
          <w:numId w:val="9"/>
        </w:numPr>
        <w:spacing w:after="120" w:line="240" w:lineRule="auto"/>
        <w:ind w:left="726" w:right="567" w:hanging="301"/>
        <w:rPr>
          <w:rFonts w:cs="Arial"/>
          <w:sz w:val="22"/>
          <w:szCs w:val="22"/>
        </w:rPr>
      </w:pPr>
      <w:r w:rsidRPr="00B124F7">
        <w:rPr>
          <w:rFonts w:cs="Arial"/>
          <w:sz w:val="22"/>
          <w:szCs w:val="22"/>
          <w:lang w:val="es"/>
        </w:rPr>
        <w:t>Personas con discapacidad</w:t>
      </w:r>
    </w:p>
    <w:p w14:paraId="70AA7C9B" w14:textId="77777777" w:rsidR="00E549EC" w:rsidRPr="00B124F7" w:rsidRDefault="00000000" w:rsidP="005A1035">
      <w:pPr>
        <w:pStyle w:val="ListParagraph"/>
        <w:numPr>
          <w:ilvl w:val="0"/>
          <w:numId w:val="9"/>
        </w:numPr>
        <w:spacing w:after="120" w:line="240" w:lineRule="auto"/>
        <w:ind w:left="726" w:right="567" w:hanging="301"/>
        <w:rPr>
          <w:rFonts w:cs="Arial"/>
          <w:sz w:val="22"/>
          <w:szCs w:val="22"/>
        </w:rPr>
      </w:pPr>
      <w:r w:rsidRPr="00B124F7">
        <w:rPr>
          <w:rFonts w:cs="Arial"/>
          <w:sz w:val="22"/>
          <w:szCs w:val="22"/>
          <w:lang w:val="es"/>
        </w:rPr>
        <w:t>Personas que contratan personal</w:t>
      </w:r>
    </w:p>
    <w:p w14:paraId="577B2BAF" w14:textId="77777777" w:rsidR="00E549EC" w:rsidRPr="00692CD1" w:rsidRDefault="00000000" w:rsidP="005A1035">
      <w:pPr>
        <w:pStyle w:val="ListParagraph"/>
        <w:numPr>
          <w:ilvl w:val="0"/>
          <w:numId w:val="9"/>
        </w:numPr>
        <w:spacing w:after="120" w:line="240" w:lineRule="auto"/>
        <w:ind w:left="728" w:right="567" w:hanging="302"/>
        <w:contextualSpacing w:val="0"/>
        <w:rPr>
          <w:rFonts w:cs="Arial"/>
          <w:sz w:val="22"/>
          <w:szCs w:val="22"/>
          <w:lang w:val="es-AR"/>
        </w:rPr>
      </w:pPr>
      <w:r w:rsidRPr="00B124F7">
        <w:rPr>
          <w:rFonts w:cs="Arial"/>
          <w:sz w:val="22"/>
          <w:szCs w:val="22"/>
          <w:lang w:val="es"/>
        </w:rPr>
        <w:t>Personas que trabajan en educación, salud, servicios comunitarios, derecho y justicia</w:t>
      </w:r>
      <w:r w:rsidR="00D00349">
        <w:rPr>
          <w:rFonts w:cs="Arial"/>
          <w:sz w:val="22"/>
          <w:szCs w:val="22"/>
          <w:lang w:val="es"/>
        </w:rPr>
        <w:t>.</w:t>
      </w:r>
    </w:p>
    <w:bookmarkEnd w:id="11"/>
    <w:p w14:paraId="2B47CFA3" w14:textId="77777777" w:rsidR="00E549EC" w:rsidRPr="00692CD1" w:rsidRDefault="00000000" w:rsidP="005A1035">
      <w:pPr>
        <w:spacing w:after="120" w:line="240" w:lineRule="auto"/>
        <w:ind w:right="567"/>
        <w:rPr>
          <w:rFonts w:cs="Arial"/>
          <w:sz w:val="22"/>
          <w:szCs w:val="22"/>
          <w:lang w:val="es-AR"/>
        </w:rPr>
      </w:pPr>
      <w:r w:rsidRPr="00B124F7">
        <w:rPr>
          <w:rFonts w:cs="Arial"/>
          <w:sz w:val="22"/>
          <w:szCs w:val="22"/>
          <w:lang w:val="es"/>
        </w:rPr>
        <w:t xml:space="preserve">La Encuesta ayuda a realizar un seguimiento de los avances en las acciones de los </w:t>
      </w:r>
      <w:proofErr w:type="spellStart"/>
      <w:r w:rsidRPr="00B124F7">
        <w:rPr>
          <w:rFonts w:cs="Arial"/>
          <w:sz w:val="22"/>
          <w:szCs w:val="22"/>
          <w:lang w:val="es"/>
        </w:rPr>
        <w:t>TAPs</w:t>
      </w:r>
      <w:proofErr w:type="spellEnd"/>
      <w:r w:rsidRPr="00B124F7">
        <w:rPr>
          <w:rFonts w:cs="Arial"/>
          <w:sz w:val="22"/>
          <w:szCs w:val="22"/>
          <w:lang w:val="es"/>
        </w:rPr>
        <w:t xml:space="preserve">. Los informes se compartirán en el </w:t>
      </w:r>
      <w:proofErr w:type="gramStart"/>
      <w:r w:rsidRPr="00B124F7">
        <w:rPr>
          <w:rFonts w:cs="Arial"/>
          <w:sz w:val="22"/>
          <w:szCs w:val="22"/>
          <w:lang w:val="es"/>
        </w:rPr>
        <w:t>Hub</w:t>
      </w:r>
      <w:proofErr w:type="gramEnd"/>
      <w:r w:rsidRPr="00B124F7">
        <w:rPr>
          <w:rFonts w:cs="Arial"/>
          <w:sz w:val="22"/>
          <w:szCs w:val="22"/>
          <w:lang w:val="es"/>
        </w:rPr>
        <w:t xml:space="preserve"> de la Estrategia.</w:t>
      </w:r>
    </w:p>
    <w:p w14:paraId="7CF56BBD" w14:textId="77777777" w:rsidR="00E549EC" w:rsidRPr="00692CD1" w:rsidRDefault="00000000" w:rsidP="005A1035">
      <w:pPr>
        <w:spacing w:after="120" w:line="240" w:lineRule="auto"/>
        <w:ind w:right="567"/>
        <w:rPr>
          <w:rFonts w:cs="Arial"/>
          <w:sz w:val="22"/>
          <w:szCs w:val="22"/>
          <w:lang w:val="es-AR"/>
        </w:rPr>
      </w:pPr>
      <w:bookmarkStart w:id="12" w:name="_Hlk206497277"/>
      <w:r w:rsidRPr="00B124F7">
        <w:rPr>
          <w:rFonts w:cs="Arial"/>
          <w:sz w:val="22"/>
          <w:szCs w:val="22"/>
          <w:lang w:val="es"/>
        </w:rPr>
        <w:t>La segunda fase de la Encuesta también incluye estudios a pequeña escala que recopilan datos con grupos de discusión. Los estudios se diseñaron con la ayuda de personas con discapacidad. Se centran en el modo en que las personas con discapacidad interactúan con las demás personas en diversos contextos y en la sociedad en general.</w:t>
      </w:r>
    </w:p>
    <w:p w14:paraId="6E333575" w14:textId="77777777" w:rsidR="00E549EC" w:rsidRPr="00692CD1" w:rsidRDefault="00000000" w:rsidP="005A1035">
      <w:pPr>
        <w:spacing w:after="120" w:line="240" w:lineRule="auto"/>
        <w:ind w:right="567"/>
        <w:rPr>
          <w:rFonts w:cs="Arial"/>
          <w:sz w:val="22"/>
          <w:szCs w:val="22"/>
          <w:lang w:val="es-AR"/>
        </w:rPr>
      </w:pPr>
      <w:r w:rsidRPr="00B124F7">
        <w:rPr>
          <w:rFonts w:cs="Arial"/>
          <w:sz w:val="22"/>
          <w:szCs w:val="22"/>
          <w:lang w:val="es"/>
        </w:rPr>
        <w:t>Los grupos de discusión se realizaron entre octubre de 2024 y marzo de 2025, y se planean más grupos con personas de las Primeras Naciones más adelante en 2025.</w:t>
      </w:r>
    </w:p>
    <w:bookmarkEnd w:id="12"/>
    <w:p w14:paraId="3D96B6D3" w14:textId="77777777" w:rsidR="001B148F" w:rsidRPr="00692CD1" w:rsidRDefault="00000000" w:rsidP="005A1035">
      <w:pPr>
        <w:keepNext/>
        <w:spacing w:after="120" w:line="240" w:lineRule="auto"/>
        <w:ind w:right="567"/>
        <w:rPr>
          <w:rFonts w:cs="Arial"/>
          <w:sz w:val="22"/>
          <w:szCs w:val="22"/>
          <w:lang w:val="es-AR"/>
        </w:rPr>
      </w:pPr>
      <w:r w:rsidRPr="005B4704">
        <w:rPr>
          <w:rFonts w:cs="Arial"/>
          <w:sz w:val="22"/>
          <w:szCs w:val="22"/>
          <w:lang w:val="es"/>
        </w:rPr>
        <w:t>Grupos clave en los estudios:</w:t>
      </w:r>
    </w:p>
    <w:p w14:paraId="59F09717" w14:textId="77777777" w:rsidR="00E549EC" w:rsidRPr="00C74EF9" w:rsidRDefault="00000000" w:rsidP="00C74EF9">
      <w:pPr>
        <w:pStyle w:val="ListParagraph"/>
        <w:numPr>
          <w:ilvl w:val="0"/>
          <w:numId w:val="65"/>
        </w:numPr>
        <w:spacing w:after="120" w:line="240" w:lineRule="auto"/>
        <w:ind w:right="567"/>
        <w:rPr>
          <w:rFonts w:cs="Arial"/>
          <w:b/>
          <w:bCs/>
          <w:sz w:val="22"/>
          <w:szCs w:val="22"/>
        </w:rPr>
      </w:pPr>
      <w:r w:rsidRPr="00C74EF9">
        <w:rPr>
          <w:rFonts w:cs="Arial"/>
          <w:b/>
          <w:bCs/>
          <w:sz w:val="22"/>
          <w:szCs w:val="22"/>
          <w:lang w:val="es"/>
        </w:rPr>
        <w:t>Discapacidad y jóvenes (16-24 años)</w:t>
      </w:r>
    </w:p>
    <w:p w14:paraId="7DE13068" w14:textId="77777777" w:rsidR="00E549EC" w:rsidRPr="00692CD1" w:rsidRDefault="00000000" w:rsidP="005A1035">
      <w:pPr>
        <w:pStyle w:val="ListParagraph"/>
        <w:numPr>
          <w:ilvl w:val="0"/>
          <w:numId w:val="10"/>
        </w:numPr>
        <w:spacing w:after="120" w:line="240" w:lineRule="auto"/>
        <w:ind w:left="742" w:right="567" w:hanging="308"/>
        <w:contextualSpacing w:val="0"/>
        <w:rPr>
          <w:rFonts w:cs="Arial"/>
          <w:sz w:val="22"/>
          <w:szCs w:val="22"/>
          <w:lang w:val="es-AR"/>
        </w:rPr>
      </w:pPr>
      <w:r w:rsidRPr="00B124F7">
        <w:rPr>
          <w:rFonts w:cs="Arial"/>
          <w:sz w:val="22"/>
          <w:szCs w:val="22"/>
          <w:lang w:val="es"/>
        </w:rPr>
        <w:t>Dirigidos por investigadores sobre juventud y discapacidad, incluidas personas con experiencias corporales/mentales vividas en primera persona</w:t>
      </w:r>
    </w:p>
    <w:p w14:paraId="430B0AEE" w14:textId="77777777" w:rsidR="00E549EC" w:rsidRPr="00692CD1" w:rsidRDefault="00000000" w:rsidP="00C74EF9">
      <w:pPr>
        <w:pStyle w:val="ListParagraph"/>
        <w:numPr>
          <w:ilvl w:val="0"/>
          <w:numId w:val="65"/>
        </w:numPr>
        <w:spacing w:after="120" w:line="240" w:lineRule="auto"/>
        <w:ind w:right="567"/>
        <w:rPr>
          <w:rFonts w:cs="Arial"/>
          <w:b/>
          <w:bCs/>
          <w:sz w:val="22"/>
          <w:szCs w:val="22"/>
          <w:lang w:val="es-AR"/>
        </w:rPr>
      </w:pPr>
      <w:r w:rsidRPr="00C74EF9">
        <w:rPr>
          <w:rFonts w:cs="Arial"/>
          <w:b/>
          <w:bCs/>
          <w:sz w:val="22"/>
          <w:szCs w:val="22"/>
          <w:lang w:val="es"/>
        </w:rPr>
        <w:t>Discapacidad y personas de orígenes culturales y lingüísticos diversos (CALD)</w:t>
      </w:r>
    </w:p>
    <w:p w14:paraId="19AF1DC3" w14:textId="77777777" w:rsidR="00E549EC" w:rsidRPr="00692CD1" w:rsidRDefault="00000000" w:rsidP="005A1035">
      <w:pPr>
        <w:pStyle w:val="ListParagraph"/>
        <w:numPr>
          <w:ilvl w:val="0"/>
          <w:numId w:val="11"/>
        </w:numPr>
        <w:spacing w:after="120" w:line="240" w:lineRule="auto"/>
        <w:ind w:left="784" w:right="567" w:hanging="322"/>
        <w:contextualSpacing w:val="0"/>
        <w:rPr>
          <w:rFonts w:cs="Arial"/>
          <w:sz w:val="22"/>
          <w:szCs w:val="22"/>
          <w:lang w:val="es-AR"/>
        </w:rPr>
      </w:pPr>
      <w:r w:rsidRPr="00B124F7">
        <w:rPr>
          <w:rFonts w:cs="Arial"/>
          <w:sz w:val="22"/>
          <w:szCs w:val="22"/>
          <w:lang w:val="es"/>
        </w:rPr>
        <w:t xml:space="preserve">Un grupo de </w:t>
      </w:r>
      <w:proofErr w:type="spellStart"/>
      <w:r w:rsidRPr="00B124F7">
        <w:rPr>
          <w:rFonts w:cs="Arial"/>
          <w:sz w:val="22"/>
          <w:szCs w:val="22"/>
          <w:lang w:val="es"/>
        </w:rPr>
        <w:t>codiseño</w:t>
      </w:r>
      <w:proofErr w:type="spellEnd"/>
      <w:r w:rsidRPr="00B124F7">
        <w:rPr>
          <w:rFonts w:cs="Arial"/>
          <w:sz w:val="22"/>
          <w:szCs w:val="22"/>
          <w:lang w:val="es"/>
        </w:rPr>
        <w:t xml:space="preserve"> ayudó a planificar las sesiones para garantizar que fueran culturalmente respetuosas y accesibles</w:t>
      </w:r>
    </w:p>
    <w:p w14:paraId="6E157863" w14:textId="77777777" w:rsidR="00E549EC" w:rsidRPr="00692CD1" w:rsidRDefault="00000000" w:rsidP="00C74EF9">
      <w:pPr>
        <w:pStyle w:val="ListParagraph"/>
        <w:numPr>
          <w:ilvl w:val="0"/>
          <w:numId w:val="65"/>
        </w:numPr>
        <w:spacing w:after="120" w:line="240" w:lineRule="auto"/>
        <w:ind w:right="567"/>
        <w:rPr>
          <w:rFonts w:cs="Arial"/>
          <w:sz w:val="22"/>
          <w:szCs w:val="22"/>
          <w:lang w:val="es-AR"/>
        </w:rPr>
      </w:pPr>
      <w:r w:rsidRPr="00C74EF9">
        <w:rPr>
          <w:rFonts w:cs="Arial"/>
          <w:b/>
          <w:bCs/>
          <w:sz w:val="22"/>
          <w:szCs w:val="22"/>
          <w:lang w:val="es"/>
        </w:rPr>
        <w:t>Personas con discapacidad de las Primeras Naciones</w:t>
      </w:r>
    </w:p>
    <w:p w14:paraId="48B850CC" w14:textId="77777777" w:rsidR="00E549EC" w:rsidRPr="00692CD1" w:rsidRDefault="00000000" w:rsidP="005A1035">
      <w:pPr>
        <w:pStyle w:val="ListParagraph"/>
        <w:numPr>
          <w:ilvl w:val="0"/>
          <w:numId w:val="12"/>
        </w:numPr>
        <w:spacing w:after="120" w:line="240" w:lineRule="auto"/>
        <w:ind w:left="850" w:right="567" w:hanging="391"/>
        <w:rPr>
          <w:rFonts w:cs="Arial"/>
          <w:sz w:val="22"/>
          <w:szCs w:val="22"/>
          <w:lang w:val="es-AR"/>
        </w:rPr>
      </w:pPr>
      <w:r w:rsidRPr="00B124F7">
        <w:rPr>
          <w:rFonts w:cs="Arial"/>
          <w:sz w:val="22"/>
          <w:szCs w:val="22"/>
          <w:lang w:val="es"/>
        </w:rPr>
        <w:t xml:space="preserve">Dirigido por un investigador de </w:t>
      </w:r>
      <w:proofErr w:type="spellStart"/>
      <w:r w:rsidRPr="00B124F7">
        <w:rPr>
          <w:rFonts w:cs="Arial"/>
          <w:sz w:val="22"/>
          <w:szCs w:val="22"/>
          <w:lang w:val="es"/>
        </w:rPr>
        <w:t>Taungurung</w:t>
      </w:r>
      <w:proofErr w:type="spellEnd"/>
      <w:r w:rsidRPr="00B124F7">
        <w:rPr>
          <w:rFonts w:cs="Arial"/>
          <w:sz w:val="22"/>
          <w:szCs w:val="22"/>
          <w:lang w:val="es"/>
        </w:rPr>
        <w:t xml:space="preserve"> con la ayuda de coinvestigadores aborígenes locales</w:t>
      </w:r>
    </w:p>
    <w:p w14:paraId="62006C10" w14:textId="77777777" w:rsidR="00E549EC" w:rsidRPr="00692CD1" w:rsidRDefault="00000000" w:rsidP="005A1035">
      <w:pPr>
        <w:pStyle w:val="ListParagraph"/>
        <w:numPr>
          <w:ilvl w:val="0"/>
          <w:numId w:val="12"/>
        </w:numPr>
        <w:spacing w:after="120" w:line="240" w:lineRule="auto"/>
        <w:ind w:left="854" w:right="567" w:hanging="392"/>
        <w:contextualSpacing w:val="0"/>
        <w:rPr>
          <w:rFonts w:cs="Arial"/>
          <w:sz w:val="22"/>
          <w:szCs w:val="22"/>
          <w:lang w:val="es-AR"/>
        </w:rPr>
      </w:pPr>
      <w:r w:rsidRPr="00B124F7">
        <w:rPr>
          <w:rFonts w:cs="Arial"/>
          <w:sz w:val="22"/>
          <w:szCs w:val="22"/>
          <w:lang w:val="es"/>
        </w:rPr>
        <w:t xml:space="preserve">La First </w:t>
      </w:r>
      <w:proofErr w:type="spellStart"/>
      <w:r w:rsidRPr="00B124F7">
        <w:rPr>
          <w:rFonts w:cs="Arial"/>
          <w:sz w:val="22"/>
          <w:szCs w:val="22"/>
          <w:lang w:val="es"/>
        </w:rPr>
        <w:t>Peoples</w:t>
      </w:r>
      <w:proofErr w:type="spellEnd"/>
      <w:r w:rsidRPr="00B124F7">
        <w:rPr>
          <w:rFonts w:cs="Arial"/>
          <w:sz w:val="22"/>
          <w:szCs w:val="22"/>
          <w:lang w:val="es"/>
        </w:rPr>
        <w:t xml:space="preserve"> Disability Network (Red de Discapacidad para Primeras Naciones) ayudó a diseñar el estudio.</w:t>
      </w:r>
    </w:p>
    <w:p w14:paraId="453E865E" w14:textId="77777777" w:rsidR="00FE1005" w:rsidRPr="00692CD1" w:rsidRDefault="00FE1005" w:rsidP="005A1035">
      <w:pPr>
        <w:spacing w:after="120" w:line="240" w:lineRule="auto"/>
        <w:ind w:right="567"/>
        <w:rPr>
          <w:lang w:val="es-AR"/>
        </w:rPr>
        <w:sectPr w:rsidR="00FE1005" w:rsidRPr="00692CD1" w:rsidSect="005A1035">
          <w:pgSz w:w="11906" w:h="16838"/>
          <w:pgMar w:top="1440" w:right="1080" w:bottom="1440" w:left="1080" w:header="708" w:footer="708" w:gutter="0"/>
          <w:cols w:space="708"/>
          <w:docGrid w:linePitch="360"/>
        </w:sectPr>
      </w:pPr>
    </w:p>
    <w:p w14:paraId="0AB594DA" w14:textId="77777777" w:rsidR="00A72AB8" w:rsidRPr="00692CD1" w:rsidRDefault="00000000" w:rsidP="005A1035">
      <w:pPr>
        <w:pStyle w:val="Heading1"/>
        <w:spacing w:before="0" w:after="120" w:line="240" w:lineRule="auto"/>
        <w:ind w:right="567"/>
        <w:rPr>
          <w:rFonts w:ascii="Arial" w:hAnsi="Arial" w:cs="Arial"/>
          <w:b/>
          <w:bCs/>
          <w:sz w:val="32"/>
          <w:szCs w:val="32"/>
          <w:lang w:val="es-AR"/>
        </w:rPr>
      </w:pPr>
      <w:r w:rsidRPr="005A1035">
        <w:rPr>
          <w:rFonts w:ascii="Arial" w:hAnsi="Arial" w:cs="Arial"/>
          <w:b/>
          <w:bCs/>
          <w:sz w:val="32"/>
          <w:szCs w:val="32"/>
          <w:lang w:val="es"/>
        </w:rPr>
        <w:lastRenderedPageBreak/>
        <w:t>Acciones estatales y territoriales: Actitudes de la comunidad</w:t>
      </w:r>
    </w:p>
    <w:p w14:paraId="731C145B" w14:textId="77777777" w:rsidR="00A72AB8" w:rsidRPr="00692CD1" w:rsidRDefault="00000000" w:rsidP="005A1035">
      <w:pPr>
        <w:spacing w:after="120" w:line="240" w:lineRule="auto"/>
        <w:ind w:right="567"/>
        <w:rPr>
          <w:rFonts w:cs="Arial"/>
          <w:sz w:val="22"/>
          <w:szCs w:val="22"/>
          <w:lang w:val="es-AR"/>
        </w:rPr>
      </w:pPr>
      <w:bookmarkStart w:id="13" w:name="_Hlk206504381"/>
      <w:r w:rsidRPr="00B124F7">
        <w:rPr>
          <w:rFonts w:cs="Arial"/>
          <w:sz w:val="22"/>
          <w:szCs w:val="22"/>
          <w:lang w:val="es"/>
        </w:rPr>
        <w:t>Cada gobierno estatal y territorial ha creado sus propias acciones para atender las necesidades de las comunidades locales.</w:t>
      </w:r>
    </w:p>
    <w:p w14:paraId="704FC0E0" w14:textId="10026F67" w:rsidR="00CD2865" w:rsidRPr="00692CD1" w:rsidRDefault="00000000" w:rsidP="005A1035">
      <w:pPr>
        <w:spacing w:after="120" w:line="240" w:lineRule="auto"/>
        <w:ind w:right="567"/>
        <w:rPr>
          <w:rFonts w:cs="Arial"/>
          <w:sz w:val="22"/>
          <w:szCs w:val="22"/>
          <w:lang w:val="es-AR"/>
        </w:rPr>
      </w:pPr>
      <w:r w:rsidRPr="00B124F7">
        <w:rPr>
          <w:rFonts w:cs="Arial"/>
          <w:sz w:val="22"/>
          <w:szCs w:val="22"/>
          <w:lang w:val="es"/>
        </w:rPr>
        <w:t>En este informe, cada gobierno explica cómo incluirá a la comunidad de personas con discapacidad a la hora de poner en marcha estas acciones.</w:t>
      </w:r>
    </w:p>
    <w:bookmarkEnd w:id="13"/>
    <w:p w14:paraId="3EA7521A" w14:textId="77777777" w:rsidR="003A2770" w:rsidRPr="00692CD1" w:rsidRDefault="00000000" w:rsidP="000542C6">
      <w:pPr>
        <w:pStyle w:val="Heading2"/>
        <w:spacing w:before="360"/>
        <w:rPr>
          <w:rFonts w:ascii="Arial" w:hAnsi="Arial" w:cs="Arial"/>
          <w:b/>
          <w:bCs/>
          <w:sz w:val="28"/>
          <w:szCs w:val="28"/>
          <w:lang w:val="es-AR"/>
        </w:rPr>
      </w:pPr>
      <w:r w:rsidRPr="005A1035">
        <w:rPr>
          <w:rFonts w:ascii="Arial" w:hAnsi="Arial" w:cs="Arial"/>
          <w:b/>
          <w:bCs/>
          <w:sz w:val="28"/>
          <w:szCs w:val="28"/>
          <w:lang w:val="es"/>
        </w:rPr>
        <w:t>Nueva Gales del Sur (NSW)</w:t>
      </w:r>
    </w:p>
    <w:p w14:paraId="34058B89" w14:textId="77777777" w:rsidR="003A2770" w:rsidRPr="00692CD1" w:rsidRDefault="00000000" w:rsidP="00C74EF9">
      <w:pPr>
        <w:pStyle w:val="Heading3"/>
        <w:rPr>
          <w:rFonts w:ascii="Arial" w:hAnsi="Arial" w:cs="Arial"/>
          <w:b/>
          <w:bCs/>
          <w:sz w:val="24"/>
          <w:szCs w:val="24"/>
          <w:lang w:val="es-AR"/>
        </w:rPr>
      </w:pPr>
      <w:r w:rsidRPr="00C74EF9">
        <w:rPr>
          <w:rFonts w:ascii="Arial" w:hAnsi="Arial" w:cs="Arial"/>
          <w:b/>
          <w:bCs/>
          <w:sz w:val="24"/>
          <w:szCs w:val="24"/>
          <w:lang w:val="es"/>
        </w:rPr>
        <w:t>Declaración inicial</w:t>
      </w:r>
    </w:p>
    <w:p w14:paraId="53C6C350" w14:textId="77777777" w:rsidR="003A2770" w:rsidRPr="00692CD1" w:rsidRDefault="00000000" w:rsidP="000542C6">
      <w:pPr>
        <w:spacing w:after="120" w:line="240" w:lineRule="auto"/>
        <w:ind w:right="567"/>
        <w:rPr>
          <w:rFonts w:cs="Arial"/>
          <w:sz w:val="22"/>
          <w:szCs w:val="22"/>
          <w:lang w:val="es-AR"/>
        </w:rPr>
      </w:pPr>
      <w:bookmarkStart w:id="14" w:name="_Hlk206497462"/>
      <w:r w:rsidRPr="00B124F7">
        <w:rPr>
          <w:rFonts w:cs="Arial"/>
          <w:sz w:val="22"/>
          <w:szCs w:val="22"/>
          <w:lang w:val="es"/>
        </w:rPr>
        <w:t xml:space="preserve">El Plan de Actitudes de la Comunidad de NSW incluye acciones importantes para ayudar a las personas con discapacidad a sentirse incluidas y a participar en la vida cotidiana. Estas medidas se basan en el asesoramiento de la Disability Royal </w:t>
      </w:r>
      <w:proofErr w:type="spellStart"/>
      <w:r w:rsidRPr="00B124F7">
        <w:rPr>
          <w:rFonts w:cs="Arial"/>
          <w:sz w:val="22"/>
          <w:szCs w:val="22"/>
          <w:lang w:val="es"/>
        </w:rPr>
        <w:t>Commission</w:t>
      </w:r>
      <w:proofErr w:type="spellEnd"/>
      <w:r w:rsidRPr="00B124F7">
        <w:rPr>
          <w:rFonts w:cs="Arial"/>
          <w:sz w:val="22"/>
          <w:szCs w:val="22"/>
          <w:lang w:val="es"/>
        </w:rPr>
        <w:t xml:space="preserve"> (Comisión Real sobre Discapacidad) y reflejan lo que la comunidad considera importante.</w:t>
      </w:r>
    </w:p>
    <w:p w14:paraId="0B3FA4EA" w14:textId="77777777" w:rsidR="003A2770" w:rsidRPr="00692CD1" w:rsidRDefault="00000000" w:rsidP="005A1035">
      <w:pPr>
        <w:spacing w:before="240" w:after="120" w:line="240" w:lineRule="auto"/>
        <w:ind w:right="567"/>
        <w:rPr>
          <w:rFonts w:cs="Arial"/>
          <w:sz w:val="22"/>
          <w:szCs w:val="22"/>
          <w:lang w:val="es-AR"/>
        </w:rPr>
      </w:pPr>
      <w:r w:rsidRPr="005B4704">
        <w:rPr>
          <w:rFonts w:cs="Arial"/>
          <w:sz w:val="22"/>
          <w:szCs w:val="22"/>
          <w:lang w:val="es"/>
        </w:rPr>
        <w:t xml:space="preserve">El NSW </w:t>
      </w:r>
      <w:proofErr w:type="spellStart"/>
      <w:r w:rsidRPr="005B4704">
        <w:rPr>
          <w:rFonts w:cs="Arial"/>
          <w:sz w:val="22"/>
          <w:szCs w:val="22"/>
          <w:lang w:val="es"/>
        </w:rPr>
        <w:t>Department</w:t>
      </w:r>
      <w:proofErr w:type="spellEnd"/>
      <w:r w:rsidRPr="005B4704">
        <w:rPr>
          <w:rFonts w:cs="Arial"/>
          <w:sz w:val="22"/>
          <w:szCs w:val="22"/>
          <w:lang w:val="es"/>
        </w:rPr>
        <w:t xml:space="preserve"> of </w:t>
      </w:r>
      <w:proofErr w:type="spellStart"/>
      <w:r w:rsidRPr="005B4704">
        <w:rPr>
          <w:rFonts w:cs="Arial"/>
          <w:sz w:val="22"/>
          <w:szCs w:val="22"/>
          <w:lang w:val="es"/>
        </w:rPr>
        <w:t>Communities</w:t>
      </w:r>
      <w:proofErr w:type="spellEnd"/>
      <w:r w:rsidRPr="005B4704">
        <w:rPr>
          <w:rFonts w:cs="Arial"/>
          <w:sz w:val="22"/>
          <w:szCs w:val="22"/>
          <w:lang w:val="es"/>
        </w:rPr>
        <w:t xml:space="preserve"> and </w:t>
      </w:r>
      <w:proofErr w:type="spellStart"/>
      <w:r w:rsidRPr="005B4704">
        <w:rPr>
          <w:rFonts w:cs="Arial"/>
          <w:sz w:val="22"/>
          <w:szCs w:val="22"/>
          <w:lang w:val="es"/>
        </w:rPr>
        <w:t>Justice</w:t>
      </w:r>
      <w:proofErr w:type="spellEnd"/>
      <w:r w:rsidRPr="005B4704">
        <w:rPr>
          <w:rFonts w:cs="Arial"/>
          <w:sz w:val="22"/>
          <w:szCs w:val="22"/>
          <w:lang w:val="es"/>
        </w:rPr>
        <w:t xml:space="preserve"> (Departamento de Comunidades y Justicia de NSW, DCJ) dirige la iniciativa. Ayuda a otros organismos públicos de NSW a planificar, monitorear e informar sobre sus acciones a través del Plan de Acción para la Inclusión de la Discapacidad.</w:t>
      </w:r>
    </w:p>
    <w:bookmarkEnd w:id="14"/>
    <w:p w14:paraId="23A6581C" w14:textId="77777777" w:rsidR="003A2770" w:rsidRPr="00692CD1" w:rsidRDefault="00000000" w:rsidP="005A1035">
      <w:pPr>
        <w:spacing w:before="240" w:after="120" w:line="240" w:lineRule="auto"/>
        <w:ind w:right="567"/>
        <w:rPr>
          <w:rFonts w:cs="Arial"/>
          <w:sz w:val="22"/>
          <w:szCs w:val="22"/>
          <w:lang w:val="es-AR"/>
        </w:rPr>
      </w:pPr>
      <w:r w:rsidRPr="005B4704">
        <w:rPr>
          <w:rFonts w:cs="Arial"/>
          <w:sz w:val="22"/>
          <w:szCs w:val="22"/>
          <w:lang w:val="es"/>
        </w:rPr>
        <w:t>El DCJ ha trabajado con el Disability Council NSW (Consejo de Discapacidad de NSW), las redes de empleados con discapacidad y comunidades de las Primeras Naciones. Han llevado a cabo foros para asegurar que el nuevo Plan de Inclusión para la Discapacidad de NSW 2026-2031 sea útil y valioso.</w:t>
      </w:r>
    </w:p>
    <w:p w14:paraId="3F8EFF5E" w14:textId="77777777" w:rsidR="003A2770"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Se invitará a personas con discapacidad a compartir sus experiencias y a ayudar a crear material de formación para el personal del gobierno de NSW. Así, el personal aprenderá cómo trabajar mejor con las personas con discapacidad y cómo consultarles.</w:t>
      </w:r>
    </w:p>
    <w:p w14:paraId="6BE780C7" w14:textId="77777777" w:rsidR="003A2770" w:rsidRPr="00B124F7" w:rsidRDefault="00000000" w:rsidP="005A1035">
      <w:pPr>
        <w:spacing w:before="240" w:after="120" w:line="240" w:lineRule="auto"/>
        <w:ind w:right="567"/>
        <w:rPr>
          <w:rFonts w:cs="Arial"/>
          <w:sz w:val="22"/>
          <w:szCs w:val="22"/>
        </w:rPr>
      </w:pPr>
      <w:r w:rsidRPr="00B124F7">
        <w:rPr>
          <w:rFonts w:cs="Arial"/>
          <w:sz w:val="22"/>
          <w:szCs w:val="22"/>
          <w:lang w:val="es"/>
        </w:rPr>
        <w:t xml:space="preserve">La NSW </w:t>
      </w:r>
      <w:proofErr w:type="spellStart"/>
      <w:r w:rsidRPr="00B124F7">
        <w:rPr>
          <w:rFonts w:cs="Arial"/>
          <w:sz w:val="22"/>
          <w:szCs w:val="22"/>
          <w:lang w:val="es"/>
        </w:rPr>
        <w:t>Ageing</w:t>
      </w:r>
      <w:proofErr w:type="spellEnd"/>
      <w:r w:rsidRPr="00B124F7">
        <w:rPr>
          <w:rFonts w:cs="Arial"/>
          <w:sz w:val="22"/>
          <w:szCs w:val="22"/>
          <w:lang w:val="es"/>
        </w:rPr>
        <w:t xml:space="preserve"> and Disability </w:t>
      </w:r>
      <w:proofErr w:type="spellStart"/>
      <w:r w:rsidRPr="00B124F7">
        <w:rPr>
          <w:rFonts w:cs="Arial"/>
          <w:sz w:val="22"/>
          <w:szCs w:val="22"/>
          <w:lang w:val="es"/>
        </w:rPr>
        <w:t>Commission</w:t>
      </w:r>
      <w:proofErr w:type="spellEnd"/>
      <w:r w:rsidRPr="00B124F7">
        <w:rPr>
          <w:rFonts w:cs="Arial"/>
          <w:sz w:val="22"/>
          <w:szCs w:val="22"/>
          <w:lang w:val="es"/>
        </w:rPr>
        <w:t xml:space="preserve"> (Comisión de Envejecimiento y Discapacidad de NSW, ADC) está colaborando con el </w:t>
      </w:r>
      <w:proofErr w:type="spellStart"/>
      <w:r w:rsidRPr="00B124F7">
        <w:rPr>
          <w:rFonts w:cs="Arial"/>
          <w:sz w:val="22"/>
          <w:szCs w:val="22"/>
          <w:lang w:val="es"/>
        </w:rPr>
        <w:t>National</w:t>
      </w:r>
      <w:proofErr w:type="spellEnd"/>
      <w:r w:rsidRPr="00B124F7">
        <w:rPr>
          <w:rFonts w:cs="Arial"/>
          <w:sz w:val="22"/>
          <w:szCs w:val="22"/>
          <w:lang w:val="es"/>
        </w:rPr>
        <w:t xml:space="preserve"> Centre of </w:t>
      </w:r>
      <w:proofErr w:type="spellStart"/>
      <w:r w:rsidRPr="00B124F7">
        <w:rPr>
          <w:rFonts w:cs="Arial"/>
          <w:sz w:val="22"/>
          <w:szCs w:val="22"/>
          <w:lang w:val="es"/>
        </w:rPr>
        <w:t>Excellence</w:t>
      </w:r>
      <w:proofErr w:type="spellEnd"/>
      <w:r w:rsidRPr="00B124F7">
        <w:rPr>
          <w:rFonts w:cs="Arial"/>
          <w:sz w:val="22"/>
          <w:szCs w:val="22"/>
          <w:lang w:val="es"/>
        </w:rPr>
        <w:t xml:space="preserve"> in </w:t>
      </w:r>
      <w:proofErr w:type="spellStart"/>
      <w:r w:rsidRPr="00B124F7">
        <w:rPr>
          <w:rFonts w:cs="Arial"/>
          <w:sz w:val="22"/>
          <w:szCs w:val="22"/>
          <w:lang w:val="es"/>
        </w:rPr>
        <w:t>Intellectual</w:t>
      </w:r>
      <w:proofErr w:type="spellEnd"/>
      <w:r w:rsidRPr="00B124F7">
        <w:rPr>
          <w:rFonts w:cs="Arial"/>
          <w:sz w:val="22"/>
          <w:szCs w:val="22"/>
          <w:lang w:val="es"/>
        </w:rPr>
        <w:t xml:space="preserve"> Disability </w:t>
      </w:r>
      <w:proofErr w:type="spellStart"/>
      <w:r w:rsidRPr="00B124F7">
        <w:rPr>
          <w:rFonts w:cs="Arial"/>
          <w:sz w:val="22"/>
          <w:szCs w:val="22"/>
          <w:lang w:val="es"/>
        </w:rPr>
        <w:t>Health</w:t>
      </w:r>
      <w:proofErr w:type="spellEnd"/>
      <w:r w:rsidRPr="00B124F7">
        <w:rPr>
          <w:rFonts w:cs="Arial"/>
          <w:sz w:val="22"/>
          <w:szCs w:val="22"/>
          <w:lang w:val="es"/>
        </w:rPr>
        <w:t xml:space="preserve"> (Centro Nacional de Excelencia en Salud de la Discapacidad Intelectual) en un proyecto de investigación. El objetivo es mejorar la atención de salud preventiva de las personas con discapacidad intelectual. También participan otras entidades: </w:t>
      </w:r>
    </w:p>
    <w:p w14:paraId="2B444503" w14:textId="77777777" w:rsidR="003A2770" w:rsidRPr="00692CD1" w:rsidRDefault="00000000" w:rsidP="005A1035">
      <w:pPr>
        <w:pStyle w:val="ListParagraph"/>
        <w:numPr>
          <w:ilvl w:val="0"/>
          <w:numId w:val="17"/>
        </w:numPr>
        <w:spacing w:after="120" w:line="240" w:lineRule="auto"/>
        <w:ind w:left="714" w:right="567" w:hanging="357"/>
        <w:rPr>
          <w:rFonts w:cs="Arial"/>
          <w:sz w:val="22"/>
          <w:szCs w:val="22"/>
          <w:lang w:val="es-AR"/>
        </w:rPr>
      </w:pPr>
      <w:r w:rsidRPr="005B4704">
        <w:rPr>
          <w:rFonts w:cs="Arial"/>
          <w:sz w:val="22"/>
          <w:szCs w:val="22"/>
          <w:lang w:val="es"/>
        </w:rPr>
        <w:t xml:space="preserve">NSW Council for </w:t>
      </w:r>
      <w:proofErr w:type="spellStart"/>
      <w:r w:rsidRPr="005B4704">
        <w:rPr>
          <w:rFonts w:cs="Arial"/>
          <w:sz w:val="22"/>
          <w:szCs w:val="22"/>
          <w:lang w:val="es"/>
        </w:rPr>
        <w:t>Intellectual</w:t>
      </w:r>
      <w:proofErr w:type="spellEnd"/>
      <w:r w:rsidRPr="005B4704">
        <w:rPr>
          <w:rFonts w:cs="Arial"/>
          <w:sz w:val="22"/>
          <w:szCs w:val="22"/>
          <w:lang w:val="es"/>
        </w:rPr>
        <w:t xml:space="preserve"> Disability (El Consejo de NSW para la Discapacidad Intelectual)</w:t>
      </w:r>
    </w:p>
    <w:p w14:paraId="75183B29" w14:textId="77777777" w:rsidR="003A2770" w:rsidRPr="005B4704" w:rsidRDefault="00000000" w:rsidP="005A1035">
      <w:pPr>
        <w:pStyle w:val="ListParagraph"/>
        <w:numPr>
          <w:ilvl w:val="0"/>
          <w:numId w:val="17"/>
        </w:numPr>
        <w:spacing w:before="240" w:after="120" w:line="240" w:lineRule="auto"/>
        <w:ind w:left="714" w:right="567" w:hanging="357"/>
        <w:rPr>
          <w:rFonts w:cs="Arial"/>
          <w:sz w:val="22"/>
          <w:szCs w:val="22"/>
        </w:rPr>
      </w:pPr>
      <w:r w:rsidRPr="005B4704">
        <w:rPr>
          <w:rFonts w:cs="Arial"/>
          <w:sz w:val="22"/>
          <w:szCs w:val="22"/>
          <w:lang w:val="es"/>
        </w:rPr>
        <w:t xml:space="preserve">Down </w:t>
      </w:r>
      <w:proofErr w:type="spellStart"/>
      <w:r w:rsidRPr="005B4704">
        <w:rPr>
          <w:rFonts w:cs="Arial"/>
          <w:sz w:val="22"/>
          <w:szCs w:val="22"/>
          <w:lang w:val="es"/>
        </w:rPr>
        <w:t>Syndrome</w:t>
      </w:r>
      <w:proofErr w:type="spellEnd"/>
      <w:r w:rsidRPr="005B4704">
        <w:rPr>
          <w:rFonts w:cs="Arial"/>
          <w:sz w:val="22"/>
          <w:szCs w:val="22"/>
          <w:lang w:val="es"/>
        </w:rPr>
        <w:t xml:space="preserve"> Australia (Síndrome de Down Australia)</w:t>
      </w:r>
    </w:p>
    <w:p w14:paraId="3DA28124" w14:textId="77777777" w:rsidR="003A2770" w:rsidRPr="00692CD1" w:rsidRDefault="00000000" w:rsidP="005A1035">
      <w:pPr>
        <w:pStyle w:val="ListParagraph"/>
        <w:numPr>
          <w:ilvl w:val="0"/>
          <w:numId w:val="17"/>
        </w:numPr>
        <w:spacing w:before="240" w:after="120" w:line="240" w:lineRule="auto"/>
        <w:ind w:left="714" w:right="567" w:hanging="357"/>
        <w:rPr>
          <w:rFonts w:cs="Arial"/>
          <w:sz w:val="22"/>
          <w:szCs w:val="22"/>
          <w:lang w:val="es-AR"/>
        </w:rPr>
      </w:pPr>
      <w:r w:rsidRPr="005B4704">
        <w:rPr>
          <w:rFonts w:cs="Arial"/>
          <w:sz w:val="22"/>
          <w:szCs w:val="22"/>
          <w:lang w:val="es"/>
        </w:rPr>
        <w:t xml:space="preserve">Central and Eastern </w:t>
      </w:r>
      <w:proofErr w:type="spellStart"/>
      <w:r w:rsidRPr="005B4704">
        <w:rPr>
          <w:rFonts w:cs="Arial"/>
          <w:sz w:val="22"/>
          <w:szCs w:val="22"/>
          <w:lang w:val="es"/>
        </w:rPr>
        <w:t>Primary</w:t>
      </w:r>
      <w:proofErr w:type="spellEnd"/>
      <w:r w:rsidRPr="005B4704">
        <w:rPr>
          <w:rFonts w:cs="Arial"/>
          <w:sz w:val="22"/>
          <w:szCs w:val="22"/>
          <w:lang w:val="es"/>
        </w:rPr>
        <w:t xml:space="preserve"> </w:t>
      </w:r>
      <w:proofErr w:type="spellStart"/>
      <w:r w:rsidRPr="005B4704">
        <w:rPr>
          <w:rFonts w:cs="Arial"/>
          <w:sz w:val="22"/>
          <w:szCs w:val="22"/>
          <w:lang w:val="es"/>
        </w:rPr>
        <w:t>Health</w:t>
      </w:r>
      <w:proofErr w:type="spellEnd"/>
      <w:r w:rsidRPr="005B4704">
        <w:rPr>
          <w:rFonts w:cs="Arial"/>
          <w:sz w:val="22"/>
          <w:szCs w:val="22"/>
          <w:lang w:val="es"/>
        </w:rPr>
        <w:t xml:space="preserve"> Network (Red de Atención Primaria de Salud del Centro y Este).</w:t>
      </w:r>
    </w:p>
    <w:p w14:paraId="1E41157A" w14:textId="77777777" w:rsidR="003A2770"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 xml:space="preserve">El proyecto invita a las personas con discapacidad, sus redes de apoyo y a los profesionales de la salud a compartir sus experiencias sobre planificación sanitaria y atención preventiva. </w:t>
      </w:r>
    </w:p>
    <w:p w14:paraId="083D64CB" w14:textId="48788E2C" w:rsidR="00E80895" w:rsidRPr="00692CD1" w:rsidRDefault="00000000" w:rsidP="00EF11BB">
      <w:pPr>
        <w:spacing w:before="240" w:after="120" w:line="240" w:lineRule="auto"/>
        <w:ind w:right="567"/>
        <w:rPr>
          <w:lang w:val="es-AR"/>
        </w:rPr>
      </w:pPr>
      <w:r w:rsidRPr="00B124F7">
        <w:rPr>
          <w:rFonts w:cs="Arial"/>
          <w:sz w:val="22"/>
          <w:szCs w:val="22"/>
          <w:lang w:val="es"/>
        </w:rPr>
        <w:t xml:space="preserve">Más información en: </w:t>
      </w:r>
      <w:hyperlink r:id="rId16" w:history="1">
        <w:r w:rsidR="00820FB1" w:rsidRPr="00B124F7">
          <w:rPr>
            <w:rStyle w:val="Hyperlink"/>
            <w:rFonts w:cs="Arial"/>
            <w:sz w:val="22"/>
            <w:szCs w:val="22"/>
            <w:lang w:val="es"/>
          </w:rPr>
          <w:t>https://nceidh.org.au/our-work/projects/improving-preventive-healthcare</w:t>
        </w:r>
      </w:hyperlink>
      <w:r w:rsidR="00CD2865">
        <w:rPr>
          <w:lang w:val="es"/>
        </w:rPr>
        <w:t>.</w:t>
      </w:r>
    </w:p>
    <w:p w14:paraId="70F2890F" w14:textId="77777777" w:rsidR="00672834" w:rsidRDefault="00672834">
      <w:pPr>
        <w:rPr>
          <w:rFonts w:eastAsiaTheme="majorEastAsia" w:cs="Arial"/>
          <w:b/>
          <w:bCs/>
          <w:color w:val="0F4761" w:themeColor="accent1" w:themeShade="BF"/>
          <w:sz w:val="28"/>
          <w:szCs w:val="28"/>
          <w:lang w:val="es"/>
        </w:rPr>
      </w:pPr>
      <w:r>
        <w:rPr>
          <w:rFonts w:cs="Arial"/>
          <w:b/>
          <w:bCs/>
          <w:sz w:val="28"/>
          <w:szCs w:val="28"/>
          <w:lang w:val="es"/>
        </w:rPr>
        <w:br w:type="page"/>
      </w:r>
    </w:p>
    <w:p w14:paraId="36506DC1" w14:textId="32DA04AF" w:rsidR="00EF2EF6" w:rsidRPr="00692CD1" w:rsidRDefault="00000000" w:rsidP="000542C6">
      <w:pPr>
        <w:pStyle w:val="Heading2"/>
        <w:spacing w:before="360"/>
        <w:rPr>
          <w:rFonts w:ascii="Arial" w:hAnsi="Arial" w:cs="Arial"/>
          <w:b/>
          <w:bCs/>
          <w:sz w:val="28"/>
          <w:szCs w:val="28"/>
          <w:lang w:val="es-AR"/>
        </w:rPr>
      </w:pPr>
      <w:r w:rsidRPr="00C74EF9">
        <w:rPr>
          <w:rFonts w:ascii="Arial" w:hAnsi="Arial" w:cs="Arial"/>
          <w:b/>
          <w:bCs/>
          <w:sz w:val="28"/>
          <w:szCs w:val="28"/>
          <w:lang w:val="es"/>
        </w:rPr>
        <w:lastRenderedPageBreak/>
        <w:t>Tasmania (TAS)</w:t>
      </w:r>
    </w:p>
    <w:p w14:paraId="468F4CD2" w14:textId="77777777" w:rsidR="00EF2EF6" w:rsidRPr="00692CD1" w:rsidRDefault="00000000" w:rsidP="00C74EF9">
      <w:pPr>
        <w:pStyle w:val="Heading3"/>
        <w:rPr>
          <w:rFonts w:ascii="Arial" w:hAnsi="Arial" w:cs="Arial"/>
          <w:b/>
          <w:bCs/>
          <w:sz w:val="24"/>
          <w:szCs w:val="24"/>
          <w:lang w:val="es-AR"/>
        </w:rPr>
      </w:pPr>
      <w:r w:rsidRPr="00C74EF9">
        <w:rPr>
          <w:rFonts w:ascii="Arial" w:hAnsi="Arial" w:cs="Arial"/>
          <w:b/>
          <w:bCs/>
          <w:sz w:val="24"/>
          <w:szCs w:val="24"/>
          <w:lang w:val="es"/>
        </w:rPr>
        <w:t>Declaración inicial</w:t>
      </w:r>
    </w:p>
    <w:p w14:paraId="0282E79D" w14:textId="0F239CF5" w:rsidR="00EF2EF6" w:rsidRPr="005B4704" w:rsidRDefault="00000000" w:rsidP="000542C6">
      <w:pPr>
        <w:spacing w:after="120" w:line="240" w:lineRule="auto"/>
        <w:ind w:right="567"/>
        <w:rPr>
          <w:rFonts w:cs="Arial"/>
          <w:sz w:val="22"/>
          <w:szCs w:val="22"/>
        </w:rPr>
      </w:pPr>
      <w:r w:rsidRPr="00B124F7">
        <w:rPr>
          <w:rFonts w:cs="Arial"/>
          <w:sz w:val="22"/>
          <w:szCs w:val="22"/>
          <w:lang w:val="es"/>
        </w:rPr>
        <w:t xml:space="preserve">El 1 de julio de 2025 comenzó a regir en Tasmania una nueva ley llamada Disability </w:t>
      </w:r>
      <w:proofErr w:type="spellStart"/>
      <w:r w:rsidRPr="00B124F7">
        <w:rPr>
          <w:rFonts w:cs="Arial"/>
          <w:sz w:val="22"/>
          <w:szCs w:val="22"/>
          <w:lang w:val="es"/>
        </w:rPr>
        <w:t>Rights</w:t>
      </w:r>
      <w:proofErr w:type="spellEnd"/>
      <w:r w:rsidRPr="00B124F7">
        <w:rPr>
          <w:rFonts w:cs="Arial"/>
          <w:sz w:val="22"/>
          <w:szCs w:val="22"/>
          <w:lang w:val="es"/>
        </w:rPr>
        <w:t xml:space="preserve">, </w:t>
      </w:r>
      <w:proofErr w:type="spellStart"/>
      <w:r w:rsidRPr="00B124F7">
        <w:rPr>
          <w:rFonts w:cs="Arial"/>
          <w:sz w:val="22"/>
          <w:szCs w:val="22"/>
          <w:lang w:val="es"/>
        </w:rPr>
        <w:t>Inclusion</w:t>
      </w:r>
      <w:proofErr w:type="spellEnd"/>
      <w:r w:rsidRPr="00B124F7">
        <w:rPr>
          <w:rFonts w:cs="Arial"/>
          <w:sz w:val="22"/>
          <w:szCs w:val="22"/>
          <w:lang w:val="es"/>
        </w:rPr>
        <w:t xml:space="preserve"> and </w:t>
      </w:r>
      <w:proofErr w:type="spellStart"/>
      <w:r w:rsidRPr="00B124F7">
        <w:rPr>
          <w:rFonts w:cs="Arial"/>
          <w:sz w:val="22"/>
          <w:szCs w:val="22"/>
          <w:lang w:val="es"/>
        </w:rPr>
        <w:t>Safeguarding</w:t>
      </w:r>
      <w:proofErr w:type="spellEnd"/>
      <w:r w:rsidRPr="00B124F7">
        <w:rPr>
          <w:rFonts w:cs="Arial"/>
          <w:sz w:val="22"/>
          <w:szCs w:val="22"/>
          <w:lang w:val="es"/>
        </w:rPr>
        <w:t xml:space="preserve"> </w:t>
      </w:r>
      <w:proofErr w:type="spellStart"/>
      <w:r w:rsidRPr="00B124F7">
        <w:rPr>
          <w:rFonts w:cs="Arial"/>
          <w:sz w:val="22"/>
          <w:szCs w:val="22"/>
          <w:lang w:val="es"/>
        </w:rPr>
        <w:t>Act</w:t>
      </w:r>
      <w:proofErr w:type="spellEnd"/>
      <w:r w:rsidRPr="00B124F7">
        <w:rPr>
          <w:rFonts w:cs="Arial"/>
          <w:sz w:val="22"/>
          <w:szCs w:val="22"/>
          <w:lang w:val="es"/>
        </w:rPr>
        <w:t xml:space="preserve"> 2024 (Ley de Derechos, Inclusión y Protección de las Personas con Discapacidad de 2024). Esta ley dispone que:</w:t>
      </w:r>
    </w:p>
    <w:p w14:paraId="72FC24E9" w14:textId="77777777" w:rsidR="00EF2EF6" w:rsidRPr="00692CD1" w:rsidRDefault="00000000" w:rsidP="00C74EF9">
      <w:pPr>
        <w:pStyle w:val="ListParagraph"/>
        <w:numPr>
          <w:ilvl w:val="0"/>
          <w:numId w:val="64"/>
        </w:numPr>
        <w:spacing w:after="120" w:line="240" w:lineRule="auto"/>
        <w:ind w:left="714" w:right="567" w:hanging="357"/>
        <w:rPr>
          <w:rFonts w:cs="Arial"/>
          <w:sz w:val="22"/>
          <w:szCs w:val="22"/>
          <w:lang w:val="es-AR"/>
        </w:rPr>
      </w:pPr>
      <w:r w:rsidRPr="00FD4114">
        <w:rPr>
          <w:rFonts w:cs="Arial"/>
          <w:sz w:val="22"/>
          <w:szCs w:val="22"/>
          <w:lang w:val="es"/>
        </w:rPr>
        <w:t>Todos los organismos del Gobierno de Tasmania deben planificar e informar cómo incluyen a las personas con discapacidad.</w:t>
      </w:r>
    </w:p>
    <w:p w14:paraId="4E20E54C" w14:textId="77777777" w:rsidR="00EF2EF6" w:rsidRPr="00692CD1" w:rsidRDefault="00000000" w:rsidP="00C74EF9">
      <w:pPr>
        <w:pStyle w:val="ListParagraph"/>
        <w:numPr>
          <w:ilvl w:val="0"/>
          <w:numId w:val="19"/>
        </w:numPr>
        <w:spacing w:before="240" w:after="120" w:line="240" w:lineRule="auto"/>
        <w:ind w:left="714" w:right="567" w:hanging="357"/>
        <w:rPr>
          <w:rFonts w:cs="Arial"/>
          <w:sz w:val="22"/>
          <w:szCs w:val="22"/>
          <w:lang w:val="es-AR"/>
        </w:rPr>
      </w:pPr>
      <w:r w:rsidRPr="005B4704">
        <w:rPr>
          <w:rFonts w:cs="Arial"/>
          <w:sz w:val="22"/>
          <w:szCs w:val="22"/>
          <w:lang w:val="es"/>
        </w:rPr>
        <w:t>Se creará un Plan de Inclusión para la Discapacidad de Tasmania para todo el gobierno.</w:t>
      </w:r>
    </w:p>
    <w:p w14:paraId="5F097F88" w14:textId="77777777" w:rsidR="00EF2EF6" w:rsidRPr="00692CD1" w:rsidRDefault="00000000" w:rsidP="00C74EF9">
      <w:pPr>
        <w:pStyle w:val="ListParagraph"/>
        <w:numPr>
          <w:ilvl w:val="0"/>
          <w:numId w:val="19"/>
        </w:numPr>
        <w:spacing w:before="240" w:after="120" w:line="240" w:lineRule="auto"/>
        <w:ind w:right="567"/>
        <w:rPr>
          <w:rFonts w:cs="Arial"/>
          <w:sz w:val="22"/>
          <w:szCs w:val="22"/>
          <w:lang w:val="es-AR"/>
        </w:rPr>
      </w:pPr>
      <w:r w:rsidRPr="00B124F7">
        <w:rPr>
          <w:rFonts w:cs="Arial"/>
          <w:sz w:val="22"/>
          <w:szCs w:val="22"/>
          <w:lang w:val="es"/>
        </w:rPr>
        <w:t>Cada departamento gubernamental y empresa tendrá también sus propios planes de acción.</w:t>
      </w:r>
    </w:p>
    <w:p w14:paraId="0A6E65F7" w14:textId="77777777" w:rsidR="00EF2EF6" w:rsidRPr="00692CD1" w:rsidRDefault="00000000" w:rsidP="00C74EF9">
      <w:pPr>
        <w:spacing w:before="240" w:after="120" w:line="240" w:lineRule="auto"/>
        <w:ind w:right="567"/>
        <w:rPr>
          <w:rFonts w:cs="Arial"/>
          <w:sz w:val="22"/>
          <w:szCs w:val="22"/>
          <w:lang w:val="es-AR"/>
        </w:rPr>
      </w:pPr>
      <w:r w:rsidRPr="00B124F7">
        <w:rPr>
          <w:rFonts w:cs="Arial"/>
          <w:sz w:val="22"/>
          <w:szCs w:val="22"/>
          <w:lang w:val="es"/>
        </w:rPr>
        <w:t>El primer plan completo se publicará a mediados de 2026, y se basará en las observaciones de la comunidad.</w:t>
      </w:r>
    </w:p>
    <w:p w14:paraId="484A7B3D" w14:textId="64491A99" w:rsidR="00EF2EF6" w:rsidRPr="00692CD1" w:rsidRDefault="00000000" w:rsidP="00C74EF9">
      <w:pPr>
        <w:spacing w:before="240" w:after="120" w:line="240" w:lineRule="auto"/>
        <w:ind w:right="567"/>
        <w:rPr>
          <w:rFonts w:cs="Arial"/>
          <w:sz w:val="22"/>
          <w:szCs w:val="22"/>
          <w:lang w:val="es-AR"/>
        </w:rPr>
      </w:pPr>
      <w:r w:rsidRPr="005B4704">
        <w:rPr>
          <w:rFonts w:cs="Arial"/>
          <w:sz w:val="22"/>
          <w:szCs w:val="22"/>
          <w:lang w:val="es"/>
        </w:rPr>
        <w:t xml:space="preserve">Hasta entonces, Tasmania aplicará las acciones de la Estrategia para la Discapacidad </w:t>
      </w:r>
      <w:r w:rsidR="004458ED">
        <w:rPr>
          <w:rFonts w:cs="Arial"/>
          <w:sz w:val="22"/>
          <w:szCs w:val="22"/>
          <w:lang w:val="es"/>
        </w:rPr>
        <w:br/>
      </w:r>
      <w:r w:rsidRPr="005B4704">
        <w:rPr>
          <w:rFonts w:cs="Arial"/>
          <w:sz w:val="22"/>
          <w:szCs w:val="22"/>
          <w:lang w:val="es"/>
        </w:rPr>
        <w:t>2025-2027. Estas acciones pretenden ayudar a las personas con discapacidad a vivir en comunidades integradoras, accesibles y bien diseñadas.</w:t>
      </w:r>
    </w:p>
    <w:p w14:paraId="6C66AA13" w14:textId="66B5C26F" w:rsidR="00EF2EF6" w:rsidRPr="00692CD1" w:rsidRDefault="00000000" w:rsidP="00C74EF9">
      <w:pPr>
        <w:spacing w:before="240" w:after="120" w:line="240" w:lineRule="auto"/>
        <w:ind w:right="567"/>
        <w:rPr>
          <w:rFonts w:cs="Arial"/>
          <w:sz w:val="22"/>
          <w:szCs w:val="22"/>
          <w:lang w:val="es-AR"/>
        </w:rPr>
      </w:pPr>
      <w:r w:rsidRPr="00B124F7">
        <w:rPr>
          <w:rFonts w:cs="Arial"/>
          <w:sz w:val="22"/>
          <w:szCs w:val="22"/>
          <w:lang w:val="es"/>
        </w:rPr>
        <w:t xml:space="preserve">En febrero de 2025 el </w:t>
      </w:r>
      <w:proofErr w:type="spellStart"/>
      <w:r w:rsidRPr="00B124F7">
        <w:rPr>
          <w:rFonts w:cs="Arial"/>
          <w:sz w:val="22"/>
          <w:szCs w:val="22"/>
          <w:lang w:val="es"/>
        </w:rPr>
        <w:t>Tasmanian</w:t>
      </w:r>
      <w:proofErr w:type="spellEnd"/>
      <w:r w:rsidRPr="00B124F7">
        <w:rPr>
          <w:rFonts w:cs="Arial"/>
          <w:sz w:val="22"/>
          <w:szCs w:val="22"/>
          <w:lang w:val="es"/>
        </w:rPr>
        <w:t xml:space="preserve"> </w:t>
      </w:r>
      <w:proofErr w:type="spellStart"/>
      <w:r w:rsidRPr="00B124F7">
        <w:rPr>
          <w:rFonts w:cs="Arial"/>
          <w:sz w:val="22"/>
          <w:szCs w:val="22"/>
          <w:lang w:val="es"/>
        </w:rPr>
        <w:t>Department</w:t>
      </w:r>
      <w:proofErr w:type="spellEnd"/>
      <w:r w:rsidRPr="00B124F7">
        <w:rPr>
          <w:rFonts w:cs="Arial"/>
          <w:sz w:val="22"/>
          <w:szCs w:val="22"/>
          <w:lang w:val="es"/>
        </w:rPr>
        <w:t xml:space="preserve"> of </w:t>
      </w:r>
      <w:proofErr w:type="spellStart"/>
      <w:r w:rsidRPr="00B124F7">
        <w:rPr>
          <w:rFonts w:cs="Arial"/>
          <w:sz w:val="22"/>
          <w:szCs w:val="22"/>
          <w:lang w:val="es"/>
        </w:rPr>
        <w:t>Health</w:t>
      </w:r>
      <w:proofErr w:type="spellEnd"/>
      <w:r w:rsidRPr="00B124F7">
        <w:rPr>
          <w:rFonts w:cs="Arial"/>
          <w:sz w:val="22"/>
          <w:szCs w:val="22"/>
          <w:lang w:val="es"/>
        </w:rPr>
        <w:t xml:space="preserve"> (Departamento de Salud de Tasmania, </w:t>
      </w:r>
      <w:proofErr w:type="spellStart"/>
      <w:r w:rsidRPr="00B124F7">
        <w:rPr>
          <w:rFonts w:cs="Arial"/>
          <w:sz w:val="22"/>
          <w:szCs w:val="22"/>
          <w:lang w:val="es"/>
        </w:rPr>
        <w:t>DoH</w:t>
      </w:r>
      <w:proofErr w:type="spellEnd"/>
      <w:r w:rsidRPr="00B124F7">
        <w:rPr>
          <w:rFonts w:cs="Arial"/>
          <w:sz w:val="22"/>
          <w:szCs w:val="22"/>
          <w:lang w:val="es"/>
        </w:rPr>
        <w:t xml:space="preserve">) publicó una Estrategia de </w:t>
      </w:r>
      <w:bookmarkStart w:id="15" w:name="_Hlk212022148"/>
      <w:r w:rsidRPr="00B124F7">
        <w:rPr>
          <w:rFonts w:cs="Arial"/>
          <w:sz w:val="22"/>
          <w:szCs w:val="22"/>
          <w:lang w:val="es"/>
        </w:rPr>
        <w:t xml:space="preserve">Salud para las Personas con Discapacidad </w:t>
      </w:r>
      <w:bookmarkEnd w:id="15"/>
      <w:r w:rsidR="004458ED">
        <w:rPr>
          <w:rFonts w:cs="Arial"/>
          <w:sz w:val="22"/>
          <w:szCs w:val="22"/>
          <w:lang w:val="es"/>
        </w:rPr>
        <w:br/>
      </w:r>
      <w:r w:rsidRPr="00B124F7">
        <w:rPr>
          <w:rFonts w:cs="Arial"/>
          <w:sz w:val="22"/>
          <w:szCs w:val="22"/>
          <w:lang w:val="es"/>
        </w:rPr>
        <w:t xml:space="preserve">y un Plan de Acción para 2024-2025. Estos documentos se elaboraron con los aportes </w:t>
      </w:r>
      <w:r w:rsidR="004458ED">
        <w:rPr>
          <w:rFonts w:cs="Arial"/>
          <w:sz w:val="22"/>
          <w:szCs w:val="22"/>
          <w:lang w:val="es"/>
        </w:rPr>
        <w:br/>
      </w:r>
      <w:r w:rsidRPr="00B124F7">
        <w:rPr>
          <w:rFonts w:cs="Arial"/>
          <w:sz w:val="22"/>
          <w:szCs w:val="22"/>
          <w:lang w:val="es"/>
        </w:rPr>
        <w:t xml:space="preserve">de personas con discapacidad, sus familias, </w:t>
      </w:r>
      <w:proofErr w:type="gramStart"/>
      <w:r w:rsidRPr="00B124F7">
        <w:rPr>
          <w:rFonts w:cs="Arial"/>
          <w:sz w:val="22"/>
          <w:szCs w:val="22"/>
          <w:lang w:val="es"/>
        </w:rPr>
        <w:t>cuidadores y cuidadoras</w:t>
      </w:r>
      <w:proofErr w:type="gramEnd"/>
      <w:r w:rsidRPr="00B124F7">
        <w:rPr>
          <w:rFonts w:cs="Arial"/>
          <w:sz w:val="22"/>
          <w:szCs w:val="22"/>
          <w:lang w:val="es"/>
        </w:rPr>
        <w:t xml:space="preserve">, grupos de apoyo, </w:t>
      </w:r>
      <w:proofErr w:type="gramStart"/>
      <w:r w:rsidRPr="00B124F7">
        <w:rPr>
          <w:rFonts w:cs="Arial"/>
          <w:sz w:val="22"/>
          <w:szCs w:val="22"/>
          <w:lang w:val="es"/>
        </w:rPr>
        <w:t>trabajadores y trabajadoras</w:t>
      </w:r>
      <w:proofErr w:type="gramEnd"/>
      <w:r w:rsidRPr="00B124F7">
        <w:rPr>
          <w:rFonts w:cs="Arial"/>
          <w:sz w:val="22"/>
          <w:szCs w:val="22"/>
          <w:lang w:val="es"/>
        </w:rPr>
        <w:t xml:space="preserve"> de la salud y organizaciones gubernamentales y no gubernamentales. Más de 230 personas participaron en la consulta, compartiendo sus experiencias e ideas. </w:t>
      </w:r>
    </w:p>
    <w:p w14:paraId="39978FB7" w14:textId="77777777" w:rsidR="00EF2EF6" w:rsidRPr="00B124F7" w:rsidRDefault="00000000" w:rsidP="00C74EF9">
      <w:pPr>
        <w:spacing w:before="240" w:after="120" w:line="240" w:lineRule="auto"/>
        <w:ind w:right="567"/>
        <w:rPr>
          <w:rFonts w:cs="Arial"/>
          <w:sz w:val="22"/>
          <w:szCs w:val="22"/>
        </w:rPr>
      </w:pPr>
      <w:r w:rsidRPr="00B124F7">
        <w:rPr>
          <w:rFonts w:cs="Arial"/>
          <w:sz w:val="22"/>
          <w:szCs w:val="22"/>
          <w:lang w:val="es"/>
        </w:rPr>
        <w:t>La Estrategia de Salud para las Personas con Discapacidad es un plan para mejorar los servicios de salud destinados a personas con discapacidad en Tasmania. Apoya a:</w:t>
      </w:r>
    </w:p>
    <w:p w14:paraId="06714037" w14:textId="77777777" w:rsidR="00EF2EF6" w:rsidRPr="00692CD1" w:rsidRDefault="00000000" w:rsidP="00C74EF9">
      <w:pPr>
        <w:pStyle w:val="ListParagraph"/>
        <w:numPr>
          <w:ilvl w:val="0"/>
          <w:numId w:val="21"/>
        </w:numPr>
        <w:spacing w:after="120" w:line="240" w:lineRule="auto"/>
        <w:ind w:left="714" w:right="567" w:hanging="357"/>
        <w:rPr>
          <w:rFonts w:cs="Arial"/>
          <w:sz w:val="22"/>
          <w:szCs w:val="22"/>
          <w:lang w:val="es-AR"/>
        </w:rPr>
      </w:pPr>
      <w:r w:rsidRPr="00B124F7">
        <w:rPr>
          <w:rFonts w:cs="Arial"/>
          <w:sz w:val="22"/>
          <w:szCs w:val="22"/>
          <w:lang w:val="es"/>
        </w:rPr>
        <w:t>Personas con discapacidad de todas las edades</w:t>
      </w:r>
    </w:p>
    <w:p w14:paraId="41B94490" w14:textId="77777777" w:rsidR="00EF2EF6" w:rsidRPr="00692CD1" w:rsidRDefault="00000000" w:rsidP="00C74EF9">
      <w:pPr>
        <w:pStyle w:val="ListParagraph"/>
        <w:numPr>
          <w:ilvl w:val="0"/>
          <w:numId w:val="21"/>
        </w:numPr>
        <w:spacing w:before="240" w:after="120" w:line="240" w:lineRule="auto"/>
        <w:ind w:left="714" w:right="567" w:hanging="357"/>
        <w:rPr>
          <w:rFonts w:cs="Arial"/>
          <w:sz w:val="22"/>
          <w:szCs w:val="22"/>
          <w:lang w:val="es-AR"/>
        </w:rPr>
      </w:pPr>
      <w:r w:rsidRPr="00B124F7">
        <w:rPr>
          <w:rFonts w:cs="Arial"/>
          <w:sz w:val="22"/>
          <w:szCs w:val="22"/>
          <w:lang w:val="es"/>
        </w:rPr>
        <w:t>Personas que utilizan servicios de salud públicos</w:t>
      </w:r>
    </w:p>
    <w:p w14:paraId="7B882632" w14:textId="77777777" w:rsidR="00EF2EF6" w:rsidRPr="00692CD1" w:rsidRDefault="00000000" w:rsidP="00C74EF9">
      <w:pPr>
        <w:pStyle w:val="ListParagraph"/>
        <w:numPr>
          <w:ilvl w:val="0"/>
          <w:numId w:val="21"/>
        </w:numPr>
        <w:spacing w:before="240" w:after="120" w:line="240" w:lineRule="auto"/>
        <w:ind w:right="567"/>
        <w:rPr>
          <w:rFonts w:cs="Arial"/>
          <w:sz w:val="22"/>
          <w:szCs w:val="22"/>
          <w:lang w:val="es-AR"/>
        </w:rPr>
      </w:pPr>
      <w:r w:rsidRPr="00B124F7">
        <w:rPr>
          <w:rFonts w:cs="Arial"/>
          <w:sz w:val="22"/>
          <w:szCs w:val="22"/>
          <w:lang w:val="es"/>
        </w:rPr>
        <w:t>Personas con discapacidad que trabajan en el sistema de salud</w:t>
      </w:r>
    </w:p>
    <w:p w14:paraId="69796B69" w14:textId="4DC0ABA2" w:rsidR="004458ED" w:rsidRPr="00EF11BB" w:rsidRDefault="00000000" w:rsidP="00EF11BB">
      <w:pPr>
        <w:spacing w:before="240" w:after="120" w:line="240" w:lineRule="auto"/>
        <w:ind w:right="567"/>
        <w:rPr>
          <w:rFonts w:cs="Arial"/>
          <w:sz w:val="22"/>
          <w:szCs w:val="22"/>
          <w:lang w:val="es"/>
        </w:rPr>
      </w:pPr>
      <w:r w:rsidRPr="00301067">
        <w:rPr>
          <w:rFonts w:cs="Arial"/>
          <w:sz w:val="22"/>
          <w:szCs w:val="22"/>
          <w:lang w:val="es"/>
        </w:rPr>
        <w:t>La Estrategia de Salud para las Personas con Discapacidad se implementará a través de una serie de planes de acción que describen diversas actividades en torno a un conjunto de áreas prioritarias. Las áreas prioritarias incluyen la calidad, la accesibilidad, la toma de decisiones, la fuerza laboral y los sistemas de información. El progreso se informará cada año. Se está creando un grupo de gobernanza para supervisar el trabajo. Este grupo incluirá a personas con discapacidad, sus familias y cuidadores.</w:t>
      </w:r>
    </w:p>
    <w:p w14:paraId="55E17E97" w14:textId="77777777" w:rsidR="0072577C" w:rsidRPr="00692CD1" w:rsidRDefault="00000000" w:rsidP="000542C6">
      <w:pPr>
        <w:pStyle w:val="Heading2"/>
        <w:spacing w:before="360"/>
        <w:rPr>
          <w:rFonts w:ascii="Arial" w:hAnsi="Arial" w:cs="Arial"/>
          <w:b/>
          <w:bCs/>
          <w:sz w:val="28"/>
          <w:szCs w:val="28"/>
          <w:lang w:val="es-AR"/>
        </w:rPr>
      </w:pPr>
      <w:r w:rsidRPr="00C74EF9">
        <w:rPr>
          <w:rFonts w:ascii="Arial" w:hAnsi="Arial" w:cs="Arial"/>
          <w:b/>
          <w:bCs/>
          <w:sz w:val="28"/>
          <w:szCs w:val="28"/>
          <w:lang w:val="es"/>
        </w:rPr>
        <w:t>Queensland (QLD)</w:t>
      </w:r>
    </w:p>
    <w:p w14:paraId="46C24950" w14:textId="77777777" w:rsidR="0072577C" w:rsidRPr="00692CD1" w:rsidRDefault="00000000" w:rsidP="00C74EF9">
      <w:pPr>
        <w:pStyle w:val="Heading3"/>
        <w:rPr>
          <w:rFonts w:ascii="Arial" w:hAnsi="Arial" w:cs="Arial"/>
          <w:b/>
          <w:bCs/>
          <w:sz w:val="24"/>
          <w:szCs w:val="24"/>
          <w:lang w:val="es-AR"/>
        </w:rPr>
      </w:pPr>
      <w:r w:rsidRPr="00C74EF9">
        <w:rPr>
          <w:rFonts w:ascii="Arial" w:hAnsi="Arial" w:cs="Arial"/>
          <w:b/>
          <w:bCs/>
          <w:sz w:val="24"/>
          <w:szCs w:val="24"/>
          <w:lang w:val="es"/>
        </w:rPr>
        <w:t>Declaración inicial</w:t>
      </w:r>
    </w:p>
    <w:p w14:paraId="26834F77" w14:textId="77777777" w:rsidR="00B466EC" w:rsidRPr="00692CD1" w:rsidRDefault="00000000" w:rsidP="000542C6">
      <w:pPr>
        <w:spacing w:after="120" w:line="240" w:lineRule="auto"/>
        <w:ind w:right="567"/>
        <w:rPr>
          <w:rFonts w:cs="Arial"/>
          <w:sz w:val="22"/>
          <w:szCs w:val="22"/>
          <w:lang w:val="es-AR"/>
        </w:rPr>
      </w:pPr>
      <w:r w:rsidRPr="00B124F7">
        <w:rPr>
          <w:rFonts w:cs="Arial"/>
          <w:sz w:val="22"/>
          <w:szCs w:val="22"/>
          <w:lang w:val="es"/>
        </w:rPr>
        <w:t xml:space="preserve">Cada año, el Queensland </w:t>
      </w:r>
      <w:proofErr w:type="spellStart"/>
      <w:r w:rsidRPr="00B124F7">
        <w:rPr>
          <w:rFonts w:cs="Arial"/>
          <w:sz w:val="22"/>
          <w:szCs w:val="22"/>
          <w:lang w:val="es"/>
        </w:rPr>
        <w:t>Government</w:t>
      </w:r>
      <w:proofErr w:type="spellEnd"/>
      <w:r w:rsidRPr="00B124F7">
        <w:rPr>
          <w:rFonts w:cs="Arial"/>
          <w:sz w:val="22"/>
          <w:szCs w:val="22"/>
          <w:lang w:val="es"/>
        </w:rPr>
        <w:t xml:space="preserve"> </w:t>
      </w:r>
      <w:proofErr w:type="spellStart"/>
      <w:r w:rsidRPr="00B124F7">
        <w:rPr>
          <w:rFonts w:cs="Arial"/>
          <w:sz w:val="22"/>
          <w:szCs w:val="22"/>
          <w:lang w:val="es"/>
        </w:rPr>
        <w:t>Department</w:t>
      </w:r>
      <w:proofErr w:type="spellEnd"/>
      <w:r w:rsidRPr="00B124F7">
        <w:rPr>
          <w:rFonts w:cs="Arial"/>
          <w:sz w:val="22"/>
          <w:szCs w:val="22"/>
          <w:lang w:val="es"/>
        </w:rPr>
        <w:t xml:space="preserve"> of </w:t>
      </w:r>
      <w:proofErr w:type="spellStart"/>
      <w:r w:rsidRPr="00B124F7">
        <w:rPr>
          <w:rFonts w:cs="Arial"/>
          <w:sz w:val="22"/>
          <w:szCs w:val="22"/>
          <w:lang w:val="es"/>
        </w:rPr>
        <w:t>Families</w:t>
      </w:r>
      <w:proofErr w:type="spellEnd"/>
      <w:r w:rsidRPr="00B124F7">
        <w:rPr>
          <w:rFonts w:cs="Arial"/>
          <w:sz w:val="22"/>
          <w:szCs w:val="22"/>
          <w:lang w:val="es"/>
        </w:rPr>
        <w:t xml:space="preserve">, Seniors, Disability Services and Child Safety (Departamento de Familias, Personas Mayores, Servicios para Personas con Discapacidad y Protección Infantil del Gobierno de Queensland) colabora con la </w:t>
      </w:r>
      <w:proofErr w:type="spellStart"/>
      <w:r w:rsidRPr="00B124F7">
        <w:rPr>
          <w:rFonts w:cs="Arial"/>
          <w:sz w:val="22"/>
          <w:szCs w:val="22"/>
          <w:lang w:val="es"/>
        </w:rPr>
        <w:t>Queenslanders</w:t>
      </w:r>
      <w:proofErr w:type="spellEnd"/>
      <w:r w:rsidRPr="00B124F7">
        <w:rPr>
          <w:rFonts w:cs="Arial"/>
          <w:sz w:val="22"/>
          <w:szCs w:val="22"/>
          <w:lang w:val="es"/>
        </w:rPr>
        <w:t xml:space="preserve"> </w:t>
      </w:r>
      <w:proofErr w:type="spellStart"/>
      <w:r w:rsidRPr="00B124F7">
        <w:rPr>
          <w:rFonts w:cs="Arial"/>
          <w:sz w:val="22"/>
          <w:szCs w:val="22"/>
          <w:lang w:val="es"/>
        </w:rPr>
        <w:t>with</w:t>
      </w:r>
      <w:proofErr w:type="spellEnd"/>
      <w:r w:rsidRPr="00B124F7">
        <w:rPr>
          <w:rFonts w:cs="Arial"/>
          <w:sz w:val="22"/>
          <w:szCs w:val="22"/>
          <w:lang w:val="es"/>
        </w:rPr>
        <w:t xml:space="preserve"> Disability Network (Red de Personas con Discapacidad de Queensland, QDN) y con Griffith </w:t>
      </w:r>
      <w:proofErr w:type="spellStart"/>
      <w:r w:rsidRPr="00B124F7">
        <w:rPr>
          <w:rFonts w:cs="Arial"/>
          <w:sz w:val="22"/>
          <w:szCs w:val="22"/>
          <w:lang w:val="es"/>
        </w:rPr>
        <w:t>University</w:t>
      </w:r>
      <w:proofErr w:type="spellEnd"/>
      <w:r w:rsidRPr="00B124F7">
        <w:rPr>
          <w:rFonts w:cs="Arial"/>
          <w:sz w:val="22"/>
          <w:szCs w:val="22"/>
          <w:lang w:val="es"/>
        </w:rPr>
        <w:t xml:space="preserve">. </w:t>
      </w:r>
    </w:p>
    <w:p w14:paraId="168C5410" w14:textId="77777777" w:rsidR="0072577C" w:rsidRPr="00B124F7" w:rsidRDefault="00000000" w:rsidP="00672834">
      <w:pPr>
        <w:keepNext/>
        <w:keepLines/>
        <w:spacing w:before="240" w:after="120" w:line="240" w:lineRule="auto"/>
        <w:ind w:right="567"/>
        <w:rPr>
          <w:rFonts w:cs="Arial"/>
          <w:sz w:val="22"/>
          <w:szCs w:val="22"/>
        </w:rPr>
      </w:pPr>
      <w:r w:rsidRPr="00B124F7">
        <w:rPr>
          <w:rFonts w:cs="Arial"/>
          <w:sz w:val="22"/>
          <w:szCs w:val="22"/>
          <w:lang w:val="es"/>
        </w:rPr>
        <w:lastRenderedPageBreak/>
        <w:t xml:space="preserve">Juntos llevan a cabo la encuesta </w:t>
      </w:r>
      <w:proofErr w:type="spellStart"/>
      <w:r w:rsidRPr="00B124F7">
        <w:rPr>
          <w:rFonts w:cs="Arial"/>
          <w:sz w:val="22"/>
          <w:szCs w:val="22"/>
          <w:lang w:val="es"/>
        </w:rPr>
        <w:t>Voice</w:t>
      </w:r>
      <w:proofErr w:type="spellEnd"/>
      <w:r w:rsidRPr="00B124F7">
        <w:rPr>
          <w:rFonts w:cs="Arial"/>
          <w:sz w:val="22"/>
          <w:szCs w:val="22"/>
          <w:lang w:val="es"/>
        </w:rPr>
        <w:t xml:space="preserve"> of </w:t>
      </w:r>
      <w:proofErr w:type="spellStart"/>
      <w:r w:rsidRPr="00B124F7">
        <w:rPr>
          <w:rFonts w:cs="Arial"/>
          <w:sz w:val="22"/>
          <w:szCs w:val="22"/>
          <w:lang w:val="es"/>
        </w:rPr>
        <w:t>Queenslanders</w:t>
      </w:r>
      <w:proofErr w:type="spellEnd"/>
      <w:r w:rsidRPr="00B124F7">
        <w:rPr>
          <w:rFonts w:cs="Arial"/>
          <w:sz w:val="22"/>
          <w:szCs w:val="22"/>
          <w:lang w:val="es"/>
        </w:rPr>
        <w:t xml:space="preserve"> </w:t>
      </w:r>
      <w:proofErr w:type="spellStart"/>
      <w:r w:rsidRPr="00B124F7">
        <w:rPr>
          <w:rFonts w:cs="Arial"/>
          <w:sz w:val="22"/>
          <w:szCs w:val="22"/>
          <w:lang w:val="es"/>
        </w:rPr>
        <w:t>with</w:t>
      </w:r>
      <w:proofErr w:type="spellEnd"/>
      <w:r w:rsidRPr="00B124F7">
        <w:rPr>
          <w:rFonts w:cs="Arial"/>
          <w:sz w:val="22"/>
          <w:szCs w:val="22"/>
          <w:lang w:val="es"/>
        </w:rPr>
        <w:t xml:space="preserve"> Disability (La Voz de Residentes de Queensland con Discapacidad). Esta encuesta apunta a:</w:t>
      </w:r>
    </w:p>
    <w:p w14:paraId="20819666" w14:textId="77777777" w:rsidR="0072577C" w:rsidRPr="00B124F7" w:rsidRDefault="00000000" w:rsidP="00672834">
      <w:pPr>
        <w:pStyle w:val="ListParagraph"/>
        <w:keepNext/>
        <w:keepLines/>
        <w:numPr>
          <w:ilvl w:val="0"/>
          <w:numId w:val="25"/>
        </w:numPr>
        <w:spacing w:after="120" w:line="240" w:lineRule="auto"/>
        <w:ind w:left="714" w:right="567" w:hanging="357"/>
        <w:rPr>
          <w:rFonts w:cs="Arial"/>
          <w:sz w:val="22"/>
          <w:szCs w:val="22"/>
        </w:rPr>
      </w:pPr>
      <w:r w:rsidRPr="00B124F7">
        <w:rPr>
          <w:rFonts w:cs="Arial"/>
          <w:sz w:val="22"/>
          <w:szCs w:val="22"/>
          <w:lang w:val="es"/>
        </w:rPr>
        <w:t>Personas con discapacidad</w:t>
      </w:r>
    </w:p>
    <w:p w14:paraId="26737D74" w14:textId="77777777" w:rsidR="0072577C" w:rsidRPr="00B124F7" w:rsidRDefault="00000000" w:rsidP="00672834">
      <w:pPr>
        <w:pStyle w:val="ListParagraph"/>
        <w:keepNext/>
        <w:keepLines/>
        <w:numPr>
          <w:ilvl w:val="0"/>
          <w:numId w:val="25"/>
        </w:numPr>
        <w:spacing w:before="240" w:after="120" w:line="240" w:lineRule="auto"/>
        <w:ind w:left="714" w:right="567" w:hanging="357"/>
        <w:rPr>
          <w:rFonts w:cs="Arial"/>
          <w:sz w:val="22"/>
          <w:szCs w:val="22"/>
        </w:rPr>
      </w:pPr>
      <w:r w:rsidRPr="00B124F7">
        <w:rPr>
          <w:rFonts w:cs="Arial"/>
          <w:sz w:val="22"/>
          <w:szCs w:val="22"/>
          <w:lang w:val="es"/>
        </w:rPr>
        <w:t xml:space="preserve">Sus familias, </w:t>
      </w:r>
      <w:proofErr w:type="gramStart"/>
      <w:r w:rsidRPr="00B124F7">
        <w:rPr>
          <w:rFonts w:cs="Arial"/>
          <w:sz w:val="22"/>
          <w:szCs w:val="22"/>
          <w:lang w:val="es"/>
        </w:rPr>
        <w:t>cuidadores y cuidadoras</w:t>
      </w:r>
      <w:proofErr w:type="gramEnd"/>
    </w:p>
    <w:p w14:paraId="37A0A009" w14:textId="77777777" w:rsidR="0072577C" w:rsidRPr="00692CD1" w:rsidRDefault="00000000" w:rsidP="00C74EF9">
      <w:pPr>
        <w:pStyle w:val="ListParagraph"/>
        <w:numPr>
          <w:ilvl w:val="0"/>
          <w:numId w:val="25"/>
        </w:numPr>
        <w:spacing w:before="240" w:after="120" w:line="240" w:lineRule="auto"/>
        <w:ind w:right="567"/>
        <w:rPr>
          <w:rFonts w:cs="Arial"/>
          <w:sz w:val="22"/>
          <w:szCs w:val="22"/>
          <w:lang w:val="es-AR"/>
        </w:rPr>
      </w:pPr>
      <w:r w:rsidRPr="00B124F7">
        <w:rPr>
          <w:rFonts w:cs="Arial"/>
          <w:sz w:val="22"/>
          <w:szCs w:val="22"/>
          <w:lang w:val="es"/>
        </w:rPr>
        <w:t>Organizaciones que apoyan a personas con discapacidad</w:t>
      </w:r>
      <w:r w:rsidR="00D00349">
        <w:rPr>
          <w:rFonts w:cs="Arial"/>
          <w:sz w:val="22"/>
          <w:szCs w:val="22"/>
          <w:lang w:val="es"/>
        </w:rPr>
        <w:t>.</w:t>
      </w:r>
    </w:p>
    <w:p w14:paraId="28284B65" w14:textId="5B1B1850" w:rsidR="0072577C" w:rsidRPr="00692CD1" w:rsidRDefault="00000000" w:rsidP="00C74EF9">
      <w:pPr>
        <w:spacing w:before="240" w:after="120" w:line="240" w:lineRule="auto"/>
        <w:ind w:right="567"/>
        <w:rPr>
          <w:rFonts w:cs="Arial"/>
          <w:sz w:val="22"/>
          <w:szCs w:val="22"/>
          <w:lang w:val="es-AR"/>
        </w:rPr>
      </w:pPr>
      <w:r w:rsidRPr="00B124F7">
        <w:rPr>
          <w:rFonts w:cs="Arial"/>
          <w:sz w:val="22"/>
          <w:szCs w:val="22"/>
          <w:lang w:val="es"/>
        </w:rPr>
        <w:t xml:space="preserve">La encuesta ayuda a averiguar a qué problemas se enfrenta la gente y los cambios que suceden con el tiempo. Contribuye a configurar los planes y programas gubernamentales. </w:t>
      </w:r>
      <w:r w:rsidR="004458ED">
        <w:rPr>
          <w:rFonts w:cs="Arial"/>
          <w:sz w:val="22"/>
          <w:szCs w:val="22"/>
          <w:lang w:val="es"/>
        </w:rPr>
        <w:br/>
      </w:r>
      <w:r w:rsidRPr="00B124F7">
        <w:rPr>
          <w:rFonts w:cs="Arial"/>
          <w:sz w:val="22"/>
          <w:szCs w:val="22"/>
          <w:lang w:val="es"/>
        </w:rPr>
        <w:t>La encuesta de 2025 se realizó entre el 12 de marzo y el 30 de abril de 2025, y los resultados se publicarán en línea a finales de año.</w:t>
      </w:r>
    </w:p>
    <w:p w14:paraId="2CE1182A" w14:textId="77777777" w:rsidR="008E5992" w:rsidRPr="008E5992" w:rsidRDefault="00000000" w:rsidP="00C74EF9">
      <w:pPr>
        <w:spacing w:before="240" w:after="120" w:line="240" w:lineRule="auto"/>
        <w:ind w:right="567"/>
        <w:rPr>
          <w:rFonts w:cs="Arial"/>
          <w:sz w:val="22"/>
          <w:szCs w:val="22"/>
        </w:rPr>
      </w:pPr>
      <w:r w:rsidRPr="008E5992">
        <w:rPr>
          <w:rFonts w:cs="Arial"/>
          <w:sz w:val="22"/>
          <w:szCs w:val="22"/>
          <w:lang w:val="es"/>
        </w:rPr>
        <w:t xml:space="preserve">La accesibilidad y la inclusión son prioridades clave en el marco de la Queensland Brisbane 2032 </w:t>
      </w:r>
      <w:proofErr w:type="spellStart"/>
      <w:r w:rsidRPr="008E5992">
        <w:rPr>
          <w:rFonts w:cs="Arial"/>
          <w:sz w:val="22"/>
          <w:szCs w:val="22"/>
          <w:lang w:val="es"/>
        </w:rPr>
        <w:t>Olympic</w:t>
      </w:r>
      <w:proofErr w:type="spellEnd"/>
      <w:r w:rsidRPr="008E5992">
        <w:rPr>
          <w:rFonts w:cs="Arial"/>
          <w:sz w:val="22"/>
          <w:szCs w:val="22"/>
          <w:lang w:val="es"/>
        </w:rPr>
        <w:t xml:space="preserve"> and </w:t>
      </w:r>
      <w:proofErr w:type="spellStart"/>
      <w:r w:rsidRPr="008E5992">
        <w:rPr>
          <w:rFonts w:cs="Arial"/>
          <w:sz w:val="22"/>
          <w:szCs w:val="22"/>
          <w:lang w:val="es"/>
        </w:rPr>
        <w:t>Paralympic</w:t>
      </w:r>
      <w:proofErr w:type="spellEnd"/>
      <w:r w:rsidRPr="008E5992">
        <w:rPr>
          <w:rFonts w:cs="Arial"/>
          <w:sz w:val="22"/>
          <w:szCs w:val="22"/>
          <w:lang w:val="es"/>
        </w:rPr>
        <w:t xml:space="preserve"> </w:t>
      </w:r>
      <w:proofErr w:type="spellStart"/>
      <w:r w:rsidRPr="008E5992">
        <w:rPr>
          <w:rFonts w:cs="Arial"/>
          <w:sz w:val="22"/>
          <w:szCs w:val="22"/>
          <w:lang w:val="es"/>
        </w:rPr>
        <w:t>Games</w:t>
      </w:r>
      <w:proofErr w:type="spellEnd"/>
      <w:r w:rsidRPr="008E5992">
        <w:rPr>
          <w:rFonts w:cs="Arial"/>
          <w:sz w:val="22"/>
          <w:szCs w:val="22"/>
          <w:lang w:val="es"/>
        </w:rPr>
        <w:t xml:space="preserve"> </w:t>
      </w:r>
      <w:proofErr w:type="spellStart"/>
      <w:r w:rsidRPr="008E5992">
        <w:rPr>
          <w:rFonts w:cs="Arial"/>
          <w:sz w:val="22"/>
          <w:szCs w:val="22"/>
          <w:lang w:val="es"/>
        </w:rPr>
        <w:t>Legacy</w:t>
      </w:r>
      <w:proofErr w:type="spellEnd"/>
      <w:r w:rsidRPr="008E5992">
        <w:rPr>
          <w:rFonts w:cs="Arial"/>
          <w:sz w:val="22"/>
          <w:szCs w:val="22"/>
          <w:lang w:val="es"/>
        </w:rPr>
        <w:t xml:space="preserve"> Strategy (Estrategia de Legado de los Juegos Olímpicos y Paralímpicos de Brisbane 2032 del Gobierno de Queensland). Se centra en:</w:t>
      </w:r>
    </w:p>
    <w:p w14:paraId="5268DF1E" w14:textId="77777777" w:rsidR="008E5992" w:rsidRPr="00692CD1" w:rsidRDefault="00000000" w:rsidP="00C74EF9">
      <w:pPr>
        <w:pStyle w:val="ListParagraph"/>
        <w:numPr>
          <w:ilvl w:val="0"/>
          <w:numId w:val="63"/>
        </w:numPr>
        <w:spacing w:after="120" w:line="240" w:lineRule="auto"/>
        <w:ind w:left="714" w:right="567" w:hanging="357"/>
        <w:rPr>
          <w:rFonts w:cs="Arial"/>
          <w:sz w:val="22"/>
          <w:szCs w:val="22"/>
          <w:lang w:val="es-AR"/>
        </w:rPr>
      </w:pPr>
      <w:r w:rsidRPr="008E5992">
        <w:rPr>
          <w:rFonts w:cs="Arial"/>
          <w:sz w:val="22"/>
          <w:szCs w:val="22"/>
          <w:lang w:val="es"/>
        </w:rPr>
        <w:t>Hacer que el deporte y la recreación sean más inclusivos para las personas con discapacidad</w:t>
      </w:r>
    </w:p>
    <w:p w14:paraId="1C447644" w14:textId="77777777" w:rsidR="008E5992" w:rsidRPr="00692CD1" w:rsidRDefault="00000000" w:rsidP="00C74EF9">
      <w:pPr>
        <w:pStyle w:val="ListParagraph"/>
        <w:numPr>
          <w:ilvl w:val="0"/>
          <w:numId w:val="63"/>
        </w:numPr>
        <w:spacing w:before="240" w:after="120" w:line="240" w:lineRule="auto"/>
        <w:ind w:right="567"/>
        <w:rPr>
          <w:rFonts w:cs="Arial"/>
          <w:sz w:val="22"/>
          <w:szCs w:val="22"/>
          <w:lang w:val="es-AR"/>
        </w:rPr>
      </w:pPr>
      <w:r w:rsidRPr="008E5992">
        <w:rPr>
          <w:rFonts w:cs="Arial"/>
          <w:sz w:val="22"/>
          <w:szCs w:val="22"/>
          <w:lang w:val="es"/>
        </w:rPr>
        <w:t>Mejorar la actitud en la comunidad ante la discapacidad.</w:t>
      </w:r>
    </w:p>
    <w:p w14:paraId="1F9C8A91" w14:textId="738547DB" w:rsidR="009142BC" w:rsidRPr="00EF11BB" w:rsidRDefault="00000000" w:rsidP="00EF11BB">
      <w:pPr>
        <w:spacing w:before="240" w:after="120" w:line="240" w:lineRule="auto"/>
        <w:ind w:right="567"/>
        <w:rPr>
          <w:rFonts w:cs="Arial"/>
          <w:sz w:val="22"/>
          <w:szCs w:val="22"/>
          <w:lang w:val="es-AR"/>
        </w:rPr>
      </w:pPr>
      <w:r w:rsidRPr="00B124F7">
        <w:rPr>
          <w:rFonts w:cs="Arial"/>
          <w:sz w:val="22"/>
          <w:szCs w:val="22"/>
          <w:lang w:val="es"/>
        </w:rPr>
        <w:t xml:space="preserve">A mediados de 2025 se publicará una nueva estrategia artística de </w:t>
      </w:r>
      <w:proofErr w:type="spellStart"/>
      <w:r w:rsidRPr="00B124F7">
        <w:rPr>
          <w:rFonts w:cs="Arial"/>
          <w:sz w:val="22"/>
          <w:szCs w:val="22"/>
          <w:lang w:val="es"/>
        </w:rPr>
        <w:t>Arts</w:t>
      </w:r>
      <w:proofErr w:type="spellEnd"/>
      <w:r w:rsidRPr="00B124F7">
        <w:rPr>
          <w:rFonts w:cs="Arial"/>
          <w:sz w:val="22"/>
          <w:szCs w:val="22"/>
          <w:lang w:val="es"/>
        </w:rPr>
        <w:t xml:space="preserve"> Queensland (Agencia de Artes de Queensland). Apoyará al público y personas con discapacidad que sean artistas, </w:t>
      </w:r>
      <w:proofErr w:type="gramStart"/>
      <w:r w:rsidRPr="00B124F7">
        <w:rPr>
          <w:rFonts w:cs="Arial"/>
          <w:sz w:val="22"/>
          <w:szCs w:val="22"/>
          <w:lang w:val="es"/>
        </w:rPr>
        <w:t>trabajadores y trabajadoras</w:t>
      </w:r>
      <w:proofErr w:type="gramEnd"/>
      <w:r w:rsidRPr="00B124F7">
        <w:rPr>
          <w:rFonts w:cs="Arial"/>
          <w:sz w:val="22"/>
          <w:szCs w:val="22"/>
          <w:lang w:val="es"/>
        </w:rPr>
        <w:t xml:space="preserve"> del arte. La estrategia se fundamenta en los aportes continuos de artistas con discapacidad y de la comunidad sorda, junto con la comunidad artística en general. </w:t>
      </w:r>
    </w:p>
    <w:p w14:paraId="537C9612" w14:textId="77777777" w:rsidR="00940FFE" w:rsidRPr="00692CD1" w:rsidRDefault="00000000" w:rsidP="000542C6">
      <w:pPr>
        <w:pStyle w:val="Heading2"/>
        <w:spacing w:before="360" w:line="240" w:lineRule="auto"/>
        <w:rPr>
          <w:rFonts w:ascii="Arial" w:hAnsi="Arial" w:cs="Arial"/>
          <w:b/>
          <w:bCs/>
          <w:sz w:val="28"/>
          <w:szCs w:val="28"/>
          <w:lang w:val="es-AR"/>
        </w:rPr>
      </w:pPr>
      <w:r w:rsidRPr="00C74EF9">
        <w:rPr>
          <w:rFonts w:ascii="Arial" w:hAnsi="Arial" w:cs="Arial"/>
          <w:b/>
          <w:bCs/>
          <w:sz w:val="28"/>
          <w:szCs w:val="28"/>
          <w:lang w:val="es"/>
        </w:rPr>
        <w:t>Australia Meridional (SA)</w:t>
      </w:r>
    </w:p>
    <w:p w14:paraId="6D960F9F" w14:textId="77777777" w:rsidR="00940FFE" w:rsidRPr="00692CD1" w:rsidRDefault="00000000" w:rsidP="000542C6">
      <w:pPr>
        <w:pStyle w:val="Heading3"/>
        <w:spacing w:line="240" w:lineRule="auto"/>
        <w:rPr>
          <w:rFonts w:ascii="Arial" w:hAnsi="Arial" w:cs="Arial"/>
          <w:b/>
          <w:bCs/>
          <w:sz w:val="24"/>
          <w:szCs w:val="24"/>
          <w:lang w:val="es-AR"/>
        </w:rPr>
      </w:pPr>
      <w:r w:rsidRPr="00C74EF9">
        <w:rPr>
          <w:rFonts w:ascii="Arial" w:hAnsi="Arial" w:cs="Arial"/>
          <w:b/>
          <w:bCs/>
          <w:sz w:val="24"/>
          <w:szCs w:val="24"/>
          <w:lang w:val="es"/>
        </w:rPr>
        <w:t>Declaración inicial</w:t>
      </w:r>
    </w:p>
    <w:p w14:paraId="30E233DC" w14:textId="77777777" w:rsidR="00944B31" w:rsidRPr="00692CD1" w:rsidRDefault="00000000" w:rsidP="000542C6">
      <w:pPr>
        <w:spacing w:after="120" w:line="240" w:lineRule="auto"/>
        <w:ind w:right="567"/>
        <w:rPr>
          <w:rFonts w:cs="Arial"/>
          <w:sz w:val="22"/>
          <w:szCs w:val="22"/>
          <w:lang w:val="es-AR"/>
        </w:rPr>
      </w:pPr>
      <w:r w:rsidRPr="00B124F7">
        <w:rPr>
          <w:rFonts w:cs="Arial"/>
          <w:sz w:val="22"/>
          <w:szCs w:val="22"/>
          <w:lang w:val="es"/>
        </w:rPr>
        <w:t xml:space="preserve">El Gobierno de Australia Meridional quiere mejorar la idea que la gente tiene de la discapacidad y hacer que las comunidades sean más integradoras. Este trabajo está dirigido por el </w:t>
      </w:r>
      <w:proofErr w:type="spellStart"/>
      <w:r w:rsidRPr="00B124F7">
        <w:rPr>
          <w:rFonts w:cs="Arial"/>
          <w:sz w:val="22"/>
          <w:szCs w:val="22"/>
          <w:lang w:val="es"/>
        </w:rPr>
        <w:t>Department</w:t>
      </w:r>
      <w:proofErr w:type="spellEnd"/>
      <w:r w:rsidRPr="00B124F7">
        <w:rPr>
          <w:rFonts w:cs="Arial"/>
          <w:sz w:val="22"/>
          <w:szCs w:val="22"/>
          <w:lang w:val="es"/>
        </w:rPr>
        <w:t xml:space="preserve"> of Human Services (Departamento de Servicios Humanos, DHS), la Office of </w:t>
      </w:r>
      <w:proofErr w:type="spellStart"/>
      <w:r w:rsidRPr="00B124F7">
        <w:rPr>
          <w:rFonts w:cs="Arial"/>
          <w:sz w:val="22"/>
          <w:szCs w:val="22"/>
          <w:lang w:val="es"/>
        </w:rPr>
        <w:t>the</w:t>
      </w:r>
      <w:proofErr w:type="spellEnd"/>
      <w:r w:rsidRPr="00B124F7">
        <w:rPr>
          <w:rFonts w:cs="Arial"/>
          <w:sz w:val="22"/>
          <w:szCs w:val="22"/>
          <w:lang w:val="es"/>
        </w:rPr>
        <w:t xml:space="preserve"> </w:t>
      </w:r>
      <w:proofErr w:type="spellStart"/>
      <w:r w:rsidRPr="00B124F7">
        <w:rPr>
          <w:rFonts w:cs="Arial"/>
          <w:sz w:val="22"/>
          <w:szCs w:val="22"/>
          <w:lang w:val="es"/>
        </w:rPr>
        <w:t>Commissioner</w:t>
      </w:r>
      <w:proofErr w:type="spellEnd"/>
      <w:r w:rsidRPr="00B124F7">
        <w:rPr>
          <w:rFonts w:cs="Arial"/>
          <w:sz w:val="22"/>
          <w:szCs w:val="22"/>
          <w:lang w:val="es"/>
        </w:rPr>
        <w:t xml:space="preserve"> for </w:t>
      </w:r>
      <w:proofErr w:type="spellStart"/>
      <w:r w:rsidRPr="00B124F7">
        <w:rPr>
          <w:rFonts w:cs="Arial"/>
          <w:sz w:val="22"/>
          <w:szCs w:val="22"/>
          <w:lang w:val="es"/>
        </w:rPr>
        <w:t>Public</w:t>
      </w:r>
      <w:proofErr w:type="spellEnd"/>
      <w:r w:rsidRPr="00B124F7">
        <w:rPr>
          <w:rFonts w:cs="Arial"/>
          <w:sz w:val="22"/>
          <w:szCs w:val="22"/>
          <w:lang w:val="es"/>
        </w:rPr>
        <w:t xml:space="preserve"> Sector </w:t>
      </w:r>
      <w:proofErr w:type="spellStart"/>
      <w:r w:rsidRPr="00B124F7">
        <w:rPr>
          <w:rFonts w:cs="Arial"/>
          <w:sz w:val="22"/>
          <w:szCs w:val="22"/>
          <w:lang w:val="es"/>
        </w:rPr>
        <w:t>Employment</w:t>
      </w:r>
      <w:proofErr w:type="spellEnd"/>
      <w:r w:rsidRPr="00B124F7">
        <w:rPr>
          <w:rFonts w:cs="Arial"/>
          <w:sz w:val="22"/>
          <w:szCs w:val="22"/>
          <w:lang w:val="es"/>
        </w:rPr>
        <w:t xml:space="preserve"> (Oficina del Comisionado para el Empleo en el Sector Público, OCPSE), la Office for </w:t>
      </w:r>
      <w:proofErr w:type="spellStart"/>
      <w:r w:rsidRPr="00B124F7">
        <w:rPr>
          <w:rFonts w:cs="Arial"/>
          <w:sz w:val="22"/>
          <w:szCs w:val="22"/>
          <w:lang w:val="es"/>
        </w:rPr>
        <w:t>Autism</w:t>
      </w:r>
      <w:proofErr w:type="spellEnd"/>
      <w:r w:rsidRPr="00B124F7">
        <w:rPr>
          <w:rFonts w:cs="Arial"/>
          <w:sz w:val="22"/>
          <w:szCs w:val="22"/>
          <w:lang w:val="es"/>
        </w:rPr>
        <w:t xml:space="preserve"> (Oficina para el Autismo), y organizaciones comunitarias.</w:t>
      </w:r>
    </w:p>
    <w:p w14:paraId="70EC4461" w14:textId="77777777" w:rsidR="00940FFE"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El DHS está llevando a cabo una campaña para:</w:t>
      </w:r>
    </w:p>
    <w:p w14:paraId="330825B0" w14:textId="77777777" w:rsidR="00940FFE" w:rsidRPr="00692CD1" w:rsidRDefault="00000000" w:rsidP="00C74EF9">
      <w:pPr>
        <w:pStyle w:val="ListParagraph"/>
        <w:numPr>
          <w:ilvl w:val="0"/>
          <w:numId w:val="31"/>
        </w:numPr>
        <w:spacing w:after="120" w:line="240" w:lineRule="auto"/>
        <w:ind w:left="714" w:right="567" w:hanging="357"/>
        <w:rPr>
          <w:rFonts w:cs="Arial"/>
          <w:sz w:val="22"/>
          <w:szCs w:val="22"/>
          <w:lang w:val="es-AR"/>
        </w:rPr>
      </w:pPr>
      <w:r w:rsidRPr="00B124F7">
        <w:rPr>
          <w:rFonts w:cs="Arial"/>
          <w:sz w:val="22"/>
          <w:szCs w:val="22"/>
          <w:lang w:val="es"/>
        </w:rPr>
        <w:t>Dar a conocer el papel de los perros guía y los animales de asistencia</w:t>
      </w:r>
    </w:p>
    <w:p w14:paraId="5A9AB2B8" w14:textId="77777777" w:rsidR="00940FFE" w:rsidRPr="00692CD1" w:rsidRDefault="00000000" w:rsidP="005A1035">
      <w:pPr>
        <w:pStyle w:val="ListParagraph"/>
        <w:numPr>
          <w:ilvl w:val="0"/>
          <w:numId w:val="31"/>
        </w:numPr>
        <w:spacing w:before="240" w:after="120" w:line="240" w:lineRule="auto"/>
        <w:ind w:left="714" w:right="567" w:hanging="357"/>
        <w:rPr>
          <w:rFonts w:cs="Arial"/>
          <w:sz w:val="22"/>
          <w:szCs w:val="22"/>
          <w:lang w:val="es-AR"/>
        </w:rPr>
      </w:pPr>
      <w:r w:rsidRPr="005B4704">
        <w:rPr>
          <w:rFonts w:cs="Arial"/>
          <w:sz w:val="22"/>
          <w:szCs w:val="22"/>
          <w:lang w:val="es"/>
        </w:rPr>
        <w:t>Ayudar a las personas a comprender los derechos que les reconoce la Ley de Discriminación por Discapacidad</w:t>
      </w:r>
    </w:p>
    <w:p w14:paraId="7BC71841" w14:textId="77777777" w:rsidR="00940FFE" w:rsidRPr="00692CD1" w:rsidRDefault="00000000" w:rsidP="005A1035">
      <w:pPr>
        <w:pStyle w:val="ListParagraph"/>
        <w:numPr>
          <w:ilvl w:val="0"/>
          <w:numId w:val="31"/>
        </w:numPr>
        <w:spacing w:before="240" w:after="120" w:line="240" w:lineRule="auto"/>
        <w:ind w:right="567"/>
        <w:rPr>
          <w:rFonts w:cs="Arial"/>
          <w:sz w:val="22"/>
          <w:szCs w:val="22"/>
          <w:lang w:val="es-AR"/>
        </w:rPr>
      </w:pPr>
      <w:r w:rsidRPr="00B124F7">
        <w:rPr>
          <w:rFonts w:cs="Arial"/>
          <w:sz w:val="22"/>
          <w:szCs w:val="22"/>
          <w:lang w:val="es"/>
        </w:rPr>
        <w:t>Ayudar a las personas con animales de asistencia a vivir de forma más independiente.</w:t>
      </w:r>
    </w:p>
    <w:p w14:paraId="1FFA6688" w14:textId="77777777" w:rsidR="00940FFE"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 xml:space="preserve">Esta campaña fue sugerida por el South </w:t>
      </w:r>
      <w:proofErr w:type="spellStart"/>
      <w:r w:rsidRPr="00B124F7">
        <w:rPr>
          <w:rFonts w:cs="Arial"/>
          <w:sz w:val="22"/>
          <w:szCs w:val="22"/>
          <w:lang w:val="es"/>
        </w:rPr>
        <w:t>Australia’s</w:t>
      </w:r>
      <w:proofErr w:type="spellEnd"/>
      <w:r w:rsidRPr="00B124F7">
        <w:rPr>
          <w:rFonts w:cs="Arial"/>
          <w:sz w:val="22"/>
          <w:szCs w:val="22"/>
          <w:lang w:val="es"/>
        </w:rPr>
        <w:t xml:space="preserve"> Disability </w:t>
      </w:r>
      <w:proofErr w:type="spellStart"/>
      <w:r w:rsidRPr="00B124F7">
        <w:rPr>
          <w:rFonts w:cs="Arial"/>
          <w:sz w:val="22"/>
          <w:szCs w:val="22"/>
          <w:lang w:val="es"/>
        </w:rPr>
        <w:t>Minister’s</w:t>
      </w:r>
      <w:proofErr w:type="spellEnd"/>
      <w:r w:rsidRPr="00B124F7">
        <w:rPr>
          <w:rFonts w:cs="Arial"/>
          <w:sz w:val="22"/>
          <w:szCs w:val="22"/>
          <w:lang w:val="es"/>
        </w:rPr>
        <w:t xml:space="preserve"> </w:t>
      </w:r>
      <w:proofErr w:type="spellStart"/>
      <w:r w:rsidRPr="00B124F7">
        <w:rPr>
          <w:rFonts w:cs="Arial"/>
          <w:sz w:val="22"/>
          <w:szCs w:val="22"/>
          <w:lang w:val="es"/>
        </w:rPr>
        <w:t>Advisory</w:t>
      </w:r>
      <w:proofErr w:type="spellEnd"/>
      <w:r w:rsidRPr="00B124F7">
        <w:rPr>
          <w:rFonts w:cs="Arial"/>
          <w:sz w:val="22"/>
          <w:szCs w:val="22"/>
          <w:lang w:val="es"/>
        </w:rPr>
        <w:t xml:space="preserve"> </w:t>
      </w:r>
      <w:proofErr w:type="spellStart"/>
      <w:r w:rsidRPr="00B124F7">
        <w:rPr>
          <w:rFonts w:cs="Arial"/>
          <w:sz w:val="22"/>
          <w:szCs w:val="22"/>
          <w:lang w:val="es"/>
        </w:rPr>
        <w:t>Committee</w:t>
      </w:r>
      <w:proofErr w:type="spellEnd"/>
      <w:r w:rsidRPr="00B124F7">
        <w:rPr>
          <w:rFonts w:cs="Arial"/>
          <w:sz w:val="22"/>
          <w:szCs w:val="22"/>
          <w:lang w:val="es"/>
        </w:rPr>
        <w:t xml:space="preserve"> (Comité Asesor del </w:t>
      </w:r>
      <w:proofErr w:type="gramStart"/>
      <w:r w:rsidRPr="00B124F7">
        <w:rPr>
          <w:rFonts w:cs="Arial"/>
          <w:sz w:val="22"/>
          <w:szCs w:val="22"/>
          <w:lang w:val="es"/>
        </w:rPr>
        <w:t>Ministro</w:t>
      </w:r>
      <w:proofErr w:type="gramEnd"/>
      <w:r w:rsidRPr="00B124F7">
        <w:rPr>
          <w:rFonts w:cs="Arial"/>
          <w:sz w:val="22"/>
          <w:szCs w:val="22"/>
          <w:lang w:val="es"/>
        </w:rPr>
        <w:t xml:space="preserve"> de Discapacidad de Australia Meridional, DMAC), un grupo de personas con experiencias corporales/mentales vividas en primera persona en torno a la discapacidad. El DHS continuará colaborando con el DMAC y otros grupos para diseñar y difundir mensajes. </w:t>
      </w:r>
    </w:p>
    <w:p w14:paraId="643C3F0E" w14:textId="77777777" w:rsidR="00944B31"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 xml:space="preserve">El </w:t>
      </w:r>
      <w:proofErr w:type="spellStart"/>
      <w:r w:rsidRPr="00B124F7">
        <w:rPr>
          <w:rFonts w:cs="Arial"/>
          <w:sz w:val="22"/>
          <w:szCs w:val="22"/>
          <w:lang w:val="es"/>
        </w:rPr>
        <w:t>Inklings</w:t>
      </w:r>
      <w:proofErr w:type="spellEnd"/>
      <w:r w:rsidRPr="00B124F7">
        <w:rPr>
          <w:rFonts w:cs="Arial"/>
          <w:sz w:val="22"/>
          <w:szCs w:val="22"/>
          <w:lang w:val="es"/>
        </w:rPr>
        <w:t xml:space="preserve"> </w:t>
      </w:r>
      <w:proofErr w:type="spellStart"/>
      <w:r w:rsidRPr="00B124F7">
        <w:rPr>
          <w:rFonts w:cs="Arial"/>
          <w:sz w:val="22"/>
          <w:szCs w:val="22"/>
          <w:lang w:val="es"/>
        </w:rPr>
        <w:t>Pilot</w:t>
      </w:r>
      <w:proofErr w:type="spellEnd"/>
      <w:r w:rsidRPr="00B124F7">
        <w:rPr>
          <w:rFonts w:cs="Arial"/>
          <w:sz w:val="22"/>
          <w:szCs w:val="22"/>
          <w:lang w:val="es"/>
        </w:rPr>
        <w:t xml:space="preserve"> </w:t>
      </w:r>
      <w:proofErr w:type="spellStart"/>
      <w:r w:rsidRPr="00B124F7">
        <w:rPr>
          <w:rFonts w:cs="Arial"/>
          <w:sz w:val="22"/>
          <w:szCs w:val="22"/>
          <w:lang w:val="es"/>
        </w:rPr>
        <w:t>Program</w:t>
      </w:r>
      <w:proofErr w:type="spellEnd"/>
      <w:r w:rsidRPr="00B124F7">
        <w:rPr>
          <w:rFonts w:cs="Arial"/>
          <w:sz w:val="22"/>
          <w:szCs w:val="22"/>
          <w:lang w:val="es"/>
        </w:rPr>
        <w:t xml:space="preserve"> (Programa Piloto </w:t>
      </w:r>
      <w:proofErr w:type="spellStart"/>
      <w:r w:rsidRPr="00B124F7">
        <w:rPr>
          <w:rFonts w:cs="Arial"/>
          <w:sz w:val="22"/>
          <w:szCs w:val="22"/>
          <w:lang w:val="es"/>
        </w:rPr>
        <w:t>Inklings</w:t>
      </w:r>
      <w:proofErr w:type="spellEnd"/>
      <w:r w:rsidRPr="00B124F7">
        <w:rPr>
          <w:rFonts w:cs="Arial"/>
          <w:sz w:val="22"/>
          <w:szCs w:val="22"/>
          <w:lang w:val="es"/>
        </w:rPr>
        <w:t>), dirigido por la Oficina para el Autismo, se está extendiendo por toda Australia Meridional. Ayuda a las familias a comprender y celebrar la neurodiversidad desde la edad temprana. Los foros comunitarios incluyeron voces de personas con discapacidad, personas con autismo, y sus comunidades.</w:t>
      </w:r>
    </w:p>
    <w:p w14:paraId="1564152B" w14:textId="585C8E45" w:rsidR="004458ED" w:rsidRPr="00EF11BB" w:rsidRDefault="00000000" w:rsidP="6CE4448E">
      <w:pPr>
        <w:spacing w:before="240" w:after="120" w:line="240" w:lineRule="auto"/>
        <w:ind w:right="567"/>
        <w:rPr>
          <w:rFonts w:cs="Arial"/>
          <w:sz w:val="22"/>
          <w:szCs w:val="22"/>
          <w:lang w:val="es-ES"/>
        </w:rPr>
      </w:pPr>
      <w:r w:rsidRPr="6CE4448E">
        <w:rPr>
          <w:rFonts w:cs="Arial"/>
          <w:sz w:val="22"/>
          <w:szCs w:val="22"/>
          <w:lang w:val="es-ES"/>
        </w:rPr>
        <w:lastRenderedPageBreak/>
        <w:t>También se puso en marcha otro programa piloto, el Autism Inclusion in Secondary Schools (Inclusión del Autismo en las Escuelas Secundaria, AISS). Se basa en la iniciativa Autism Inclusion Teachers (Profesores por la Inclusión del Autismo). Este programa se creó a partir de los comentarios de la comunidad y su objetivo es ayudar a los estudiantes con autismo a desenvolverse satisfactoriamente en ámbitos escolares.</w:t>
      </w:r>
    </w:p>
    <w:p w14:paraId="56D65135" w14:textId="77777777" w:rsidR="00BC2CA9" w:rsidRPr="00692CD1" w:rsidRDefault="00000000" w:rsidP="000542C6">
      <w:pPr>
        <w:pStyle w:val="Heading2"/>
        <w:spacing w:before="360"/>
        <w:rPr>
          <w:rFonts w:ascii="Arial" w:hAnsi="Arial" w:cs="Arial"/>
          <w:b/>
          <w:bCs/>
          <w:sz w:val="28"/>
          <w:szCs w:val="28"/>
          <w:lang w:val="es-AR"/>
        </w:rPr>
      </w:pPr>
      <w:r w:rsidRPr="00C74EF9">
        <w:rPr>
          <w:rFonts w:ascii="Arial" w:hAnsi="Arial" w:cs="Arial"/>
          <w:b/>
          <w:bCs/>
          <w:sz w:val="28"/>
          <w:szCs w:val="28"/>
          <w:lang w:val="es"/>
        </w:rPr>
        <w:t xml:space="preserve">Australia Occidental (WA) </w:t>
      </w:r>
    </w:p>
    <w:p w14:paraId="76F64654" w14:textId="77777777" w:rsidR="00BC2CA9" w:rsidRPr="00692CD1" w:rsidRDefault="00000000" w:rsidP="00C74EF9">
      <w:pPr>
        <w:pStyle w:val="Heading3"/>
        <w:rPr>
          <w:rFonts w:ascii="Arial" w:hAnsi="Arial" w:cs="Arial"/>
          <w:b/>
          <w:bCs/>
          <w:sz w:val="24"/>
          <w:szCs w:val="24"/>
          <w:lang w:val="es-AR"/>
        </w:rPr>
      </w:pPr>
      <w:r w:rsidRPr="00C74EF9">
        <w:rPr>
          <w:rFonts w:ascii="Arial" w:hAnsi="Arial" w:cs="Arial"/>
          <w:b/>
          <w:bCs/>
          <w:sz w:val="24"/>
          <w:szCs w:val="24"/>
          <w:lang w:val="es"/>
        </w:rPr>
        <w:t>Declaración inicial</w:t>
      </w:r>
    </w:p>
    <w:p w14:paraId="60F4E9D1" w14:textId="77777777" w:rsidR="00E62311" w:rsidRPr="00692CD1" w:rsidRDefault="00000000" w:rsidP="000542C6">
      <w:pPr>
        <w:spacing w:after="120" w:line="240" w:lineRule="auto"/>
        <w:ind w:right="567"/>
        <w:rPr>
          <w:rFonts w:eastAsiaTheme="minorEastAsia" w:cs="Arial"/>
          <w:sz w:val="22"/>
          <w:szCs w:val="22"/>
          <w:lang w:val="es-AR" w:eastAsia="en-AU"/>
        </w:rPr>
      </w:pPr>
      <w:r w:rsidRPr="00E62311">
        <w:rPr>
          <w:rFonts w:eastAsiaTheme="minorEastAsia" w:cs="Arial"/>
          <w:sz w:val="22"/>
          <w:szCs w:val="22"/>
          <w:lang w:val="es" w:eastAsia="en-AU"/>
        </w:rPr>
        <w:t>La Estrategia de Discapacidad del Estado de WA afirma que es importante que las personas con discapacidad sean vistas, escuchadas e incluidas en puestos de liderazgo. Esto ayuda a cambiar la forma en que la comunidad piensa sobre la discapacidad.</w:t>
      </w:r>
    </w:p>
    <w:p w14:paraId="2EBAE6F2" w14:textId="77777777" w:rsidR="00E62311" w:rsidRPr="00692CD1" w:rsidRDefault="00000000" w:rsidP="00C74EF9">
      <w:pPr>
        <w:spacing w:before="240" w:after="120" w:line="240" w:lineRule="auto"/>
        <w:ind w:right="567"/>
        <w:rPr>
          <w:rFonts w:eastAsiaTheme="minorEastAsia" w:cs="Arial"/>
          <w:sz w:val="22"/>
          <w:szCs w:val="22"/>
          <w:lang w:val="es-AR" w:eastAsia="en-AU"/>
        </w:rPr>
      </w:pPr>
      <w:proofErr w:type="spellStart"/>
      <w:r w:rsidRPr="00E62311">
        <w:rPr>
          <w:rFonts w:eastAsiaTheme="minorEastAsia" w:cs="Arial"/>
          <w:sz w:val="22"/>
          <w:szCs w:val="22"/>
          <w:lang w:val="es" w:eastAsia="en-AU"/>
        </w:rPr>
        <w:t>Leadership</w:t>
      </w:r>
      <w:proofErr w:type="spellEnd"/>
      <w:r w:rsidRPr="00E62311">
        <w:rPr>
          <w:rFonts w:eastAsiaTheme="minorEastAsia" w:cs="Arial"/>
          <w:sz w:val="22"/>
          <w:szCs w:val="22"/>
          <w:lang w:val="es" w:eastAsia="en-AU"/>
        </w:rPr>
        <w:t xml:space="preserve"> WA, con la ayuda del Gobierno de WA, organiza dos cursos </w:t>
      </w:r>
      <w:proofErr w:type="spellStart"/>
      <w:r w:rsidRPr="00E62311">
        <w:rPr>
          <w:rFonts w:eastAsiaTheme="minorEastAsia" w:cs="Arial"/>
          <w:sz w:val="22"/>
          <w:szCs w:val="22"/>
          <w:lang w:val="es" w:eastAsia="en-AU"/>
        </w:rPr>
        <w:t>LeadAbility</w:t>
      </w:r>
      <w:proofErr w:type="spellEnd"/>
      <w:r w:rsidRPr="00E62311">
        <w:rPr>
          <w:rFonts w:eastAsiaTheme="minorEastAsia" w:cs="Arial"/>
          <w:sz w:val="22"/>
          <w:szCs w:val="22"/>
          <w:lang w:val="es" w:eastAsia="en-AU"/>
        </w:rPr>
        <w:t xml:space="preserve"> al año. Estos cursos ayudan a las personas con discapacidad y a quienes trabajan en el sector de la discapacidad a adquirir habilidades de liderazgo. Los cursos se actualizan a menudo a partir de los comentarios de los participantes. Los graduados pueden unirse a una Comunidad de Práctica, que es un grupo que ofrece apoyo, aprendizaje y conexión.</w:t>
      </w:r>
    </w:p>
    <w:p w14:paraId="533A9A98" w14:textId="77777777" w:rsidR="00E62311" w:rsidRPr="00692CD1" w:rsidRDefault="00000000" w:rsidP="00C74EF9">
      <w:pPr>
        <w:spacing w:before="240" w:after="120" w:line="240" w:lineRule="auto"/>
        <w:ind w:right="567"/>
        <w:rPr>
          <w:rFonts w:eastAsiaTheme="minorEastAsia" w:cs="Arial"/>
          <w:sz w:val="22"/>
          <w:szCs w:val="22"/>
          <w:lang w:val="es-AR" w:eastAsia="en-AU"/>
        </w:rPr>
      </w:pPr>
      <w:r w:rsidRPr="00E62311">
        <w:rPr>
          <w:rFonts w:eastAsiaTheme="minorEastAsia" w:cs="Arial"/>
          <w:sz w:val="22"/>
          <w:szCs w:val="22"/>
          <w:lang w:val="es" w:eastAsia="en-AU"/>
        </w:rPr>
        <w:t>Tres Empresas Australianas por la Discapacidad (</w:t>
      </w:r>
      <w:proofErr w:type="spellStart"/>
      <w:r w:rsidRPr="00E62311">
        <w:rPr>
          <w:rFonts w:eastAsiaTheme="minorEastAsia" w:cs="Arial"/>
          <w:sz w:val="22"/>
          <w:szCs w:val="22"/>
          <w:lang w:val="es" w:eastAsia="en-AU"/>
        </w:rPr>
        <w:t>Australian</w:t>
      </w:r>
      <w:proofErr w:type="spellEnd"/>
      <w:r w:rsidRPr="00E62311">
        <w:rPr>
          <w:rFonts w:eastAsiaTheme="minorEastAsia" w:cs="Arial"/>
          <w:sz w:val="22"/>
          <w:szCs w:val="22"/>
          <w:lang w:val="es" w:eastAsia="en-AU"/>
        </w:rPr>
        <w:t xml:space="preserve"> Disability </w:t>
      </w:r>
      <w:proofErr w:type="spellStart"/>
      <w:r w:rsidRPr="00E62311">
        <w:rPr>
          <w:rFonts w:eastAsiaTheme="minorEastAsia" w:cs="Arial"/>
          <w:sz w:val="22"/>
          <w:szCs w:val="22"/>
          <w:lang w:val="es" w:eastAsia="en-AU"/>
        </w:rPr>
        <w:t>Enterprises</w:t>
      </w:r>
      <w:proofErr w:type="spellEnd"/>
      <w:r w:rsidRPr="00E62311">
        <w:rPr>
          <w:rFonts w:eastAsiaTheme="minorEastAsia" w:cs="Arial"/>
          <w:sz w:val="22"/>
          <w:szCs w:val="22"/>
          <w:lang w:val="es" w:eastAsia="en-AU"/>
        </w:rPr>
        <w:t>, ADE) recibieron financiación para ayudar a personas con discapacidad de zonas regionales a encontrar empleo. Estos proyectos ayudan a las personas a fijar objetivos laborales y a prepararse para sus empleos. También enseñan a los empleadores a apoyar y contratar a personas con discapacidad.</w:t>
      </w:r>
    </w:p>
    <w:p w14:paraId="44B52B72" w14:textId="71CAC5C7" w:rsidR="00E62311" w:rsidRPr="00EF11BB" w:rsidRDefault="00000000" w:rsidP="00EF11BB">
      <w:pPr>
        <w:spacing w:before="240" w:after="120" w:line="240" w:lineRule="auto"/>
        <w:ind w:right="567"/>
        <w:rPr>
          <w:rFonts w:eastAsiaTheme="minorEastAsia" w:cs="Arial"/>
          <w:sz w:val="22"/>
          <w:szCs w:val="22"/>
          <w:lang w:val="es-AR" w:eastAsia="en-AU"/>
        </w:rPr>
      </w:pPr>
      <w:r w:rsidRPr="00237C33">
        <w:rPr>
          <w:rFonts w:eastAsiaTheme="minorEastAsia" w:cs="Arial"/>
          <w:sz w:val="22"/>
          <w:szCs w:val="22"/>
          <w:lang w:val="es" w:eastAsia="en-AU"/>
        </w:rPr>
        <w:t>El Ministerio de Educación está ampliando un programa que ayuda a las escuelas a apoyar a los alumnos con conductas complejas. En el año 2025, 192 escuelas públicas contarán con un Coordinador de Apoyo al Comportamiento Complejo. Los coordinadores colaboran con los equipos directivos y el personal escolar para diseñar apoyos articulados para satisfacer las necesidades de todos los estudiantes, incluidas las personas con discapacidad. Cada escuela elegirá las estrategias que mejor respondan a las necesidades</w:t>
      </w:r>
      <w:r w:rsidRPr="00237C33">
        <w:rPr>
          <w:rFonts w:eastAsiaTheme="minorEastAsia" w:cs="Arial"/>
          <w:sz w:val="22"/>
          <w:szCs w:val="22"/>
          <w:lang w:val="es" w:eastAsia="en-AU"/>
        </w:rPr>
        <w:t xml:space="preserve"> de sus alumnos y de su comunidad escolar.</w:t>
      </w:r>
    </w:p>
    <w:p w14:paraId="75509FEF" w14:textId="77777777" w:rsidR="00A34EB8" w:rsidRPr="00692CD1" w:rsidRDefault="00000000" w:rsidP="000542C6">
      <w:pPr>
        <w:pStyle w:val="Heading2"/>
        <w:spacing w:before="360"/>
        <w:rPr>
          <w:rFonts w:ascii="Arial" w:hAnsi="Arial" w:cs="Arial"/>
          <w:b/>
          <w:bCs/>
          <w:sz w:val="28"/>
          <w:szCs w:val="28"/>
          <w:lang w:val="es-AR"/>
        </w:rPr>
      </w:pPr>
      <w:r w:rsidRPr="00C74EF9">
        <w:rPr>
          <w:rFonts w:ascii="Arial" w:hAnsi="Arial" w:cs="Arial"/>
          <w:b/>
          <w:bCs/>
          <w:sz w:val="28"/>
          <w:szCs w:val="28"/>
          <w:lang w:val="es"/>
        </w:rPr>
        <w:t>Territorio del Norte (NT)</w:t>
      </w:r>
    </w:p>
    <w:p w14:paraId="311486C4" w14:textId="77777777" w:rsidR="00A34EB8" w:rsidRPr="00692CD1" w:rsidRDefault="00000000" w:rsidP="00C74EF9">
      <w:pPr>
        <w:pStyle w:val="Heading3"/>
        <w:rPr>
          <w:rFonts w:ascii="Arial" w:hAnsi="Arial" w:cs="Arial"/>
          <w:b/>
          <w:bCs/>
          <w:sz w:val="24"/>
          <w:szCs w:val="24"/>
          <w:lang w:val="es-AR"/>
        </w:rPr>
      </w:pPr>
      <w:r w:rsidRPr="00C74EF9">
        <w:rPr>
          <w:rFonts w:ascii="Arial" w:hAnsi="Arial" w:cs="Arial"/>
          <w:b/>
          <w:bCs/>
          <w:sz w:val="24"/>
          <w:szCs w:val="24"/>
          <w:lang w:val="es"/>
        </w:rPr>
        <w:t>Declaración inicial</w:t>
      </w:r>
    </w:p>
    <w:p w14:paraId="7B82D91A" w14:textId="77777777" w:rsidR="00BC2CA9" w:rsidRPr="00692CD1" w:rsidRDefault="00000000" w:rsidP="000542C6">
      <w:pPr>
        <w:spacing w:after="120" w:line="240" w:lineRule="auto"/>
        <w:ind w:right="567"/>
        <w:rPr>
          <w:rFonts w:cs="Arial"/>
          <w:sz w:val="22"/>
          <w:szCs w:val="22"/>
          <w:lang w:val="es-AR"/>
        </w:rPr>
      </w:pPr>
      <w:r w:rsidRPr="00B124F7">
        <w:rPr>
          <w:rFonts w:cs="Arial"/>
          <w:sz w:val="22"/>
          <w:szCs w:val="22"/>
          <w:lang w:val="es"/>
        </w:rPr>
        <w:t xml:space="preserve">El </w:t>
      </w:r>
      <w:proofErr w:type="spellStart"/>
      <w:r w:rsidRPr="00B124F7">
        <w:rPr>
          <w:rFonts w:cs="Arial"/>
          <w:sz w:val="22"/>
          <w:szCs w:val="22"/>
          <w:lang w:val="es"/>
        </w:rPr>
        <w:t>Northern</w:t>
      </w:r>
      <w:proofErr w:type="spellEnd"/>
      <w:r w:rsidRPr="00B124F7">
        <w:rPr>
          <w:rFonts w:cs="Arial"/>
          <w:sz w:val="22"/>
          <w:szCs w:val="22"/>
          <w:lang w:val="es"/>
        </w:rPr>
        <w:t xml:space="preserve"> </w:t>
      </w:r>
      <w:proofErr w:type="spellStart"/>
      <w:r w:rsidRPr="00B124F7">
        <w:rPr>
          <w:rFonts w:cs="Arial"/>
          <w:sz w:val="22"/>
          <w:szCs w:val="22"/>
          <w:lang w:val="es"/>
        </w:rPr>
        <w:t>Territory</w:t>
      </w:r>
      <w:proofErr w:type="spellEnd"/>
      <w:r w:rsidRPr="00B124F7">
        <w:rPr>
          <w:rFonts w:cs="Arial"/>
          <w:sz w:val="22"/>
          <w:szCs w:val="22"/>
          <w:lang w:val="es"/>
        </w:rPr>
        <w:t xml:space="preserve"> </w:t>
      </w:r>
      <w:proofErr w:type="spellStart"/>
      <w:r w:rsidRPr="00B124F7">
        <w:rPr>
          <w:rFonts w:cs="Arial"/>
          <w:sz w:val="22"/>
          <w:szCs w:val="22"/>
          <w:lang w:val="es"/>
        </w:rPr>
        <w:t>Public</w:t>
      </w:r>
      <w:proofErr w:type="spellEnd"/>
      <w:r w:rsidRPr="00B124F7">
        <w:rPr>
          <w:rFonts w:cs="Arial"/>
          <w:sz w:val="22"/>
          <w:szCs w:val="22"/>
          <w:lang w:val="es"/>
        </w:rPr>
        <w:t xml:space="preserve"> Sector (Sector Público del Territorio del Norte, NTPS) está trabajando para garantizar que el personal pueda apoyar con confianza y respeto a las personas con discapacidad. Se está elaborando un registro gubernamental de proveedores de interpretación en lengua de señas australiana (</w:t>
      </w:r>
      <w:proofErr w:type="spellStart"/>
      <w:r w:rsidRPr="00B124F7">
        <w:rPr>
          <w:rFonts w:cs="Arial"/>
          <w:sz w:val="22"/>
          <w:szCs w:val="22"/>
          <w:lang w:val="es"/>
        </w:rPr>
        <w:t>Auslan</w:t>
      </w:r>
      <w:proofErr w:type="spellEnd"/>
      <w:r w:rsidRPr="00B124F7">
        <w:rPr>
          <w:rFonts w:cs="Arial"/>
          <w:sz w:val="22"/>
          <w:szCs w:val="22"/>
          <w:lang w:val="es"/>
        </w:rPr>
        <w:t>), subtitulado en tiempo real, tecnologías de apoyo y servicios de comunicación accesibles.</w:t>
      </w:r>
    </w:p>
    <w:p w14:paraId="65CFBAB8" w14:textId="77777777" w:rsidR="00A34EB8" w:rsidRPr="00B124F7" w:rsidRDefault="00000000" w:rsidP="005A1035">
      <w:pPr>
        <w:spacing w:before="240" w:after="120" w:line="240" w:lineRule="auto"/>
        <w:ind w:right="567"/>
        <w:rPr>
          <w:rFonts w:cs="Arial"/>
          <w:sz w:val="22"/>
          <w:szCs w:val="22"/>
        </w:rPr>
      </w:pPr>
      <w:r w:rsidRPr="00B124F7">
        <w:rPr>
          <w:rFonts w:cs="Arial"/>
          <w:sz w:val="22"/>
          <w:szCs w:val="22"/>
          <w:lang w:val="es"/>
        </w:rPr>
        <w:t>Esto facilitará a los organismos públicos la obtención del apoyo que necesitan para mejorar el acceso de las personas con discapacidad. Esta iniciativa apoya dos estrategias clave:</w:t>
      </w:r>
    </w:p>
    <w:p w14:paraId="6D3B23D8" w14:textId="77777777" w:rsidR="00A34EB8" w:rsidRPr="00692CD1" w:rsidRDefault="00000000" w:rsidP="005A1035">
      <w:pPr>
        <w:pStyle w:val="ListParagraph"/>
        <w:numPr>
          <w:ilvl w:val="0"/>
          <w:numId w:val="37"/>
        </w:numPr>
        <w:spacing w:after="120" w:line="240" w:lineRule="auto"/>
        <w:ind w:left="714" w:right="567" w:hanging="357"/>
        <w:rPr>
          <w:rFonts w:cs="Arial"/>
          <w:sz w:val="22"/>
          <w:szCs w:val="22"/>
          <w:lang w:val="es-AR"/>
        </w:rPr>
      </w:pPr>
      <w:r w:rsidRPr="005B4704">
        <w:rPr>
          <w:rFonts w:cs="Arial"/>
          <w:sz w:val="22"/>
          <w:szCs w:val="22"/>
          <w:lang w:val="es"/>
        </w:rPr>
        <w:t xml:space="preserve">NTPS </w:t>
      </w:r>
      <w:proofErr w:type="spellStart"/>
      <w:r w:rsidRPr="005B4704">
        <w:rPr>
          <w:rFonts w:cs="Arial"/>
          <w:sz w:val="22"/>
          <w:szCs w:val="22"/>
          <w:lang w:val="es"/>
        </w:rPr>
        <w:t>EmployAbility</w:t>
      </w:r>
      <w:proofErr w:type="spellEnd"/>
      <w:r w:rsidRPr="005B4704">
        <w:rPr>
          <w:rFonts w:cs="Arial"/>
          <w:sz w:val="22"/>
          <w:szCs w:val="22"/>
          <w:lang w:val="es"/>
        </w:rPr>
        <w:t xml:space="preserve"> Strategy</w:t>
      </w:r>
      <w:r w:rsidRPr="005B4704">
        <w:rPr>
          <w:rFonts w:cs="Arial"/>
          <w:sz w:val="22"/>
          <w:szCs w:val="22"/>
          <w:lang w:val="es"/>
        </w:rPr>
        <w:t xml:space="preserve"> 2024–2027 (Estrategia de Empleabilidad del NTPS 2024-2027)</w:t>
      </w:r>
    </w:p>
    <w:p w14:paraId="10DB111B" w14:textId="77777777" w:rsidR="00A34EB8" w:rsidRPr="00692CD1" w:rsidRDefault="00000000" w:rsidP="005A1035">
      <w:pPr>
        <w:pStyle w:val="ListParagraph"/>
        <w:numPr>
          <w:ilvl w:val="0"/>
          <w:numId w:val="37"/>
        </w:numPr>
        <w:spacing w:before="240" w:after="120" w:line="240" w:lineRule="auto"/>
        <w:ind w:right="567"/>
        <w:rPr>
          <w:rFonts w:cs="Arial"/>
          <w:sz w:val="22"/>
          <w:szCs w:val="22"/>
          <w:lang w:val="es-AR"/>
        </w:rPr>
      </w:pPr>
      <w:r w:rsidRPr="005B4704">
        <w:rPr>
          <w:rFonts w:cs="Arial"/>
          <w:sz w:val="22"/>
          <w:szCs w:val="22"/>
          <w:lang w:val="es"/>
        </w:rPr>
        <w:t>NT Disability Strategy 2022–2032 (Estrategia para la Discapacidad del NT 2022-2032)</w:t>
      </w:r>
    </w:p>
    <w:p w14:paraId="3F2BE10C" w14:textId="77777777" w:rsidR="00BC2CA9"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 xml:space="preserve">El objetivo es hacer que los lugares de trabajo sean más accesibles y garantizar que se realicen ajustes razonables para los empleados con discapacidad. El Gobierno del NT también está estudiando la posibilidad de crear un pasaporte de ajustes laborales. Este pasaporte ayudaría a los empleados con discapacidad a informar a sus jefes de las ayudas </w:t>
      </w:r>
      <w:r w:rsidRPr="00B124F7">
        <w:rPr>
          <w:rFonts w:cs="Arial"/>
          <w:sz w:val="22"/>
          <w:szCs w:val="22"/>
          <w:lang w:val="es"/>
        </w:rPr>
        <w:lastRenderedPageBreak/>
        <w:t xml:space="preserve">que necesitan. Se pretende que el pasaporte acompañe al empleado en caso de que cambie de trabajo o de jefe. </w:t>
      </w:r>
    </w:p>
    <w:p w14:paraId="11655198" w14:textId="77777777" w:rsidR="00A34EB8"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La Estrategia de Empleabilidad del NTPS también incluye:</w:t>
      </w:r>
    </w:p>
    <w:p w14:paraId="76F7EB96" w14:textId="77777777" w:rsidR="00A34EB8" w:rsidRPr="00692CD1" w:rsidRDefault="00000000" w:rsidP="005A1035">
      <w:pPr>
        <w:pStyle w:val="ListParagraph"/>
        <w:numPr>
          <w:ilvl w:val="0"/>
          <w:numId w:val="39"/>
        </w:numPr>
        <w:spacing w:after="120" w:line="240" w:lineRule="auto"/>
        <w:ind w:left="714" w:right="567" w:hanging="357"/>
        <w:rPr>
          <w:rFonts w:cs="Arial"/>
          <w:sz w:val="22"/>
          <w:szCs w:val="22"/>
          <w:lang w:val="es-AR"/>
        </w:rPr>
      </w:pPr>
      <w:r w:rsidRPr="00B124F7">
        <w:rPr>
          <w:rFonts w:cs="Arial"/>
          <w:sz w:val="22"/>
          <w:szCs w:val="22"/>
          <w:lang w:val="es"/>
        </w:rPr>
        <w:t>Mejor acceso a las tecnologías de apoyo y a las herramientas de inclusión en el lugar de trabajo</w:t>
      </w:r>
    </w:p>
    <w:p w14:paraId="2015E29D" w14:textId="77777777" w:rsidR="00A34EB8" w:rsidRPr="00692CD1" w:rsidRDefault="00000000" w:rsidP="005A1035">
      <w:pPr>
        <w:pStyle w:val="ListParagraph"/>
        <w:numPr>
          <w:ilvl w:val="0"/>
          <w:numId w:val="39"/>
        </w:numPr>
        <w:spacing w:before="240" w:after="120" w:line="240" w:lineRule="auto"/>
        <w:ind w:left="714" w:right="567" w:hanging="357"/>
        <w:rPr>
          <w:rFonts w:cs="Arial"/>
          <w:sz w:val="22"/>
          <w:szCs w:val="22"/>
          <w:lang w:val="es-AR"/>
        </w:rPr>
      </w:pPr>
      <w:r w:rsidRPr="005B4704">
        <w:rPr>
          <w:rFonts w:cs="Arial"/>
          <w:sz w:val="22"/>
          <w:szCs w:val="22"/>
          <w:lang w:val="es"/>
        </w:rPr>
        <w:t xml:space="preserve">Un programa especial de tutoría de liderazgo de </w:t>
      </w:r>
      <w:proofErr w:type="spellStart"/>
      <w:r w:rsidRPr="005B4704">
        <w:rPr>
          <w:rFonts w:cs="Arial"/>
          <w:sz w:val="22"/>
          <w:szCs w:val="22"/>
          <w:lang w:val="es"/>
        </w:rPr>
        <w:t>OneNTG</w:t>
      </w:r>
      <w:proofErr w:type="spellEnd"/>
    </w:p>
    <w:p w14:paraId="02A363F3" w14:textId="77777777" w:rsidR="00A34EB8" w:rsidRPr="00692CD1" w:rsidRDefault="00000000" w:rsidP="005A1035">
      <w:pPr>
        <w:pStyle w:val="ListParagraph"/>
        <w:numPr>
          <w:ilvl w:val="0"/>
          <w:numId w:val="39"/>
        </w:numPr>
        <w:spacing w:before="240" w:after="120" w:line="240" w:lineRule="auto"/>
        <w:ind w:left="714" w:right="567" w:hanging="357"/>
        <w:rPr>
          <w:rFonts w:cs="Arial"/>
          <w:sz w:val="22"/>
          <w:szCs w:val="22"/>
          <w:lang w:val="es-AR"/>
        </w:rPr>
      </w:pPr>
      <w:r w:rsidRPr="005B4704">
        <w:rPr>
          <w:rFonts w:cs="Arial"/>
          <w:sz w:val="22"/>
          <w:szCs w:val="22"/>
          <w:lang w:val="es"/>
        </w:rPr>
        <w:t>Apoyo a los programas de empleo, graduados y formación para personas con discapacidad</w:t>
      </w:r>
    </w:p>
    <w:p w14:paraId="12369BAE" w14:textId="450416E7" w:rsidR="004458ED" w:rsidRPr="00EF11BB" w:rsidRDefault="00000000" w:rsidP="00EF11BB">
      <w:pPr>
        <w:pStyle w:val="ListParagraph"/>
        <w:numPr>
          <w:ilvl w:val="0"/>
          <w:numId w:val="39"/>
        </w:numPr>
        <w:spacing w:before="240" w:after="120" w:line="240" w:lineRule="auto"/>
        <w:ind w:right="567"/>
        <w:rPr>
          <w:rFonts w:cs="Arial"/>
          <w:sz w:val="22"/>
          <w:szCs w:val="22"/>
          <w:lang w:val="es-AR"/>
        </w:rPr>
      </w:pPr>
      <w:r w:rsidRPr="005B4704">
        <w:rPr>
          <w:rFonts w:cs="Arial"/>
          <w:sz w:val="22"/>
          <w:szCs w:val="22"/>
          <w:lang w:val="es"/>
        </w:rPr>
        <w:t xml:space="preserve">Seguimiento de los avances mediante la encuesta People </w:t>
      </w:r>
      <w:proofErr w:type="spellStart"/>
      <w:r w:rsidRPr="005B4704">
        <w:rPr>
          <w:rFonts w:cs="Arial"/>
          <w:sz w:val="22"/>
          <w:szCs w:val="22"/>
          <w:lang w:val="es"/>
        </w:rPr>
        <w:t>Matter</w:t>
      </w:r>
      <w:proofErr w:type="spellEnd"/>
      <w:r w:rsidRPr="005B4704">
        <w:rPr>
          <w:rFonts w:cs="Arial"/>
          <w:sz w:val="22"/>
          <w:szCs w:val="22"/>
          <w:lang w:val="es"/>
        </w:rPr>
        <w:t xml:space="preserve"> </w:t>
      </w:r>
      <w:proofErr w:type="spellStart"/>
      <w:r w:rsidRPr="005B4704">
        <w:rPr>
          <w:rFonts w:cs="Arial"/>
          <w:sz w:val="22"/>
          <w:szCs w:val="22"/>
          <w:lang w:val="es"/>
        </w:rPr>
        <w:t>Survey</w:t>
      </w:r>
      <w:proofErr w:type="spellEnd"/>
      <w:r w:rsidRPr="005B4704">
        <w:rPr>
          <w:rFonts w:cs="Arial"/>
          <w:sz w:val="22"/>
          <w:szCs w:val="22"/>
          <w:lang w:val="es"/>
        </w:rPr>
        <w:t xml:space="preserve"> 2025</w:t>
      </w:r>
      <w:r w:rsidR="00D00349">
        <w:rPr>
          <w:rFonts w:cs="Arial"/>
          <w:sz w:val="22"/>
          <w:szCs w:val="22"/>
          <w:lang w:val="es"/>
        </w:rPr>
        <w:t>.</w:t>
      </w:r>
    </w:p>
    <w:p w14:paraId="56DCD435" w14:textId="77777777" w:rsidR="0003513B" w:rsidRPr="00692CD1" w:rsidRDefault="00000000" w:rsidP="000542C6">
      <w:pPr>
        <w:pStyle w:val="Heading2"/>
        <w:spacing w:before="360"/>
        <w:rPr>
          <w:rFonts w:ascii="Arial" w:hAnsi="Arial" w:cs="Arial"/>
          <w:b/>
          <w:bCs/>
          <w:sz w:val="28"/>
          <w:szCs w:val="28"/>
          <w:lang w:val="es-AR"/>
        </w:rPr>
      </w:pPr>
      <w:r w:rsidRPr="00C74EF9">
        <w:rPr>
          <w:rFonts w:ascii="Arial" w:hAnsi="Arial" w:cs="Arial"/>
          <w:b/>
          <w:bCs/>
          <w:sz w:val="28"/>
          <w:szCs w:val="28"/>
          <w:lang w:val="es"/>
        </w:rPr>
        <w:t>Territorio de la Capital Australiana (ACT)</w:t>
      </w:r>
    </w:p>
    <w:p w14:paraId="70C5DAEE" w14:textId="77777777" w:rsidR="0003513B" w:rsidRPr="00692CD1" w:rsidRDefault="00000000" w:rsidP="00C74EF9">
      <w:pPr>
        <w:pStyle w:val="Heading3"/>
        <w:rPr>
          <w:rFonts w:ascii="Arial" w:hAnsi="Arial" w:cs="Arial"/>
          <w:b/>
          <w:bCs/>
          <w:sz w:val="24"/>
          <w:szCs w:val="24"/>
          <w:lang w:val="es-AR"/>
        </w:rPr>
      </w:pPr>
      <w:r w:rsidRPr="00C74EF9">
        <w:rPr>
          <w:rFonts w:ascii="Arial" w:hAnsi="Arial" w:cs="Arial"/>
          <w:b/>
          <w:bCs/>
          <w:sz w:val="24"/>
          <w:szCs w:val="24"/>
          <w:lang w:val="es"/>
        </w:rPr>
        <w:t>Declaración inicial</w:t>
      </w:r>
    </w:p>
    <w:p w14:paraId="716CC8F4" w14:textId="77777777" w:rsidR="0003513B" w:rsidRPr="00B124F7" w:rsidRDefault="00000000" w:rsidP="000542C6">
      <w:pPr>
        <w:spacing w:after="120" w:line="240" w:lineRule="auto"/>
        <w:ind w:right="567"/>
        <w:rPr>
          <w:rFonts w:cs="Arial"/>
          <w:sz w:val="22"/>
          <w:szCs w:val="22"/>
        </w:rPr>
      </w:pPr>
      <w:bookmarkStart w:id="16" w:name="_Hlk206574181"/>
      <w:r w:rsidRPr="00B124F7">
        <w:rPr>
          <w:rFonts w:cs="Arial"/>
          <w:sz w:val="22"/>
          <w:szCs w:val="22"/>
          <w:lang w:val="es"/>
        </w:rPr>
        <w:t xml:space="preserve">El Gobierno de ACT trabaja con personas con discapacidad para mejorar las políticas, los sistemas y los servicios que afectan a sus vidas. Este trabajo cuenta con el respaldo de la Disability </w:t>
      </w:r>
      <w:proofErr w:type="spellStart"/>
      <w:r w:rsidRPr="00B124F7">
        <w:rPr>
          <w:rFonts w:cs="Arial"/>
          <w:sz w:val="22"/>
          <w:szCs w:val="22"/>
          <w:lang w:val="es"/>
        </w:rPr>
        <w:t>Inclusion</w:t>
      </w:r>
      <w:proofErr w:type="spellEnd"/>
      <w:r w:rsidRPr="00B124F7">
        <w:rPr>
          <w:rFonts w:cs="Arial"/>
          <w:sz w:val="22"/>
          <w:szCs w:val="22"/>
          <w:lang w:val="es"/>
        </w:rPr>
        <w:t xml:space="preserve"> </w:t>
      </w:r>
      <w:proofErr w:type="spellStart"/>
      <w:r w:rsidRPr="00B124F7">
        <w:rPr>
          <w:rFonts w:cs="Arial"/>
          <w:sz w:val="22"/>
          <w:szCs w:val="22"/>
          <w:lang w:val="es"/>
        </w:rPr>
        <w:t>Act</w:t>
      </w:r>
      <w:proofErr w:type="spellEnd"/>
      <w:r w:rsidRPr="00B124F7">
        <w:rPr>
          <w:rFonts w:cs="Arial"/>
          <w:sz w:val="22"/>
          <w:szCs w:val="22"/>
          <w:lang w:val="es"/>
        </w:rPr>
        <w:t xml:space="preserve"> 2024 (Ley de Inclusión de las Personas con Discapacidad de 2024), que establece normas claras para mejorar sus condiciones. La Ley exige:</w:t>
      </w:r>
    </w:p>
    <w:bookmarkEnd w:id="16"/>
    <w:p w14:paraId="75663970" w14:textId="77777777" w:rsidR="00646014" w:rsidRPr="00692CD1" w:rsidRDefault="00000000" w:rsidP="005A1035">
      <w:pPr>
        <w:pStyle w:val="ListParagraph"/>
        <w:numPr>
          <w:ilvl w:val="0"/>
          <w:numId w:val="40"/>
        </w:numPr>
        <w:spacing w:after="120" w:line="240" w:lineRule="auto"/>
        <w:ind w:left="714" w:right="567" w:hanging="357"/>
        <w:rPr>
          <w:rFonts w:cs="Arial"/>
          <w:sz w:val="22"/>
          <w:szCs w:val="22"/>
          <w:lang w:val="es-AR"/>
        </w:rPr>
      </w:pPr>
      <w:r>
        <w:rPr>
          <w:rFonts w:cs="Arial"/>
          <w:sz w:val="22"/>
          <w:szCs w:val="22"/>
          <w:lang w:val="es"/>
        </w:rPr>
        <w:t xml:space="preserve">Que se cree un Consejo Asesor sobre Discapacidad para asesorar al </w:t>
      </w:r>
      <w:proofErr w:type="gramStart"/>
      <w:r>
        <w:rPr>
          <w:rFonts w:cs="Arial"/>
          <w:sz w:val="22"/>
          <w:szCs w:val="22"/>
          <w:lang w:val="es"/>
        </w:rPr>
        <w:t>Ministro</w:t>
      </w:r>
      <w:proofErr w:type="gramEnd"/>
      <w:r>
        <w:rPr>
          <w:rFonts w:cs="Arial"/>
          <w:sz w:val="22"/>
          <w:szCs w:val="22"/>
          <w:lang w:val="es"/>
        </w:rPr>
        <w:t xml:space="preserve"> sobre cuestiones que afecten a las personas con discapacidad.</w:t>
      </w:r>
    </w:p>
    <w:p w14:paraId="6DB6872E" w14:textId="77777777" w:rsidR="00BC2CA9" w:rsidRPr="00692CD1" w:rsidRDefault="00000000" w:rsidP="005A1035">
      <w:pPr>
        <w:pStyle w:val="ListParagraph"/>
        <w:numPr>
          <w:ilvl w:val="0"/>
          <w:numId w:val="40"/>
        </w:numPr>
        <w:spacing w:before="240" w:after="120" w:line="240" w:lineRule="auto"/>
        <w:ind w:left="714" w:right="567" w:hanging="357"/>
        <w:rPr>
          <w:rFonts w:cs="Arial"/>
          <w:sz w:val="22"/>
          <w:szCs w:val="22"/>
          <w:lang w:val="es-AR"/>
        </w:rPr>
      </w:pPr>
      <w:r w:rsidRPr="00B124F7">
        <w:rPr>
          <w:rFonts w:cs="Arial"/>
          <w:sz w:val="22"/>
          <w:szCs w:val="22"/>
          <w:lang w:val="es"/>
        </w:rPr>
        <w:t xml:space="preserve">Que todas las organizaciones del Gobierno de ACT elaboren planes de inclusión de las personas con discapacidad. Estos planes deben elaborarse con </w:t>
      </w:r>
      <w:proofErr w:type="gramStart"/>
      <w:r w:rsidRPr="00B124F7">
        <w:rPr>
          <w:rFonts w:cs="Arial"/>
          <w:sz w:val="22"/>
          <w:szCs w:val="22"/>
          <w:lang w:val="es"/>
        </w:rPr>
        <w:t>las aportes</w:t>
      </w:r>
      <w:proofErr w:type="gramEnd"/>
      <w:r w:rsidRPr="00B124F7">
        <w:rPr>
          <w:rFonts w:cs="Arial"/>
          <w:sz w:val="22"/>
          <w:szCs w:val="22"/>
          <w:lang w:val="es"/>
        </w:rPr>
        <w:t xml:space="preserve"> de personas con discapacidad, sus familias, </w:t>
      </w:r>
      <w:proofErr w:type="gramStart"/>
      <w:r w:rsidRPr="00B124F7">
        <w:rPr>
          <w:rFonts w:cs="Arial"/>
          <w:sz w:val="22"/>
          <w:szCs w:val="22"/>
          <w:lang w:val="es"/>
        </w:rPr>
        <w:t>cuidadores y cuidadoras</w:t>
      </w:r>
      <w:proofErr w:type="gramEnd"/>
      <w:r w:rsidRPr="00B124F7">
        <w:rPr>
          <w:rFonts w:cs="Arial"/>
          <w:sz w:val="22"/>
          <w:szCs w:val="22"/>
          <w:lang w:val="es"/>
        </w:rPr>
        <w:t xml:space="preserve">, y las organizaciones y grupos de defensa pertinentes. </w:t>
      </w:r>
    </w:p>
    <w:p w14:paraId="0E6CD58B" w14:textId="77777777" w:rsidR="0003513B" w:rsidRPr="00B124F7" w:rsidRDefault="00000000" w:rsidP="005A1035">
      <w:pPr>
        <w:spacing w:before="240" w:after="120" w:line="240" w:lineRule="auto"/>
        <w:ind w:right="567"/>
        <w:rPr>
          <w:rFonts w:cs="Arial"/>
          <w:sz w:val="22"/>
          <w:szCs w:val="22"/>
        </w:rPr>
      </w:pPr>
      <w:r>
        <w:rPr>
          <w:rFonts w:cs="Arial"/>
          <w:sz w:val="22"/>
          <w:szCs w:val="22"/>
          <w:lang w:val="es"/>
        </w:rPr>
        <w:t xml:space="preserve">Todos los años se celebran los </w:t>
      </w:r>
      <w:proofErr w:type="spellStart"/>
      <w:r>
        <w:rPr>
          <w:rFonts w:cs="Arial"/>
          <w:sz w:val="22"/>
          <w:szCs w:val="22"/>
          <w:lang w:val="es"/>
        </w:rPr>
        <w:t>Chief</w:t>
      </w:r>
      <w:proofErr w:type="spellEnd"/>
      <w:r>
        <w:rPr>
          <w:rFonts w:cs="Arial"/>
          <w:sz w:val="22"/>
          <w:szCs w:val="22"/>
          <w:lang w:val="es"/>
        </w:rPr>
        <w:t xml:space="preserve"> </w:t>
      </w:r>
      <w:proofErr w:type="spellStart"/>
      <w:r>
        <w:rPr>
          <w:rFonts w:cs="Arial"/>
          <w:sz w:val="22"/>
          <w:szCs w:val="22"/>
          <w:lang w:val="es"/>
        </w:rPr>
        <w:t>Minister’s</w:t>
      </w:r>
      <w:proofErr w:type="spellEnd"/>
      <w:r>
        <w:rPr>
          <w:rFonts w:cs="Arial"/>
          <w:sz w:val="22"/>
          <w:szCs w:val="22"/>
          <w:lang w:val="es"/>
        </w:rPr>
        <w:t xml:space="preserve"> </w:t>
      </w:r>
      <w:proofErr w:type="spellStart"/>
      <w:r>
        <w:rPr>
          <w:rFonts w:cs="Arial"/>
          <w:sz w:val="22"/>
          <w:szCs w:val="22"/>
          <w:lang w:val="es"/>
        </w:rPr>
        <w:t>Inclusion</w:t>
      </w:r>
      <w:proofErr w:type="spellEnd"/>
      <w:r>
        <w:rPr>
          <w:rFonts w:cs="Arial"/>
          <w:sz w:val="22"/>
          <w:szCs w:val="22"/>
          <w:lang w:val="es"/>
        </w:rPr>
        <w:t xml:space="preserve"> </w:t>
      </w:r>
      <w:proofErr w:type="spellStart"/>
      <w:r>
        <w:rPr>
          <w:rFonts w:cs="Arial"/>
          <w:sz w:val="22"/>
          <w:szCs w:val="22"/>
          <w:lang w:val="es"/>
        </w:rPr>
        <w:t>Awards</w:t>
      </w:r>
      <w:proofErr w:type="spellEnd"/>
      <w:r>
        <w:rPr>
          <w:rFonts w:cs="Arial"/>
          <w:sz w:val="22"/>
          <w:szCs w:val="22"/>
          <w:lang w:val="es"/>
        </w:rPr>
        <w:t xml:space="preserve"> (Premios a la Inclusión del </w:t>
      </w:r>
      <w:proofErr w:type="gramStart"/>
      <w:r>
        <w:rPr>
          <w:rFonts w:cs="Arial"/>
          <w:sz w:val="22"/>
          <w:szCs w:val="22"/>
          <w:lang w:val="es"/>
        </w:rPr>
        <w:t>Ministro</w:t>
      </w:r>
      <w:proofErr w:type="gramEnd"/>
      <w:r>
        <w:rPr>
          <w:rFonts w:cs="Arial"/>
          <w:sz w:val="22"/>
          <w:szCs w:val="22"/>
          <w:lang w:val="es"/>
        </w:rPr>
        <w:t xml:space="preserve"> Principal) del Gobierno de ACT. Estos premios promueven actitudes integradoras y pretenden reducir la estigmatización y la discriminación. Estos premios celebran a:</w:t>
      </w:r>
    </w:p>
    <w:p w14:paraId="0048E348" w14:textId="77777777" w:rsidR="0003513B" w:rsidRPr="00692CD1" w:rsidRDefault="00000000" w:rsidP="005A1035">
      <w:pPr>
        <w:pStyle w:val="ListParagraph"/>
        <w:numPr>
          <w:ilvl w:val="0"/>
          <w:numId w:val="42"/>
        </w:numPr>
        <w:spacing w:after="120" w:line="240" w:lineRule="auto"/>
        <w:ind w:left="714" w:right="567" w:hanging="357"/>
        <w:rPr>
          <w:rFonts w:cs="Arial"/>
          <w:sz w:val="22"/>
          <w:szCs w:val="22"/>
          <w:lang w:val="es-AR"/>
        </w:rPr>
      </w:pPr>
      <w:r w:rsidRPr="00B124F7">
        <w:rPr>
          <w:rFonts w:cs="Arial"/>
          <w:sz w:val="22"/>
          <w:szCs w:val="22"/>
          <w:lang w:val="es"/>
        </w:rPr>
        <w:t>Personas con discapacidad que son líderes en la comunidad</w:t>
      </w:r>
    </w:p>
    <w:p w14:paraId="0743F3F6" w14:textId="77777777" w:rsidR="0003513B" w:rsidRPr="00692CD1" w:rsidRDefault="00000000" w:rsidP="005A1035">
      <w:pPr>
        <w:pStyle w:val="ListParagraph"/>
        <w:numPr>
          <w:ilvl w:val="0"/>
          <w:numId w:val="42"/>
        </w:numPr>
        <w:spacing w:before="240" w:after="120" w:line="240" w:lineRule="auto"/>
        <w:ind w:right="567"/>
        <w:rPr>
          <w:rFonts w:cs="Arial"/>
          <w:sz w:val="22"/>
          <w:szCs w:val="22"/>
          <w:lang w:val="es-AR"/>
        </w:rPr>
      </w:pPr>
      <w:r w:rsidRPr="00B124F7">
        <w:rPr>
          <w:rFonts w:cs="Arial"/>
          <w:sz w:val="22"/>
          <w:szCs w:val="22"/>
          <w:lang w:val="es"/>
        </w:rPr>
        <w:t>Personas, empresas y organizaciones que trabajan con personas con discapacidad para que ACT sea más accesible e integrador</w:t>
      </w:r>
    </w:p>
    <w:p w14:paraId="54F2DDB0" w14:textId="77777777" w:rsidR="0003513B" w:rsidRPr="00692CD1" w:rsidRDefault="00000000" w:rsidP="005A1035">
      <w:pPr>
        <w:spacing w:before="240" w:after="120" w:line="240" w:lineRule="auto"/>
        <w:ind w:right="567"/>
        <w:rPr>
          <w:rFonts w:cs="Arial"/>
          <w:sz w:val="22"/>
          <w:szCs w:val="22"/>
          <w:lang w:val="es-AR"/>
        </w:rPr>
      </w:pPr>
      <w:r w:rsidRPr="00B124F7">
        <w:rPr>
          <w:rFonts w:cs="Arial"/>
          <w:sz w:val="22"/>
          <w:szCs w:val="22"/>
          <w:lang w:val="es"/>
        </w:rPr>
        <w:t xml:space="preserve">El Gobierno de ACT también financia las Subvenciones para la Inclusión de Personas con Discapacidad. Estas subvenciones financian actividades que eliminan las barreras al acceso y la inclusión para lograr una mayor participación de las personas con discapacidad en sociedad: </w:t>
      </w:r>
    </w:p>
    <w:p w14:paraId="042F8F6F" w14:textId="77777777" w:rsidR="0003513B" w:rsidRPr="00692CD1" w:rsidRDefault="00000000" w:rsidP="005A1035">
      <w:pPr>
        <w:pStyle w:val="ListParagraph"/>
        <w:numPr>
          <w:ilvl w:val="0"/>
          <w:numId w:val="44"/>
        </w:numPr>
        <w:spacing w:after="120" w:line="240" w:lineRule="auto"/>
        <w:ind w:left="714" w:right="567" w:hanging="357"/>
        <w:rPr>
          <w:rFonts w:cs="Arial"/>
          <w:sz w:val="22"/>
          <w:szCs w:val="22"/>
          <w:lang w:val="es-AR"/>
        </w:rPr>
      </w:pPr>
      <w:r w:rsidRPr="00B124F7">
        <w:rPr>
          <w:rFonts w:cs="Arial"/>
          <w:sz w:val="22"/>
          <w:szCs w:val="22"/>
          <w:lang w:val="es"/>
        </w:rPr>
        <w:t>Se otorgan subvenciones de hasta $20.000 a clubes, grupos, organizaciones comunitarias y pequeños emprendimientos locales.</w:t>
      </w:r>
    </w:p>
    <w:p w14:paraId="2F9E4C19" w14:textId="77777777" w:rsidR="0003513B" w:rsidRPr="00692CD1" w:rsidRDefault="00000000" w:rsidP="005A1035">
      <w:pPr>
        <w:pStyle w:val="ListParagraph"/>
        <w:numPr>
          <w:ilvl w:val="0"/>
          <w:numId w:val="44"/>
        </w:numPr>
        <w:spacing w:before="240" w:after="120" w:line="240" w:lineRule="auto"/>
        <w:ind w:left="714" w:right="567" w:hanging="357"/>
        <w:rPr>
          <w:rFonts w:cs="Arial"/>
          <w:sz w:val="22"/>
          <w:szCs w:val="22"/>
          <w:lang w:val="es-AR"/>
        </w:rPr>
      </w:pPr>
      <w:r w:rsidRPr="00B124F7">
        <w:rPr>
          <w:rFonts w:cs="Arial"/>
          <w:sz w:val="22"/>
          <w:szCs w:val="22"/>
          <w:lang w:val="es"/>
        </w:rPr>
        <w:t>Son las personas con discapacidad quienes evalúan las solicitudes y ayudan a decidir cómo se desarrollan las actividades subvencionadas.</w:t>
      </w:r>
    </w:p>
    <w:p w14:paraId="5AE84205" w14:textId="63ED90B0" w:rsidR="00297EBC" w:rsidRPr="00EF11BB" w:rsidRDefault="00000000" w:rsidP="00EF11BB">
      <w:pPr>
        <w:pStyle w:val="ListParagraph"/>
        <w:numPr>
          <w:ilvl w:val="0"/>
          <w:numId w:val="44"/>
        </w:numPr>
        <w:spacing w:before="240" w:after="120" w:line="240" w:lineRule="auto"/>
        <w:ind w:right="567"/>
        <w:rPr>
          <w:rFonts w:cs="Arial"/>
          <w:sz w:val="22"/>
          <w:szCs w:val="22"/>
          <w:lang w:val="es-AR"/>
        </w:rPr>
      </w:pPr>
      <w:r w:rsidRPr="00FD4114">
        <w:rPr>
          <w:rFonts w:cs="Arial"/>
          <w:sz w:val="22"/>
          <w:szCs w:val="22"/>
          <w:lang w:val="es"/>
        </w:rPr>
        <w:t>En el año 2025, 13 proyectos recibieron un total de $159.000 (IVA no incluido).</w:t>
      </w:r>
    </w:p>
    <w:sectPr w:rsidR="00297EBC" w:rsidRPr="00EF11BB" w:rsidSect="005A103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9E9D" w14:textId="77777777" w:rsidR="00341E50" w:rsidRDefault="00341E50">
      <w:pPr>
        <w:spacing w:after="0" w:line="240" w:lineRule="auto"/>
      </w:pPr>
      <w:r>
        <w:separator/>
      </w:r>
    </w:p>
  </w:endnote>
  <w:endnote w:type="continuationSeparator" w:id="0">
    <w:p w14:paraId="50A4DAEE" w14:textId="77777777" w:rsidR="00341E50" w:rsidRDefault="0034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273E" w14:textId="77777777" w:rsidR="00AD3970" w:rsidRDefault="00000000">
    <w:pPr>
      <w:pStyle w:val="Footer"/>
    </w:pPr>
    <w:r>
      <w:rPr>
        <w:noProof/>
      </w:rPr>
      <mc:AlternateContent>
        <mc:Choice Requires="wps">
          <w:drawing>
            <wp:anchor distT="0" distB="0" distL="0" distR="0" simplePos="0" relativeHeight="251658752" behindDoc="0" locked="0" layoutInCell="1" allowOverlap="1" wp14:anchorId="763B8711" wp14:editId="64B97D4D">
              <wp:simplePos x="0" y="0"/>
              <wp:positionH relativeFrom="page">
                <wp:align>center</wp:align>
              </wp:positionH>
              <wp:positionV relativeFrom="page">
                <wp:align>bottom</wp:align>
              </wp:positionV>
              <wp:extent cx="551815" cy="391160"/>
              <wp:effectExtent l="0" t="0" r="635" b="0"/>
              <wp:wrapNone/>
              <wp:docPr id="1843608047"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B1CC766"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3B8711" id="_x0000_t202" coordsize="21600,21600" o:spt="202" path="m,l,21600r21600,l21600,xe">
              <v:stroke joinstyle="miter"/>
              <v:path gradientshapeok="t" o:connecttype="rect"/>
            </v:shapetype>
            <v:shape id="Text Box 24" o:spid="_x0000_s1027" type="#_x0000_t202" alt="OFFICIAL" style="position:absolute;margin-left:0;margin-top:0;width:43.45pt;height:30.8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0B1CC766"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368980"/>
      <w:docPartObj>
        <w:docPartGallery w:val="Page Numbers (Bottom of Page)"/>
        <w:docPartUnique/>
      </w:docPartObj>
    </w:sdtPr>
    <w:sdtContent>
      <w:p w14:paraId="1B608D4A" w14:textId="77777777" w:rsidR="00045AD8" w:rsidRDefault="00000000" w:rsidP="00045AD8">
        <w:pPr>
          <w:pStyle w:val="Footer"/>
          <w:ind w:right="567"/>
          <w:jc w:val="right"/>
        </w:pPr>
        <w:r>
          <w:fldChar w:fldCharType="begin"/>
        </w:r>
        <w:r>
          <w:instrText>PAGE   \* MERGEFORMAT</w:instrText>
        </w:r>
        <w:r>
          <w:fldChar w:fldCharType="separate"/>
        </w:r>
        <w:r>
          <w:rPr>
            <w:lang w:val="en-GB"/>
          </w:rPr>
          <w:t>9</w:t>
        </w:r>
        <w:r>
          <w:fldChar w:fldCharType="end"/>
        </w:r>
      </w:p>
    </w:sdtContent>
  </w:sdt>
  <w:p w14:paraId="62191AE2" w14:textId="77777777" w:rsidR="00AD3970" w:rsidRDefault="00AD39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1A8B" w14:textId="77777777" w:rsidR="00AD3970" w:rsidRDefault="00000000">
    <w:pPr>
      <w:pStyle w:val="Footer"/>
    </w:pPr>
    <w:r>
      <w:rPr>
        <w:noProof/>
      </w:rPr>
      <mc:AlternateContent>
        <mc:Choice Requires="wps">
          <w:drawing>
            <wp:anchor distT="0" distB="0" distL="0" distR="0" simplePos="0" relativeHeight="251656704" behindDoc="0" locked="0" layoutInCell="1" allowOverlap="1" wp14:anchorId="0F8D5BD3" wp14:editId="3D0877AF">
              <wp:simplePos x="0" y="0"/>
              <wp:positionH relativeFrom="page">
                <wp:align>center</wp:align>
              </wp:positionH>
              <wp:positionV relativeFrom="page">
                <wp:align>bottom</wp:align>
              </wp:positionV>
              <wp:extent cx="551815" cy="391160"/>
              <wp:effectExtent l="0" t="0" r="635" b="0"/>
              <wp:wrapNone/>
              <wp:docPr id="782607756"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FC81516"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D5BD3" id="_x0000_t202" coordsize="21600,21600" o:spt="202" path="m,l,21600r21600,l21600,xe">
              <v:stroke joinstyle="miter"/>
              <v:path gradientshapeok="t" o:connecttype="rect"/>
            </v:shapetype>
            <v:shape id="Text Box 23" o:spid="_x0000_s1029" type="#_x0000_t202" alt="OFFICIAL" style="position:absolute;margin-left:0;margin-top:0;width:43.45pt;height:30.8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FC81516"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A43F" w14:textId="77777777" w:rsidR="00341E50" w:rsidRDefault="00341E50">
      <w:pPr>
        <w:spacing w:after="0" w:line="240" w:lineRule="auto"/>
      </w:pPr>
      <w:r>
        <w:separator/>
      </w:r>
    </w:p>
  </w:footnote>
  <w:footnote w:type="continuationSeparator" w:id="0">
    <w:p w14:paraId="5F78C2E5" w14:textId="77777777" w:rsidR="00341E50" w:rsidRDefault="0034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EE1FE" w14:textId="77777777" w:rsidR="00AD3970" w:rsidRDefault="00000000">
    <w:pPr>
      <w:pStyle w:val="Header"/>
    </w:pPr>
    <w:r>
      <w:rPr>
        <w:noProof/>
      </w:rPr>
      <mc:AlternateContent>
        <mc:Choice Requires="wps">
          <w:drawing>
            <wp:anchor distT="0" distB="0" distL="0" distR="0" simplePos="0" relativeHeight="251657728" behindDoc="0" locked="0" layoutInCell="1" allowOverlap="1" wp14:anchorId="1FE1C92E" wp14:editId="33EFA0B6">
              <wp:simplePos x="0" y="0"/>
              <wp:positionH relativeFrom="page">
                <wp:align>center</wp:align>
              </wp:positionH>
              <wp:positionV relativeFrom="page">
                <wp:align>top</wp:align>
              </wp:positionV>
              <wp:extent cx="551815" cy="391160"/>
              <wp:effectExtent l="0" t="0" r="635" b="8890"/>
              <wp:wrapNone/>
              <wp:docPr id="795207530"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8E439BD"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1C92E" id="_x0000_t202" coordsize="21600,21600" o:spt="202" path="m,l,21600r21600,l21600,xe">
              <v:stroke joinstyle="miter"/>
              <v:path gradientshapeok="t" o:connecttype="rect"/>
            </v:shapetype>
            <v:shape id="Text Box 21" o:spid="_x0000_s1026" type="#_x0000_t202" alt="OFFICIAL" style="position:absolute;margin-left:0;margin-top:0;width:43.45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8E439BD"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FDC6" w14:textId="77777777" w:rsidR="00AD3970" w:rsidRDefault="00000000">
    <w:pPr>
      <w:pStyle w:val="Header"/>
    </w:pPr>
    <w:r>
      <w:rPr>
        <w:noProof/>
      </w:rPr>
      <mc:AlternateContent>
        <mc:Choice Requires="wps">
          <w:drawing>
            <wp:anchor distT="0" distB="0" distL="0" distR="0" simplePos="0" relativeHeight="251655680" behindDoc="0" locked="0" layoutInCell="1" allowOverlap="1" wp14:anchorId="3B08E2FE" wp14:editId="5EF8F2F4">
              <wp:simplePos x="0" y="0"/>
              <wp:positionH relativeFrom="page">
                <wp:align>center</wp:align>
              </wp:positionH>
              <wp:positionV relativeFrom="page">
                <wp:align>top</wp:align>
              </wp:positionV>
              <wp:extent cx="551815" cy="391160"/>
              <wp:effectExtent l="0" t="0" r="635" b="8890"/>
              <wp:wrapNone/>
              <wp:docPr id="54973145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C8A85D7"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08E2FE" id="_x0000_t202" coordsize="21600,21600" o:spt="202" path="m,l,21600r21600,l21600,xe">
              <v:stroke joinstyle="miter"/>
              <v:path gradientshapeok="t" o:connecttype="rect"/>
            </v:shapetype>
            <v:shape id="Text Box 20" o:spid="_x0000_s1028" type="#_x0000_t202" alt="OFFICIAL" style="position:absolute;margin-left:0;margin-top:0;width:43.45pt;height:30.8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0C8A85D7" w14:textId="77777777" w:rsidR="00AD3970" w:rsidRPr="00AD3970" w:rsidRDefault="00000000" w:rsidP="00AD3970">
                    <w:pPr>
                      <w:spacing w:after="0"/>
                      <w:rPr>
                        <w:rFonts w:ascii="Calibri" w:eastAsia="Calibri" w:hAnsi="Calibri" w:cs="Calibri"/>
                        <w:noProof/>
                        <w:color w:val="FF0000"/>
                        <w:sz w:val="24"/>
                      </w:rPr>
                    </w:pPr>
                    <w:r w:rsidRPr="00AD3970">
                      <w:rPr>
                        <w:rFonts w:ascii="Calibri" w:eastAsia="Calibri" w:hAnsi="Calibri" w:cs="Calibri"/>
                        <w:noProof/>
                        <w:color w:val="FF0000"/>
                        <w:sz w:val="24"/>
                        <w:lang w:val="es"/>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A20"/>
    <w:multiLevelType w:val="hybridMultilevel"/>
    <w:tmpl w:val="C1F433BA"/>
    <w:lvl w:ilvl="0" w:tplc="6EFA0CBA">
      <w:start w:val="1"/>
      <w:numFmt w:val="bullet"/>
      <w:lvlText w:val=""/>
      <w:lvlJc w:val="left"/>
      <w:pPr>
        <w:ind w:left="720" w:hanging="360"/>
      </w:pPr>
      <w:rPr>
        <w:rFonts w:ascii="Symbol" w:hAnsi="Symbol" w:hint="default"/>
      </w:rPr>
    </w:lvl>
    <w:lvl w:ilvl="1" w:tplc="B3D4395A" w:tentative="1">
      <w:start w:val="1"/>
      <w:numFmt w:val="bullet"/>
      <w:lvlText w:val="o"/>
      <w:lvlJc w:val="left"/>
      <w:pPr>
        <w:ind w:left="1440" w:hanging="360"/>
      </w:pPr>
      <w:rPr>
        <w:rFonts w:ascii="Courier New" w:hAnsi="Courier New" w:cs="Courier New" w:hint="default"/>
      </w:rPr>
    </w:lvl>
    <w:lvl w:ilvl="2" w:tplc="B5CE4E76" w:tentative="1">
      <w:start w:val="1"/>
      <w:numFmt w:val="bullet"/>
      <w:lvlText w:val=""/>
      <w:lvlJc w:val="left"/>
      <w:pPr>
        <w:ind w:left="2160" w:hanging="360"/>
      </w:pPr>
      <w:rPr>
        <w:rFonts w:ascii="Wingdings" w:hAnsi="Wingdings" w:hint="default"/>
      </w:rPr>
    </w:lvl>
    <w:lvl w:ilvl="3" w:tplc="84DED03A" w:tentative="1">
      <w:start w:val="1"/>
      <w:numFmt w:val="bullet"/>
      <w:lvlText w:val=""/>
      <w:lvlJc w:val="left"/>
      <w:pPr>
        <w:ind w:left="2880" w:hanging="360"/>
      </w:pPr>
      <w:rPr>
        <w:rFonts w:ascii="Symbol" w:hAnsi="Symbol" w:hint="default"/>
      </w:rPr>
    </w:lvl>
    <w:lvl w:ilvl="4" w:tplc="CBF6429E" w:tentative="1">
      <w:start w:val="1"/>
      <w:numFmt w:val="bullet"/>
      <w:lvlText w:val="o"/>
      <w:lvlJc w:val="left"/>
      <w:pPr>
        <w:ind w:left="3600" w:hanging="360"/>
      </w:pPr>
      <w:rPr>
        <w:rFonts w:ascii="Courier New" w:hAnsi="Courier New" w:cs="Courier New" w:hint="default"/>
      </w:rPr>
    </w:lvl>
    <w:lvl w:ilvl="5" w:tplc="02EC8FAC" w:tentative="1">
      <w:start w:val="1"/>
      <w:numFmt w:val="bullet"/>
      <w:lvlText w:val=""/>
      <w:lvlJc w:val="left"/>
      <w:pPr>
        <w:ind w:left="4320" w:hanging="360"/>
      </w:pPr>
      <w:rPr>
        <w:rFonts w:ascii="Wingdings" w:hAnsi="Wingdings" w:hint="default"/>
      </w:rPr>
    </w:lvl>
    <w:lvl w:ilvl="6" w:tplc="3B7A0F6A" w:tentative="1">
      <w:start w:val="1"/>
      <w:numFmt w:val="bullet"/>
      <w:lvlText w:val=""/>
      <w:lvlJc w:val="left"/>
      <w:pPr>
        <w:ind w:left="5040" w:hanging="360"/>
      </w:pPr>
      <w:rPr>
        <w:rFonts w:ascii="Symbol" w:hAnsi="Symbol" w:hint="default"/>
      </w:rPr>
    </w:lvl>
    <w:lvl w:ilvl="7" w:tplc="C142BB6E" w:tentative="1">
      <w:start w:val="1"/>
      <w:numFmt w:val="bullet"/>
      <w:lvlText w:val="o"/>
      <w:lvlJc w:val="left"/>
      <w:pPr>
        <w:ind w:left="5760" w:hanging="360"/>
      </w:pPr>
      <w:rPr>
        <w:rFonts w:ascii="Courier New" w:hAnsi="Courier New" w:cs="Courier New" w:hint="default"/>
      </w:rPr>
    </w:lvl>
    <w:lvl w:ilvl="8" w:tplc="1244325E" w:tentative="1">
      <w:start w:val="1"/>
      <w:numFmt w:val="bullet"/>
      <w:lvlText w:val=""/>
      <w:lvlJc w:val="left"/>
      <w:pPr>
        <w:ind w:left="6480" w:hanging="360"/>
      </w:pPr>
      <w:rPr>
        <w:rFonts w:ascii="Wingdings" w:hAnsi="Wingdings" w:hint="default"/>
      </w:rPr>
    </w:lvl>
  </w:abstractNum>
  <w:abstractNum w:abstractNumId="1" w15:restartNumberingAfterBreak="0">
    <w:nsid w:val="00A61E0F"/>
    <w:multiLevelType w:val="hybridMultilevel"/>
    <w:tmpl w:val="BDCE3ACC"/>
    <w:lvl w:ilvl="0" w:tplc="4CE8CEB2">
      <w:start w:val="1"/>
      <w:numFmt w:val="bullet"/>
      <w:lvlText w:val=""/>
      <w:lvlJc w:val="left"/>
      <w:pPr>
        <w:ind w:left="720" w:hanging="360"/>
      </w:pPr>
      <w:rPr>
        <w:rFonts w:ascii="Symbol" w:hAnsi="Symbol" w:hint="default"/>
      </w:rPr>
    </w:lvl>
    <w:lvl w:ilvl="1" w:tplc="40B488DA" w:tentative="1">
      <w:start w:val="1"/>
      <w:numFmt w:val="bullet"/>
      <w:lvlText w:val="o"/>
      <w:lvlJc w:val="left"/>
      <w:pPr>
        <w:ind w:left="1440" w:hanging="360"/>
      </w:pPr>
      <w:rPr>
        <w:rFonts w:ascii="Courier New" w:hAnsi="Courier New" w:cs="Courier New" w:hint="default"/>
      </w:rPr>
    </w:lvl>
    <w:lvl w:ilvl="2" w:tplc="9D983716" w:tentative="1">
      <w:start w:val="1"/>
      <w:numFmt w:val="bullet"/>
      <w:lvlText w:val=""/>
      <w:lvlJc w:val="left"/>
      <w:pPr>
        <w:ind w:left="2160" w:hanging="360"/>
      </w:pPr>
      <w:rPr>
        <w:rFonts w:ascii="Wingdings" w:hAnsi="Wingdings" w:hint="default"/>
      </w:rPr>
    </w:lvl>
    <w:lvl w:ilvl="3" w:tplc="D56AD6AE" w:tentative="1">
      <w:start w:val="1"/>
      <w:numFmt w:val="bullet"/>
      <w:lvlText w:val=""/>
      <w:lvlJc w:val="left"/>
      <w:pPr>
        <w:ind w:left="2880" w:hanging="360"/>
      </w:pPr>
      <w:rPr>
        <w:rFonts w:ascii="Symbol" w:hAnsi="Symbol" w:hint="default"/>
      </w:rPr>
    </w:lvl>
    <w:lvl w:ilvl="4" w:tplc="55564CD8" w:tentative="1">
      <w:start w:val="1"/>
      <w:numFmt w:val="bullet"/>
      <w:lvlText w:val="o"/>
      <w:lvlJc w:val="left"/>
      <w:pPr>
        <w:ind w:left="3600" w:hanging="360"/>
      </w:pPr>
      <w:rPr>
        <w:rFonts w:ascii="Courier New" w:hAnsi="Courier New" w:cs="Courier New" w:hint="default"/>
      </w:rPr>
    </w:lvl>
    <w:lvl w:ilvl="5" w:tplc="731A375E" w:tentative="1">
      <w:start w:val="1"/>
      <w:numFmt w:val="bullet"/>
      <w:lvlText w:val=""/>
      <w:lvlJc w:val="left"/>
      <w:pPr>
        <w:ind w:left="4320" w:hanging="360"/>
      </w:pPr>
      <w:rPr>
        <w:rFonts w:ascii="Wingdings" w:hAnsi="Wingdings" w:hint="default"/>
      </w:rPr>
    </w:lvl>
    <w:lvl w:ilvl="6" w:tplc="5AB444C4" w:tentative="1">
      <w:start w:val="1"/>
      <w:numFmt w:val="bullet"/>
      <w:lvlText w:val=""/>
      <w:lvlJc w:val="left"/>
      <w:pPr>
        <w:ind w:left="5040" w:hanging="360"/>
      </w:pPr>
      <w:rPr>
        <w:rFonts w:ascii="Symbol" w:hAnsi="Symbol" w:hint="default"/>
      </w:rPr>
    </w:lvl>
    <w:lvl w:ilvl="7" w:tplc="71AE7B4A" w:tentative="1">
      <w:start w:val="1"/>
      <w:numFmt w:val="bullet"/>
      <w:lvlText w:val="o"/>
      <w:lvlJc w:val="left"/>
      <w:pPr>
        <w:ind w:left="5760" w:hanging="360"/>
      </w:pPr>
      <w:rPr>
        <w:rFonts w:ascii="Courier New" w:hAnsi="Courier New" w:cs="Courier New" w:hint="default"/>
      </w:rPr>
    </w:lvl>
    <w:lvl w:ilvl="8" w:tplc="6C28A69C" w:tentative="1">
      <w:start w:val="1"/>
      <w:numFmt w:val="bullet"/>
      <w:lvlText w:val=""/>
      <w:lvlJc w:val="left"/>
      <w:pPr>
        <w:ind w:left="6480" w:hanging="360"/>
      </w:pPr>
      <w:rPr>
        <w:rFonts w:ascii="Wingdings" w:hAnsi="Wingdings" w:hint="default"/>
      </w:rPr>
    </w:lvl>
  </w:abstractNum>
  <w:abstractNum w:abstractNumId="2" w15:restartNumberingAfterBreak="0">
    <w:nsid w:val="01E31241"/>
    <w:multiLevelType w:val="hybridMultilevel"/>
    <w:tmpl w:val="0BA86B18"/>
    <w:lvl w:ilvl="0" w:tplc="00503866">
      <w:start w:val="1"/>
      <w:numFmt w:val="bullet"/>
      <w:lvlText w:val=""/>
      <w:lvlJc w:val="left"/>
      <w:pPr>
        <w:ind w:left="720" w:hanging="360"/>
      </w:pPr>
      <w:rPr>
        <w:rFonts w:ascii="Symbol" w:hAnsi="Symbol" w:hint="default"/>
      </w:rPr>
    </w:lvl>
    <w:lvl w:ilvl="1" w:tplc="FB847A00" w:tentative="1">
      <w:start w:val="1"/>
      <w:numFmt w:val="bullet"/>
      <w:lvlText w:val="o"/>
      <w:lvlJc w:val="left"/>
      <w:pPr>
        <w:ind w:left="1440" w:hanging="360"/>
      </w:pPr>
      <w:rPr>
        <w:rFonts w:ascii="Courier New" w:hAnsi="Courier New" w:cs="Courier New" w:hint="default"/>
      </w:rPr>
    </w:lvl>
    <w:lvl w:ilvl="2" w:tplc="CD98CA72" w:tentative="1">
      <w:start w:val="1"/>
      <w:numFmt w:val="bullet"/>
      <w:lvlText w:val=""/>
      <w:lvlJc w:val="left"/>
      <w:pPr>
        <w:ind w:left="2160" w:hanging="360"/>
      </w:pPr>
      <w:rPr>
        <w:rFonts w:ascii="Wingdings" w:hAnsi="Wingdings" w:hint="default"/>
      </w:rPr>
    </w:lvl>
    <w:lvl w:ilvl="3" w:tplc="1FFA2170" w:tentative="1">
      <w:start w:val="1"/>
      <w:numFmt w:val="bullet"/>
      <w:lvlText w:val=""/>
      <w:lvlJc w:val="left"/>
      <w:pPr>
        <w:ind w:left="2880" w:hanging="360"/>
      </w:pPr>
      <w:rPr>
        <w:rFonts w:ascii="Symbol" w:hAnsi="Symbol" w:hint="default"/>
      </w:rPr>
    </w:lvl>
    <w:lvl w:ilvl="4" w:tplc="0A7CAA6E" w:tentative="1">
      <w:start w:val="1"/>
      <w:numFmt w:val="bullet"/>
      <w:lvlText w:val="o"/>
      <w:lvlJc w:val="left"/>
      <w:pPr>
        <w:ind w:left="3600" w:hanging="360"/>
      </w:pPr>
      <w:rPr>
        <w:rFonts w:ascii="Courier New" w:hAnsi="Courier New" w:cs="Courier New" w:hint="default"/>
      </w:rPr>
    </w:lvl>
    <w:lvl w:ilvl="5" w:tplc="F1A4D984" w:tentative="1">
      <w:start w:val="1"/>
      <w:numFmt w:val="bullet"/>
      <w:lvlText w:val=""/>
      <w:lvlJc w:val="left"/>
      <w:pPr>
        <w:ind w:left="4320" w:hanging="360"/>
      </w:pPr>
      <w:rPr>
        <w:rFonts w:ascii="Wingdings" w:hAnsi="Wingdings" w:hint="default"/>
      </w:rPr>
    </w:lvl>
    <w:lvl w:ilvl="6" w:tplc="5AE8E12C" w:tentative="1">
      <w:start w:val="1"/>
      <w:numFmt w:val="bullet"/>
      <w:lvlText w:val=""/>
      <w:lvlJc w:val="left"/>
      <w:pPr>
        <w:ind w:left="5040" w:hanging="360"/>
      </w:pPr>
      <w:rPr>
        <w:rFonts w:ascii="Symbol" w:hAnsi="Symbol" w:hint="default"/>
      </w:rPr>
    </w:lvl>
    <w:lvl w:ilvl="7" w:tplc="054C82BE" w:tentative="1">
      <w:start w:val="1"/>
      <w:numFmt w:val="bullet"/>
      <w:lvlText w:val="o"/>
      <w:lvlJc w:val="left"/>
      <w:pPr>
        <w:ind w:left="5760" w:hanging="360"/>
      </w:pPr>
      <w:rPr>
        <w:rFonts w:ascii="Courier New" w:hAnsi="Courier New" w:cs="Courier New" w:hint="default"/>
      </w:rPr>
    </w:lvl>
    <w:lvl w:ilvl="8" w:tplc="323EC220" w:tentative="1">
      <w:start w:val="1"/>
      <w:numFmt w:val="bullet"/>
      <w:lvlText w:val=""/>
      <w:lvlJc w:val="left"/>
      <w:pPr>
        <w:ind w:left="6480" w:hanging="360"/>
      </w:pPr>
      <w:rPr>
        <w:rFonts w:ascii="Wingdings" w:hAnsi="Wingdings" w:hint="default"/>
      </w:rPr>
    </w:lvl>
  </w:abstractNum>
  <w:abstractNum w:abstractNumId="3" w15:restartNumberingAfterBreak="0">
    <w:nsid w:val="06F92B20"/>
    <w:multiLevelType w:val="hybridMultilevel"/>
    <w:tmpl w:val="5798DBA4"/>
    <w:lvl w:ilvl="0" w:tplc="6DD870F8">
      <w:start w:val="1"/>
      <w:numFmt w:val="bullet"/>
      <w:lvlText w:val=""/>
      <w:lvlJc w:val="left"/>
      <w:pPr>
        <w:ind w:left="720" w:hanging="360"/>
      </w:pPr>
      <w:rPr>
        <w:rFonts w:ascii="Symbol" w:hAnsi="Symbol" w:hint="default"/>
      </w:rPr>
    </w:lvl>
    <w:lvl w:ilvl="1" w:tplc="5450EA78" w:tentative="1">
      <w:start w:val="1"/>
      <w:numFmt w:val="bullet"/>
      <w:lvlText w:val="o"/>
      <w:lvlJc w:val="left"/>
      <w:pPr>
        <w:ind w:left="1440" w:hanging="360"/>
      </w:pPr>
      <w:rPr>
        <w:rFonts w:ascii="Courier New" w:hAnsi="Courier New" w:cs="Courier New" w:hint="default"/>
      </w:rPr>
    </w:lvl>
    <w:lvl w:ilvl="2" w:tplc="C3F4FE20" w:tentative="1">
      <w:start w:val="1"/>
      <w:numFmt w:val="bullet"/>
      <w:lvlText w:val=""/>
      <w:lvlJc w:val="left"/>
      <w:pPr>
        <w:ind w:left="2160" w:hanging="360"/>
      </w:pPr>
      <w:rPr>
        <w:rFonts w:ascii="Wingdings" w:hAnsi="Wingdings" w:hint="default"/>
      </w:rPr>
    </w:lvl>
    <w:lvl w:ilvl="3" w:tplc="998E6C46" w:tentative="1">
      <w:start w:val="1"/>
      <w:numFmt w:val="bullet"/>
      <w:lvlText w:val=""/>
      <w:lvlJc w:val="left"/>
      <w:pPr>
        <w:ind w:left="2880" w:hanging="360"/>
      </w:pPr>
      <w:rPr>
        <w:rFonts w:ascii="Symbol" w:hAnsi="Symbol" w:hint="default"/>
      </w:rPr>
    </w:lvl>
    <w:lvl w:ilvl="4" w:tplc="479CB978" w:tentative="1">
      <w:start w:val="1"/>
      <w:numFmt w:val="bullet"/>
      <w:lvlText w:val="o"/>
      <w:lvlJc w:val="left"/>
      <w:pPr>
        <w:ind w:left="3600" w:hanging="360"/>
      </w:pPr>
      <w:rPr>
        <w:rFonts w:ascii="Courier New" w:hAnsi="Courier New" w:cs="Courier New" w:hint="default"/>
      </w:rPr>
    </w:lvl>
    <w:lvl w:ilvl="5" w:tplc="AB44D444" w:tentative="1">
      <w:start w:val="1"/>
      <w:numFmt w:val="bullet"/>
      <w:lvlText w:val=""/>
      <w:lvlJc w:val="left"/>
      <w:pPr>
        <w:ind w:left="4320" w:hanging="360"/>
      </w:pPr>
      <w:rPr>
        <w:rFonts w:ascii="Wingdings" w:hAnsi="Wingdings" w:hint="default"/>
      </w:rPr>
    </w:lvl>
    <w:lvl w:ilvl="6" w:tplc="EA4AC7BA" w:tentative="1">
      <w:start w:val="1"/>
      <w:numFmt w:val="bullet"/>
      <w:lvlText w:val=""/>
      <w:lvlJc w:val="left"/>
      <w:pPr>
        <w:ind w:left="5040" w:hanging="360"/>
      </w:pPr>
      <w:rPr>
        <w:rFonts w:ascii="Symbol" w:hAnsi="Symbol" w:hint="default"/>
      </w:rPr>
    </w:lvl>
    <w:lvl w:ilvl="7" w:tplc="E564B956" w:tentative="1">
      <w:start w:val="1"/>
      <w:numFmt w:val="bullet"/>
      <w:lvlText w:val="o"/>
      <w:lvlJc w:val="left"/>
      <w:pPr>
        <w:ind w:left="5760" w:hanging="360"/>
      </w:pPr>
      <w:rPr>
        <w:rFonts w:ascii="Courier New" w:hAnsi="Courier New" w:cs="Courier New" w:hint="default"/>
      </w:rPr>
    </w:lvl>
    <w:lvl w:ilvl="8" w:tplc="D26E6CFC" w:tentative="1">
      <w:start w:val="1"/>
      <w:numFmt w:val="bullet"/>
      <w:lvlText w:val=""/>
      <w:lvlJc w:val="left"/>
      <w:pPr>
        <w:ind w:left="6480" w:hanging="360"/>
      </w:pPr>
      <w:rPr>
        <w:rFonts w:ascii="Wingdings" w:hAnsi="Wingdings" w:hint="default"/>
      </w:rPr>
    </w:lvl>
  </w:abstractNum>
  <w:abstractNum w:abstractNumId="4" w15:restartNumberingAfterBreak="0">
    <w:nsid w:val="07237D4A"/>
    <w:multiLevelType w:val="hybridMultilevel"/>
    <w:tmpl w:val="9A72A62A"/>
    <w:lvl w:ilvl="0" w:tplc="F47E27E8">
      <w:start w:val="1"/>
      <w:numFmt w:val="bullet"/>
      <w:lvlText w:val=""/>
      <w:lvlJc w:val="left"/>
      <w:pPr>
        <w:ind w:left="1440" w:hanging="360"/>
      </w:pPr>
      <w:rPr>
        <w:rFonts w:ascii="Symbol" w:hAnsi="Symbol"/>
      </w:rPr>
    </w:lvl>
    <w:lvl w:ilvl="1" w:tplc="43848E56">
      <w:start w:val="1"/>
      <w:numFmt w:val="bullet"/>
      <w:lvlText w:val=""/>
      <w:lvlJc w:val="left"/>
      <w:pPr>
        <w:ind w:left="1440" w:hanging="360"/>
      </w:pPr>
      <w:rPr>
        <w:rFonts w:ascii="Symbol" w:hAnsi="Symbol"/>
      </w:rPr>
    </w:lvl>
    <w:lvl w:ilvl="2" w:tplc="085CF9C0">
      <w:start w:val="1"/>
      <w:numFmt w:val="bullet"/>
      <w:lvlText w:val=""/>
      <w:lvlJc w:val="left"/>
      <w:pPr>
        <w:ind w:left="1440" w:hanging="360"/>
      </w:pPr>
      <w:rPr>
        <w:rFonts w:ascii="Symbol" w:hAnsi="Symbol"/>
      </w:rPr>
    </w:lvl>
    <w:lvl w:ilvl="3" w:tplc="0760658A">
      <w:start w:val="1"/>
      <w:numFmt w:val="bullet"/>
      <w:lvlText w:val=""/>
      <w:lvlJc w:val="left"/>
      <w:pPr>
        <w:ind w:left="1440" w:hanging="360"/>
      </w:pPr>
      <w:rPr>
        <w:rFonts w:ascii="Symbol" w:hAnsi="Symbol"/>
      </w:rPr>
    </w:lvl>
    <w:lvl w:ilvl="4" w:tplc="D93C7E4E">
      <w:start w:val="1"/>
      <w:numFmt w:val="bullet"/>
      <w:lvlText w:val=""/>
      <w:lvlJc w:val="left"/>
      <w:pPr>
        <w:ind w:left="1440" w:hanging="360"/>
      </w:pPr>
      <w:rPr>
        <w:rFonts w:ascii="Symbol" w:hAnsi="Symbol"/>
      </w:rPr>
    </w:lvl>
    <w:lvl w:ilvl="5" w:tplc="D55CBB6C">
      <w:start w:val="1"/>
      <w:numFmt w:val="bullet"/>
      <w:lvlText w:val=""/>
      <w:lvlJc w:val="left"/>
      <w:pPr>
        <w:ind w:left="1440" w:hanging="360"/>
      </w:pPr>
      <w:rPr>
        <w:rFonts w:ascii="Symbol" w:hAnsi="Symbol"/>
      </w:rPr>
    </w:lvl>
    <w:lvl w:ilvl="6" w:tplc="A53C5B8E">
      <w:start w:val="1"/>
      <w:numFmt w:val="bullet"/>
      <w:lvlText w:val=""/>
      <w:lvlJc w:val="left"/>
      <w:pPr>
        <w:ind w:left="1440" w:hanging="360"/>
      </w:pPr>
      <w:rPr>
        <w:rFonts w:ascii="Symbol" w:hAnsi="Symbol"/>
      </w:rPr>
    </w:lvl>
    <w:lvl w:ilvl="7" w:tplc="C2860EB2">
      <w:start w:val="1"/>
      <w:numFmt w:val="bullet"/>
      <w:lvlText w:val=""/>
      <w:lvlJc w:val="left"/>
      <w:pPr>
        <w:ind w:left="1440" w:hanging="360"/>
      </w:pPr>
      <w:rPr>
        <w:rFonts w:ascii="Symbol" w:hAnsi="Symbol"/>
      </w:rPr>
    </w:lvl>
    <w:lvl w:ilvl="8" w:tplc="3B3A9776">
      <w:start w:val="1"/>
      <w:numFmt w:val="bullet"/>
      <w:lvlText w:val=""/>
      <w:lvlJc w:val="left"/>
      <w:pPr>
        <w:ind w:left="1440" w:hanging="360"/>
      </w:pPr>
      <w:rPr>
        <w:rFonts w:ascii="Symbol" w:hAnsi="Symbol"/>
      </w:rPr>
    </w:lvl>
  </w:abstractNum>
  <w:abstractNum w:abstractNumId="5" w15:restartNumberingAfterBreak="0">
    <w:nsid w:val="080A0CC9"/>
    <w:multiLevelType w:val="hybridMultilevel"/>
    <w:tmpl w:val="59F8179E"/>
    <w:lvl w:ilvl="0" w:tplc="B1269E80">
      <w:start w:val="1"/>
      <w:numFmt w:val="bullet"/>
      <w:lvlText w:val=""/>
      <w:lvlJc w:val="left"/>
      <w:pPr>
        <w:ind w:left="720" w:hanging="360"/>
      </w:pPr>
      <w:rPr>
        <w:rFonts w:ascii="Symbol" w:hAnsi="Symbol" w:hint="default"/>
      </w:rPr>
    </w:lvl>
    <w:lvl w:ilvl="1" w:tplc="0FE2CA72" w:tentative="1">
      <w:start w:val="1"/>
      <w:numFmt w:val="bullet"/>
      <w:lvlText w:val="o"/>
      <w:lvlJc w:val="left"/>
      <w:pPr>
        <w:ind w:left="1440" w:hanging="360"/>
      </w:pPr>
      <w:rPr>
        <w:rFonts w:ascii="Courier New" w:hAnsi="Courier New" w:cs="Courier New" w:hint="default"/>
      </w:rPr>
    </w:lvl>
    <w:lvl w:ilvl="2" w:tplc="1E92278E" w:tentative="1">
      <w:start w:val="1"/>
      <w:numFmt w:val="bullet"/>
      <w:lvlText w:val=""/>
      <w:lvlJc w:val="left"/>
      <w:pPr>
        <w:ind w:left="2160" w:hanging="360"/>
      </w:pPr>
      <w:rPr>
        <w:rFonts w:ascii="Wingdings" w:hAnsi="Wingdings" w:hint="default"/>
      </w:rPr>
    </w:lvl>
    <w:lvl w:ilvl="3" w:tplc="F7BC7FAC" w:tentative="1">
      <w:start w:val="1"/>
      <w:numFmt w:val="bullet"/>
      <w:lvlText w:val=""/>
      <w:lvlJc w:val="left"/>
      <w:pPr>
        <w:ind w:left="2880" w:hanging="360"/>
      </w:pPr>
      <w:rPr>
        <w:rFonts w:ascii="Symbol" w:hAnsi="Symbol" w:hint="default"/>
      </w:rPr>
    </w:lvl>
    <w:lvl w:ilvl="4" w:tplc="5B8A20DA" w:tentative="1">
      <w:start w:val="1"/>
      <w:numFmt w:val="bullet"/>
      <w:lvlText w:val="o"/>
      <w:lvlJc w:val="left"/>
      <w:pPr>
        <w:ind w:left="3600" w:hanging="360"/>
      </w:pPr>
      <w:rPr>
        <w:rFonts w:ascii="Courier New" w:hAnsi="Courier New" w:cs="Courier New" w:hint="default"/>
      </w:rPr>
    </w:lvl>
    <w:lvl w:ilvl="5" w:tplc="BE8EE55A" w:tentative="1">
      <w:start w:val="1"/>
      <w:numFmt w:val="bullet"/>
      <w:lvlText w:val=""/>
      <w:lvlJc w:val="left"/>
      <w:pPr>
        <w:ind w:left="4320" w:hanging="360"/>
      </w:pPr>
      <w:rPr>
        <w:rFonts w:ascii="Wingdings" w:hAnsi="Wingdings" w:hint="default"/>
      </w:rPr>
    </w:lvl>
    <w:lvl w:ilvl="6" w:tplc="3AFC4D8C" w:tentative="1">
      <w:start w:val="1"/>
      <w:numFmt w:val="bullet"/>
      <w:lvlText w:val=""/>
      <w:lvlJc w:val="left"/>
      <w:pPr>
        <w:ind w:left="5040" w:hanging="360"/>
      </w:pPr>
      <w:rPr>
        <w:rFonts w:ascii="Symbol" w:hAnsi="Symbol" w:hint="default"/>
      </w:rPr>
    </w:lvl>
    <w:lvl w:ilvl="7" w:tplc="7870C30C" w:tentative="1">
      <w:start w:val="1"/>
      <w:numFmt w:val="bullet"/>
      <w:lvlText w:val="o"/>
      <w:lvlJc w:val="left"/>
      <w:pPr>
        <w:ind w:left="5760" w:hanging="360"/>
      </w:pPr>
      <w:rPr>
        <w:rFonts w:ascii="Courier New" w:hAnsi="Courier New" w:cs="Courier New" w:hint="default"/>
      </w:rPr>
    </w:lvl>
    <w:lvl w:ilvl="8" w:tplc="2F52EC7A" w:tentative="1">
      <w:start w:val="1"/>
      <w:numFmt w:val="bullet"/>
      <w:lvlText w:val=""/>
      <w:lvlJc w:val="left"/>
      <w:pPr>
        <w:ind w:left="6480" w:hanging="360"/>
      </w:pPr>
      <w:rPr>
        <w:rFonts w:ascii="Wingdings" w:hAnsi="Wingdings" w:hint="default"/>
      </w:rPr>
    </w:lvl>
  </w:abstractNum>
  <w:abstractNum w:abstractNumId="6" w15:restartNumberingAfterBreak="0">
    <w:nsid w:val="0B1012AC"/>
    <w:multiLevelType w:val="hybridMultilevel"/>
    <w:tmpl w:val="FF6A27FE"/>
    <w:lvl w:ilvl="0" w:tplc="5EE032E0">
      <w:start w:val="1"/>
      <w:numFmt w:val="bullet"/>
      <w:lvlText w:val=""/>
      <w:lvlJc w:val="left"/>
      <w:pPr>
        <w:ind w:left="720" w:hanging="360"/>
      </w:pPr>
      <w:rPr>
        <w:rFonts w:ascii="Symbol" w:hAnsi="Symbol" w:hint="default"/>
      </w:rPr>
    </w:lvl>
    <w:lvl w:ilvl="1" w:tplc="196A7FEC" w:tentative="1">
      <w:start w:val="1"/>
      <w:numFmt w:val="bullet"/>
      <w:lvlText w:val="o"/>
      <w:lvlJc w:val="left"/>
      <w:pPr>
        <w:ind w:left="1440" w:hanging="360"/>
      </w:pPr>
      <w:rPr>
        <w:rFonts w:ascii="Courier New" w:hAnsi="Courier New" w:cs="Courier New" w:hint="default"/>
      </w:rPr>
    </w:lvl>
    <w:lvl w:ilvl="2" w:tplc="017C72B4" w:tentative="1">
      <w:start w:val="1"/>
      <w:numFmt w:val="bullet"/>
      <w:lvlText w:val=""/>
      <w:lvlJc w:val="left"/>
      <w:pPr>
        <w:ind w:left="2160" w:hanging="360"/>
      </w:pPr>
      <w:rPr>
        <w:rFonts w:ascii="Wingdings" w:hAnsi="Wingdings" w:hint="default"/>
      </w:rPr>
    </w:lvl>
    <w:lvl w:ilvl="3" w:tplc="FD400878" w:tentative="1">
      <w:start w:val="1"/>
      <w:numFmt w:val="bullet"/>
      <w:lvlText w:val=""/>
      <w:lvlJc w:val="left"/>
      <w:pPr>
        <w:ind w:left="2880" w:hanging="360"/>
      </w:pPr>
      <w:rPr>
        <w:rFonts w:ascii="Symbol" w:hAnsi="Symbol" w:hint="default"/>
      </w:rPr>
    </w:lvl>
    <w:lvl w:ilvl="4" w:tplc="45E4CC9C" w:tentative="1">
      <w:start w:val="1"/>
      <w:numFmt w:val="bullet"/>
      <w:lvlText w:val="o"/>
      <w:lvlJc w:val="left"/>
      <w:pPr>
        <w:ind w:left="3600" w:hanging="360"/>
      </w:pPr>
      <w:rPr>
        <w:rFonts w:ascii="Courier New" w:hAnsi="Courier New" w:cs="Courier New" w:hint="default"/>
      </w:rPr>
    </w:lvl>
    <w:lvl w:ilvl="5" w:tplc="2EDAD61E" w:tentative="1">
      <w:start w:val="1"/>
      <w:numFmt w:val="bullet"/>
      <w:lvlText w:val=""/>
      <w:lvlJc w:val="left"/>
      <w:pPr>
        <w:ind w:left="4320" w:hanging="360"/>
      </w:pPr>
      <w:rPr>
        <w:rFonts w:ascii="Wingdings" w:hAnsi="Wingdings" w:hint="default"/>
      </w:rPr>
    </w:lvl>
    <w:lvl w:ilvl="6" w:tplc="F4CCD2FA" w:tentative="1">
      <w:start w:val="1"/>
      <w:numFmt w:val="bullet"/>
      <w:lvlText w:val=""/>
      <w:lvlJc w:val="left"/>
      <w:pPr>
        <w:ind w:left="5040" w:hanging="360"/>
      </w:pPr>
      <w:rPr>
        <w:rFonts w:ascii="Symbol" w:hAnsi="Symbol" w:hint="default"/>
      </w:rPr>
    </w:lvl>
    <w:lvl w:ilvl="7" w:tplc="4C78164A" w:tentative="1">
      <w:start w:val="1"/>
      <w:numFmt w:val="bullet"/>
      <w:lvlText w:val="o"/>
      <w:lvlJc w:val="left"/>
      <w:pPr>
        <w:ind w:left="5760" w:hanging="360"/>
      </w:pPr>
      <w:rPr>
        <w:rFonts w:ascii="Courier New" w:hAnsi="Courier New" w:cs="Courier New" w:hint="default"/>
      </w:rPr>
    </w:lvl>
    <w:lvl w:ilvl="8" w:tplc="8ABCEC5C" w:tentative="1">
      <w:start w:val="1"/>
      <w:numFmt w:val="bullet"/>
      <w:lvlText w:val=""/>
      <w:lvlJc w:val="left"/>
      <w:pPr>
        <w:ind w:left="6480" w:hanging="360"/>
      </w:pPr>
      <w:rPr>
        <w:rFonts w:ascii="Wingdings" w:hAnsi="Wingdings" w:hint="default"/>
      </w:rPr>
    </w:lvl>
  </w:abstractNum>
  <w:abstractNum w:abstractNumId="7" w15:restartNumberingAfterBreak="0">
    <w:nsid w:val="0BD82130"/>
    <w:multiLevelType w:val="hybridMultilevel"/>
    <w:tmpl w:val="F3128EAE"/>
    <w:lvl w:ilvl="0" w:tplc="3E664BFE">
      <w:start w:val="1"/>
      <w:numFmt w:val="bullet"/>
      <w:lvlText w:val=""/>
      <w:lvlJc w:val="left"/>
      <w:pPr>
        <w:ind w:left="720" w:hanging="360"/>
      </w:pPr>
      <w:rPr>
        <w:rFonts w:ascii="Symbol" w:hAnsi="Symbol" w:hint="default"/>
      </w:rPr>
    </w:lvl>
    <w:lvl w:ilvl="1" w:tplc="C43A95DE" w:tentative="1">
      <w:start w:val="1"/>
      <w:numFmt w:val="bullet"/>
      <w:lvlText w:val="o"/>
      <w:lvlJc w:val="left"/>
      <w:pPr>
        <w:ind w:left="1440" w:hanging="360"/>
      </w:pPr>
      <w:rPr>
        <w:rFonts w:ascii="Courier New" w:hAnsi="Courier New" w:cs="Courier New" w:hint="default"/>
      </w:rPr>
    </w:lvl>
    <w:lvl w:ilvl="2" w:tplc="DC9A8E12" w:tentative="1">
      <w:start w:val="1"/>
      <w:numFmt w:val="bullet"/>
      <w:lvlText w:val=""/>
      <w:lvlJc w:val="left"/>
      <w:pPr>
        <w:ind w:left="2160" w:hanging="360"/>
      </w:pPr>
      <w:rPr>
        <w:rFonts w:ascii="Wingdings" w:hAnsi="Wingdings" w:hint="default"/>
      </w:rPr>
    </w:lvl>
    <w:lvl w:ilvl="3" w:tplc="F348C9AA" w:tentative="1">
      <w:start w:val="1"/>
      <w:numFmt w:val="bullet"/>
      <w:lvlText w:val=""/>
      <w:lvlJc w:val="left"/>
      <w:pPr>
        <w:ind w:left="2880" w:hanging="360"/>
      </w:pPr>
      <w:rPr>
        <w:rFonts w:ascii="Symbol" w:hAnsi="Symbol" w:hint="default"/>
      </w:rPr>
    </w:lvl>
    <w:lvl w:ilvl="4" w:tplc="2D3EEA3A" w:tentative="1">
      <w:start w:val="1"/>
      <w:numFmt w:val="bullet"/>
      <w:lvlText w:val="o"/>
      <w:lvlJc w:val="left"/>
      <w:pPr>
        <w:ind w:left="3600" w:hanging="360"/>
      </w:pPr>
      <w:rPr>
        <w:rFonts w:ascii="Courier New" w:hAnsi="Courier New" w:cs="Courier New" w:hint="default"/>
      </w:rPr>
    </w:lvl>
    <w:lvl w:ilvl="5" w:tplc="7934301E" w:tentative="1">
      <w:start w:val="1"/>
      <w:numFmt w:val="bullet"/>
      <w:lvlText w:val=""/>
      <w:lvlJc w:val="left"/>
      <w:pPr>
        <w:ind w:left="4320" w:hanging="360"/>
      </w:pPr>
      <w:rPr>
        <w:rFonts w:ascii="Wingdings" w:hAnsi="Wingdings" w:hint="default"/>
      </w:rPr>
    </w:lvl>
    <w:lvl w:ilvl="6" w:tplc="79D68D56" w:tentative="1">
      <w:start w:val="1"/>
      <w:numFmt w:val="bullet"/>
      <w:lvlText w:val=""/>
      <w:lvlJc w:val="left"/>
      <w:pPr>
        <w:ind w:left="5040" w:hanging="360"/>
      </w:pPr>
      <w:rPr>
        <w:rFonts w:ascii="Symbol" w:hAnsi="Symbol" w:hint="default"/>
      </w:rPr>
    </w:lvl>
    <w:lvl w:ilvl="7" w:tplc="7FE8763A" w:tentative="1">
      <w:start w:val="1"/>
      <w:numFmt w:val="bullet"/>
      <w:lvlText w:val="o"/>
      <w:lvlJc w:val="left"/>
      <w:pPr>
        <w:ind w:left="5760" w:hanging="360"/>
      </w:pPr>
      <w:rPr>
        <w:rFonts w:ascii="Courier New" w:hAnsi="Courier New" w:cs="Courier New" w:hint="default"/>
      </w:rPr>
    </w:lvl>
    <w:lvl w:ilvl="8" w:tplc="FD846000" w:tentative="1">
      <w:start w:val="1"/>
      <w:numFmt w:val="bullet"/>
      <w:lvlText w:val=""/>
      <w:lvlJc w:val="left"/>
      <w:pPr>
        <w:ind w:left="6480" w:hanging="360"/>
      </w:pPr>
      <w:rPr>
        <w:rFonts w:ascii="Wingdings" w:hAnsi="Wingdings" w:hint="default"/>
      </w:rPr>
    </w:lvl>
  </w:abstractNum>
  <w:abstractNum w:abstractNumId="8" w15:restartNumberingAfterBreak="0">
    <w:nsid w:val="0BF313A5"/>
    <w:multiLevelType w:val="hybridMultilevel"/>
    <w:tmpl w:val="C31C990A"/>
    <w:lvl w:ilvl="0" w:tplc="0AFCE4A0">
      <w:start w:val="1"/>
      <w:numFmt w:val="bullet"/>
      <w:lvlText w:val=""/>
      <w:lvlJc w:val="left"/>
      <w:pPr>
        <w:ind w:left="720" w:hanging="360"/>
      </w:pPr>
      <w:rPr>
        <w:rFonts w:ascii="Symbol" w:hAnsi="Symbol" w:hint="default"/>
      </w:rPr>
    </w:lvl>
    <w:lvl w:ilvl="1" w:tplc="4A3C744C" w:tentative="1">
      <w:start w:val="1"/>
      <w:numFmt w:val="bullet"/>
      <w:lvlText w:val="o"/>
      <w:lvlJc w:val="left"/>
      <w:pPr>
        <w:ind w:left="1440" w:hanging="360"/>
      </w:pPr>
      <w:rPr>
        <w:rFonts w:ascii="Courier New" w:hAnsi="Courier New" w:cs="Courier New" w:hint="default"/>
      </w:rPr>
    </w:lvl>
    <w:lvl w:ilvl="2" w:tplc="FFC85244" w:tentative="1">
      <w:start w:val="1"/>
      <w:numFmt w:val="bullet"/>
      <w:lvlText w:val=""/>
      <w:lvlJc w:val="left"/>
      <w:pPr>
        <w:ind w:left="2160" w:hanging="360"/>
      </w:pPr>
      <w:rPr>
        <w:rFonts w:ascii="Wingdings" w:hAnsi="Wingdings" w:hint="default"/>
      </w:rPr>
    </w:lvl>
    <w:lvl w:ilvl="3" w:tplc="4C024D2E" w:tentative="1">
      <w:start w:val="1"/>
      <w:numFmt w:val="bullet"/>
      <w:lvlText w:val=""/>
      <w:lvlJc w:val="left"/>
      <w:pPr>
        <w:ind w:left="2880" w:hanging="360"/>
      </w:pPr>
      <w:rPr>
        <w:rFonts w:ascii="Symbol" w:hAnsi="Symbol" w:hint="default"/>
      </w:rPr>
    </w:lvl>
    <w:lvl w:ilvl="4" w:tplc="46047942" w:tentative="1">
      <w:start w:val="1"/>
      <w:numFmt w:val="bullet"/>
      <w:lvlText w:val="o"/>
      <w:lvlJc w:val="left"/>
      <w:pPr>
        <w:ind w:left="3600" w:hanging="360"/>
      </w:pPr>
      <w:rPr>
        <w:rFonts w:ascii="Courier New" w:hAnsi="Courier New" w:cs="Courier New" w:hint="default"/>
      </w:rPr>
    </w:lvl>
    <w:lvl w:ilvl="5" w:tplc="4A725B3E" w:tentative="1">
      <w:start w:val="1"/>
      <w:numFmt w:val="bullet"/>
      <w:lvlText w:val=""/>
      <w:lvlJc w:val="left"/>
      <w:pPr>
        <w:ind w:left="4320" w:hanging="360"/>
      </w:pPr>
      <w:rPr>
        <w:rFonts w:ascii="Wingdings" w:hAnsi="Wingdings" w:hint="default"/>
      </w:rPr>
    </w:lvl>
    <w:lvl w:ilvl="6" w:tplc="EF30A124" w:tentative="1">
      <w:start w:val="1"/>
      <w:numFmt w:val="bullet"/>
      <w:lvlText w:val=""/>
      <w:lvlJc w:val="left"/>
      <w:pPr>
        <w:ind w:left="5040" w:hanging="360"/>
      </w:pPr>
      <w:rPr>
        <w:rFonts w:ascii="Symbol" w:hAnsi="Symbol" w:hint="default"/>
      </w:rPr>
    </w:lvl>
    <w:lvl w:ilvl="7" w:tplc="72B4E2BE" w:tentative="1">
      <w:start w:val="1"/>
      <w:numFmt w:val="bullet"/>
      <w:lvlText w:val="o"/>
      <w:lvlJc w:val="left"/>
      <w:pPr>
        <w:ind w:left="5760" w:hanging="360"/>
      </w:pPr>
      <w:rPr>
        <w:rFonts w:ascii="Courier New" w:hAnsi="Courier New" w:cs="Courier New" w:hint="default"/>
      </w:rPr>
    </w:lvl>
    <w:lvl w:ilvl="8" w:tplc="579A397C" w:tentative="1">
      <w:start w:val="1"/>
      <w:numFmt w:val="bullet"/>
      <w:lvlText w:val=""/>
      <w:lvlJc w:val="left"/>
      <w:pPr>
        <w:ind w:left="6480" w:hanging="360"/>
      </w:pPr>
      <w:rPr>
        <w:rFonts w:ascii="Wingdings" w:hAnsi="Wingdings" w:hint="default"/>
      </w:rPr>
    </w:lvl>
  </w:abstractNum>
  <w:abstractNum w:abstractNumId="9" w15:restartNumberingAfterBreak="0">
    <w:nsid w:val="0D147407"/>
    <w:multiLevelType w:val="hybridMultilevel"/>
    <w:tmpl w:val="2180AF96"/>
    <w:lvl w:ilvl="0" w:tplc="4454D24E">
      <w:start w:val="1"/>
      <w:numFmt w:val="bullet"/>
      <w:lvlText w:val=""/>
      <w:lvlJc w:val="left"/>
      <w:pPr>
        <w:ind w:left="1080" w:hanging="360"/>
      </w:pPr>
      <w:rPr>
        <w:rFonts w:ascii="Symbol" w:hAnsi="Symbol" w:hint="default"/>
      </w:rPr>
    </w:lvl>
    <w:lvl w:ilvl="1" w:tplc="9C42FA44" w:tentative="1">
      <w:start w:val="1"/>
      <w:numFmt w:val="bullet"/>
      <w:lvlText w:val="o"/>
      <w:lvlJc w:val="left"/>
      <w:pPr>
        <w:ind w:left="1800" w:hanging="360"/>
      </w:pPr>
      <w:rPr>
        <w:rFonts w:ascii="Courier New" w:hAnsi="Courier New" w:cs="Courier New" w:hint="default"/>
      </w:rPr>
    </w:lvl>
    <w:lvl w:ilvl="2" w:tplc="8D60369A" w:tentative="1">
      <w:start w:val="1"/>
      <w:numFmt w:val="bullet"/>
      <w:lvlText w:val=""/>
      <w:lvlJc w:val="left"/>
      <w:pPr>
        <w:ind w:left="2520" w:hanging="360"/>
      </w:pPr>
      <w:rPr>
        <w:rFonts w:ascii="Wingdings" w:hAnsi="Wingdings" w:hint="default"/>
      </w:rPr>
    </w:lvl>
    <w:lvl w:ilvl="3" w:tplc="00FABEBE" w:tentative="1">
      <w:start w:val="1"/>
      <w:numFmt w:val="bullet"/>
      <w:lvlText w:val=""/>
      <w:lvlJc w:val="left"/>
      <w:pPr>
        <w:ind w:left="3240" w:hanging="360"/>
      </w:pPr>
      <w:rPr>
        <w:rFonts w:ascii="Symbol" w:hAnsi="Symbol" w:hint="default"/>
      </w:rPr>
    </w:lvl>
    <w:lvl w:ilvl="4" w:tplc="101A042C" w:tentative="1">
      <w:start w:val="1"/>
      <w:numFmt w:val="bullet"/>
      <w:lvlText w:val="o"/>
      <w:lvlJc w:val="left"/>
      <w:pPr>
        <w:ind w:left="3960" w:hanging="360"/>
      </w:pPr>
      <w:rPr>
        <w:rFonts w:ascii="Courier New" w:hAnsi="Courier New" w:cs="Courier New" w:hint="default"/>
      </w:rPr>
    </w:lvl>
    <w:lvl w:ilvl="5" w:tplc="56464D50" w:tentative="1">
      <w:start w:val="1"/>
      <w:numFmt w:val="bullet"/>
      <w:lvlText w:val=""/>
      <w:lvlJc w:val="left"/>
      <w:pPr>
        <w:ind w:left="4680" w:hanging="360"/>
      </w:pPr>
      <w:rPr>
        <w:rFonts w:ascii="Wingdings" w:hAnsi="Wingdings" w:hint="default"/>
      </w:rPr>
    </w:lvl>
    <w:lvl w:ilvl="6" w:tplc="7EBA26A8" w:tentative="1">
      <w:start w:val="1"/>
      <w:numFmt w:val="bullet"/>
      <w:lvlText w:val=""/>
      <w:lvlJc w:val="left"/>
      <w:pPr>
        <w:ind w:left="5400" w:hanging="360"/>
      </w:pPr>
      <w:rPr>
        <w:rFonts w:ascii="Symbol" w:hAnsi="Symbol" w:hint="default"/>
      </w:rPr>
    </w:lvl>
    <w:lvl w:ilvl="7" w:tplc="562659D8" w:tentative="1">
      <w:start w:val="1"/>
      <w:numFmt w:val="bullet"/>
      <w:lvlText w:val="o"/>
      <w:lvlJc w:val="left"/>
      <w:pPr>
        <w:ind w:left="6120" w:hanging="360"/>
      </w:pPr>
      <w:rPr>
        <w:rFonts w:ascii="Courier New" w:hAnsi="Courier New" w:cs="Courier New" w:hint="default"/>
      </w:rPr>
    </w:lvl>
    <w:lvl w:ilvl="8" w:tplc="4D949246" w:tentative="1">
      <w:start w:val="1"/>
      <w:numFmt w:val="bullet"/>
      <w:lvlText w:val=""/>
      <w:lvlJc w:val="left"/>
      <w:pPr>
        <w:ind w:left="6840" w:hanging="360"/>
      </w:pPr>
      <w:rPr>
        <w:rFonts w:ascii="Wingdings" w:hAnsi="Wingdings" w:hint="default"/>
      </w:rPr>
    </w:lvl>
  </w:abstractNum>
  <w:abstractNum w:abstractNumId="10" w15:restartNumberingAfterBreak="0">
    <w:nsid w:val="0EF804A6"/>
    <w:multiLevelType w:val="hybridMultilevel"/>
    <w:tmpl w:val="1E26E98E"/>
    <w:lvl w:ilvl="0" w:tplc="0A2EDFB0">
      <w:start w:val="1"/>
      <w:numFmt w:val="decimal"/>
      <w:lvlText w:val="%1."/>
      <w:lvlJc w:val="left"/>
      <w:pPr>
        <w:ind w:left="720" w:hanging="360"/>
      </w:pPr>
    </w:lvl>
    <w:lvl w:ilvl="1" w:tplc="1EFC0682" w:tentative="1">
      <w:start w:val="1"/>
      <w:numFmt w:val="lowerLetter"/>
      <w:lvlText w:val="%2."/>
      <w:lvlJc w:val="left"/>
      <w:pPr>
        <w:ind w:left="1440" w:hanging="360"/>
      </w:pPr>
    </w:lvl>
    <w:lvl w:ilvl="2" w:tplc="26363BC0" w:tentative="1">
      <w:start w:val="1"/>
      <w:numFmt w:val="lowerRoman"/>
      <w:lvlText w:val="%3."/>
      <w:lvlJc w:val="right"/>
      <w:pPr>
        <w:ind w:left="2160" w:hanging="180"/>
      </w:pPr>
    </w:lvl>
    <w:lvl w:ilvl="3" w:tplc="BC4C5BD4" w:tentative="1">
      <w:start w:val="1"/>
      <w:numFmt w:val="decimal"/>
      <w:lvlText w:val="%4."/>
      <w:lvlJc w:val="left"/>
      <w:pPr>
        <w:ind w:left="2880" w:hanging="360"/>
      </w:pPr>
    </w:lvl>
    <w:lvl w:ilvl="4" w:tplc="5358C7F0" w:tentative="1">
      <w:start w:val="1"/>
      <w:numFmt w:val="lowerLetter"/>
      <w:lvlText w:val="%5."/>
      <w:lvlJc w:val="left"/>
      <w:pPr>
        <w:ind w:left="3600" w:hanging="360"/>
      </w:pPr>
    </w:lvl>
    <w:lvl w:ilvl="5" w:tplc="B478CFF2" w:tentative="1">
      <w:start w:val="1"/>
      <w:numFmt w:val="lowerRoman"/>
      <w:lvlText w:val="%6."/>
      <w:lvlJc w:val="right"/>
      <w:pPr>
        <w:ind w:left="4320" w:hanging="180"/>
      </w:pPr>
    </w:lvl>
    <w:lvl w:ilvl="6" w:tplc="F6B2B862" w:tentative="1">
      <w:start w:val="1"/>
      <w:numFmt w:val="decimal"/>
      <w:lvlText w:val="%7."/>
      <w:lvlJc w:val="left"/>
      <w:pPr>
        <w:ind w:left="5040" w:hanging="360"/>
      </w:pPr>
    </w:lvl>
    <w:lvl w:ilvl="7" w:tplc="FBD85374" w:tentative="1">
      <w:start w:val="1"/>
      <w:numFmt w:val="lowerLetter"/>
      <w:lvlText w:val="%8."/>
      <w:lvlJc w:val="left"/>
      <w:pPr>
        <w:ind w:left="5760" w:hanging="360"/>
      </w:pPr>
    </w:lvl>
    <w:lvl w:ilvl="8" w:tplc="23B08C2E" w:tentative="1">
      <w:start w:val="1"/>
      <w:numFmt w:val="lowerRoman"/>
      <w:lvlText w:val="%9."/>
      <w:lvlJc w:val="right"/>
      <w:pPr>
        <w:ind w:left="6480" w:hanging="180"/>
      </w:pPr>
    </w:lvl>
  </w:abstractNum>
  <w:abstractNum w:abstractNumId="11" w15:restartNumberingAfterBreak="0">
    <w:nsid w:val="136C424B"/>
    <w:multiLevelType w:val="hybridMultilevel"/>
    <w:tmpl w:val="152A29CC"/>
    <w:lvl w:ilvl="0" w:tplc="597A3594">
      <w:start w:val="1"/>
      <w:numFmt w:val="bullet"/>
      <w:lvlText w:val=""/>
      <w:lvlJc w:val="left"/>
      <w:pPr>
        <w:ind w:left="720" w:hanging="360"/>
      </w:pPr>
      <w:rPr>
        <w:rFonts w:ascii="Symbol" w:hAnsi="Symbol" w:hint="default"/>
      </w:rPr>
    </w:lvl>
    <w:lvl w:ilvl="1" w:tplc="B9CAE904">
      <w:start w:val="1"/>
      <w:numFmt w:val="bullet"/>
      <w:lvlText w:val="o"/>
      <w:lvlJc w:val="left"/>
      <w:pPr>
        <w:ind w:left="1440" w:hanging="360"/>
      </w:pPr>
      <w:rPr>
        <w:rFonts w:ascii="Courier New" w:hAnsi="Courier New" w:cs="Courier New" w:hint="default"/>
      </w:rPr>
    </w:lvl>
    <w:lvl w:ilvl="2" w:tplc="FADA030E" w:tentative="1">
      <w:start w:val="1"/>
      <w:numFmt w:val="bullet"/>
      <w:lvlText w:val=""/>
      <w:lvlJc w:val="left"/>
      <w:pPr>
        <w:ind w:left="2160" w:hanging="360"/>
      </w:pPr>
      <w:rPr>
        <w:rFonts w:ascii="Wingdings" w:hAnsi="Wingdings" w:hint="default"/>
      </w:rPr>
    </w:lvl>
    <w:lvl w:ilvl="3" w:tplc="7FD212A0" w:tentative="1">
      <w:start w:val="1"/>
      <w:numFmt w:val="bullet"/>
      <w:lvlText w:val=""/>
      <w:lvlJc w:val="left"/>
      <w:pPr>
        <w:ind w:left="2880" w:hanging="360"/>
      </w:pPr>
      <w:rPr>
        <w:rFonts w:ascii="Symbol" w:hAnsi="Symbol" w:hint="default"/>
      </w:rPr>
    </w:lvl>
    <w:lvl w:ilvl="4" w:tplc="C6180610" w:tentative="1">
      <w:start w:val="1"/>
      <w:numFmt w:val="bullet"/>
      <w:lvlText w:val="o"/>
      <w:lvlJc w:val="left"/>
      <w:pPr>
        <w:ind w:left="3600" w:hanging="360"/>
      </w:pPr>
      <w:rPr>
        <w:rFonts w:ascii="Courier New" w:hAnsi="Courier New" w:cs="Courier New" w:hint="default"/>
      </w:rPr>
    </w:lvl>
    <w:lvl w:ilvl="5" w:tplc="078AAA56" w:tentative="1">
      <w:start w:val="1"/>
      <w:numFmt w:val="bullet"/>
      <w:lvlText w:val=""/>
      <w:lvlJc w:val="left"/>
      <w:pPr>
        <w:ind w:left="4320" w:hanging="360"/>
      </w:pPr>
      <w:rPr>
        <w:rFonts w:ascii="Wingdings" w:hAnsi="Wingdings" w:hint="default"/>
      </w:rPr>
    </w:lvl>
    <w:lvl w:ilvl="6" w:tplc="289E8344" w:tentative="1">
      <w:start w:val="1"/>
      <w:numFmt w:val="bullet"/>
      <w:lvlText w:val=""/>
      <w:lvlJc w:val="left"/>
      <w:pPr>
        <w:ind w:left="5040" w:hanging="360"/>
      </w:pPr>
      <w:rPr>
        <w:rFonts w:ascii="Symbol" w:hAnsi="Symbol" w:hint="default"/>
      </w:rPr>
    </w:lvl>
    <w:lvl w:ilvl="7" w:tplc="2F985498" w:tentative="1">
      <w:start w:val="1"/>
      <w:numFmt w:val="bullet"/>
      <w:lvlText w:val="o"/>
      <w:lvlJc w:val="left"/>
      <w:pPr>
        <w:ind w:left="5760" w:hanging="360"/>
      </w:pPr>
      <w:rPr>
        <w:rFonts w:ascii="Courier New" w:hAnsi="Courier New" w:cs="Courier New" w:hint="default"/>
      </w:rPr>
    </w:lvl>
    <w:lvl w:ilvl="8" w:tplc="E5B86D7E" w:tentative="1">
      <w:start w:val="1"/>
      <w:numFmt w:val="bullet"/>
      <w:lvlText w:val=""/>
      <w:lvlJc w:val="left"/>
      <w:pPr>
        <w:ind w:left="6480" w:hanging="360"/>
      </w:pPr>
      <w:rPr>
        <w:rFonts w:ascii="Wingdings" w:hAnsi="Wingdings" w:hint="default"/>
      </w:rPr>
    </w:lvl>
  </w:abstractNum>
  <w:abstractNum w:abstractNumId="12" w15:restartNumberingAfterBreak="0">
    <w:nsid w:val="16AF6CD9"/>
    <w:multiLevelType w:val="hybridMultilevel"/>
    <w:tmpl w:val="42B0E6CE"/>
    <w:lvl w:ilvl="0" w:tplc="618CA924">
      <w:start w:val="1"/>
      <w:numFmt w:val="bullet"/>
      <w:lvlText w:val=""/>
      <w:lvlJc w:val="left"/>
      <w:pPr>
        <w:ind w:left="720" w:hanging="360"/>
      </w:pPr>
      <w:rPr>
        <w:rFonts w:ascii="Symbol" w:hAnsi="Symbol" w:hint="default"/>
      </w:rPr>
    </w:lvl>
    <w:lvl w:ilvl="1" w:tplc="3F809FBC" w:tentative="1">
      <w:start w:val="1"/>
      <w:numFmt w:val="bullet"/>
      <w:lvlText w:val="o"/>
      <w:lvlJc w:val="left"/>
      <w:pPr>
        <w:ind w:left="1440" w:hanging="360"/>
      </w:pPr>
      <w:rPr>
        <w:rFonts w:ascii="Courier New" w:hAnsi="Courier New" w:cs="Courier New" w:hint="default"/>
      </w:rPr>
    </w:lvl>
    <w:lvl w:ilvl="2" w:tplc="6D5E3EAC" w:tentative="1">
      <w:start w:val="1"/>
      <w:numFmt w:val="bullet"/>
      <w:lvlText w:val=""/>
      <w:lvlJc w:val="left"/>
      <w:pPr>
        <w:ind w:left="2160" w:hanging="360"/>
      </w:pPr>
      <w:rPr>
        <w:rFonts w:ascii="Wingdings" w:hAnsi="Wingdings" w:hint="default"/>
      </w:rPr>
    </w:lvl>
    <w:lvl w:ilvl="3" w:tplc="CDF24394" w:tentative="1">
      <w:start w:val="1"/>
      <w:numFmt w:val="bullet"/>
      <w:lvlText w:val=""/>
      <w:lvlJc w:val="left"/>
      <w:pPr>
        <w:ind w:left="2880" w:hanging="360"/>
      </w:pPr>
      <w:rPr>
        <w:rFonts w:ascii="Symbol" w:hAnsi="Symbol" w:hint="default"/>
      </w:rPr>
    </w:lvl>
    <w:lvl w:ilvl="4" w:tplc="FC0CF2CA" w:tentative="1">
      <w:start w:val="1"/>
      <w:numFmt w:val="bullet"/>
      <w:lvlText w:val="o"/>
      <w:lvlJc w:val="left"/>
      <w:pPr>
        <w:ind w:left="3600" w:hanging="360"/>
      </w:pPr>
      <w:rPr>
        <w:rFonts w:ascii="Courier New" w:hAnsi="Courier New" w:cs="Courier New" w:hint="default"/>
      </w:rPr>
    </w:lvl>
    <w:lvl w:ilvl="5" w:tplc="BBF05A84" w:tentative="1">
      <w:start w:val="1"/>
      <w:numFmt w:val="bullet"/>
      <w:lvlText w:val=""/>
      <w:lvlJc w:val="left"/>
      <w:pPr>
        <w:ind w:left="4320" w:hanging="360"/>
      </w:pPr>
      <w:rPr>
        <w:rFonts w:ascii="Wingdings" w:hAnsi="Wingdings" w:hint="default"/>
      </w:rPr>
    </w:lvl>
    <w:lvl w:ilvl="6" w:tplc="F1306EE4" w:tentative="1">
      <w:start w:val="1"/>
      <w:numFmt w:val="bullet"/>
      <w:lvlText w:val=""/>
      <w:lvlJc w:val="left"/>
      <w:pPr>
        <w:ind w:left="5040" w:hanging="360"/>
      </w:pPr>
      <w:rPr>
        <w:rFonts w:ascii="Symbol" w:hAnsi="Symbol" w:hint="default"/>
      </w:rPr>
    </w:lvl>
    <w:lvl w:ilvl="7" w:tplc="9918B54A" w:tentative="1">
      <w:start w:val="1"/>
      <w:numFmt w:val="bullet"/>
      <w:lvlText w:val="o"/>
      <w:lvlJc w:val="left"/>
      <w:pPr>
        <w:ind w:left="5760" w:hanging="360"/>
      </w:pPr>
      <w:rPr>
        <w:rFonts w:ascii="Courier New" w:hAnsi="Courier New" w:cs="Courier New" w:hint="default"/>
      </w:rPr>
    </w:lvl>
    <w:lvl w:ilvl="8" w:tplc="86DE7C50" w:tentative="1">
      <w:start w:val="1"/>
      <w:numFmt w:val="bullet"/>
      <w:lvlText w:val=""/>
      <w:lvlJc w:val="left"/>
      <w:pPr>
        <w:ind w:left="6480" w:hanging="360"/>
      </w:pPr>
      <w:rPr>
        <w:rFonts w:ascii="Wingdings" w:hAnsi="Wingdings" w:hint="default"/>
      </w:rPr>
    </w:lvl>
  </w:abstractNum>
  <w:abstractNum w:abstractNumId="13" w15:restartNumberingAfterBreak="0">
    <w:nsid w:val="1BB51F39"/>
    <w:multiLevelType w:val="hybridMultilevel"/>
    <w:tmpl w:val="E904E3EE"/>
    <w:lvl w:ilvl="0" w:tplc="911204B6">
      <w:start w:val="1"/>
      <w:numFmt w:val="bullet"/>
      <w:lvlText w:val=""/>
      <w:lvlJc w:val="left"/>
      <w:pPr>
        <w:ind w:left="720" w:hanging="360"/>
      </w:pPr>
      <w:rPr>
        <w:rFonts w:ascii="Symbol" w:hAnsi="Symbol" w:hint="default"/>
      </w:rPr>
    </w:lvl>
    <w:lvl w:ilvl="1" w:tplc="1D6E7DD4" w:tentative="1">
      <w:start w:val="1"/>
      <w:numFmt w:val="bullet"/>
      <w:lvlText w:val="o"/>
      <w:lvlJc w:val="left"/>
      <w:pPr>
        <w:ind w:left="1440" w:hanging="360"/>
      </w:pPr>
      <w:rPr>
        <w:rFonts w:ascii="Courier New" w:hAnsi="Courier New" w:cs="Courier New" w:hint="default"/>
      </w:rPr>
    </w:lvl>
    <w:lvl w:ilvl="2" w:tplc="BC6AA69E" w:tentative="1">
      <w:start w:val="1"/>
      <w:numFmt w:val="bullet"/>
      <w:lvlText w:val=""/>
      <w:lvlJc w:val="left"/>
      <w:pPr>
        <w:ind w:left="2160" w:hanging="360"/>
      </w:pPr>
      <w:rPr>
        <w:rFonts w:ascii="Wingdings" w:hAnsi="Wingdings" w:hint="default"/>
      </w:rPr>
    </w:lvl>
    <w:lvl w:ilvl="3" w:tplc="65945884" w:tentative="1">
      <w:start w:val="1"/>
      <w:numFmt w:val="bullet"/>
      <w:lvlText w:val=""/>
      <w:lvlJc w:val="left"/>
      <w:pPr>
        <w:ind w:left="2880" w:hanging="360"/>
      </w:pPr>
      <w:rPr>
        <w:rFonts w:ascii="Symbol" w:hAnsi="Symbol" w:hint="default"/>
      </w:rPr>
    </w:lvl>
    <w:lvl w:ilvl="4" w:tplc="4AEC973A" w:tentative="1">
      <w:start w:val="1"/>
      <w:numFmt w:val="bullet"/>
      <w:lvlText w:val="o"/>
      <w:lvlJc w:val="left"/>
      <w:pPr>
        <w:ind w:left="3600" w:hanging="360"/>
      </w:pPr>
      <w:rPr>
        <w:rFonts w:ascii="Courier New" w:hAnsi="Courier New" w:cs="Courier New" w:hint="default"/>
      </w:rPr>
    </w:lvl>
    <w:lvl w:ilvl="5" w:tplc="F21492E8" w:tentative="1">
      <w:start w:val="1"/>
      <w:numFmt w:val="bullet"/>
      <w:lvlText w:val=""/>
      <w:lvlJc w:val="left"/>
      <w:pPr>
        <w:ind w:left="4320" w:hanging="360"/>
      </w:pPr>
      <w:rPr>
        <w:rFonts w:ascii="Wingdings" w:hAnsi="Wingdings" w:hint="default"/>
      </w:rPr>
    </w:lvl>
    <w:lvl w:ilvl="6" w:tplc="613EDCAC" w:tentative="1">
      <w:start w:val="1"/>
      <w:numFmt w:val="bullet"/>
      <w:lvlText w:val=""/>
      <w:lvlJc w:val="left"/>
      <w:pPr>
        <w:ind w:left="5040" w:hanging="360"/>
      </w:pPr>
      <w:rPr>
        <w:rFonts w:ascii="Symbol" w:hAnsi="Symbol" w:hint="default"/>
      </w:rPr>
    </w:lvl>
    <w:lvl w:ilvl="7" w:tplc="47420BA6" w:tentative="1">
      <w:start w:val="1"/>
      <w:numFmt w:val="bullet"/>
      <w:lvlText w:val="o"/>
      <w:lvlJc w:val="left"/>
      <w:pPr>
        <w:ind w:left="5760" w:hanging="360"/>
      </w:pPr>
      <w:rPr>
        <w:rFonts w:ascii="Courier New" w:hAnsi="Courier New" w:cs="Courier New" w:hint="default"/>
      </w:rPr>
    </w:lvl>
    <w:lvl w:ilvl="8" w:tplc="32E2618E" w:tentative="1">
      <w:start w:val="1"/>
      <w:numFmt w:val="bullet"/>
      <w:lvlText w:val=""/>
      <w:lvlJc w:val="left"/>
      <w:pPr>
        <w:ind w:left="6480" w:hanging="360"/>
      </w:pPr>
      <w:rPr>
        <w:rFonts w:ascii="Wingdings" w:hAnsi="Wingdings" w:hint="default"/>
      </w:rPr>
    </w:lvl>
  </w:abstractNum>
  <w:abstractNum w:abstractNumId="14" w15:restartNumberingAfterBreak="0">
    <w:nsid w:val="1F3565C4"/>
    <w:multiLevelType w:val="hybridMultilevel"/>
    <w:tmpl w:val="C4DE0786"/>
    <w:lvl w:ilvl="0" w:tplc="ABA467F6">
      <w:start w:val="1"/>
      <w:numFmt w:val="bullet"/>
      <w:lvlText w:val=""/>
      <w:lvlJc w:val="left"/>
      <w:pPr>
        <w:ind w:left="720" w:hanging="360"/>
      </w:pPr>
      <w:rPr>
        <w:rFonts w:ascii="Symbol" w:hAnsi="Symbol" w:hint="default"/>
      </w:rPr>
    </w:lvl>
    <w:lvl w:ilvl="1" w:tplc="DBE0BDB8" w:tentative="1">
      <w:start w:val="1"/>
      <w:numFmt w:val="bullet"/>
      <w:lvlText w:val="o"/>
      <w:lvlJc w:val="left"/>
      <w:pPr>
        <w:ind w:left="1440" w:hanging="360"/>
      </w:pPr>
      <w:rPr>
        <w:rFonts w:ascii="Courier New" w:hAnsi="Courier New" w:cs="Courier New" w:hint="default"/>
      </w:rPr>
    </w:lvl>
    <w:lvl w:ilvl="2" w:tplc="F1B2CCAE" w:tentative="1">
      <w:start w:val="1"/>
      <w:numFmt w:val="bullet"/>
      <w:lvlText w:val=""/>
      <w:lvlJc w:val="left"/>
      <w:pPr>
        <w:ind w:left="2160" w:hanging="360"/>
      </w:pPr>
      <w:rPr>
        <w:rFonts w:ascii="Wingdings" w:hAnsi="Wingdings" w:hint="default"/>
      </w:rPr>
    </w:lvl>
    <w:lvl w:ilvl="3" w:tplc="B5A63114" w:tentative="1">
      <w:start w:val="1"/>
      <w:numFmt w:val="bullet"/>
      <w:lvlText w:val=""/>
      <w:lvlJc w:val="left"/>
      <w:pPr>
        <w:ind w:left="2880" w:hanging="360"/>
      </w:pPr>
      <w:rPr>
        <w:rFonts w:ascii="Symbol" w:hAnsi="Symbol" w:hint="default"/>
      </w:rPr>
    </w:lvl>
    <w:lvl w:ilvl="4" w:tplc="36FA776C" w:tentative="1">
      <w:start w:val="1"/>
      <w:numFmt w:val="bullet"/>
      <w:lvlText w:val="o"/>
      <w:lvlJc w:val="left"/>
      <w:pPr>
        <w:ind w:left="3600" w:hanging="360"/>
      </w:pPr>
      <w:rPr>
        <w:rFonts w:ascii="Courier New" w:hAnsi="Courier New" w:cs="Courier New" w:hint="default"/>
      </w:rPr>
    </w:lvl>
    <w:lvl w:ilvl="5" w:tplc="EDC2D2DE" w:tentative="1">
      <w:start w:val="1"/>
      <w:numFmt w:val="bullet"/>
      <w:lvlText w:val=""/>
      <w:lvlJc w:val="left"/>
      <w:pPr>
        <w:ind w:left="4320" w:hanging="360"/>
      </w:pPr>
      <w:rPr>
        <w:rFonts w:ascii="Wingdings" w:hAnsi="Wingdings" w:hint="default"/>
      </w:rPr>
    </w:lvl>
    <w:lvl w:ilvl="6" w:tplc="340AEC56" w:tentative="1">
      <w:start w:val="1"/>
      <w:numFmt w:val="bullet"/>
      <w:lvlText w:val=""/>
      <w:lvlJc w:val="left"/>
      <w:pPr>
        <w:ind w:left="5040" w:hanging="360"/>
      </w:pPr>
      <w:rPr>
        <w:rFonts w:ascii="Symbol" w:hAnsi="Symbol" w:hint="default"/>
      </w:rPr>
    </w:lvl>
    <w:lvl w:ilvl="7" w:tplc="44B05FE0" w:tentative="1">
      <w:start w:val="1"/>
      <w:numFmt w:val="bullet"/>
      <w:lvlText w:val="o"/>
      <w:lvlJc w:val="left"/>
      <w:pPr>
        <w:ind w:left="5760" w:hanging="360"/>
      </w:pPr>
      <w:rPr>
        <w:rFonts w:ascii="Courier New" w:hAnsi="Courier New" w:cs="Courier New" w:hint="default"/>
      </w:rPr>
    </w:lvl>
    <w:lvl w:ilvl="8" w:tplc="6FCED0BE" w:tentative="1">
      <w:start w:val="1"/>
      <w:numFmt w:val="bullet"/>
      <w:lvlText w:val=""/>
      <w:lvlJc w:val="left"/>
      <w:pPr>
        <w:ind w:left="6480" w:hanging="360"/>
      </w:pPr>
      <w:rPr>
        <w:rFonts w:ascii="Wingdings" w:hAnsi="Wingdings" w:hint="default"/>
      </w:rPr>
    </w:lvl>
  </w:abstractNum>
  <w:abstractNum w:abstractNumId="15" w15:restartNumberingAfterBreak="0">
    <w:nsid w:val="22415E60"/>
    <w:multiLevelType w:val="hybridMultilevel"/>
    <w:tmpl w:val="8398FE48"/>
    <w:lvl w:ilvl="0" w:tplc="C836542A">
      <w:start w:val="1"/>
      <w:numFmt w:val="bullet"/>
      <w:lvlText w:val=""/>
      <w:lvlJc w:val="left"/>
      <w:pPr>
        <w:ind w:left="720" w:hanging="360"/>
      </w:pPr>
      <w:rPr>
        <w:rFonts w:ascii="Symbol" w:hAnsi="Symbol" w:hint="default"/>
      </w:rPr>
    </w:lvl>
    <w:lvl w:ilvl="1" w:tplc="38AC735C" w:tentative="1">
      <w:start w:val="1"/>
      <w:numFmt w:val="bullet"/>
      <w:lvlText w:val="o"/>
      <w:lvlJc w:val="left"/>
      <w:pPr>
        <w:ind w:left="1440" w:hanging="360"/>
      </w:pPr>
      <w:rPr>
        <w:rFonts w:ascii="Courier New" w:hAnsi="Courier New" w:cs="Courier New" w:hint="default"/>
      </w:rPr>
    </w:lvl>
    <w:lvl w:ilvl="2" w:tplc="FCDA0284" w:tentative="1">
      <w:start w:val="1"/>
      <w:numFmt w:val="bullet"/>
      <w:lvlText w:val=""/>
      <w:lvlJc w:val="left"/>
      <w:pPr>
        <w:ind w:left="2160" w:hanging="360"/>
      </w:pPr>
      <w:rPr>
        <w:rFonts w:ascii="Wingdings" w:hAnsi="Wingdings" w:hint="default"/>
      </w:rPr>
    </w:lvl>
    <w:lvl w:ilvl="3" w:tplc="E2FC6ADC" w:tentative="1">
      <w:start w:val="1"/>
      <w:numFmt w:val="bullet"/>
      <w:lvlText w:val=""/>
      <w:lvlJc w:val="left"/>
      <w:pPr>
        <w:ind w:left="2880" w:hanging="360"/>
      </w:pPr>
      <w:rPr>
        <w:rFonts w:ascii="Symbol" w:hAnsi="Symbol" w:hint="default"/>
      </w:rPr>
    </w:lvl>
    <w:lvl w:ilvl="4" w:tplc="EDE86828" w:tentative="1">
      <w:start w:val="1"/>
      <w:numFmt w:val="bullet"/>
      <w:lvlText w:val="o"/>
      <w:lvlJc w:val="left"/>
      <w:pPr>
        <w:ind w:left="3600" w:hanging="360"/>
      </w:pPr>
      <w:rPr>
        <w:rFonts w:ascii="Courier New" w:hAnsi="Courier New" w:cs="Courier New" w:hint="default"/>
      </w:rPr>
    </w:lvl>
    <w:lvl w:ilvl="5" w:tplc="50C86A82" w:tentative="1">
      <w:start w:val="1"/>
      <w:numFmt w:val="bullet"/>
      <w:lvlText w:val=""/>
      <w:lvlJc w:val="left"/>
      <w:pPr>
        <w:ind w:left="4320" w:hanging="360"/>
      </w:pPr>
      <w:rPr>
        <w:rFonts w:ascii="Wingdings" w:hAnsi="Wingdings" w:hint="default"/>
      </w:rPr>
    </w:lvl>
    <w:lvl w:ilvl="6" w:tplc="548E21A6" w:tentative="1">
      <w:start w:val="1"/>
      <w:numFmt w:val="bullet"/>
      <w:lvlText w:val=""/>
      <w:lvlJc w:val="left"/>
      <w:pPr>
        <w:ind w:left="5040" w:hanging="360"/>
      </w:pPr>
      <w:rPr>
        <w:rFonts w:ascii="Symbol" w:hAnsi="Symbol" w:hint="default"/>
      </w:rPr>
    </w:lvl>
    <w:lvl w:ilvl="7" w:tplc="38AC82D2" w:tentative="1">
      <w:start w:val="1"/>
      <w:numFmt w:val="bullet"/>
      <w:lvlText w:val="o"/>
      <w:lvlJc w:val="left"/>
      <w:pPr>
        <w:ind w:left="5760" w:hanging="360"/>
      </w:pPr>
      <w:rPr>
        <w:rFonts w:ascii="Courier New" w:hAnsi="Courier New" w:cs="Courier New" w:hint="default"/>
      </w:rPr>
    </w:lvl>
    <w:lvl w:ilvl="8" w:tplc="14823318" w:tentative="1">
      <w:start w:val="1"/>
      <w:numFmt w:val="bullet"/>
      <w:lvlText w:val=""/>
      <w:lvlJc w:val="left"/>
      <w:pPr>
        <w:ind w:left="6480" w:hanging="360"/>
      </w:pPr>
      <w:rPr>
        <w:rFonts w:ascii="Wingdings" w:hAnsi="Wingdings" w:hint="default"/>
      </w:rPr>
    </w:lvl>
  </w:abstractNum>
  <w:abstractNum w:abstractNumId="16" w15:restartNumberingAfterBreak="0">
    <w:nsid w:val="230C3824"/>
    <w:multiLevelType w:val="hybridMultilevel"/>
    <w:tmpl w:val="D8F82060"/>
    <w:lvl w:ilvl="0" w:tplc="943C5274">
      <w:start w:val="1"/>
      <w:numFmt w:val="bullet"/>
      <w:lvlText w:val=""/>
      <w:lvlJc w:val="left"/>
      <w:pPr>
        <w:ind w:left="720" w:hanging="360"/>
      </w:pPr>
      <w:rPr>
        <w:rFonts w:ascii="Symbol" w:hAnsi="Symbol" w:hint="default"/>
      </w:rPr>
    </w:lvl>
    <w:lvl w:ilvl="1" w:tplc="B256309C" w:tentative="1">
      <w:start w:val="1"/>
      <w:numFmt w:val="bullet"/>
      <w:lvlText w:val="o"/>
      <w:lvlJc w:val="left"/>
      <w:pPr>
        <w:ind w:left="1440" w:hanging="360"/>
      </w:pPr>
      <w:rPr>
        <w:rFonts w:ascii="Courier New" w:hAnsi="Courier New" w:cs="Courier New" w:hint="default"/>
      </w:rPr>
    </w:lvl>
    <w:lvl w:ilvl="2" w:tplc="538ECA48" w:tentative="1">
      <w:start w:val="1"/>
      <w:numFmt w:val="bullet"/>
      <w:lvlText w:val=""/>
      <w:lvlJc w:val="left"/>
      <w:pPr>
        <w:ind w:left="2160" w:hanging="360"/>
      </w:pPr>
      <w:rPr>
        <w:rFonts w:ascii="Wingdings" w:hAnsi="Wingdings" w:hint="default"/>
      </w:rPr>
    </w:lvl>
    <w:lvl w:ilvl="3" w:tplc="BD2CD362" w:tentative="1">
      <w:start w:val="1"/>
      <w:numFmt w:val="bullet"/>
      <w:lvlText w:val=""/>
      <w:lvlJc w:val="left"/>
      <w:pPr>
        <w:ind w:left="2880" w:hanging="360"/>
      </w:pPr>
      <w:rPr>
        <w:rFonts w:ascii="Symbol" w:hAnsi="Symbol" w:hint="default"/>
      </w:rPr>
    </w:lvl>
    <w:lvl w:ilvl="4" w:tplc="F67ED1E2" w:tentative="1">
      <w:start w:val="1"/>
      <w:numFmt w:val="bullet"/>
      <w:lvlText w:val="o"/>
      <w:lvlJc w:val="left"/>
      <w:pPr>
        <w:ind w:left="3600" w:hanging="360"/>
      </w:pPr>
      <w:rPr>
        <w:rFonts w:ascii="Courier New" w:hAnsi="Courier New" w:cs="Courier New" w:hint="default"/>
      </w:rPr>
    </w:lvl>
    <w:lvl w:ilvl="5" w:tplc="41AE1F2C" w:tentative="1">
      <w:start w:val="1"/>
      <w:numFmt w:val="bullet"/>
      <w:lvlText w:val=""/>
      <w:lvlJc w:val="left"/>
      <w:pPr>
        <w:ind w:left="4320" w:hanging="360"/>
      </w:pPr>
      <w:rPr>
        <w:rFonts w:ascii="Wingdings" w:hAnsi="Wingdings" w:hint="default"/>
      </w:rPr>
    </w:lvl>
    <w:lvl w:ilvl="6" w:tplc="200004C6" w:tentative="1">
      <w:start w:val="1"/>
      <w:numFmt w:val="bullet"/>
      <w:lvlText w:val=""/>
      <w:lvlJc w:val="left"/>
      <w:pPr>
        <w:ind w:left="5040" w:hanging="360"/>
      </w:pPr>
      <w:rPr>
        <w:rFonts w:ascii="Symbol" w:hAnsi="Symbol" w:hint="default"/>
      </w:rPr>
    </w:lvl>
    <w:lvl w:ilvl="7" w:tplc="9A24CF20" w:tentative="1">
      <w:start w:val="1"/>
      <w:numFmt w:val="bullet"/>
      <w:lvlText w:val="o"/>
      <w:lvlJc w:val="left"/>
      <w:pPr>
        <w:ind w:left="5760" w:hanging="360"/>
      </w:pPr>
      <w:rPr>
        <w:rFonts w:ascii="Courier New" w:hAnsi="Courier New" w:cs="Courier New" w:hint="default"/>
      </w:rPr>
    </w:lvl>
    <w:lvl w:ilvl="8" w:tplc="79F053B6" w:tentative="1">
      <w:start w:val="1"/>
      <w:numFmt w:val="bullet"/>
      <w:lvlText w:val=""/>
      <w:lvlJc w:val="left"/>
      <w:pPr>
        <w:ind w:left="6480" w:hanging="360"/>
      </w:pPr>
      <w:rPr>
        <w:rFonts w:ascii="Wingdings" w:hAnsi="Wingdings" w:hint="default"/>
      </w:rPr>
    </w:lvl>
  </w:abstractNum>
  <w:abstractNum w:abstractNumId="17" w15:restartNumberingAfterBreak="0">
    <w:nsid w:val="270767B0"/>
    <w:multiLevelType w:val="hybridMultilevel"/>
    <w:tmpl w:val="0DDCF112"/>
    <w:lvl w:ilvl="0" w:tplc="EBFCE168">
      <w:start w:val="1"/>
      <w:numFmt w:val="bullet"/>
      <w:lvlText w:val=""/>
      <w:lvlJc w:val="left"/>
      <w:pPr>
        <w:ind w:left="720" w:hanging="360"/>
      </w:pPr>
      <w:rPr>
        <w:rFonts w:ascii="Symbol" w:hAnsi="Symbol" w:hint="default"/>
      </w:rPr>
    </w:lvl>
    <w:lvl w:ilvl="1" w:tplc="EFE6CD30" w:tentative="1">
      <w:start w:val="1"/>
      <w:numFmt w:val="bullet"/>
      <w:lvlText w:val="o"/>
      <w:lvlJc w:val="left"/>
      <w:pPr>
        <w:ind w:left="1440" w:hanging="360"/>
      </w:pPr>
      <w:rPr>
        <w:rFonts w:ascii="Courier New" w:hAnsi="Courier New" w:cs="Courier New" w:hint="default"/>
      </w:rPr>
    </w:lvl>
    <w:lvl w:ilvl="2" w:tplc="607035EC" w:tentative="1">
      <w:start w:val="1"/>
      <w:numFmt w:val="bullet"/>
      <w:lvlText w:val=""/>
      <w:lvlJc w:val="left"/>
      <w:pPr>
        <w:ind w:left="2160" w:hanging="360"/>
      </w:pPr>
      <w:rPr>
        <w:rFonts w:ascii="Wingdings" w:hAnsi="Wingdings" w:hint="default"/>
      </w:rPr>
    </w:lvl>
    <w:lvl w:ilvl="3" w:tplc="2BC81AF2" w:tentative="1">
      <w:start w:val="1"/>
      <w:numFmt w:val="bullet"/>
      <w:lvlText w:val=""/>
      <w:lvlJc w:val="left"/>
      <w:pPr>
        <w:ind w:left="2880" w:hanging="360"/>
      </w:pPr>
      <w:rPr>
        <w:rFonts w:ascii="Symbol" w:hAnsi="Symbol" w:hint="default"/>
      </w:rPr>
    </w:lvl>
    <w:lvl w:ilvl="4" w:tplc="27705550" w:tentative="1">
      <w:start w:val="1"/>
      <w:numFmt w:val="bullet"/>
      <w:lvlText w:val="o"/>
      <w:lvlJc w:val="left"/>
      <w:pPr>
        <w:ind w:left="3600" w:hanging="360"/>
      </w:pPr>
      <w:rPr>
        <w:rFonts w:ascii="Courier New" w:hAnsi="Courier New" w:cs="Courier New" w:hint="default"/>
      </w:rPr>
    </w:lvl>
    <w:lvl w:ilvl="5" w:tplc="5E102612" w:tentative="1">
      <w:start w:val="1"/>
      <w:numFmt w:val="bullet"/>
      <w:lvlText w:val=""/>
      <w:lvlJc w:val="left"/>
      <w:pPr>
        <w:ind w:left="4320" w:hanging="360"/>
      </w:pPr>
      <w:rPr>
        <w:rFonts w:ascii="Wingdings" w:hAnsi="Wingdings" w:hint="default"/>
      </w:rPr>
    </w:lvl>
    <w:lvl w:ilvl="6" w:tplc="C3AEA18A" w:tentative="1">
      <w:start w:val="1"/>
      <w:numFmt w:val="bullet"/>
      <w:lvlText w:val=""/>
      <w:lvlJc w:val="left"/>
      <w:pPr>
        <w:ind w:left="5040" w:hanging="360"/>
      </w:pPr>
      <w:rPr>
        <w:rFonts w:ascii="Symbol" w:hAnsi="Symbol" w:hint="default"/>
      </w:rPr>
    </w:lvl>
    <w:lvl w:ilvl="7" w:tplc="9C46AA08" w:tentative="1">
      <w:start w:val="1"/>
      <w:numFmt w:val="bullet"/>
      <w:lvlText w:val="o"/>
      <w:lvlJc w:val="left"/>
      <w:pPr>
        <w:ind w:left="5760" w:hanging="360"/>
      </w:pPr>
      <w:rPr>
        <w:rFonts w:ascii="Courier New" w:hAnsi="Courier New" w:cs="Courier New" w:hint="default"/>
      </w:rPr>
    </w:lvl>
    <w:lvl w:ilvl="8" w:tplc="7EA61716" w:tentative="1">
      <w:start w:val="1"/>
      <w:numFmt w:val="bullet"/>
      <w:lvlText w:val=""/>
      <w:lvlJc w:val="left"/>
      <w:pPr>
        <w:ind w:left="6480" w:hanging="360"/>
      </w:pPr>
      <w:rPr>
        <w:rFonts w:ascii="Wingdings" w:hAnsi="Wingdings" w:hint="default"/>
      </w:rPr>
    </w:lvl>
  </w:abstractNum>
  <w:abstractNum w:abstractNumId="18" w15:restartNumberingAfterBreak="0">
    <w:nsid w:val="296826EF"/>
    <w:multiLevelType w:val="hybridMultilevel"/>
    <w:tmpl w:val="CB261928"/>
    <w:lvl w:ilvl="0" w:tplc="6194CE1C">
      <w:start w:val="1"/>
      <w:numFmt w:val="bullet"/>
      <w:lvlText w:val=""/>
      <w:lvlJc w:val="left"/>
      <w:pPr>
        <w:ind w:left="720" w:hanging="360"/>
      </w:pPr>
      <w:rPr>
        <w:rFonts w:ascii="Symbol" w:hAnsi="Symbol" w:hint="default"/>
      </w:rPr>
    </w:lvl>
    <w:lvl w:ilvl="1" w:tplc="C60A08FC" w:tentative="1">
      <w:start w:val="1"/>
      <w:numFmt w:val="bullet"/>
      <w:lvlText w:val="o"/>
      <w:lvlJc w:val="left"/>
      <w:pPr>
        <w:ind w:left="1440" w:hanging="360"/>
      </w:pPr>
      <w:rPr>
        <w:rFonts w:ascii="Courier New" w:hAnsi="Courier New" w:cs="Courier New" w:hint="default"/>
      </w:rPr>
    </w:lvl>
    <w:lvl w:ilvl="2" w:tplc="10B8B7FC" w:tentative="1">
      <w:start w:val="1"/>
      <w:numFmt w:val="bullet"/>
      <w:lvlText w:val=""/>
      <w:lvlJc w:val="left"/>
      <w:pPr>
        <w:ind w:left="2160" w:hanging="360"/>
      </w:pPr>
      <w:rPr>
        <w:rFonts w:ascii="Wingdings" w:hAnsi="Wingdings" w:hint="default"/>
      </w:rPr>
    </w:lvl>
    <w:lvl w:ilvl="3" w:tplc="CE3A40FE" w:tentative="1">
      <w:start w:val="1"/>
      <w:numFmt w:val="bullet"/>
      <w:lvlText w:val=""/>
      <w:lvlJc w:val="left"/>
      <w:pPr>
        <w:ind w:left="2880" w:hanging="360"/>
      </w:pPr>
      <w:rPr>
        <w:rFonts w:ascii="Symbol" w:hAnsi="Symbol" w:hint="default"/>
      </w:rPr>
    </w:lvl>
    <w:lvl w:ilvl="4" w:tplc="AD82EB40" w:tentative="1">
      <w:start w:val="1"/>
      <w:numFmt w:val="bullet"/>
      <w:lvlText w:val="o"/>
      <w:lvlJc w:val="left"/>
      <w:pPr>
        <w:ind w:left="3600" w:hanging="360"/>
      </w:pPr>
      <w:rPr>
        <w:rFonts w:ascii="Courier New" w:hAnsi="Courier New" w:cs="Courier New" w:hint="default"/>
      </w:rPr>
    </w:lvl>
    <w:lvl w:ilvl="5" w:tplc="B6345D6E" w:tentative="1">
      <w:start w:val="1"/>
      <w:numFmt w:val="bullet"/>
      <w:lvlText w:val=""/>
      <w:lvlJc w:val="left"/>
      <w:pPr>
        <w:ind w:left="4320" w:hanging="360"/>
      </w:pPr>
      <w:rPr>
        <w:rFonts w:ascii="Wingdings" w:hAnsi="Wingdings" w:hint="default"/>
      </w:rPr>
    </w:lvl>
    <w:lvl w:ilvl="6" w:tplc="ACA81FC6" w:tentative="1">
      <w:start w:val="1"/>
      <w:numFmt w:val="bullet"/>
      <w:lvlText w:val=""/>
      <w:lvlJc w:val="left"/>
      <w:pPr>
        <w:ind w:left="5040" w:hanging="360"/>
      </w:pPr>
      <w:rPr>
        <w:rFonts w:ascii="Symbol" w:hAnsi="Symbol" w:hint="default"/>
      </w:rPr>
    </w:lvl>
    <w:lvl w:ilvl="7" w:tplc="58146CFA" w:tentative="1">
      <w:start w:val="1"/>
      <w:numFmt w:val="bullet"/>
      <w:lvlText w:val="o"/>
      <w:lvlJc w:val="left"/>
      <w:pPr>
        <w:ind w:left="5760" w:hanging="360"/>
      </w:pPr>
      <w:rPr>
        <w:rFonts w:ascii="Courier New" w:hAnsi="Courier New" w:cs="Courier New" w:hint="default"/>
      </w:rPr>
    </w:lvl>
    <w:lvl w:ilvl="8" w:tplc="54968BD0" w:tentative="1">
      <w:start w:val="1"/>
      <w:numFmt w:val="bullet"/>
      <w:lvlText w:val=""/>
      <w:lvlJc w:val="left"/>
      <w:pPr>
        <w:ind w:left="6480" w:hanging="360"/>
      </w:pPr>
      <w:rPr>
        <w:rFonts w:ascii="Wingdings" w:hAnsi="Wingdings" w:hint="default"/>
      </w:rPr>
    </w:lvl>
  </w:abstractNum>
  <w:abstractNum w:abstractNumId="19" w15:restartNumberingAfterBreak="0">
    <w:nsid w:val="2AB405F4"/>
    <w:multiLevelType w:val="hybridMultilevel"/>
    <w:tmpl w:val="4084596A"/>
    <w:lvl w:ilvl="0" w:tplc="D3864120">
      <w:start w:val="1"/>
      <w:numFmt w:val="bullet"/>
      <w:lvlText w:val=""/>
      <w:lvlJc w:val="left"/>
      <w:pPr>
        <w:ind w:left="720" w:hanging="360"/>
      </w:pPr>
      <w:rPr>
        <w:rFonts w:ascii="Symbol" w:hAnsi="Symbol" w:hint="default"/>
      </w:rPr>
    </w:lvl>
    <w:lvl w:ilvl="1" w:tplc="EC2E5650" w:tentative="1">
      <w:start w:val="1"/>
      <w:numFmt w:val="bullet"/>
      <w:lvlText w:val="o"/>
      <w:lvlJc w:val="left"/>
      <w:pPr>
        <w:ind w:left="1440" w:hanging="360"/>
      </w:pPr>
      <w:rPr>
        <w:rFonts w:ascii="Courier New" w:hAnsi="Courier New" w:cs="Courier New" w:hint="default"/>
      </w:rPr>
    </w:lvl>
    <w:lvl w:ilvl="2" w:tplc="B286734C" w:tentative="1">
      <w:start w:val="1"/>
      <w:numFmt w:val="bullet"/>
      <w:lvlText w:val=""/>
      <w:lvlJc w:val="left"/>
      <w:pPr>
        <w:ind w:left="2160" w:hanging="360"/>
      </w:pPr>
      <w:rPr>
        <w:rFonts w:ascii="Wingdings" w:hAnsi="Wingdings" w:hint="default"/>
      </w:rPr>
    </w:lvl>
    <w:lvl w:ilvl="3" w:tplc="C7801B92" w:tentative="1">
      <w:start w:val="1"/>
      <w:numFmt w:val="bullet"/>
      <w:lvlText w:val=""/>
      <w:lvlJc w:val="left"/>
      <w:pPr>
        <w:ind w:left="2880" w:hanging="360"/>
      </w:pPr>
      <w:rPr>
        <w:rFonts w:ascii="Symbol" w:hAnsi="Symbol" w:hint="default"/>
      </w:rPr>
    </w:lvl>
    <w:lvl w:ilvl="4" w:tplc="FA5C46B8" w:tentative="1">
      <w:start w:val="1"/>
      <w:numFmt w:val="bullet"/>
      <w:lvlText w:val="o"/>
      <w:lvlJc w:val="left"/>
      <w:pPr>
        <w:ind w:left="3600" w:hanging="360"/>
      </w:pPr>
      <w:rPr>
        <w:rFonts w:ascii="Courier New" w:hAnsi="Courier New" w:cs="Courier New" w:hint="default"/>
      </w:rPr>
    </w:lvl>
    <w:lvl w:ilvl="5" w:tplc="78328E90" w:tentative="1">
      <w:start w:val="1"/>
      <w:numFmt w:val="bullet"/>
      <w:lvlText w:val=""/>
      <w:lvlJc w:val="left"/>
      <w:pPr>
        <w:ind w:left="4320" w:hanging="360"/>
      </w:pPr>
      <w:rPr>
        <w:rFonts w:ascii="Wingdings" w:hAnsi="Wingdings" w:hint="default"/>
      </w:rPr>
    </w:lvl>
    <w:lvl w:ilvl="6" w:tplc="B574A824" w:tentative="1">
      <w:start w:val="1"/>
      <w:numFmt w:val="bullet"/>
      <w:lvlText w:val=""/>
      <w:lvlJc w:val="left"/>
      <w:pPr>
        <w:ind w:left="5040" w:hanging="360"/>
      </w:pPr>
      <w:rPr>
        <w:rFonts w:ascii="Symbol" w:hAnsi="Symbol" w:hint="default"/>
      </w:rPr>
    </w:lvl>
    <w:lvl w:ilvl="7" w:tplc="20247C64" w:tentative="1">
      <w:start w:val="1"/>
      <w:numFmt w:val="bullet"/>
      <w:lvlText w:val="o"/>
      <w:lvlJc w:val="left"/>
      <w:pPr>
        <w:ind w:left="5760" w:hanging="360"/>
      </w:pPr>
      <w:rPr>
        <w:rFonts w:ascii="Courier New" w:hAnsi="Courier New" w:cs="Courier New" w:hint="default"/>
      </w:rPr>
    </w:lvl>
    <w:lvl w:ilvl="8" w:tplc="7FB249CA" w:tentative="1">
      <w:start w:val="1"/>
      <w:numFmt w:val="bullet"/>
      <w:lvlText w:val=""/>
      <w:lvlJc w:val="left"/>
      <w:pPr>
        <w:ind w:left="6480" w:hanging="360"/>
      </w:pPr>
      <w:rPr>
        <w:rFonts w:ascii="Wingdings" w:hAnsi="Wingdings" w:hint="default"/>
      </w:rPr>
    </w:lvl>
  </w:abstractNum>
  <w:abstractNum w:abstractNumId="20" w15:restartNumberingAfterBreak="0">
    <w:nsid w:val="2B7D1B61"/>
    <w:multiLevelType w:val="hybridMultilevel"/>
    <w:tmpl w:val="1578E1C2"/>
    <w:lvl w:ilvl="0" w:tplc="6F044D32">
      <w:start w:val="1"/>
      <w:numFmt w:val="bullet"/>
      <w:lvlText w:val=""/>
      <w:lvlJc w:val="left"/>
      <w:pPr>
        <w:ind w:left="720" w:hanging="360"/>
      </w:pPr>
      <w:rPr>
        <w:rFonts w:ascii="Symbol" w:hAnsi="Symbol" w:hint="default"/>
      </w:rPr>
    </w:lvl>
    <w:lvl w:ilvl="1" w:tplc="CF14AB16" w:tentative="1">
      <w:start w:val="1"/>
      <w:numFmt w:val="bullet"/>
      <w:lvlText w:val="o"/>
      <w:lvlJc w:val="left"/>
      <w:pPr>
        <w:ind w:left="1440" w:hanging="360"/>
      </w:pPr>
      <w:rPr>
        <w:rFonts w:ascii="Courier New" w:hAnsi="Courier New" w:cs="Courier New" w:hint="default"/>
      </w:rPr>
    </w:lvl>
    <w:lvl w:ilvl="2" w:tplc="F7B6CA12" w:tentative="1">
      <w:start w:val="1"/>
      <w:numFmt w:val="bullet"/>
      <w:lvlText w:val=""/>
      <w:lvlJc w:val="left"/>
      <w:pPr>
        <w:ind w:left="2160" w:hanging="360"/>
      </w:pPr>
      <w:rPr>
        <w:rFonts w:ascii="Wingdings" w:hAnsi="Wingdings" w:hint="default"/>
      </w:rPr>
    </w:lvl>
    <w:lvl w:ilvl="3" w:tplc="9D0C6976" w:tentative="1">
      <w:start w:val="1"/>
      <w:numFmt w:val="bullet"/>
      <w:lvlText w:val=""/>
      <w:lvlJc w:val="left"/>
      <w:pPr>
        <w:ind w:left="2880" w:hanging="360"/>
      </w:pPr>
      <w:rPr>
        <w:rFonts w:ascii="Symbol" w:hAnsi="Symbol" w:hint="default"/>
      </w:rPr>
    </w:lvl>
    <w:lvl w:ilvl="4" w:tplc="660069D6" w:tentative="1">
      <w:start w:val="1"/>
      <w:numFmt w:val="bullet"/>
      <w:lvlText w:val="o"/>
      <w:lvlJc w:val="left"/>
      <w:pPr>
        <w:ind w:left="3600" w:hanging="360"/>
      </w:pPr>
      <w:rPr>
        <w:rFonts w:ascii="Courier New" w:hAnsi="Courier New" w:cs="Courier New" w:hint="default"/>
      </w:rPr>
    </w:lvl>
    <w:lvl w:ilvl="5" w:tplc="A9607652" w:tentative="1">
      <w:start w:val="1"/>
      <w:numFmt w:val="bullet"/>
      <w:lvlText w:val=""/>
      <w:lvlJc w:val="left"/>
      <w:pPr>
        <w:ind w:left="4320" w:hanging="360"/>
      </w:pPr>
      <w:rPr>
        <w:rFonts w:ascii="Wingdings" w:hAnsi="Wingdings" w:hint="default"/>
      </w:rPr>
    </w:lvl>
    <w:lvl w:ilvl="6" w:tplc="A2762F3C" w:tentative="1">
      <w:start w:val="1"/>
      <w:numFmt w:val="bullet"/>
      <w:lvlText w:val=""/>
      <w:lvlJc w:val="left"/>
      <w:pPr>
        <w:ind w:left="5040" w:hanging="360"/>
      </w:pPr>
      <w:rPr>
        <w:rFonts w:ascii="Symbol" w:hAnsi="Symbol" w:hint="default"/>
      </w:rPr>
    </w:lvl>
    <w:lvl w:ilvl="7" w:tplc="827672FC" w:tentative="1">
      <w:start w:val="1"/>
      <w:numFmt w:val="bullet"/>
      <w:lvlText w:val="o"/>
      <w:lvlJc w:val="left"/>
      <w:pPr>
        <w:ind w:left="5760" w:hanging="360"/>
      </w:pPr>
      <w:rPr>
        <w:rFonts w:ascii="Courier New" w:hAnsi="Courier New" w:cs="Courier New" w:hint="default"/>
      </w:rPr>
    </w:lvl>
    <w:lvl w:ilvl="8" w:tplc="C25A8CFA" w:tentative="1">
      <w:start w:val="1"/>
      <w:numFmt w:val="bullet"/>
      <w:lvlText w:val=""/>
      <w:lvlJc w:val="left"/>
      <w:pPr>
        <w:ind w:left="6480" w:hanging="360"/>
      </w:pPr>
      <w:rPr>
        <w:rFonts w:ascii="Wingdings" w:hAnsi="Wingdings" w:hint="default"/>
      </w:rPr>
    </w:lvl>
  </w:abstractNum>
  <w:abstractNum w:abstractNumId="21" w15:restartNumberingAfterBreak="0">
    <w:nsid w:val="2FE21F97"/>
    <w:multiLevelType w:val="hybridMultilevel"/>
    <w:tmpl w:val="13B68EC0"/>
    <w:lvl w:ilvl="0" w:tplc="A61E7568">
      <w:start w:val="1"/>
      <w:numFmt w:val="bullet"/>
      <w:lvlText w:val=""/>
      <w:lvlJc w:val="left"/>
      <w:pPr>
        <w:ind w:left="1080" w:hanging="360"/>
      </w:pPr>
      <w:rPr>
        <w:rFonts w:ascii="Symbol" w:hAnsi="Symbol" w:hint="default"/>
      </w:rPr>
    </w:lvl>
    <w:lvl w:ilvl="1" w:tplc="99AE40E0" w:tentative="1">
      <w:start w:val="1"/>
      <w:numFmt w:val="bullet"/>
      <w:lvlText w:val="o"/>
      <w:lvlJc w:val="left"/>
      <w:pPr>
        <w:ind w:left="1800" w:hanging="360"/>
      </w:pPr>
      <w:rPr>
        <w:rFonts w:ascii="Courier New" w:hAnsi="Courier New" w:cs="Courier New" w:hint="default"/>
      </w:rPr>
    </w:lvl>
    <w:lvl w:ilvl="2" w:tplc="4994166E" w:tentative="1">
      <w:start w:val="1"/>
      <w:numFmt w:val="bullet"/>
      <w:lvlText w:val=""/>
      <w:lvlJc w:val="left"/>
      <w:pPr>
        <w:ind w:left="2520" w:hanging="360"/>
      </w:pPr>
      <w:rPr>
        <w:rFonts w:ascii="Wingdings" w:hAnsi="Wingdings" w:hint="default"/>
      </w:rPr>
    </w:lvl>
    <w:lvl w:ilvl="3" w:tplc="E51AD5DC" w:tentative="1">
      <w:start w:val="1"/>
      <w:numFmt w:val="bullet"/>
      <w:lvlText w:val=""/>
      <w:lvlJc w:val="left"/>
      <w:pPr>
        <w:ind w:left="3240" w:hanging="360"/>
      </w:pPr>
      <w:rPr>
        <w:rFonts w:ascii="Symbol" w:hAnsi="Symbol" w:hint="default"/>
      </w:rPr>
    </w:lvl>
    <w:lvl w:ilvl="4" w:tplc="EE469CC2" w:tentative="1">
      <w:start w:val="1"/>
      <w:numFmt w:val="bullet"/>
      <w:lvlText w:val="o"/>
      <w:lvlJc w:val="left"/>
      <w:pPr>
        <w:ind w:left="3960" w:hanging="360"/>
      </w:pPr>
      <w:rPr>
        <w:rFonts w:ascii="Courier New" w:hAnsi="Courier New" w:cs="Courier New" w:hint="default"/>
      </w:rPr>
    </w:lvl>
    <w:lvl w:ilvl="5" w:tplc="293890A0" w:tentative="1">
      <w:start w:val="1"/>
      <w:numFmt w:val="bullet"/>
      <w:lvlText w:val=""/>
      <w:lvlJc w:val="left"/>
      <w:pPr>
        <w:ind w:left="4680" w:hanging="360"/>
      </w:pPr>
      <w:rPr>
        <w:rFonts w:ascii="Wingdings" w:hAnsi="Wingdings" w:hint="default"/>
      </w:rPr>
    </w:lvl>
    <w:lvl w:ilvl="6" w:tplc="F0FC8896" w:tentative="1">
      <w:start w:val="1"/>
      <w:numFmt w:val="bullet"/>
      <w:lvlText w:val=""/>
      <w:lvlJc w:val="left"/>
      <w:pPr>
        <w:ind w:left="5400" w:hanging="360"/>
      </w:pPr>
      <w:rPr>
        <w:rFonts w:ascii="Symbol" w:hAnsi="Symbol" w:hint="default"/>
      </w:rPr>
    </w:lvl>
    <w:lvl w:ilvl="7" w:tplc="6074CACC" w:tentative="1">
      <w:start w:val="1"/>
      <w:numFmt w:val="bullet"/>
      <w:lvlText w:val="o"/>
      <w:lvlJc w:val="left"/>
      <w:pPr>
        <w:ind w:left="6120" w:hanging="360"/>
      </w:pPr>
      <w:rPr>
        <w:rFonts w:ascii="Courier New" w:hAnsi="Courier New" w:cs="Courier New" w:hint="default"/>
      </w:rPr>
    </w:lvl>
    <w:lvl w:ilvl="8" w:tplc="A12CBBCA" w:tentative="1">
      <w:start w:val="1"/>
      <w:numFmt w:val="bullet"/>
      <w:lvlText w:val=""/>
      <w:lvlJc w:val="left"/>
      <w:pPr>
        <w:ind w:left="6840" w:hanging="360"/>
      </w:pPr>
      <w:rPr>
        <w:rFonts w:ascii="Wingdings" w:hAnsi="Wingdings" w:hint="default"/>
      </w:rPr>
    </w:lvl>
  </w:abstractNum>
  <w:abstractNum w:abstractNumId="22" w15:restartNumberingAfterBreak="0">
    <w:nsid w:val="3203667D"/>
    <w:multiLevelType w:val="hybridMultilevel"/>
    <w:tmpl w:val="529CB3B4"/>
    <w:lvl w:ilvl="0" w:tplc="73F84A00">
      <w:start w:val="1"/>
      <w:numFmt w:val="bullet"/>
      <w:lvlText w:val=""/>
      <w:lvlJc w:val="left"/>
      <w:pPr>
        <w:ind w:left="720" w:hanging="360"/>
      </w:pPr>
      <w:rPr>
        <w:rFonts w:ascii="Symbol" w:hAnsi="Symbol" w:hint="default"/>
      </w:rPr>
    </w:lvl>
    <w:lvl w:ilvl="1" w:tplc="754A3DCA" w:tentative="1">
      <w:start w:val="1"/>
      <w:numFmt w:val="bullet"/>
      <w:lvlText w:val="o"/>
      <w:lvlJc w:val="left"/>
      <w:pPr>
        <w:ind w:left="1440" w:hanging="360"/>
      </w:pPr>
      <w:rPr>
        <w:rFonts w:ascii="Courier New" w:hAnsi="Courier New" w:cs="Courier New" w:hint="default"/>
      </w:rPr>
    </w:lvl>
    <w:lvl w:ilvl="2" w:tplc="BB8A3CBC" w:tentative="1">
      <w:start w:val="1"/>
      <w:numFmt w:val="bullet"/>
      <w:lvlText w:val=""/>
      <w:lvlJc w:val="left"/>
      <w:pPr>
        <w:ind w:left="2160" w:hanging="360"/>
      </w:pPr>
      <w:rPr>
        <w:rFonts w:ascii="Wingdings" w:hAnsi="Wingdings" w:hint="default"/>
      </w:rPr>
    </w:lvl>
    <w:lvl w:ilvl="3" w:tplc="511AC16C" w:tentative="1">
      <w:start w:val="1"/>
      <w:numFmt w:val="bullet"/>
      <w:lvlText w:val=""/>
      <w:lvlJc w:val="left"/>
      <w:pPr>
        <w:ind w:left="2880" w:hanging="360"/>
      </w:pPr>
      <w:rPr>
        <w:rFonts w:ascii="Symbol" w:hAnsi="Symbol" w:hint="default"/>
      </w:rPr>
    </w:lvl>
    <w:lvl w:ilvl="4" w:tplc="C28E64CC" w:tentative="1">
      <w:start w:val="1"/>
      <w:numFmt w:val="bullet"/>
      <w:lvlText w:val="o"/>
      <w:lvlJc w:val="left"/>
      <w:pPr>
        <w:ind w:left="3600" w:hanging="360"/>
      </w:pPr>
      <w:rPr>
        <w:rFonts w:ascii="Courier New" w:hAnsi="Courier New" w:cs="Courier New" w:hint="default"/>
      </w:rPr>
    </w:lvl>
    <w:lvl w:ilvl="5" w:tplc="4A62F3B2" w:tentative="1">
      <w:start w:val="1"/>
      <w:numFmt w:val="bullet"/>
      <w:lvlText w:val=""/>
      <w:lvlJc w:val="left"/>
      <w:pPr>
        <w:ind w:left="4320" w:hanging="360"/>
      </w:pPr>
      <w:rPr>
        <w:rFonts w:ascii="Wingdings" w:hAnsi="Wingdings" w:hint="default"/>
      </w:rPr>
    </w:lvl>
    <w:lvl w:ilvl="6" w:tplc="B8E6EA68" w:tentative="1">
      <w:start w:val="1"/>
      <w:numFmt w:val="bullet"/>
      <w:lvlText w:val=""/>
      <w:lvlJc w:val="left"/>
      <w:pPr>
        <w:ind w:left="5040" w:hanging="360"/>
      </w:pPr>
      <w:rPr>
        <w:rFonts w:ascii="Symbol" w:hAnsi="Symbol" w:hint="default"/>
      </w:rPr>
    </w:lvl>
    <w:lvl w:ilvl="7" w:tplc="1B807B08" w:tentative="1">
      <w:start w:val="1"/>
      <w:numFmt w:val="bullet"/>
      <w:lvlText w:val="o"/>
      <w:lvlJc w:val="left"/>
      <w:pPr>
        <w:ind w:left="5760" w:hanging="360"/>
      </w:pPr>
      <w:rPr>
        <w:rFonts w:ascii="Courier New" w:hAnsi="Courier New" w:cs="Courier New" w:hint="default"/>
      </w:rPr>
    </w:lvl>
    <w:lvl w:ilvl="8" w:tplc="80F4B808" w:tentative="1">
      <w:start w:val="1"/>
      <w:numFmt w:val="bullet"/>
      <w:lvlText w:val=""/>
      <w:lvlJc w:val="left"/>
      <w:pPr>
        <w:ind w:left="6480" w:hanging="360"/>
      </w:pPr>
      <w:rPr>
        <w:rFonts w:ascii="Wingdings" w:hAnsi="Wingdings" w:hint="default"/>
      </w:rPr>
    </w:lvl>
  </w:abstractNum>
  <w:abstractNum w:abstractNumId="23" w15:restartNumberingAfterBreak="0">
    <w:nsid w:val="330A4F5E"/>
    <w:multiLevelType w:val="hybridMultilevel"/>
    <w:tmpl w:val="13F26796"/>
    <w:lvl w:ilvl="0" w:tplc="2AF8BE6E">
      <w:start w:val="1"/>
      <w:numFmt w:val="bullet"/>
      <w:lvlText w:val=""/>
      <w:lvlJc w:val="left"/>
      <w:pPr>
        <w:ind w:left="720" w:hanging="360"/>
      </w:pPr>
      <w:rPr>
        <w:rFonts w:ascii="Symbol" w:hAnsi="Symbol" w:hint="default"/>
      </w:rPr>
    </w:lvl>
    <w:lvl w:ilvl="1" w:tplc="FCD06FA0" w:tentative="1">
      <w:start w:val="1"/>
      <w:numFmt w:val="bullet"/>
      <w:lvlText w:val="o"/>
      <w:lvlJc w:val="left"/>
      <w:pPr>
        <w:ind w:left="1440" w:hanging="360"/>
      </w:pPr>
      <w:rPr>
        <w:rFonts w:ascii="Courier New" w:hAnsi="Courier New" w:cs="Courier New" w:hint="default"/>
      </w:rPr>
    </w:lvl>
    <w:lvl w:ilvl="2" w:tplc="F0F6AA18" w:tentative="1">
      <w:start w:val="1"/>
      <w:numFmt w:val="bullet"/>
      <w:lvlText w:val=""/>
      <w:lvlJc w:val="left"/>
      <w:pPr>
        <w:ind w:left="2160" w:hanging="360"/>
      </w:pPr>
      <w:rPr>
        <w:rFonts w:ascii="Wingdings" w:hAnsi="Wingdings" w:hint="default"/>
      </w:rPr>
    </w:lvl>
    <w:lvl w:ilvl="3" w:tplc="DB8AB6FA" w:tentative="1">
      <w:start w:val="1"/>
      <w:numFmt w:val="bullet"/>
      <w:lvlText w:val=""/>
      <w:lvlJc w:val="left"/>
      <w:pPr>
        <w:ind w:left="2880" w:hanging="360"/>
      </w:pPr>
      <w:rPr>
        <w:rFonts w:ascii="Symbol" w:hAnsi="Symbol" w:hint="default"/>
      </w:rPr>
    </w:lvl>
    <w:lvl w:ilvl="4" w:tplc="24A8A644" w:tentative="1">
      <w:start w:val="1"/>
      <w:numFmt w:val="bullet"/>
      <w:lvlText w:val="o"/>
      <w:lvlJc w:val="left"/>
      <w:pPr>
        <w:ind w:left="3600" w:hanging="360"/>
      </w:pPr>
      <w:rPr>
        <w:rFonts w:ascii="Courier New" w:hAnsi="Courier New" w:cs="Courier New" w:hint="default"/>
      </w:rPr>
    </w:lvl>
    <w:lvl w:ilvl="5" w:tplc="EFE6CBBC" w:tentative="1">
      <w:start w:val="1"/>
      <w:numFmt w:val="bullet"/>
      <w:lvlText w:val=""/>
      <w:lvlJc w:val="left"/>
      <w:pPr>
        <w:ind w:left="4320" w:hanging="360"/>
      </w:pPr>
      <w:rPr>
        <w:rFonts w:ascii="Wingdings" w:hAnsi="Wingdings" w:hint="default"/>
      </w:rPr>
    </w:lvl>
    <w:lvl w:ilvl="6" w:tplc="80EEAF1A" w:tentative="1">
      <w:start w:val="1"/>
      <w:numFmt w:val="bullet"/>
      <w:lvlText w:val=""/>
      <w:lvlJc w:val="left"/>
      <w:pPr>
        <w:ind w:left="5040" w:hanging="360"/>
      </w:pPr>
      <w:rPr>
        <w:rFonts w:ascii="Symbol" w:hAnsi="Symbol" w:hint="default"/>
      </w:rPr>
    </w:lvl>
    <w:lvl w:ilvl="7" w:tplc="F1B0ACDA" w:tentative="1">
      <w:start w:val="1"/>
      <w:numFmt w:val="bullet"/>
      <w:lvlText w:val="o"/>
      <w:lvlJc w:val="left"/>
      <w:pPr>
        <w:ind w:left="5760" w:hanging="360"/>
      </w:pPr>
      <w:rPr>
        <w:rFonts w:ascii="Courier New" w:hAnsi="Courier New" w:cs="Courier New" w:hint="default"/>
      </w:rPr>
    </w:lvl>
    <w:lvl w:ilvl="8" w:tplc="D4E2775A" w:tentative="1">
      <w:start w:val="1"/>
      <w:numFmt w:val="bullet"/>
      <w:lvlText w:val=""/>
      <w:lvlJc w:val="left"/>
      <w:pPr>
        <w:ind w:left="6480" w:hanging="360"/>
      </w:pPr>
      <w:rPr>
        <w:rFonts w:ascii="Wingdings" w:hAnsi="Wingdings" w:hint="default"/>
      </w:rPr>
    </w:lvl>
  </w:abstractNum>
  <w:abstractNum w:abstractNumId="24" w15:restartNumberingAfterBreak="0">
    <w:nsid w:val="33172940"/>
    <w:multiLevelType w:val="hybridMultilevel"/>
    <w:tmpl w:val="478C5376"/>
    <w:lvl w:ilvl="0" w:tplc="DB88A85E">
      <w:start w:val="1"/>
      <w:numFmt w:val="bullet"/>
      <w:lvlText w:val=""/>
      <w:lvlJc w:val="left"/>
      <w:pPr>
        <w:ind w:left="720" w:hanging="360"/>
      </w:pPr>
      <w:rPr>
        <w:rFonts w:ascii="Symbol" w:hAnsi="Symbol" w:hint="default"/>
      </w:rPr>
    </w:lvl>
    <w:lvl w:ilvl="1" w:tplc="C2FE16E4" w:tentative="1">
      <w:start w:val="1"/>
      <w:numFmt w:val="bullet"/>
      <w:lvlText w:val="o"/>
      <w:lvlJc w:val="left"/>
      <w:pPr>
        <w:ind w:left="1440" w:hanging="360"/>
      </w:pPr>
      <w:rPr>
        <w:rFonts w:ascii="Courier New" w:hAnsi="Courier New" w:cs="Courier New" w:hint="default"/>
      </w:rPr>
    </w:lvl>
    <w:lvl w:ilvl="2" w:tplc="9352514E" w:tentative="1">
      <w:start w:val="1"/>
      <w:numFmt w:val="bullet"/>
      <w:lvlText w:val=""/>
      <w:lvlJc w:val="left"/>
      <w:pPr>
        <w:ind w:left="2160" w:hanging="360"/>
      </w:pPr>
      <w:rPr>
        <w:rFonts w:ascii="Wingdings" w:hAnsi="Wingdings" w:hint="default"/>
      </w:rPr>
    </w:lvl>
    <w:lvl w:ilvl="3" w:tplc="75863A28" w:tentative="1">
      <w:start w:val="1"/>
      <w:numFmt w:val="bullet"/>
      <w:lvlText w:val=""/>
      <w:lvlJc w:val="left"/>
      <w:pPr>
        <w:ind w:left="2880" w:hanging="360"/>
      </w:pPr>
      <w:rPr>
        <w:rFonts w:ascii="Symbol" w:hAnsi="Symbol" w:hint="default"/>
      </w:rPr>
    </w:lvl>
    <w:lvl w:ilvl="4" w:tplc="9BF6ABD8" w:tentative="1">
      <w:start w:val="1"/>
      <w:numFmt w:val="bullet"/>
      <w:lvlText w:val="o"/>
      <w:lvlJc w:val="left"/>
      <w:pPr>
        <w:ind w:left="3600" w:hanging="360"/>
      </w:pPr>
      <w:rPr>
        <w:rFonts w:ascii="Courier New" w:hAnsi="Courier New" w:cs="Courier New" w:hint="default"/>
      </w:rPr>
    </w:lvl>
    <w:lvl w:ilvl="5" w:tplc="F7F2A08A" w:tentative="1">
      <w:start w:val="1"/>
      <w:numFmt w:val="bullet"/>
      <w:lvlText w:val=""/>
      <w:lvlJc w:val="left"/>
      <w:pPr>
        <w:ind w:left="4320" w:hanging="360"/>
      </w:pPr>
      <w:rPr>
        <w:rFonts w:ascii="Wingdings" w:hAnsi="Wingdings" w:hint="default"/>
      </w:rPr>
    </w:lvl>
    <w:lvl w:ilvl="6" w:tplc="66A8C96A" w:tentative="1">
      <w:start w:val="1"/>
      <w:numFmt w:val="bullet"/>
      <w:lvlText w:val=""/>
      <w:lvlJc w:val="left"/>
      <w:pPr>
        <w:ind w:left="5040" w:hanging="360"/>
      </w:pPr>
      <w:rPr>
        <w:rFonts w:ascii="Symbol" w:hAnsi="Symbol" w:hint="default"/>
      </w:rPr>
    </w:lvl>
    <w:lvl w:ilvl="7" w:tplc="6D3ADC34" w:tentative="1">
      <w:start w:val="1"/>
      <w:numFmt w:val="bullet"/>
      <w:lvlText w:val="o"/>
      <w:lvlJc w:val="left"/>
      <w:pPr>
        <w:ind w:left="5760" w:hanging="360"/>
      </w:pPr>
      <w:rPr>
        <w:rFonts w:ascii="Courier New" w:hAnsi="Courier New" w:cs="Courier New" w:hint="default"/>
      </w:rPr>
    </w:lvl>
    <w:lvl w:ilvl="8" w:tplc="47121282" w:tentative="1">
      <w:start w:val="1"/>
      <w:numFmt w:val="bullet"/>
      <w:lvlText w:val=""/>
      <w:lvlJc w:val="left"/>
      <w:pPr>
        <w:ind w:left="6480" w:hanging="360"/>
      </w:pPr>
      <w:rPr>
        <w:rFonts w:ascii="Wingdings" w:hAnsi="Wingdings" w:hint="default"/>
      </w:rPr>
    </w:lvl>
  </w:abstractNum>
  <w:abstractNum w:abstractNumId="25" w15:restartNumberingAfterBreak="0">
    <w:nsid w:val="35217469"/>
    <w:multiLevelType w:val="hybridMultilevel"/>
    <w:tmpl w:val="C81C890C"/>
    <w:lvl w:ilvl="0" w:tplc="B1849AF8">
      <w:start w:val="1"/>
      <w:numFmt w:val="bullet"/>
      <w:lvlText w:val=""/>
      <w:lvlJc w:val="left"/>
      <w:pPr>
        <w:ind w:left="720" w:hanging="360"/>
      </w:pPr>
      <w:rPr>
        <w:rFonts w:ascii="Symbol" w:hAnsi="Symbol" w:hint="default"/>
      </w:rPr>
    </w:lvl>
    <w:lvl w:ilvl="1" w:tplc="BF3ACCE4" w:tentative="1">
      <w:start w:val="1"/>
      <w:numFmt w:val="bullet"/>
      <w:lvlText w:val="o"/>
      <w:lvlJc w:val="left"/>
      <w:pPr>
        <w:ind w:left="1440" w:hanging="360"/>
      </w:pPr>
      <w:rPr>
        <w:rFonts w:ascii="Courier New" w:hAnsi="Courier New" w:cs="Courier New" w:hint="default"/>
      </w:rPr>
    </w:lvl>
    <w:lvl w:ilvl="2" w:tplc="CDFCBA70" w:tentative="1">
      <w:start w:val="1"/>
      <w:numFmt w:val="bullet"/>
      <w:lvlText w:val=""/>
      <w:lvlJc w:val="left"/>
      <w:pPr>
        <w:ind w:left="2160" w:hanging="360"/>
      </w:pPr>
      <w:rPr>
        <w:rFonts w:ascii="Wingdings" w:hAnsi="Wingdings" w:hint="default"/>
      </w:rPr>
    </w:lvl>
    <w:lvl w:ilvl="3" w:tplc="D77AEDEE" w:tentative="1">
      <w:start w:val="1"/>
      <w:numFmt w:val="bullet"/>
      <w:lvlText w:val=""/>
      <w:lvlJc w:val="left"/>
      <w:pPr>
        <w:ind w:left="2880" w:hanging="360"/>
      </w:pPr>
      <w:rPr>
        <w:rFonts w:ascii="Symbol" w:hAnsi="Symbol" w:hint="default"/>
      </w:rPr>
    </w:lvl>
    <w:lvl w:ilvl="4" w:tplc="82325D5C" w:tentative="1">
      <w:start w:val="1"/>
      <w:numFmt w:val="bullet"/>
      <w:lvlText w:val="o"/>
      <w:lvlJc w:val="left"/>
      <w:pPr>
        <w:ind w:left="3600" w:hanging="360"/>
      </w:pPr>
      <w:rPr>
        <w:rFonts w:ascii="Courier New" w:hAnsi="Courier New" w:cs="Courier New" w:hint="default"/>
      </w:rPr>
    </w:lvl>
    <w:lvl w:ilvl="5" w:tplc="FCD40FE2" w:tentative="1">
      <w:start w:val="1"/>
      <w:numFmt w:val="bullet"/>
      <w:lvlText w:val=""/>
      <w:lvlJc w:val="left"/>
      <w:pPr>
        <w:ind w:left="4320" w:hanging="360"/>
      </w:pPr>
      <w:rPr>
        <w:rFonts w:ascii="Wingdings" w:hAnsi="Wingdings" w:hint="default"/>
      </w:rPr>
    </w:lvl>
    <w:lvl w:ilvl="6" w:tplc="B6F67F50" w:tentative="1">
      <w:start w:val="1"/>
      <w:numFmt w:val="bullet"/>
      <w:lvlText w:val=""/>
      <w:lvlJc w:val="left"/>
      <w:pPr>
        <w:ind w:left="5040" w:hanging="360"/>
      </w:pPr>
      <w:rPr>
        <w:rFonts w:ascii="Symbol" w:hAnsi="Symbol" w:hint="default"/>
      </w:rPr>
    </w:lvl>
    <w:lvl w:ilvl="7" w:tplc="AABA129C" w:tentative="1">
      <w:start w:val="1"/>
      <w:numFmt w:val="bullet"/>
      <w:lvlText w:val="o"/>
      <w:lvlJc w:val="left"/>
      <w:pPr>
        <w:ind w:left="5760" w:hanging="360"/>
      </w:pPr>
      <w:rPr>
        <w:rFonts w:ascii="Courier New" w:hAnsi="Courier New" w:cs="Courier New" w:hint="default"/>
      </w:rPr>
    </w:lvl>
    <w:lvl w:ilvl="8" w:tplc="297E53CA" w:tentative="1">
      <w:start w:val="1"/>
      <w:numFmt w:val="bullet"/>
      <w:lvlText w:val=""/>
      <w:lvlJc w:val="left"/>
      <w:pPr>
        <w:ind w:left="6480" w:hanging="360"/>
      </w:pPr>
      <w:rPr>
        <w:rFonts w:ascii="Wingdings" w:hAnsi="Wingdings" w:hint="default"/>
      </w:rPr>
    </w:lvl>
  </w:abstractNum>
  <w:abstractNum w:abstractNumId="26" w15:restartNumberingAfterBreak="0">
    <w:nsid w:val="35DF7577"/>
    <w:multiLevelType w:val="hybridMultilevel"/>
    <w:tmpl w:val="36826296"/>
    <w:lvl w:ilvl="0" w:tplc="BA8401F2">
      <w:start w:val="1"/>
      <w:numFmt w:val="bullet"/>
      <w:lvlText w:val=""/>
      <w:lvlJc w:val="left"/>
      <w:pPr>
        <w:ind w:left="720" w:hanging="360"/>
      </w:pPr>
      <w:rPr>
        <w:rFonts w:ascii="Symbol" w:hAnsi="Symbol" w:hint="default"/>
      </w:rPr>
    </w:lvl>
    <w:lvl w:ilvl="1" w:tplc="E6FE265C" w:tentative="1">
      <w:start w:val="1"/>
      <w:numFmt w:val="bullet"/>
      <w:lvlText w:val="o"/>
      <w:lvlJc w:val="left"/>
      <w:pPr>
        <w:ind w:left="1440" w:hanging="360"/>
      </w:pPr>
      <w:rPr>
        <w:rFonts w:ascii="Courier New" w:hAnsi="Courier New" w:cs="Courier New" w:hint="default"/>
      </w:rPr>
    </w:lvl>
    <w:lvl w:ilvl="2" w:tplc="FC2CB170" w:tentative="1">
      <w:start w:val="1"/>
      <w:numFmt w:val="bullet"/>
      <w:lvlText w:val=""/>
      <w:lvlJc w:val="left"/>
      <w:pPr>
        <w:ind w:left="2160" w:hanging="360"/>
      </w:pPr>
      <w:rPr>
        <w:rFonts w:ascii="Wingdings" w:hAnsi="Wingdings" w:hint="default"/>
      </w:rPr>
    </w:lvl>
    <w:lvl w:ilvl="3" w:tplc="83C6A900" w:tentative="1">
      <w:start w:val="1"/>
      <w:numFmt w:val="bullet"/>
      <w:lvlText w:val=""/>
      <w:lvlJc w:val="left"/>
      <w:pPr>
        <w:ind w:left="2880" w:hanging="360"/>
      </w:pPr>
      <w:rPr>
        <w:rFonts w:ascii="Symbol" w:hAnsi="Symbol" w:hint="default"/>
      </w:rPr>
    </w:lvl>
    <w:lvl w:ilvl="4" w:tplc="121C14C0" w:tentative="1">
      <w:start w:val="1"/>
      <w:numFmt w:val="bullet"/>
      <w:lvlText w:val="o"/>
      <w:lvlJc w:val="left"/>
      <w:pPr>
        <w:ind w:left="3600" w:hanging="360"/>
      </w:pPr>
      <w:rPr>
        <w:rFonts w:ascii="Courier New" w:hAnsi="Courier New" w:cs="Courier New" w:hint="default"/>
      </w:rPr>
    </w:lvl>
    <w:lvl w:ilvl="5" w:tplc="8C9CBB2C" w:tentative="1">
      <w:start w:val="1"/>
      <w:numFmt w:val="bullet"/>
      <w:lvlText w:val=""/>
      <w:lvlJc w:val="left"/>
      <w:pPr>
        <w:ind w:left="4320" w:hanging="360"/>
      </w:pPr>
      <w:rPr>
        <w:rFonts w:ascii="Wingdings" w:hAnsi="Wingdings" w:hint="default"/>
      </w:rPr>
    </w:lvl>
    <w:lvl w:ilvl="6" w:tplc="0FF465DC" w:tentative="1">
      <w:start w:val="1"/>
      <w:numFmt w:val="bullet"/>
      <w:lvlText w:val=""/>
      <w:lvlJc w:val="left"/>
      <w:pPr>
        <w:ind w:left="5040" w:hanging="360"/>
      </w:pPr>
      <w:rPr>
        <w:rFonts w:ascii="Symbol" w:hAnsi="Symbol" w:hint="default"/>
      </w:rPr>
    </w:lvl>
    <w:lvl w:ilvl="7" w:tplc="17A472D2" w:tentative="1">
      <w:start w:val="1"/>
      <w:numFmt w:val="bullet"/>
      <w:lvlText w:val="o"/>
      <w:lvlJc w:val="left"/>
      <w:pPr>
        <w:ind w:left="5760" w:hanging="360"/>
      </w:pPr>
      <w:rPr>
        <w:rFonts w:ascii="Courier New" w:hAnsi="Courier New" w:cs="Courier New" w:hint="default"/>
      </w:rPr>
    </w:lvl>
    <w:lvl w:ilvl="8" w:tplc="6A3E2852" w:tentative="1">
      <w:start w:val="1"/>
      <w:numFmt w:val="bullet"/>
      <w:lvlText w:val=""/>
      <w:lvlJc w:val="left"/>
      <w:pPr>
        <w:ind w:left="6480" w:hanging="360"/>
      </w:pPr>
      <w:rPr>
        <w:rFonts w:ascii="Wingdings" w:hAnsi="Wingdings" w:hint="default"/>
      </w:rPr>
    </w:lvl>
  </w:abstractNum>
  <w:abstractNum w:abstractNumId="27" w15:restartNumberingAfterBreak="0">
    <w:nsid w:val="36E119A2"/>
    <w:multiLevelType w:val="hybridMultilevel"/>
    <w:tmpl w:val="0EE492A8"/>
    <w:lvl w:ilvl="0" w:tplc="3252FD98">
      <w:start w:val="1"/>
      <w:numFmt w:val="bullet"/>
      <w:lvlText w:val=""/>
      <w:lvlJc w:val="left"/>
      <w:pPr>
        <w:ind w:left="720" w:hanging="360"/>
      </w:pPr>
      <w:rPr>
        <w:rFonts w:ascii="Symbol" w:hAnsi="Symbol" w:hint="default"/>
      </w:rPr>
    </w:lvl>
    <w:lvl w:ilvl="1" w:tplc="75E43D8C" w:tentative="1">
      <w:start w:val="1"/>
      <w:numFmt w:val="bullet"/>
      <w:lvlText w:val="o"/>
      <w:lvlJc w:val="left"/>
      <w:pPr>
        <w:ind w:left="1440" w:hanging="360"/>
      </w:pPr>
      <w:rPr>
        <w:rFonts w:ascii="Courier New" w:hAnsi="Courier New" w:cs="Courier New" w:hint="default"/>
      </w:rPr>
    </w:lvl>
    <w:lvl w:ilvl="2" w:tplc="B4F4A316" w:tentative="1">
      <w:start w:val="1"/>
      <w:numFmt w:val="bullet"/>
      <w:lvlText w:val=""/>
      <w:lvlJc w:val="left"/>
      <w:pPr>
        <w:ind w:left="2160" w:hanging="360"/>
      </w:pPr>
      <w:rPr>
        <w:rFonts w:ascii="Wingdings" w:hAnsi="Wingdings" w:hint="default"/>
      </w:rPr>
    </w:lvl>
    <w:lvl w:ilvl="3" w:tplc="34D8CCBC" w:tentative="1">
      <w:start w:val="1"/>
      <w:numFmt w:val="bullet"/>
      <w:lvlText w:val=""/>
      <w:lvlJc w:val="left"/>
      <w:pPr>
        <w:ind w:left="2880" w:hanging="360"/>
      </w:pPr>
      <w:rPr>
        <w:rFonts w:ascii="Symbol" w:hAnsi="Symbol" w:hint="default"/>
      </w:rPr>
    </w:lvl>
    <w:lvl w:ilvl="4" w:tplc="D1261668" w:tentative="1">
      <w:start w:val="1"/>
      <w:numFmt w:val="bullet"/>
      <w:lvlText w:val="o"/>
      <w:lvlJc w:val="left"/>
      <w:pPr>
        <w:ind w:left="3600" w:hanging="360"/>
      </w:pPr>
      <w:rPr>
        <w:rFonts w:ascii="Courier New" w:hAnsi="Courier New" w:cs="Courier New" w:hint="default"/>
      </w:rPr>
    </w:lvl>
    <w:lvl w:ilvl="5" w:tplc="DEBEC06E" w:tentative="1">
      <w:start w:val="1"/>
      <w:numFmt w:val="bullet"/>
      <w:lvlText w:val=""/>
      <w:lvlJc w:val="left"/>
      <w:pPr>
        <w:ind w:left="4320" w:hanging="360"/>
      </w:pPr>
      <w:rPr>
        <w:rFonts w:ascii="Wingdings" w:hAnsi="Wingdings" w:hint="default"/>
      </w:rPr>
    </w:lvl>
    <w:lvl w:ilvl="6" w:tplc="DEB8D848" w:tentative="1">
      <w:start w:val="1"/>
      <w:numFmt w:val="bullet"/>
      <w:lvlText w:val=""/>
      <w:lvlJc w:val="left"/>
      <w:pPr>
        <w:ind w:left="5040" w:hanging="360"/>
      </w:pPr>
      <w:rPr>
        <w:rFonts w:ascii="Symbol" w:hAnsi="Symbol" w:hint="default"/>
      </w:rPr>
    </w:lvl>
    <w:lvl w:ilvl="7" w:tplc="DFD80F74" w:tentative="1">
      <w:start w:val="1"/>
      <w:numFmt w:val="bullet"/>
      <w:lvlText w:val="o"/>
      <w:lvlJc w:val="left"/>
      <w:pPr>
        <w:ind w:left="5760" w:hanging="360"/>
      </w:pPr>
      <w:rPr>
        <w:rFonts w:ascii="Courier New" w:hAnsi="Courier New" w:cs="Courier New" w:hint="default"/>
      </w:rPr>
    </w:lvl>
    <w:lvl w:ilvl="8" w:tplc="53B0104C" w:tentative="1">
      <w:start w:val="1"/>
      <w:numFmt w:val="bullet"/>
      <w:lvlText w:val=""/>
      <w:lvlJc w:val="left"/>
      <w:pPr>
        <w:ind w:left="6480" w:hanging="360"/>
      </w:pPr>
      <w:rPr>
        <w:rFonts w:ascii="Wingdings" w:hAnsi="Wingdings" w:hint="default"/>
      </w:rPr>
    </w:lvl>
  </w:abstractNum>
  <w:abstractNum w:abstractNumId="28" w15:restartNumberingAfterBreak="0">
    <w:nsid w:val="39081DF2"/>
    <w:multiLevelType w:val="hybridMultilevel"/>
    <w:tmpl w:val="063A1DFA"/>
    <w:lvl w:ilvl="0" w:tplc="18224ACA">
      <w:start w:val="1"/>
      <w:numFmt w:val="bullet"/>
      <w:lvlText w:val=""/>
      <w:lvlJc w:val="left"/>
      <w:pPr>
        <w:ind w:left="1440" w:hanging="360"/>
      </w:pPr>
      <w:rPr>
        <w:rFonts w:ascii="Symbol" w:hAnsi="Symbol"/>
      </w:rPr>
    </w:lvl>
    <w:lvl w:ilvl="1" w:tplc="B0D8EAB8">
      <w:start w:val="1"/>
      <w:numFmt w:val="bullet"/>
      <w:lvlText w:val=""/>
      <w:lvlJc w:val="left"/>
      <w:pPr>
        <w:ind w:left="1440" w:hanging="360"/>
      </w:pPr>
      <w:rPr>
        <w:rFonts w:ascii="Symbol" w:hAnsi="Symbol"/>
      </w:rPr>
    </w:lvl>
    <w:lvl w:ilvl="2" w:tplc="1370F688">
      <w:start w:val="1"/>
      <w:numFmt w:val="bullet"/>
      <w:lvlText w:val=""/>
      <w:lvlJc w:val="left"/>
      <w:pPr>
        <w:ind w:left="1440" w:hanging="360"/>
      </w:pPr>
      <w:rPr>
        <w:rFonts w:ascii="Symbol" w:hAnsi="Symbol"/>
      </w:rPr>
    </w:lvl>
    <w:lvl w:ilvl="3" w:tplc="66BC975A">
      <w:start w:val="1"/>
      <w:numFmt w:val="bullet"/>
      <w:lvlText w:val=""/>
      <w:lvlJc w:val="left"/>
      <w:pPr>
        <w:ind w:left="1440" w:hanging="360"/>
      </w:pPr>
      <w:rPr>
        <w:rFonts w:ascii="Symbol" w:hAnsi="Symbol"/>
      </w:rPr>
    </w:lvl>
    <w:lvl w:ilvl="4" w:tplc="C8341B04">
      <w:start w:val="1"/>
      <w:numFmt w:val="bullet"/>
      <w:lvlText w:val=""/>
      <w:lvlJc w:val="left"/>
      <w:pPr>
        <w:ind w:left="1440" w:hanging="360"/>
      </w:pPr>
      <w:rPr>
        <w:rFonts w:ascii="Symbol" w:hAnsi="Symbol"/>
      </w:rPr>
    </w:lvl>
    <w:lvl w:ilvl="5" w:tplc="A8AA1682">
      <w:start w:val="1"/>
      <w:numFmt w:val="bullet"/>
      <w:lvlText w:val=""/>
      <w:lvlJc w:val="left"/>
      <w:pPr>
        <w:ind w:left="1440" w:hanging="360"/>
      </w:pPr>
      <w:rPr>
        <w:rFonts w:ascii="Symbol" w:hAnsi="Symbol"/>
      </w:rPr>
    </w:lvl>
    <w:lvl w:ilvl="6" w:tplc="CF9AC632">
      <w:start w:val="1"/>
      <w:numFmt w:val="bullet"/>
      <w:lvlText w:val=""/>
      <w:lvlJc w:val="left"/>
      <w:pPr>
        <w:ind w:left="1440" w:hanging="360"/>
      </w:pPr>
      <w:rPr>
        <w:rFonts w:ascii="Symbol" w:hAnsi="Symbol"/>
      </w:rPr>
    </w:lvl>
    <w:lvl w:ilvl="7" w:tplc="EF681C30">
      <w:start w:val="1"/>
      <w:numFmt w:val="bullet"/>
      <w:lvlText w:val=""/>
      <w:lvlJc w:val="left"/>
      <w:pPr>
        <w:ind w:left="1440" w:hanging="360"/>
      </w:pPr>
      <w:rPr>
        <w:rFonts w:ascii="Symbol" w:hAnsi="Symbol"/>
      </w:rPr>
    </w:lvl>
    <w:lvl w:ilvl="8" w:tplc="A23677D2">
      <w:start w:val="1"/>
      <w:numFmt w:val="bullet"/>
      <w:lvlText w:val=""/>
      <w:lvlJc w:val="left"/>
      <w:pPr>
        <w:ind w:left="1440" w:hanging="360"/>
      </w:pPr>
      <w:rPr>
        <w:rFonts w:ascii="Symbol" w:hAnsi="Symbol"/>
      </w:rPr>
    </w:lvl>
  </w:abstractNum>
  <w:abstractNum w:abstractNumId="29" w15:restartNumberingAfterBreak="0">
    <w:nsid w:val="39507A81"/>
    <w:multiLevelType w:val="hybridMultilevel"/>
    <w:tmpl w:val="D086369A"/>
    <w:lvl w:ilvl="0" w:tplc="8934004E">
      <w:start w:val="1"/>
      <w:numFmt w:val="bullet"/>
      <w:lvlText w:val=""/>
      <w:lvlJc w:val="left"/>
      <w:pPr>
        <w:ind w:left="720" w:hanging="360"/>
      </w:pPr>
      <w:rPr>
        <w:rFonts w:ascii="Symbol" w:hAnsi="Symbol" w:hint="default"/>
      </w:rPr>
    </w:lvl>
    <w:lvl w:ilvl="1" w:tplc="2C785A72" w:tentative="1">
      <w:start w:val="1"/>
      <w:numFmt w:val="bullet"/>
      <w:lvlText w:val="o"/>
      <w:lvlJc w:val="left"/>
      <w:pPr>
        <w:ind w:left="1440" w:hanging="360"/>
      </w:pPr>
      <w:rPr>
        <w:rFonts w:ascii="Courier New" w:hAnsi="Courier New" w:cs="Courier New" w:hint="default"/>
      </w:rPr>
    </w:lvl>
    <w:lvl w:ilvl="2" w:tplc="60064EE2" w:tentative="1">
      <w:start w:val="1"/>
      <w:numFmt w:val="bullet"/>
      <w:lvlText w:val=""/>
      <w:lvlJc w:val="left"/>
      <w:pPr>
        <w:ind w:left="2160" w:hanging="360"/>
      </w:pPr>
      <w:rPr>
        <w:rFonts w:ascii="Wingdings" w:hAnsi="Wingdings" w:hint="default"/>
      </w:rPr>
    </w:lvl>
    <w:lvl w:ilvl="3" w:tplc="C71ACC28" w:tentative="1">
      <w:start w:val="1"/>
      <w:numFmt w:val="bullet"/>
      <w:lvlText w:val=""/>
      <w:lvlJc w:val="left"/>
      <w:pPr>
        <w:ind w:left="2880" w:hanging="360"/>
      </w:pPr>
      <w:rPr>
        <w:rFonts w:ascii="Symbol" w:hAnsi="Symbol" w:hint="default"/>
      </w:rPr>
    </w:lvl>
    <w:lvl w:ilvl="4" w:tplc="950A38D8" w:tentative="1">
      <w:start w:val="1"/>
      <w:numFmt w:val="bullet"/>
      <w:lvlText w:val="o"/>
      <w:lvlJc w:val="left"/>
      <w:pPr>
        <w:ind w:left="3600" w:hanging="360"/>
      </w:pPr>
      <w:rPr>
        <w:rFonts w:ascii="Courier New" w:hAnsi="Courier New" w:cs="Courier New" w:hint="default"/>
      </w:rPr>
    </w:lvl>
    <w:lvl w:ilvl="5" w:tplc="237CAE82" w:tentative="1">
      <w:start w:val="1"/>
      <w:numFmt w:val="bullet"/>
      <w:lvlText w:val=""/>
      <w:lvlJc w:val="left"/>
      <w:pPr>
        <w:ind w:left="4320" w:hanging="360"/>
      </w:pPr>
      <w:rPr>
        <w:rFonts w:ascii="Wingdings" w:hAnsi="Wingdings" w:hint="default"/>
      </w:rPr>
    </w:lvl>
    <w:lvl w:ilvl="6" w:tplc="5802BE12" w:tentative="1">
      <w:start w:val="1"/>
      <w:numFmt w:val="bullet"/>
      <w:lvlText w:val=""/>
      <w:lvlJc w:val="left"/>
      <w:pPr>
        <w:ind w:left="5040" w:hanging="360"/>
      </w:pPr>
      <w:rPr>
        <w:rFonts w:ascii="Symbol" w:hAnsi="Symbol" w:hint="default"/>
      </w:rPr>
    </w:lvl>
    <w:lvl w:ilvl="7" w:tplc="70A60384" w:tentative="1">
      <w:start w:val="1"/>
      <w:numFmt w:val="bullet"/>
      <w:lvlText w:val="o"/>
      <w:lvlJc w:val="left"/>
      <w:pPr>
        <w:ind w:left="5760" w:hanging="360"/>
      </w:pPr>
      <w:rPr>
        <w:rFonts w:ascii="Courier New" w:hAnsi="Courier New" w:cs="Courier New" w:hint="default"/>
      </w:rPr>
    </w:lvl>
    <w:lvl w:ilvl="8" w:tplc="2DFEDE02" w:tentative="1">
      <w:start w:val="1"/>
      <w:numFmt w:val="bullet"/>
      <w:lvlText w:val=""/>
      <w:lvlJc w:val="left"/>
      <w:pPr>
        <w:ind w:left="6480" w:hanging="360"/>
      </w:pPr>
      <w:rPr>
        <w:rFonts w:ascii="Wingdings" w:hAnsi="Wingdings" w:hint="default"/>
      </w:rPr>
    </w:lvl>
  </w:abstractNum>
  <w:abstractNum w:abstractNumId="30" w15:restartNumberingAfterBreak="0">
    <w:nsid w:val="39E01698"/>
    <w:multiLevelType w:val="hybridMultilevel"/>
    <w:tmpl w:val="D58874A8"/>
    <w:lvl w:ilvl="0" w:tplc="847A9D12">
      <w:start w:val="1"/>
      <w:numFmt w:val="bullet"/>
      <w:lvlText w:val=""/>
      <w:lvlJc w:val="left"/>
      <w:pPr>
        <w:ind w:left="720" w:hanging="360"/>
      </w:pPr>
      <w:rPr>
        <w:rFonts w:ascii="Symbol" w:hAnsi="Symbol" w:hint="default"/>
      </w:rPr>
    </w:lvl>
    <w:lvl w:ilvl="1" w:tplc="36E0B9A0" w:tentative="1">
      <w:start w:val="1"/>
      <w:numFmt w:val="bullet"/>
      <w:lvlText w:val="o"/>
      <w:lvlJc w:val="left"/>
      <w:pPr>
        <w:ind w:left="1440" w:hanging="360"/>
      </w:pPr>
      <w:rPr>
        <w:rFonts w:ascii="Courier New" w:hAnsi="Courier New" w:cs="Courier New" w:hint="default"/>
      </w:rPr>
    </w:lvl>
    <w:lvl w:ilvl="2" w:tplc="A476EBA2" w:tentative="1">
      <w:start w:val="1"/>
      <w:numFmt w:val="bullet"/>
      <w:lvlText w:val=""/>
      <w:lvlJc w:val="left"/>
      <w:pPr>
        <w:ind w:left="2160" w:hanging="360"/>
      </w:pPr>
      <w:rPr>
        <w:rFonts w:ascii="Wingdings" w:hAnsi="Wingdings" w:hint="default"/>
      </w:rPr>
    </w:lvl>
    <w:lvl w:ilvl="3" w:tplc="4B5EABB8" w:tentative="1">
      <w:start w:val="1"/>
      <w:numFmt w:val="bullet"/>
      <w:lvlText w:val=""/>
      <w:lvlJc w:val="left"/>
      <w:pPr>
        <w:ind w:left="2880" w:hanging="360"/>
      </w:pPr>
      <w:rPr>
        <w:rFonts w:ascii="Symbol" w:hAnsi="Symbol" w:hint="default"/>
      </w:rPr>
    </w:lvl>
    <w:lvl w:ilvl="4" w:tplc="28407650" w:tentative="1">
      <w:start w:val="1"/>
      <w:numFmt w:val="bullet"/>
      <w:lvlText w:val="o"/>
      <w:lvlJc w:val="left"/>
      <w:pPr>
        <w:ind w:left="3600" w:hanging="360"/>
      </w:pPr>
      <w:rPr>
        <w:rFonts w:ascii="Courier New" w:hAnsi="Courier New" w:cs="Courier New" w:hint="default"/>
      </w:rPr>
    </w:lvl>
    <w:lvl w:ilvl="5" w:tplc="771CD0F0" w:tentative="1">
      <w:start w:val="1"/>
      <w:numFmt w:val="bullet"/>
      <w:lvlText w:val=""/>
      <w:lvlJc w:val="left"/>
      <w:pPr>
        <w:ind w:left="4320" w:hanging="360"/>
      </w:pPr>
      <w:rPr>
        <w:rFonts w:ascii="Wingdings" w:hAnsi="Wingdings" w:hint="default"/>
      </w:rPr>
    </w:lvl>
    <w:lvl w:ilvl="6" w:tplc="05FE4064" w:tentative="1">
      <w:start w:val="1"/>
      <w:numFmt w:val="bullet"/>
      <w:lvlText w:val=""/>
      <w:lvlJc w:val="left"/>
      <w:pPr>
        <w:ind w:left="5040" w:hanging="360"/>
      </w:pPr>
      <w:rPr>
        <w:rFonts w:ascii="Symbol" w:hAnsi="Symbol" w:hint="default"/>
      </w:rPr>
    </w:lvl>
    <w:lvl w:ilvl="7" w:tplc="CEB2F70A" w:tentative="1">
      <w:start w:val="1"/>
      <w:numFmt w:val="bullet"/>
      <w:lvlText w:val="o"/>
      <w:lvlJc w:val="left"/>
      <w:pPr>
        <w:ind w:left="5760" w:hanging="360"/>
      </w:pPr>
      <w:rPr>
        <w:rFonts w:ascii="Courier New" w:hAnsi="Courier New" w:cs="Courier New" w:hint="default"/>
      </w:rPr>
    </w:lvl>
    <w:lvl w:ilvl="8" w:tplc="F1025836" w:tentative="1">
      <w:start w:val="1"/>
      <w:numFmt w:val="bullet"/>
      <w:lvlText w:val=""/>
      <w:lvlJc w:val="left"/>
      <w:pPr>
        <w:ind w:left="6480" w:hanging="360"/>
      </w:pPr>
      <w:rPr>
        <w:rFonts w:ascii="Wingdings" w:hAnsi="Wingdings" w:hint="default"/>
      </w:rPr>
    </w:lvl>
  </w:abstractNum>
  <w:abstractNum w:abstractNumId="31" w15:restartNumberingAfterBreak="0">
    <w:nsid w:val="3A8A0343"/>
    <w:multiLevelType w:val="hybridMultilevel"/>
    <w:tmpl w:val="C3F06120"/>
    <w:lvl w:ilvl="0" w:tplc="A8B81A84">
      <w:start w:val="1"/>
      <w:numFmt w:val="bullet"/>
      <w:lvlText w:val=""/>
      <w:lvlJc w:val="left"/>
      <w:pPr>
        <w:ind w:left="720" w:hanging="360"/>
      </w:pPr>
      <w:rPr>
        <w:rFonts w:ascii="Symbol" w:hAnsi="Symbol" w:hint="default"/>
      </w:rPr>
    </w:lvl>
    <w:lvl w:ilvl="1" w:tplc="81866C96" w:tentative="1">
      <w:start w:val="1"/>
      <w:numFmt w:val="bullet"/>
      <w:lvlText w:val="o"/>
      <w:lvlJc w:val="left"/>
      <w:pPr>
        <w:ind w:left="1440" w:hanging="360"/>
      </w:pPr>
      <w:rPr>
        <w:rFonts w:ascii="Courier New" w:hAnsi="Courier New" w:cs="Courier New" w:hint="default"/>
      </w:rPr>
    </w:lvl>
    <w:lvl w:ilvl="2" w:tplc="4BAEC276" w:tentative="1">
      <w:start w:val="1"/>
      <w:numFmt w:val="bullet"/>
      <w:lvlText w:val=""/>
      <w:lvlJc w:val="left"/>
      <w:pPr>
        <w:ind w:left="2160" w:hanging="360"/>
      </w:pPr>
      <w:rPr>
        <w:rFonts w:ascii="Wingdings" w:hAnsi="Wingdings" w:hint="default"/>
      </w:rPr>
    </w:lvl>
    <w:lvl w:ilvl="3" w:tplc="CF686864" w:tentative="1">
      <w:start w:val="1"/>
      <w:numFmt w:val="bullet"/>
      <w:lvlText w:val=""/>
      <w:lvlJc w:val="left"/>
      <w:pPr>
        <w:ind w:left="2880" w:hanging="360"/>
      </w:pPr>
      <w:rPr>
        <w:rFonts w:ascii="Symbol" w:hAnsi="Symbol" w:hint="default"/>
      </w:rPr>
    </w:lvl>
    <w:lvl w:ilvl="4" w:tplc="3144555E" w:tentative="1">
      <w:start w:val="1"/>
      <w:numFmt w:val="bullet"/>
      <w:lvlText w:val="o"/>
      <w:lvlJc w:val="left"/>
      <w:pPr>
        <w:ind w:left="3600" w:hanging="360"/>
      </w:pPr>
      <w:rPr>
        <w:rFonts w:ascii="Courier New" w:hAnsi="Courier New" w:cs="Courier New" w:hint="default"/>
      </w:rPr>
    </w:lvl>
    <w:lvl w:ilvl="5" w:tplc="6E3428EA" w:tentative="1">
      <w:start w:val="1"/>
      <w:numFmt w:val="bullet"/>
      <w:lvlText w:val=""/>
      <w:lvlJc w:val="left"/>
      <w:pPr>
        <w:ind w:left="4320" w:hanging="360"/>
      </w:pPr>
      <w:rPr>
        <w:rFonts w:ascii="Wingdings" w:hAnsi="Wingdings" w:hint="default"/>
      </w:rPr>
    </w:lvl>
    <w:lvl w:ilvl="6" w:tplc="20CA581C" w:tentative="1">
      <w:start w:val="1"/>
      <w:numFmt w:val="bullet"/>
      <w:lvlText w:val=""/>
      <w:lvlJc w:val="left"/>
      <w:pPr>
        <w:ind w:left="5040" w:hanging="360"/>
      </w:pPr>
      <w:rPr>
        <w:rFonts w:ascii="Symbol" w:hAnsi="Symbol" w:hint="default"/>
      </w:rPr>
    </w:lvl>
    <w:lvl w:ilvl="7" w:tplc="BDB45806" w:tentative="1">
      <w:start w:val="1"/>
      <w:numFmt w:val="bullet"/>
      <w:lvlText w:val="o"/>
      <w:lvlJc w:val="left"/>
      <w:pPr>
        <w:ind w:left="5760" w:hanging="360"/>
      </w:pPr>
      <w:rPr>
        <w:rFonts w:ascii="Courier New" w:hAnsi="Courier New" w:cs="Courier New" w:hint="default"/>
      </w:rPr>
    </w:lvl>
    <w:lvl w:ilvl="8" w:tplc="3FB21B32" w:tentative="1">
      <w:start w:val="1"/>
      <w:numFmt w:val="bullet"/>
      <w:lvlText w:val=""/>
      <w:lvlJc w:val="left"/>
      <w:pPr>
        <w:ind w:left="6480" w:hanging="360"/>
      </w:pPr>
      <w:rPr>
        <w:rFonts w:ascii="Wingdings" w:hAnsi="Wingdings" w:hint="default"/>
      </w:rPr>
    </w:lvl>
  </w:abstractNum>
  <w:abstractNum w:abstractNumId="32" w15:restartNumberingAfterBreak="0">
    <w:nsid w:val="3A9359AD"/>
    <w:multiLevelType w:val="hybridMultilevel"/>
    <w:tmpl w:val="6F629B52"/>
    <w:lvl w:ilvl="0" w:tplc="185E0D46">
      <w:start w:val="1"/>
      <w:numFmt w:val="bullet"/>
      <w:lvlText w:val=""/>
      <w:lvlJc w:val="left"/>
      <w:pPr>
        <w:ind w:left="720" w:hanging="360"/>
      </w:pPr>
      <w:rPr>
        <w:rFonts w:ascii="Symbol" w:hAnsi="Symbol" w:hint="default"/>
      </w:rPr>
    </w:lvl>
    <w:lvl w:ilvl="1" w:tplc="84786CA2">
      <w:start w:val="1"/>
      <w:numFmt w:val="bullet"/>
      <w:lvlText w:val="o"/>
      <w:lvlJc w:val="left"/>
      <w:pPr>
        <w:ind w:left="1440" w:hanging="360"/>
      </w:pPr>
      <w:rPr>
        <w:rFonts w:ascii="Courier New" w:hAnsi="Courier New" w:cs="Courier New" w:hint="default"/>
      </w:rPr>
    </w:lvl>
    <w:lvl w:ilvl="2" w:tplc="0AD62BB2" w:tentative="1">
      <w:start w:val="1"/>
      <w:numFmt w:val="bullet"/>
      <w:lvlText w:val=""/>
      <w:lvlJc w:val="left"/>
      <w:pPr>
        <w:ind w:left="2160" w:hanging="360"/>
      </w:pPr>
      <w:rPr>
        <w:rFonts w:ascii="Wingdings" w:hAnsi="Wingdings" w:hint="default"/>
      </w:rPr>
    </w:lvl>
    <w:lvl w:ilvl="3" w:tplc="92FE84FC" w:tentative="1">
      <w:start w:val="1"/>
      <w:numFmt w:val="bullet"/>
      <w:lvlText w:val=""/>
      <w:lvlJc w:val="left"/>
      <w:pPr>
        <w:ind w:left="2880" w:hanging="360"/>
      </w:pPr>
      <w:rPr>
        <w:rFonts w:ascii="Symbol" w:hAnsi="Symbol" w:hint="default"/>
      </w:rPr>
    </w:lvl>
    <w:lvl w:ilvl="4" w:tplc="1C6CAAE4" w:tentative="1">
      <w:start w:val="1"/>
      <w:numFmt w:val="bullet"/>
      <w:lvlText w:val="o"/>
      <w:lvlJc w:val="left"/>
      <w:pPr>
        <w:ind w:left="3600" w:hanging="360"/>
      </w:pPr>
      <w:rPr>
        <w:rFonts w:ascii="Courier New" w:hAnsi="Courier New" w:cs="Courier New" w:hint="default"/>
      </w:rPr>
    </w:lvl>
    <w:lvl w:ilvl="5" w:tplc="8320EC96" w:tentative="1">
      <w:start w:val="1"/>
      <w:numFmt w:val="bullet"/>
      <w:lvlText w:val=""/>
      <w:lvlJc w:val="left"/>
      <w:pPr>
        <w:ind w:left="4320" w:hanging="360"/>
      </w:pPr>
      <w:rPr>
        <w:rFonts w:ascii="Wingdings" w:hAnsi="Wingdings" w:hint="default"/>
      </w:rPr>
    </w:lvl>
    <w:lvl w:ilvl="6" w:tplc="BCD6E826" w:tentative="1">
      <w:start w:val="1"/>
      <w:numFmt w:val="bullet"/>
      <w:lvlText w:val=""/>
      <w:lvlJc w:val="left"/>
      <w:pPr>
        <w:ind w:left="5040" w:hanging="360"/>
      </w:pPr>
      <w:rPr>
        <w:rFonts w:ascii="Symbol" w:hAnsi="Symbol" w:hint="default"/>
      </w:rPr>
    </w:lvl>
    <w:lvl w:ilvl="7" w:tplc="913C2A62" w:tentative="1">
      <w:start w:val="1"/>
      <w:numFmt w:val="bullet"/>
      <w:lvlText w:val="o"/>
      <w:lvlJc w:val="left"/>
      <w:pPr>
        <w:ind w:left="5760" w:hanging="360"/>
      </w:pPr>
      <w:rPr>
        <w:rFonts w:ascii="Courier New" w:hAnsi="Courier New" w:cs="Courier New" w:hint="default"/>
      </w:rPr>
    </w:lvl>
    <w:lvl w:ilvl="8" w:tplc="6B9A6C0E" w:tentative="1">
      <w:start w:val="1"/>
      <w:numFmt w:val="bullet"/>
      <w:lvlText w:val=""/>
      <w:lvlJc w:val="left"/>
      <w:pPr>
        <w:ind w:left="6480" w:hanging="360"/>
      </w:pPr>
      <w:rPr>
        <w:rFonts w:ascii="Wingdings" w:hAnsi="Wingdings" w:hint="default"/>
      </w:rPr>
    </w:lvl>
  </w:abstractNum>
  <w:abstractNum w:abstractNumId="33" w15:restartNumberingAfterBreak="0">
    <w:nsid w:val="40636053"/>
    <w:multiLevelType w:val="hybridMultilevel"/>
    <w:tmpl w:val="406013EE"/>
    <w:lvl w:ilvl="0" w:tplc="9EBE5F8A">
      <w:start w:val="1"/>
      <w:numFmt w:val="bullet"/>
      <w:lvlText w:val=""/>
      <w:lvlJc w:val="left"/>
      <w:pPr>
        <w:ind w:left="360" w:hanging="360"/>
      </w:pPr>
      <w:rPr>
        <w:rFonts w:ascii="Wingdings" w:hAnsi="Wingdings" w:hint="default"/>
      </w:rPr>
    </w:lvl>
    <w:lvl w:ilvl="1" w:tplc="9A70326C" w:tentative="1">
      <w:start w:val="1"/>
      <w:numFmt w:val="bullet"/>
      <w:lvlText w:val="o"/>
      <w:lvlJc w:val="left"/>
      <w:pPr>
        <w:ind w:left="1080" w:hanging="360"/>
      </w:pPr>
      <w:rPr>
        <w:rFonts w:ascii="Courier New" w:hAnsi="Courier New" w:cs="Courier New" w:hint="default"/>
      </w:rPr>
    </w:lvl>
    <w:lvl w:ilvl="2" w:tplc="E2CE73DC" w:tentative="1">
      <w:start w:val="1"/>
      <w:numFmt w:val="bullet"/>
      <w:lvlText w:val=""/>
      <w:lvlJc w:val="left"/>
      <w:pPr>
        <w:ind w:left="1800" w:hanging="360"/>
      </w:pPr>
      <w:rPr>
        <w:rFonts w:ascii="Wingdings" w:hAnsi="Wingdings" w:hint="default"/>
      </w:rPr>
    </w:lvl>
    <w:lvl w:ilvl="3" w:tplc="60B0995C" w:tentative="1">
      <w:start w:val="1"/>
      <w:numFmt w:val="bullet"/>
      <w:lvlText w:val=""/>
      <w:lvlJc w:val="left"/>
      <w:pPr>
        <w:ind w:left="2520" w:hanging="360"/>
      </w:pPr>
      <w:rPr>
        <w:rFonts w:ascii="Symbol" w:hAnsi="Symbol" w:hint="default"/>
      </w:rPr>
    </w:lvl>
    <w:lvl w:ilvl="4" w:tplc="FE243868" w:tentative="1">
      <w:start w:val="1"/>
      <w:numFmt w:val="bullet"/>
      <w:lvlText w:val="o"/>
      <w:lvlJc w:val="left"/>
      <w:pPr>
        <w:ind w:left="3240" w:hanging="360"/>
      </w:pPr>
      <w:rPr>
        <w:rFonts w:ascii="Courier New" w:hAnsi="Courier New" w:cs="Courier New" w:hint="default"/>
      </w:rPr>
    </w:lvl>
    <w:lvl w:ilvl="5" w:tplc="7DA21E0A" w:tentative="1">
      <w:start w:val="1"/>
      <w:numFmt w:val="bullet"/>
      <w:lvlText w:val=""/>
      <w:lvlJc w:val="left"/>
      <w:pPr>
        <w:ind w:left="3960" w:hanging="360"/>
      </w:pPr>
      <w:rPr>
        <w:rFonts w:ascii="Wingdings" w:hAnsi="Wingdings" w:hint="default"/>
      </w:rPr>
    </w:lvl>
    <w:lvl w:ilvl="6" w:tplc="F16A103E" w:tentative="1">
      <w:start w:val="1"/>
      <w:numFmt w:val="bullet"/>
      <w:lvlText w:val=""/>
      <w:lvlJc w:val="left"/>
      <w:pPr>
        <w:ind w:left="4680" w:hanging="360"/>
      </w:pPr>
      <w:rPr>
        <w:rFonts w:ascii="Symbol" w:hAnsi="Symbol" w:hint="default"/>
      </w:rPr>
    </w:lvl>
    <w:lvl w:ilvl="7" w:tplc="9B4C449C" w:tentative="1">
      <w:start w:val="1"/>
      <w:numFmt w:val="bullet"/>
      <w:lvlText w:val="o"/>
      <w:lvlJc w:val="left"/>
      <w:pPr>
        <w:ind w:left="5400" w:hanging="360"/>
      </w:pPr>
      <w:rPr>
        <w:rFonts w:ascii="Courier New" w:hAnsi="Courier New" w:cs="Courier New" w:hint="default"/>
      </w:rPr>
    </w:lvl>
    <w:lvl w:ilvl="8" w:tplc="9620D8B2" w:tentative="1">
      <w:start w:val="1"/>
      <w:numFmt w:val="bullet"/>
      <w:lvlText w:val=""/>
      <w:lvlJc w:val="left"/>
      <w:pPr>
        <w:ind w:left="6120" w:hanging="360"/>
      </w:pPr>
      <w:rPr>
        <w:rFonts w:ascii="Wingdings" w:hAnsi="Wingdings" w:hint="default"/>
      </w:rPr>
    </w:lvl>
  </w:abstractNum>
  <w:abstractNum w:abstractNumId="34" w15:restartNumberingAfterBreak="0">
    <w:nsid w:val="45620DFE"/>
    <w:multiLevelType w:val="hybridMultilevel"/>
    <w:tmpl w:val="0B46DF96"/>
    <w:lvl w:ilvl="0" w:tplc="47E0DE2A">
      <w:start w:val="1"/>
      <w:numFmt w:val="bullet"/>
      <w:lvlText w:val=""/>
      <w:lvlJc w:val="left"/>
      <w:pPr>
        <w:ind w:left="720" w:hanging="360"/>
      </w:pPr>
      <w:rPr>
        <w:rFonts w:ascii="Symbol" w:hAnsi="Symbol" w:hint="default"/>
      </w:rPr>
    </w:lvl>
    <w:lvl w:ilvl="1" w:tplc="7A1E4E9C" w:tentative="1">
      <w:start w:val="1"/>
      <w:numFmt w:val="bullet"/>
      <w:lvlText w:val="o"/>
      <w:lvlJc w:val="left"/>
      <w:pPr>
        <w:ind w:left="1440" w:hanging="360"/>
      </w:pPr>
      <w:rPr>
        <w:rFonts w:ascii="Courier New" w:hAnsi="Courier New" w:cs="Courier New" w:hint="default"/>
      </w:rPr>
    </w:lvl>
    <w:lvl w:ilvl="2" w:tplc="4F42272A" w:tentative="1">
      <w:start w:val="1"/>
      <w:numFmt w:val="bullet"/>
      <w:lvlText w:val=""/>
      <w:lvlJc w:val="left"/>
      <w:pPr>
        <w:ind w:left="2160" w:hanging="360"/>
      </w:pPr>
      <w:rPr>
        <w:rFonts w:ascii="Wingdings" w:hAnsi="Wingdings" w:hint="default"/>
      </w:rPr>
    </w:lvl>
    <w:lvl w:ilvl="3" w:tplc="D7A68C76" w:tentative="1">
      <w:start w:val="1"/>
      <w:numFmt w:val="bullet"/>
      <w:lvlText w:val=""/>
      <w:lvlJc w:val="left"/>
      <w:pPr>
        <w:ind w:left="2880" w:hanging="360"/>
      </w:pPr>
      <w:rPr>
        <w:rFonts w:ascii="Symbol" w:hAnsi="Symbol" w:hint="default"/>
      </w:rPr>
    </w:lvl>
    <w:lvl w:ilvl="4" w:tplc="302A0F00" w:tentative="1">
      <w:start w:val="1"/>
      <w:numFmt w:val="bullet"/>
      <w:lvlText w:val="o"/>
      <w:lvlJc w:val="left"/>
      <w:pPr>
        <w:ind w:left="3600" w:hanging="360"/>
      </w:pPr>
      <w:rPr>
        <w:rFonts w:ascii="Courier New" w:hAnsi="Courier New" w:cs="Courier New" w:hint="default"/>
      </w:rPr>
    </w:lvl>
    <w:lvl w:ilvl="5" w:tplc="B122DF06" w:tentative="1">
      <w:start w:val="1"/>
      <w:numFmt w:val="bullet"/>
      <w:lvlText w:val=""/>
      <w:lvlJc w:val="left"/>
      <w:pPr>
        <w:ind w:left="4320" w:hanging="360"/>
      </w:pPr>
      <w:rPr>
        <w:rFonts w:ascii="Wingdings" w:hAnsi="Wingdings" w:hint="default"/>
      </w:rPr>
    </w:lvl>
    <w:lvl w:ilvl="6" w:tplc="A708649A" w:tentative="1">
      <w:start w:val="1"/>
      <w:numFmt w:val="bullet"/>
      <w:lvlText w:val=""/>
      <w:lvlJc w:val="left"/>
      <w:pPr>
        <w:ind w:left="5040" w:hanging="360"/>
      </w:pPr>
      <w:rPr>
        <w:rFonts w:ascii="Symbol" w:hAnsi="Symbol" w:hint="default"/>
      </w:rPr>
    </w:lvl>
    <w:lvl w:ilvl="7" w:tplc="D054C540" w:tentative="1">
      <w:start w:val="1"/>
      <w:numFmt w:val="bullet"/>
      <w:lvlText w:val="o"/>
      <w:lvlJc w:val="left"/>
      <w:pPr>
        <w:ind w:left="5760" w:hanging="360"/>
      </w:pPr>
      <w:rPr>
        <w:rFonts w:ascii="Courier New" w:hAnsi="Courier New" w:cs="Courier New" w:hint="default"/>
      </w:rPr>
    </w:lvl>
    <w:lvl w:ilvl="8" w:tplc="DB40D318" w:tentative="1">
      <w:start w:val="1"/>
      <w:numFmt w:val="bullet"/>
      <w:lvlText w:val=""/>
      <w:lvlJc w:val="left"/>
      <w:pPr>
        <w:ind w:left="6480" w:hanging="360"/>
      </w:pPr>
      <w:rPr>
        <w:rFonts w:ascii="Wingdings" w:hAnsi="Wingdings" w:hint="default"/>
      </w:rPr>
    </w:lvl>
  </w:abstractNum>
  <w:abstractNum w:abstractNumId="35" w15:restartNumberingAfterBreak="0">
    <w:nsid w:val="46225AEF"/>
    <w:multiLevelType w:val="hybridMultilevel"/>
    <w:tmpl w:val="86D62316"/>
    <w:lvl w:ilvl="0" w:tplc="CD42ECBC">
      <w:start w:val="1"/>
      <w:numFmt w:val="bullet"/>
      <w:lvlText w:val=""/>
      <w:lvlJc w:val="left"/>
      <w:pPr>
        <w:ind w:left="720" w:hanging="360"/>
      </w:pPr>
      <w:rPr>
        <w:rFonts w:ascii="Symbol" w:hAnsi="Symbol" w:hint="default"/>
      </w:rPr>
    </w:lvl>
    <w:lvl w:ilvl="1" w:tplc="90CA0FF0" w:tentative="1">
      <w:start w:val="1"/>
      <w:numFmt w:val="bullet"/>
      <w:lvlText w:val="o"/>
      <w:lvlJc w:val="left"/>
      <w:pPr>
        <w:ind w:left="1440" w:hanging="360"/>
      </w:pPr>
      <w:rPr>
        <w:rFonts w:ascii="Courier New" w:hAnsi="Courier New" w:cs="Courier New" w:hint="default"/>
      </w:rPr>
    </w:lvl>
    <w:lvl w:ilvl="2" w:tplc="CA76B984" w:tentative="1">
      <w:start w:val="1"/>
      <w:numFmt w:val="bullet"/>
      <w:lvlText w:val=""/>
      <w:lvlJc w:val="left"/>
      <w:pPr>
        <w:ind w:left="2160" w:hanging="360"/>
      </w:pPr>
      <w:rPr>
        <w:rFonts w:ascii="Wingdings" w:hAnsi="Wingdings" w:hint="default"/>
      </w:rPr>
    </w:lvl>
    <w:lvl w:ilvl="3" w:tplc="6BB2EB98" w:tentative="1">
      <w:start w:val="1"/>
      <w:numFmt w:val="bullet"/>
      <w:lvlText w:val=""/>
      <w:lvlJc w:val="left"/>
      <w:pPr>
        <w:ind w:left="2880" w:hanging="360"/>
      </w:pPr>
      <w:rPr>
        <w:rFonts w:ascii="Symbol" w:hAnsi="Symbol" w:hint="default"/>
      </w:rPr>
    </w:lvl>
    <w:lvl w:ilvl="4" w:tplc="D5967D72" w:tentative="1">
      <w:start w:val="1"/>
      <w:numFmt w:val="bullet"/>
      <w:lvlText w:val="o"/>
      <w:lvlJc w:val="left"/>
      <w:pPr>
        <w:ind w:left="3600" w:hanging="360"/>
      </w:pPr>
      <w:rPr>
        <w:rFonts w:ascii="Courier New" w:hAnsi="Courier New" w:cs="Courier New" w:hint="default"/>
      </w:rPr>
    </w:lvl>
    <w:lvl w:ilvl="5" w:tplc="20E8D87A" w:tentative="1">
      <w:start w:val="1"/>
      <w:numFmt w:val="bullet"/>
      <w:lvlText w:val=""/>
      <w:lvlJc w:val="left"/>
      <w:pPr>
        <w:ind w:left="4320" w:hanging="360"/>
      </w:pPr>
      <w:rPr>
        <w:rFonts w:ascii="Wingdings" w:hAnsi="Wingdings" w:hint="default"/>
      </w:rPr>
    </w:lvl>
    <w:lvl w:ilvl="6" w:tplc="56DA3AC0" w:tentative="1">
      <w:start w:val="1"/>
      <w:numFmt w:val="bullet"/>
      <w:lvlText w:val=""/>
      <w:lvlJc w:val="left"/>
      <w:pPr>
        <w:ind w:left="5040" w:hanging="360"/>
      </w:pPr>
      <w:rPr>
        <w:rFonts w:ascii="Symbol" w:hAnsi="Symbol" w:hint="default"/>
      </w:rPr>
    </w:lvl>
    <w:lvl w:ilvl="7" w:tplc="23BE9D92" w:tentative="1">
      <w:start w:val="1"/>
      <w:numFmt w:val="bullet"/>
      <w:lvlText w:val="o"/>
      <w:lvlJc w:val="left"/>
      <w:pPr>
        <w:ind w:left="5760" w:hanging="360"/>
      </w:pPr>
      <w:rPr>
        <w:rFonts w:ascii="Courier New" w:hAnsi="Courier New" w:cs="Courier New" w:hint="default"/>
      </w:rPr>
    </w:lvl>
    <w:lvl w:ilvl="8" w:tplc="9356D73C" w:tentative="1">
      <w:start w:val="1"/>
      <w:numFmt w:val="bullet"/>
      <w:lvlText w:val=""/>
      <w:lvlJc w:val="left"/>
      <w:pPr>
        <w:ind w:left="6480" w:hanging="360"/>
      </w:pPr>
      <w:rPr>
        <w:rFonts w:ascii="Wingdings" w:hAnsi="Wingdings" w:hint="default"/>
      </w:rPr>
    </w:lvl>
  </w:abstractNum>
  <w:abstractNum w:abstractNumId="36" w15:restartNumberingAfterBreak="0">
    <w:nsid w:val="46310A3F"/>
    <w:multiLevelType w:val="hybridMultilevel"/>
    <w:tmpl w:val="A82061F6"/>
    <w:lvl w:ilvl="0" w:tplc="A10E1618">
      <w:start w:val="1"/>
      <w:numFmt w:val="bullet"/>
      <w:lvlText w:val=""/>
      <w:lvlJc w:val="left"/>
      <w:pPr>
        <w:ind w:left="720" w:hanging="360"/>
      </w:pPr>
      <w:rPr>
        <w:rFonts w:ascii="Symbol" w:hAnsi="Symbol" w:hint="default"/>
      </w:rPr>
    </w:lvl>
    <w:lvl w:ilvl="1" w:tplc="EC0E7DD6" w:tentative="1">
      <w:start w:val="1"/>
      <w:numFmt w:val="bullet"/>
      <w:lvlText w:val="o"/>
      <w:lvlJc w:val="left"/>
      <w:pPr>
        <w:ind w:left="1440" w:hanging="360"/>
      </w:pPr>
      <w:rPr>
        <w:rFonts w:ascii="Courier New" w:hAnsi="Courier New" w:cs="Courier New" w:hint="default"/>
      </w:rPr>
    </w:lvl>
    <w:lvl w:ilvl="2" w:tplc="E120487C" w:tentative="1">
      <w:start w:val="1"/>
      <w:numFmt w:val="bullet"/>
      <w:lvlText w:val=""/>
      <w:lvlJc w:val="left"/>
      <w:pPr>
        <w:ind w:left="2160" w:hanging="360"/>
      </w:pPr>
      <w:rPr>
        <w:rFonts w:ascii="Wingdings" w:hAnsi="Wingdings" w:hint="default"/>
      </w:rPr>
    </w:lvl>
    <w:lvl w:ilvl="3" w:tplc="222AFE3E" w:tentative="1">
      <w:start w:val="1"/>
      <w:numFmt w:val="bullet"/>
      <w:lvlText w:val=""/>
      <w:lvlJc w:val="left"/>
      <w:pPr>
        <w:ind w:left="2880" w:hanging="360"/>
      </w:pPr>
      <w:rPr>
        <w:rFonts w:ascii="Symbol" w:hAnsi="Symbol" w:hint="default"/>
      </w:rPr>
    </w:lvl>
    <w:lvl w:ilvl="4" w:tplc="2974C5C6" w:tentative="1">
      <w:start w:val="1"/>
      <w:numFmt w:val="bullet"/>
      <w:lvlText w:val="o"/>
      <w:lvlJc w:val="left"/>
      <w:pPr>
        <w:ind w:left="3600" w:hanging="360"/>
      </w:pPr>
      <w:rPr>
        <w:rFonts w:ascii="Courier New" w:hAnsi="Courier New" w:cs="Courier New" w:hint="default"/>
      </w:rPr>
    </w:lvl>
    <w:lvl w:ilvl="5" w:tplc="DDB65108" w:tentative="1">
      <w:start w:val="1"/>
      <w:numFmt w:val="bullet"/>
      <w:lvlText w:val=""/>
      <w:lvlJc w:val="left"/>
      <w:pPr>
        <w:ind w:left="4320" w:hanging="360"/>
      </w:pPr>
      <w:rPr>
        <w:rFonts w:ascii="Wingdings" w:hAnsi="Wingdings" w:hint="default"/>
      </w:rPr>
    </w:lvl>
    <w:lvl w:ilvl="6" w:tplc="F2E6E848" w:tentative="1">
      <w:start w:val="1"/>
      <w:numFmt w:val="bullet"/>
      <w:lvlText w:val=""/>
      <w:lvlJc w:val="left"/>
      <w:pPr>
        <w:ind w:left="5040" w:hanging="360"/>
      </w:pPr>
      <w:rPr>
        <w:rFonts w:ascii="Symbol" w:hAnsi="Symbol" w:hint="default"/>
      </w:rPr>
    </w:lvl>
    <w:lvl w:ilvl="7" w:tplc="9A38E296" w:tentative="1">
      <w:start w:val="1"/>
      <w:numFmt w:val="bullet"/>
      <w:lvlText w:val="o"/>
      <w:lvlJc w:val="left"/>
      <w:pPr>
        <w:ind w:left="5760" w:hanging="360"/>
      </w:pPr>
      <w:rPr>
        <w:rFonts w:ascii="Courier New" w:hAnsi="Courier New" w:cs="Courier New" w:hint="default"/>
      </w:rPr>
    </w:lvl>
    <w:lvl w:ilvl="8" w:tplc="517EBEB4" w:tentative="1">
      <w:start w:val="1"/>
      <w:numFmt w:val="bullet"/>
      <w:lvlText w:val=""/>
      <w:lvlJc w:val="left"/>
      <w:pPr>
        <w:ind w:left="6480" w:hanging="360"/>
      </w:pPr>
      <w:rPr>
        <w:rFonts w:ascii="Wingdings" w:hAnsi="Wingdings" w:hint="default"/>
      </w:rPr>
    </w:lvl>
  </w:abstractNum>
  <w:abstractNum w:abstractNumId="37" w15:restartNumberingAfterBreak="0">
    <w:nsid w:val="49DE7F6B"/>
    <w:multiLevelType w:val="hybridMultilevel"/>
    <w:tmpl w:val="180CDCAA"/>
    <w:lvl w:ilvl="0" w:tplc="711EFFB4">
      <w:start w:val="1"/>
      <w:numFmt w:val="bullet"/>
      <w:lvlText w:val=""/>
      <w:lvlJc w:val="left"/>
      <w:pPr>
        <w:ind w:left="720" w:hanging="360"/>
      </w:pPr>
      <w:rPr>
        <w:rFonts w:ascii="Symbol" w:hAnsi="Symbol" w:hint="default"/>
      </w:rPr>
    </w:lvl>
    <w:lvl w:ilvl="1" w:tplc="2EA25008" w:tentative="1">
      <w:start w:val="1"/>
      <w:numFmt w:val="bullet"/>
      <w:lvlText w:val="o"/>
      <w:lvlJc w:val="left"/>
      <w:pPr>
        <w:ind w:left="1440" w:hanging="360"/>
      </w:pPr>
      <w:rPr>
        <w:rFonts w:ascii="Courier New" w:hAnsi="Courier New" w:cs="Courier New" w:hint="default"/>
      </w:rPr>
    </w:lvl>
    <w:lvl w:ilvl="2" w:tplc="C17E9ABA" w:tentative="1">
      <w:start w:val="1"/>
      <w:numFmt w:val="bullet"/>
      <w:lvlText w:val=""/>
      <w:lvlJc w:val="left"/>
      <w:pPr>
        <w:ind w:left="2160" w:hanging="360"/>
      </w:pPr>
      <w:rPr>
        <w:rFonts w:ascii="Wingdings" w:hAnsi="Wingdings" w:hint="default"/>
      </w:rPr>
    </w:lvl>
    <w:lvl w:ilvl="3" w:tplc="3A763D7E" w:tentative="1">
      <w:start w:val="1"/>
      <w:numFmt w:val="bullet"/>
      <w:lvlText w:val=""/>
      <w:lvlJc w:val="left"/>
      <w:pPr>
        <w:ind w:left="2880" w:hanging="360"/>
      </w:pPr>
      <w:rPr>
        <w:rFonts w:ascii="Symbol" w:hAnsi="Symbol" w:hint="default"/>
      </w:rPr>
    </w:lvl>
    <w:lvl w:ilvl="4" w:tplc="9D60EC8E" w:tentative="1">
      <w:start w:val="1"/>
      <w:numFmt w:val="bullet"/>
      <w:lvlText w:val="o"/>
      <w:lvlJc w:val="left"/>
      <w:pPr>
        <w:ind w:left="3600" w:hanging="360"/>
      </w:pPr>
      <w:rPr>
        <w:rFonts w:ascii="Courier New" w:hAnsi="Courier New" w:cs="Courier New" w:hint="default"/>
      </w:rPr>
    </w:lvl>
    <w:lvl w:ilvl="5" w:tplc="C1E61356" w:tentative="1">
      <w:start w:val="1"/>
      <w:numFmt w:val="bullet"/>
      <w:lvlText w:val=""/>
      <w:lvlJc w:val="left"/>
      <w:pPr>
        <w:ind w:left="4320" w:hanging="360"/>
      </w:pPr>
      <w:rPr>
        <w:rFonts w:ascii="Wingdings" w:hAnsi="Wingdings" w:hint="default"/>
      </w:rPr>
    </w:lvl>
    <w:lvl w:ilvl="6" w:tplc="304091CA" w:tentative="1">
      <w:start w:val="1"/>
      <w:numFmt w:val="bullet"/>
      <w:lvlText w:val=""/>
      <w:lvlJc w:val="left"/>
      <w:pPr>
        <w:ind w:left="5040" w:hanging="360"/>
      </w:pPr>
      <w:rPr>
        <w:rFonts w:ascii="Symbol" w:hAnsi="Symbol" w:hint="default"/>
      </w:rPr>
    </w:lvl>
    <w:lvl w:ilvl="7" w:tplc="77E4C3C0" w:tentative="1">
      <w:start w:val="1"/>
      <w:numFmt w:val="bullet"/>
      <w:lvlText w:val="o"/>
      <w:lvlJc w:val="left"/>
      <w:pPr>
        <w:ind w:left="5760" w:hanging="360"/>
      </w:pPr>
      <w:rPr>
        <w:rFonts w:ascii="Courier New" w:hAnsi="Courier New" w:cs="Courier New" w:hint="default"/>
      </w:rPr>
    </w:lvl>
    <w:lvl w:ilvl="8" w:tplc="4BBA7AB0" w:tentative="1">
      <w:start w:val="1"/>
      <w:numFmt w:val="bullet"/>
      <w:lvlText w:val=""/>
      <w:lvlJc w:val="left"/>
      <w:pPr>
        <w:ind w:left="6480" w:hanging="360"/>
      </w:pPr>
      <w:rPr>
        <w:rFonts w:ascii="Wingdings" w:hAnsi="Wingdings" w:hint="default"/>
      </w:rPr>
    </w:lvl>
  </w:abstractNum>
  <w:abstractNum w:abstractNumId="38" w15:restartNumberingAfterBreak="0">
    <w:nsid w:val="4A381CF1"/>
    <w:multiLevelType w:val="hybridMultilevel"/>
    <w:tmpl w:val="16843982"/>
    <w:lvl w:ilvl="0" w:tplc="6A1080A6">
      <w:start w:val="1"/>
      <w:numFmt w:val="bullet"/>
      <w:lvlText w:val=""/>
      <w:lvlJc w:val="left"/>
      <w:pPr>
        <w:ind w:left="720" w:hanging="360"/>
      </w:pPr>
      <w:rPr>
        <w:rFonts w:ascii="Symbol" w:hAnsi="Symbol" w:hint="default"/>
      </w:rPr>
    </w:lvl>
    <w:lvl w:ilvl="1" w:tplc="E3DC1774" w:tentative="1">
      <w:start w:val="1"/>
      <w:numFmt w:val="bullet"/>
      <w:lvlText w:val="o"/>
      <w:lvlJc w:val="left"/>
      <w:pPr>
        <w:ind w:left="1440" w:hanging="360"/>
      </w:pPr>
      <w:rPr>
        <w:rFonts w:ascii="Courier New" w:hAnsi="Courier New" w:cs="Courier New" w:hint="default"/>
      </w:rPr>
    </w:lvl>
    <w:lvl w:ilvl="2" w:tplc="37FC3AB6" w:tentative="1">
      <w:start w:val="1"/>
      <w:numFmt w:val="bullet"/>
      <w:lvlText w:val=""/>
      <w:lvlJc w:val="left"/>
      <w:pPr>
        <w:ind w:left="2160" w:hanging="360"/>
      </w:pPr>
      <w:rPr>
        <w:rFonts w:ascii="Wingdings" w:hAnsi="Wingdings" w:hint="default"/>
      </w:rPr>
    </w:lvl>
    <w:lvl w:ilvl="3" w:tplc="DB3AFEAE" w:tentative="1">
      <w:start w:val="1"/>
      <w:numFmt w:val="bullet"/>
      <w:lvlText w:val=""/>
      <w:lvlJc w:val="left"/>
      <w:pPr>
        <w:ind w:left="2880" w:hanging="360"/>
      </w:pPr>
      <w:rPr>
        <w:rFonts w:ascii="Symbol" w:hAnsi="Symbol" w:hint="default"/>
      </w:rPr>
    </w:lvl>
    <w:lvl w:ilvl="4" w:tplc="E800FEB6" w:tentative="1">
      <w:start w:val="1"/>
      <w:numFmt w:val="bullet"/>
      <w:lvlText w:val="o"/>
      <w:lvlJc w:val="left"/>
      <w:pPr>
        <w:ind w:left="3600" w:hanging="360"/>
      </w:pPr>
      <w:rPr>
        <w:rFonts w:ascii="Courier New" w:hAnsi="Courier New" w:cs="Courier New" w:hint="default"/>
      </w:rPr>
    </w:lvl>
    <w:lvl w:ilvl="5" w:tplc="46429FB2" w:tentative="1">
      <w:start w:val="1"/>
      <w:numFmt w:val="bullet"/>
      <w:lvlText w:val=""/>
      <w:lvlJc w:val="left"/>
      <w:pPr>
        <w:ind w:left="4320" w:hanging="360"/>
      </w:pPr>
      <w:rPr>
        <w:rFonts w:ascii="Wingdings" w:hAnsi="Wingdings" w:hint="default"/>
      </w:rPr>
    </w:lvl>
    <w:lvl w:ilvl="6" w:tplc="1B862F42" w:tentative="1">
      <w:start w:val="1"/>
      <w:numFmt w:val="bullet"/>
      <w:lvlText w:val=""/>
      <w:lvlJc w:val="left"/>
      <w:pPr>
        <w:ind w:left="5040" w:hanging="360"/>
      </w:pPr>
      <w:rPr>
        <w:rFonts w:ascii="Symbol" w:hAnsi="Symbol" w:hint="default"/>
      </w:rPr>
    </w:lvl>
    <w:lvl w:ilvl="7" w:tplc="6C8A7A4E" w:tentative="1">
      <w:start w:val="1"/>
      <w:numFmt w:val="bullet"/>
      <w:lvlText w:val="o"/>
      <w:lvlJc w:val="left"/>
      <w:pPr>
        <w:ind w:left="5760" w:hanging="360"/>
      </w:pPr>
      <w:rPr>
        <w:rFonts w:ascii="Courier New" w:hAnsi="Courier New" w:cs="Courier New" w:hint="default"/>
      </w:rPr>
    </w:lvl>
    <w:lvl w:ilvl="8" w:tplc="6E44A1FE" w:tentative="1">
      <w:start w:val="1"/>
      <w:numFmt w:val="bullet"/>
      <w:lvlText w:val=""/>
      <w:lvlJc w:val="left"/>
      <w:pPr>
        <w:ind w:left="6480" w:hanging="360"/>
      </w:pPr>
      <w:rPr>
        <w:rFonts w:ascii="Wingdings" w:hAnsi="Wingdings" w:hint="default"/>
      </w:rPr>
    </w:lvl>
  </w:abstractNum>
  <w:abstractNum w:abstractNumId="39" w15:restartNumberingAfterBreak="0">
    <w:nsid w:val="4A4035DD"/>
    <w:multiLevelType w:val="hybridMultilevel"/>
    <w:tmpl w:val="4CC6CB10"/>
    <w:lvl w:ilvl="0" w:tplc="D0B09534">
      <w:start w:val="1"/>
      <w:numFmt w:val="bullet"/>
      <w:lvlText w:val=""/>
      <w:lvlJc w:val="left"/>
      <w:pPr>
        <w:ind w:left="720" w:hanging="360"/>
      </w:pPr>
      <w:rPr>
        <w:rFonts w:ascii="Symbol" w:hAnsi="Symbol" w:hint="default"/>
      </w:rPr>
    </w:lvl>
    <w:lvl w:ilvl="1" w:tplc="5C90650C" w:tentative="1">
      <w:start w:val="1"/>
      <w:numFmt w:val="bullet"/>
      <w:lvlText w:val="o"/>
      <w:lvlJc w:val="left"/>
      <w:pPr>
        <w:ind w:left="1440" w:hanging="360"/>
      </w:pPr>
      <w:rPr>
        <w:rFonts w:ascii="Courier New" w:hAnsi="Courier New" w:cs="Courier New" w:hint="default"/>
      </w:rPr>
    </w:lvl>
    <w:lvl w:ilvl="2" w:tplc="F8A46EE0" w:tentative="1">
      <w:start w:val="1"/>
      <w:numFmt w:val="bullet"/>
      <w:lvlText w:val=""/>
      <w:lvlJc w:val="left"/>
      <w:pPr>
        <w:ind w:left="2160" w:hanging="360"/>
      </w:pPr>
      <w:rPr>
        <w:rFonts w:ascii="Wingdings" w:hAnsi="Wingdings" w:hint="default"/>
      </w:rPr>
    </w:lvl>
    <w:lvl w:ilvl="3" w:tplc="ED44FC70" w:tentative="1">
      <w:start w:val="1"/>
      <w:numFmt w:val="bullet"/>
      <w:lvlText w:val=""/>
      <w:lvlJc w:val="left"/>
      <w:pPr>
        <w:ind w:left="2880" w:hanging="360"/>
      </w:pPr>
      <w:rPr>
        <w:rFonts w:ascii="Symbol" w:hAnsi="Symbol" w:hint="default"/>
      </w:rPr>
    </w:lvl>
    <w:lvl w:ilvl="4" w:tplc="F5DCA420" w:tentative="1">
      <w:start w:val="1"/>
      <w:numFmt w:val="bullet"/>
      <w:lvlText w:val="o"/>
      <w:lvlJc w:val="left"/>
      <w:pPr>
        <w:ind w:left="3600" w:hanging="360"/>
      </w:pPr>
      <w:rPr>
        <w:rFonts w:ascii="Courier New" w:hAnsi="Courier New" w:cs="Courier New" w:hint="default"/>
      </w:rPr>
    </w:lvl>
    <w:lvl w:ilvl="5" w:tplc="F2C86B4E" w:tentative="1">
      <w:start w:val="1"/>
      <w:numFmt w:val="bullet"/>
      <w:lvlText w:val=""/>
      <w:lvlJc w:val="left"/>
      <w:pPr>
        <w:ind w:left="4320" w:hanging="360"/>
      </w:pPr>
      <w:rPr>
        <w:rFonts w:ascii="Wingdings" w:hAnsi="Wingdings" w:hint="default"/>
      </w:rPr>
    </w:lvl>
    <w:lvl w:ilvl="6" w:tplc="E6168DB4" w:tentative="1">
      <w:start w:val="1"/>
      <w:numFmt w:val="bullet"/>
      <w:lvlText w:val=""/>
      <w:lvlJc w:val="left"/>
      <w:pPr>
        <w:ind w:left="5040" w:hanging="360"/>
      </w:pPr>
      <w:rPr>
        <w:rFonts w:ascii="Symbol" w:hAnsi="Symbol" w:hint="default"/>
      </w:rPr>
    </w:lvl>
    <w:lvl w:ilvl="7" w:tplc="D044381C" w:tentative="1">
      <w:start w:val="1"/>
      <w:numFmt w:val="bullet"/>
      <w:lvlText w:val="o"/>
      <w:lvlJc w:val="left"/>
      <w:pPr>
        <w:ind w:left="5760" w:hanging="360"/>
      </w:pPr>
      <w:rPr>
        <w:rFonts w:ascii="Courier New" w:hAnsi="Courier New" w:cs="Courier New" w:hint="default"/>
      </w:rPr>
    </w:lvl>
    <w:lvl w:ilvl="8" w:tplc="F9A6F324" w:tentative="1">
      <w:start w:val="1"/>
      <w:numFmt w:val="bullet"/>
      <w:lvlText w:val=""/>
      <w:lvlJc w:val="left"/>
      <w:pPr>
        <w:ind w:left="6480" w:hanging="360"/>
      </w:pPr>
      <w:rPr>
        <w:rFonts w:ascii="Wingdings" w:hAnsi="Wingdings" w:hint="default"/>
      </w:rPr>
    </w:lvl>
  </w:abstractNum>
  <w:abstractNum w:abstractNumId="40" w15:restartNumberingAfterBreak="0">
    <w:nsid w:val="4AD91EFA"/>
    <w:multiLevelType w:val="hybridMultilevel"/>
    <w:tmpl w:val="3396676C"/>
    <w:lvl w:ilvl="0" w:tplc="DBAC16E2">
      <w:start w:val="1"/>
      <w:numFmt w:val="bullet"/>
      <w:lvlText w:val=""/>
      <w:lvlJc w:val="left"/>
      <w:pPr>
        <w:ind w:left="360" w:hanging="360"/>
      </w:pPr>
      <w:rPr>
        <w:rFonts w:ascii="Symbol" w:hAnsi="Symbol" w:hint="default"/>
      </w:rPr>
    </w:lvl>
    <w:lvl w:ilvl="1" w:tplc="54D03B72" w:tentative="1">
      <w:start w:val="1"/>
      <w:numFmt w:val="bullet"/>
      <w:lvlText w:val="o"/>
      <w:lvlJc w:val="left"/>
      <w:pPr>
        <w:ind w:left="1080" w:hanging="360"/>
      </w:pPr>
      <w:rPr>
        <w:rFonts w:ascii="Courier New" w:hAnsi="Courier New" w:cs="Courier New" w:hint="default"/>
      </w:rPr>
    </w:lvl>
    <w:lvl w:ilvl="2" w:tplc="FB7EAE40" w:tentative="1">
      <w:start w:val="1"/>
      <w:numFmt w:val="bullet"/>
      <w:lvlText w:val=""/>
      <w:lvlJc w:val="left"/>
      <w:pPr>
        <w:ind w:left="1800" w:hanging="360"/>
      </w:pPr>
      <w:rPr>
        <w:rFonts w:ascii="Wingdings" w:hAnsi="Wingdings" w:hint="default"/>
      </w:rPr>
    </w:lvl>
    <w:lvl w:ilvl="3" w:tplc="4B06A86A" w:tentative="1">
      <w:start w:val="1"/>
      <w:numFmt w:val="bullet"/>
      <w:lvlText w:val=""/>
      <w:lvlJc w:val="left"/>
      <w:pPr>
        <w:ind w:left="2520" w:hanging="360"/>
      </w:pPr>
      <w:rPr>
        <w:rFonts w:ascii="Symbol" w:hAnsi="Symbol" w:hint="default"/>
      </w:rPr>
    </w:lvl>
    <w:lvl w:ilvl="4" w:tplc="74BCDA4A" w:tentative="1">
      <w:start w:val="1"/>
      <w:numFmt w:val="bullet"/>
      <w:lvlText w:val="o"/>
      <w:lvlJc w:val="left"/>
      <w:pPr>
        <w:ind w:left="3240" w:hanging="360"/>
      </w:pPr>
      <w:rPr>
        <w:rFonts w:ascii="Courier New" w:hAnsi="Courier New" w:cs="Courier New" w:hint="default"/>
      </w:rPr>
    </w:lvl>
    <w:lvl w:ilvl="5" w:tplc="EED61C82" w:tentative="1">
      <w:start w:val="1"/>
      <w:numFmt w:val="bullet"/>
      <w:lvlText w:val=""/>
      <w:lvlJc w:val="left"/>
      <w:pPr>
        <w:ind w:left="3960" w:hanging="360"/>
      </w:pPr>
      <w:rPr>
        <w:rFonts w:ascii="Wingdings" w:hAnsi="Wingdings" w:hint="default"/>
      </w:rPr>
    </w:lvl>
    <w:lvl w:ilvl="6" w:tplc="FCACFD66" w:tentative="1">
      <w:start w:val="1"/>
      <w:numFmt w:val="bullet"/>
      <w:lvlText w:val=""/>
      <w:lvlJc w:val="left"/>
      <w:pPr>
        <w:ind w:left="4680" w:hanging="360"/>
      </w:pPr>
      <w:rPr>
        <w:rFonts w:ascii="Symbol" w:hAnsi="Symbol" w:hint="default"/>
      </w:rPr>
    </w:lvl>
    <w:lvl w:ilvl="7" w:tplc="CB422034" w:tentative="1">
      <w:start w:val="1"/>
      <w:numFmt w:val="bullet"/>
      <w:lvlText w:val="o"/>
      <w:lvlJc w:val="left"/>
      <w:pPr>
        <w:ind w:left="5400" w:hanging="360"/>
      </w:pPr>
      <w:rPr>
        <w:rFonts w:ascii="Courier New" w:hAnsi="Courier New" w:cs="Courier New" w:hint="default"/>
      </w:rPr>
    </w:lvl>
    <w:lvl w:ilvl="8" w:tplc="B5204508" w:tentative="1">
      <w:start w:val="1"/>
      <w:numFmt w:val="bullet"/>
      <w:lvlText w:val=""/>
      <w:lvlJc w:val="left"/>
      <w:pPr>
        <w:ind w:left="6120" w:hanging="360"/>
      </w:pPr>
      <w:rPr>
        <w:rFonts w:ascii="Wingdings" w:hAnsi="Wingdings" w:hint="default"/>
      </w:rPr>
    </w:lvl>
  </w:abstractNum>
  <w:abstractNum w:abstractNumId="41" w15:restartNumberingAfterBreak="0">
    <w:nsid w:val="4B1B7E63"/>
    <w:multiLevelType w:val="hybridMultilevel"/>
    <w:tmpl w:val="D8CEFB1E"/>
    <w:lvl w:ilvl="0" w:tplc="575E4934">
      <w:start w:val="1"/>
      <w:numFmt w:val="bullet"/>
      <w:lvlText w:val=""/>
      <w:lvlJc w:val="left"/>
      <w:pPr>
        <w:ind w:left="720" w:hanging="360"/>
      </w:pPr>
      <w:rPr>
        <w:rFonts w:ascii="Symbol" w:hAnsi="Symbol" w:hint="default"/>
      </w:rPr>
    </w:lvl>
    <w:lvl w:ilvl="1" w:tplc="BE4CDE60" w:tentative="1">
      <w:start w:val="1"/>
      <w:numFmt w:val="bullet"/>
      <w:lvlText w:val="o"/>
      <w:lvlJc w:val="left"/>
      <w:pPr>
        <w:ind w:left="1440" w:hanging="360"/>
      </w:pPr>
      <w:rPr>
        <w:rFonts w:ascii="Courier New" w:hAnsi="Courier New" w:cs="Courier New" w:hint="default"/>
      </w:rPr>
    </w:lvl>
    <w:lvl w:ilvl="2" w:tplc="B82C13A4" w:tentative="1">
      <w:start w:val="1"/>
      <w:numFmt w:val="bullet"/>
      <w:lvlText w:val=""/>
      <w:lvlJc w:val="left"/>
      <w:pPr>
        <w:ind w:left="2160" w:hanging="360"/>
      </w:pPr>
      <w:rPr>
        <w:rFonts w:ascii="Wingdings" w:hAnsi="Wingdings" w:hint="default"/>
      </w:rPr>
    </w:lvl>
    <w:lvl w:ilvl="3" w:tplc="BCCC70E0" w:tentative="1">
      <w:start w:val="1"/>
      <w:numFmt w:val="bullet"/>
      <w:lvlText w:val=""/>
      <w:lvlJc w:val="left"/>
      <w:pPr>
        <w:ind w:left="2880" w:hanging="360"/>
      </w:pPr>
      <w:rPr>
        <w:rFonts w:ascii="Symbol" w:hAnsi="Symbol" w:hint="default"/>
      </w:rPr>
    </w:lvl>
    <w:lvl w:ilvl="4" w:tplc="A8287532" w:tentative="1">
      <w:start w:val="1"/>
      <w:numFmt w:val="bullet"/>
      <w:lvlText w:val="o"/>
      <w:lvlJc w:val="left"/>
      <w:pPr>
        <w:ind w:left="3600" w:hanging="360"/>
      </w:pPr>
      <w:rPr>
        <w:rFonts w:ascii="Courier New" w:hAnsi="Courier New" w:cs="Courier New" w:hint="default"/>
      </w:rPr>
    </w:lvl>
    <w:lvl w:ilvl="5" w:tplc="5E96FB32" w:tentative="1">
      <w:start w:val="1"/>
      <w:numFmt w:val="bullet"/>
      <w:lvlText w:val=""/>
      <w:lvlJc w:val="left"/>
      <w:pPr>
        <w:ind w:left="4320" w:hanging="360"/>
      </w:pPr>
      <w:rPr>
        <w:rFonts w:ascii="Wingdings" w:hAnsi="Wingdings" w:hint="default"/>
      </w:rPr>
    </w:lvl>
    <w:lvl w:ilvl="6" w:tplc="5FF011BC" w:tentative="1">
      <w:start w:val="1"/>
      <w:numFmt w:val="bullet"/>
      <w:lvlText w:val=""/>
      <w:lvlJc w:val="left"/>
      <w:pPr>
        <w:ind w:left="5040" w:hanging="360"/>
      </w:pPr>
      <w:rPr>
        <w:rFonts w:ascii="Symbol" w:hAnsi="Symbol" w:hint="default"/>
      </w:rPr>
    </w:lvl>
    <w:lvl w:ilvl="7" w:tplc="AB34780A" w:tentative="1">
      <w:start w:val="1"/>
      <w:numFmt w:val="bullet"/>
      <w:lvlText w:val="o"/>
      <w:lvlJc w:val="left"/>
      <w:pPr>
        <w:ind w:left="5760" w:hanging="360"/>
      </w:pPr>
      <w:rPr>
        <w:rFonts w:ascii="Courier New" w:hAnsi="Courier New" w:cs="Courier New" w:hint="default"/>
      </w:rPr>
    </w:lvl>
    <w:lvl w:ilvl="8" w:tplc="95D47DD6" w:tentative="1">
      <w:start w:val="1"/>
      <w:numFmt w:val="bullet"/>
      <w:lvlText w:val=""/>
      <w:lvlJc w:val="left"/>
      <w:pPr>
        <w:ind w:left="6480" w:hanging="360"/>
      </w:pPr>
      <w:rPr>
        <w:rFonts w:ascii="Wingdings" w:hAnsi="Wingdings" w:hint="default"/>
      </w:rPr>
    </w:lvl>
  </w:abstractNum>
  <w:abstractNum w:abstractNumId="42" w15:restartNumberingAfterBreak="0">
    <w:nsid w:val="4FB34F2D"/>
    <w:multiLevelType w:val="hybridMultilevel"/>
    <w:tmpl w:val="4F8ADD16"/>
    <w:lvl w:ilvl="0" w:tplc="74D6A002">
      <w:start w:val="1"/>
      <w:numFmt w:val="bullet"/>
      <w:lvlText w:val=""/>
      <w:lvlJc w:val="left"/>
      <w:pPr>
        <w:ind w:left="720" w:hanging="360"/>
      </w:pPr>
      <w:rPr>
        <w:rFonts w:ascii="Symbol" w:hAnsi="Symbol" w:hint="default"/>
      </w:rPr>
    </w:lvl>
    <w:lvl w:ilvl="1" w:tplc="02E0B000" w:tentative="1">
      <w:start w:val="1"/>
      <w:numFmt w:val="bullet"/>
      <w:lvlText w:val="o"/>
      <w:lvlJc w:val="left"/>
      <w:pPr>
        <w:ind w:left="1440" w:hanging="360"/>
      </w:pPr>
      <w:rPr>
        <w:rFonts w:ascii="Courier New" w:hAnsi="Courier New" w:cs="Courier New" w:hint="default"/>
      </w:rPr>
    </w:lvl>
    <w:lvl w:ilvl="2" w:tplc="6D6E9E00" w:tentative="1">
      <w:start w:val="1"/>
      <w:numFmt w:val="bullet"/>
      <w:lvlText w:val=""/>
      <w:lvlJc w:val="left"/>
      <w:pPr>
        <w:ind w:left="2160" w:hanging="360"/>
      </w:pPr>
      <w:rPr>
        <w:rFonts w:ascii="Wingdings" w:hAnsi="Wingdings" w:hint="default"/>
      </w:rPr>
    </w:lvl>
    <w:lvl w:ilvl="3" w:tplc="E55487A4" w:tentative="1">
      <w:start w:val="1"/>
      <w:numFmt w:val="bullet"/>
      <w:lvlText w:val=""/>
      <w:lvlJc w:val="left"/>
      <w:pPr>
        <w:ind w:left="2880" w:hanging="360"/>
      </w:pPr>
      <w:rPr>
        <w:rFonts w:ascii="Symbol" w:hAnsi="Symbol" w:hint="default"/>
      </w:rPr>
    </w:lvl>
    <w:lvl w:ilvl="4" w:tplc="3E745D7C" w:tentative="1">
      <w:start w:val="1"/>
      <w:numFmt w:val="bullet"/>
      <w:lvlText w:val="o"/>
      <w:lvlJc w:val="left"/>
      <w:pPr>
        <w:ind w:left="3600" w:hanging="360"/>
      </w:pPr>
      <w:rPr>
        <w:rFonts w:ascii="Courier New" w:hAnsi="Courier New" w:cs="Courier New" w:hint="default"/>
      </w:rPr>
    </w:lvl>
    <w:lvl w:ilvl="5" w:tplc="EF66C574" w:tentative="1">
      <w:start w:val="1"/>
      <w:numFmt w:val="bullet"/>
      <w:lvlText w:val=""/>
      <w:lvlJc w:val="left"/>
      <w:pPr>
        <w:ind w:left="4320" w:hanging="360"/>
      </w:pPr>
      <w:rPr>
        <w:rFonts w:ascii="Wingdings" w:hAnsi="Wingdings" w:hint="default"/>
      </w:rPr>
    </w:lvl>
    <w:lvl w:ilvl="6" w:tplc="942CBFA8" w:tentative="1">
      <w:start w:val="1"/>
      <w:numFmt w:val="bullet"/>
      <w:lvlText w:val=""/>
      <w:lvlJc w:val="left"/>
      <w:pPr>
        <w:ind w:left="5040" w:hanging="360"/>
      </w:pPr>
      <w:rPr>
        <w:rFonts w:ascii="Symbol" w:hAnsi="Symbol" w:hint="default"/>
      </w:rPr>
    </w:lvl>
    <w:lvl w:ilvl="7" w:tplc="30C09A8C" w:tentative="1">
      <w:start w:val="1"/>
      <w:numFmt w:val="bullet"/>
      <w:lvlText w:val="o"/>
      <w:lvlJc w:val="left"/>
      <w:pPr>
        <w:ind w:left="5760" w:hanging="360"/>
      </w:pPr>
      <w:rPr>
        <w:rFonts w:ascii="Courier New" w:hAnsi="Courier New" w:cs="Courier New" w:hint="default"/>
      </w:rPr>
    </w:lvl>
    <w:lvl w:ilvl="8" w:tplc="7B82BE10" w:tentative="1">
      <w:start w:val="1"/>
      <w:numFmt w:val="bullet"/>
      <w:lvlText w:val=""/>
      <w:lvlJc w:val="left"/>
      <w:pPr>
        <w:ind w:left="6480" w:hanging="360"/>
      </w:pPr>
      <w:rPr>
        <w:rFonts w:ascii="Wingdings" w:hAnsi="Wingdings" w:hint="default"/>
      </w:rPr>
    </w:lvl>
  </w:abstractNum>
  <w:abstractNum w:abstractNumId="43" w15:restartNumberingAfterBreak="0">
    <w:nsid w:val="500E7791"/>
    <w:multiLevelType w:val="hybridMultilevel"/>
    <w:tmpl w:val="951CED50"/>
    <w:lvl w:ilvl="0" w:tplc="1D7C8B0E">
      <w:start w:val="1"/>
      <w:numFmt w:val="bullet"/>
      <w:lvlText w:val=""/>
      <w:lvlJc w:val="left"/>
      <w:pPr>
        <w:ind w:left="720" w:hanging="360"/>
      </w:pPr>
      <w:rPr>
        <w:rFonts w:ascii="Symbol" w:hAnsi="Symbol" w:hint="default"/>
      </w:rPr>
    </w:lvl>
    <w:lvl w:ilvl="1" w:tplc="3BC8D58E">
      <w:start w:val="1"/>
      <w:numFmt w:val="bullet"/>
      <w:lvlText w:val="o"/>
      <w:lvlJc w:val="left"/>
      <w:pPr>
        <w:ind w:left="1440" w:hanging="360"/>
      </w:pPr>
      <w:rPr>
        <w:rFonts w:ascii="Courier New" w:hAnsi="Courier New" w:cs="Courier New" w:hint="default"/>
      </w:rPr>
    </w:lvl>
    <w:lvl w:ilvl="2" w:tplc="32B8091E" w:tentative="1">
      <w:start w:val="1"/>
      <w:numFmt w:val="bullet"/>
      <w:lvlText w:val=""/>
      <w:lvlJc w:val="left"/>
      <w:pPr>
        <w:ind w:left="2160" w:hanging="360"/>
      </w:pPr>
      <w:rPr>
        <w:rFonts w:ascii="Wingdings" w:hAnsi="Wingdings" w:hint="default"/>
      </w:rPr>
    </w:lvl>
    <w:lvl w:ilvl="3" w:tplc="FE8014FE" w:tentative="1">
      <w:start w:val="1"/>
      <w:numFmt w:val="bullet"/>
      <w:lvlText w:val=""/>
      <w:lvlJc w:val="left"/>
      <w:pPr>
        <w:ind w:left="2880" w:hanging="360"/>
      </w:pPr>
      <w:rPr>
        <w:rFonts w:ascii="Symbol" w:hAnsi="Symbol" w:hint="default"/>
      </w:rPr>
    </w:lvl>
    <w:lvl w:ilvl="4" w:tplc="D10A0F9C" w:tentative="1">
      <w:start w:val="1"/>
      <w:numFmt w:val="bullet"/>
      <w:lvlText w:val="o"/>
      <w:lvlJc w:val="left"/>
      <w:pPr>
        <w:ind w:left="3600" w:hanging="360"/>
      </w:pPr>
      <w:rPr>
        <w:rFonts w:ascii="Courier New" w:hAnsi="Courier New" w:cs="Courier New" w:hint="default"/>
      </w:rPr>
    </w:lvl>
    <w:lvl w:ilvl="5" w:tplc="5940471E" w:tentative="1">
      <w:start w:val="1"/>
      <w:numFmt w:val="bullet"/>
      <w:lvlText w:val=""/>
      <w:lvlJc w:val="left"/>
      <w:pPr>
        <w:ind w:left="4320" w:hanging="360"/>
      </w:pPr>
      <w:rPr>
        <w:rFonts w:ascii="Wingdings" w:hAnsi="Wingdings" w:hint="default"/>
      </w:rPr>
    </w:lvl>
    <w:lvl w:ilvl="6" w:tplc="A53C7A88" w:tentative="1">
      <w:start w:val="1"/>
      <w:numFmt w:val="bullet"/>
      <w:lvlText w:val=""/>
      <w:lvlJc w:val="left"/>
      <w:pPr>
        <w:ind w:left="5040" w:hanging="360"/>
      </w:pPr>
      <w:rPr>
        <w:rFonts w:ascii="Symbol" w:hAnsi="Symbol" w:hint="default"/>
      </w:rPr>
    </w:lvl>
    <w:lvl w:ilvl="7" w:tplc="16FC2428" w:tentative="1">
      <w:start w:val="1"/>
      <w:numFmt w:val="bullet"/>
      <w:lvlText w:val="o"/>
      <w:lvlJc w:val="left"/>
      <w:pPr>
        <w:ind w:left="5760" w:hanging="360"/>
      </w:pPr>
      <w:rPr>
        <w:rFonts w:ascii="Courier New" w:hAnsi="Courier New" w:cs="Courier New" w:hint="default"/>
      </w:rPr>
    </w:lvl>
    <w:lvl w:ilvl="8" w:tplc="62F0E608" w:tentative="1">
      <w:start w:val="1"/>
      <w:numFmt w:val="bullet"/>
      <w:lvlText w:val=""/>
      <w:lvlJc w:val="left"/>
      <w:pPr>
        <w:ind w:left="6480" w:hanging="360"/>
      </w:pPr>
      <w:rPr>
        <w:rFonts w:ascii="Wingdings" w:hAnsi="Wingdings" w:hint="default"/>
      </w:rPr>
    </w:lvl>
  </w:abstractNum>
  <w:abstractNum w:abstractNumId="44" w15:restartNumberingAfterBreak="0">
    <w:nsid w:val="502E32BC"/>
    <w:multiLevelType w:val="hybridMultilevel"/>
    <w:tmpl w:val="C1CE960E"/>
    <w:lvl w:ilvl="0" w:tplc="70BC6C38">
      <w:start w:val="1"/>
      <w:numFmt w:val="bullet"/>
      <w:lvlText w:val=""/>
      <w:lvlJc w:val="left"/>
      <w:pPr>
        <w:ind w:left="720" w:hanging="360"/>
      </w:pPr>
      <w:rPr>
        <w:rFonts w:ascii="Symbol" w:hAnsi="Symbol" w:hint="default"/>
      </w:rPr>
    </w:lvl>
    <w:lvl w:ilvl="1" w:tplc="1D361A0E" w:tentative="1">
      <w:start w:val="1"/>
      <w:numFmt w:val="bullet"/>
      <w:lvlText w:val="o"/>
      <w:lvlJc w:val="left"/>
      <w:pPr>
        <w:ind w:left="1440" w:hanging="360"/>
      </w:pPr>
      <w:rPr>
        <w:rFonts w:ascii="Courier New" w:hAnsi="Courier New" w:cs="Courier New" w:hint="default"/>
      </w:rPr>
    </w:lvl>
    <w:lvl w:ilvl="2" w:tplc="FD369936" w:tentative="1">
      <w:start w:val="1"/>
      <w:numFmt w:val="bullet"/>
      <w:lvlText w:val=""/>
      <w:lvlJc w:val="left"/>
      <w:pPr>
        <w:ind w:left="2160" w:hanging="360"/>
      </w:pPr>
      <w:rPr>
        <w:rFonts w:ascii="Wingdings" w:hAnsi="Wingdings" w:hint="default"/>
      </w:rPr>
    </w:lvl>
    <w:lvl w:ilvl="3" w:tplc="353455EE" w:tentative="1">
      <w:start w:val="1"/>
      <w:numFmt w:val="bullet"/>
      <w:lvlText w:val=""/>
      <w:lvlJc w:val="left"/>
      <w:pPr>
        <w:ind w:left="2880" w:hanging="360"/>
      </w:pPr>
      <w:rPr>
        <w:rFonts w:ascii="Symbol" w:hAnsi="Symbol" w:hint="default"/>
      </w:rPr>
    </w:lvl>
    <w:lvl w:ilvl="4" w:tplc="16645DA8" w:tentative="1">
      <w:start w:val="1"/>
      <w:numFmt w:val="bullet"/>
      <w:lvlText w:val="o"/>
      <w:lvlJc w:val="left"/>
      <w:pPr>
        <w:ind w:left="3600" w:hanging="360"/>
      </w:pPr>
      <w:rPr>
        <w:rFonts w:ascii="Courier New" w:hAnsi="Courier New" w:cs="Courier New" w:hint="default"/>
      </w:rPr>
    </w:lvl>
    <w:lvl w:ilvl="5" w:tplc="519885CC" w:tentative="1">
      <w:start w:val="1"/>
      <w:numFmt w:val="bullet"/>
      <w:lvlText w:val=""/>
      <w:lvlJc w:val="left"/>
      <w:pPr>
        <w:ind w:left="4320" w:hanging="360"/>
      </w:pPr>
      <w:rPr>
        <w:rFonts w:ascii="Wingdings" w:hAnsi="Wingdings" w:hint="default"/>
      </w:rPr>
    </w:lvl>
    <w:lvl w:ilvl="6" w:tplc="808E511E" w:tentative="1">
      <w:start w:val="1"/>
      <w:numFmt w:val="bullet"/>
      <w:lvlText w:val=""/>
      <w:lvlJc w:val="left"/>
      <w:pPr>
        <w:ind w:left="5040" w:hanging="360"/>
      </w:pPr>
      <w:rPr>
        <w:rFonts w:ascii="Symbol" w:hAnsi="Symbol" w:hint="default"/>
      </w:rPr>
    </w:lvl>
    <w:lvl w:ilvl="7" w:tplc="49E41A98" w:tentative="1">
      <w:start w:val="1"/>
      <w:numFmt w:val="bullet"/>
      <w:lvlText w:val="o"/>
      <w:lvlJc w:val="left"/>
      <w:pPr>
        <w:ind w:left="5760" w:hanging="360"/>
      </w:pPr>
      <w:rPr>
        <w:rFonts w:ascii="Courier New" w:hAnsi="Courier New" w:cs="Courier New" w:hint="default"/>
      </w:rPr>
    </w:lvl>
    <w:lvl w:ilvl="8" w:tplc="955EDC4A" w:tentative="1">
      <w:start w:val="1"/>
      <w:numFmt w:val="bullet"/>
      <w:lvlText w:val=""/>
      <w:lvlJc w:val="left"/>
      <w:pPr>
        <w:ind w:left="6480" w:hanging="360"/>
      </w:pPr>
      <w:rPr>
        <w:rFonts w:ascii="Wingdings" w:hAnsi="Wingdings" w:hint="default"/>
      </w:rPr>
    </w:lvl>
  </w:abstractNum>
  <w:abstractNum w:abstractNumId="45" w15:restartNumberingAfterBreak="0">
    <w:nsid w:val="51602653"/>
    <w:multiLevelType w:val="hybridMultilevel"/>
    <w:tmpl w:val="E2DA7832"/>
    <w:lvl w:ilvl="0" w:tplc="DFCE6D24">
      <w:start w:val="1"/>
      <w:numFmt w:val="bullet"/>
      <w:lvlText w:val=""/>
      <w:lvlJc w:val="left"/>
      <w:pPr>
        <w:ind w:left="720" w:hanging="360"/>
      </w:pPr>
      <w:rPr>
        <w:rFonts w:ascii="Symbol" w:hAnsi="Symbol" w:hint="default"/>
      </w:rPr>
    </w:lvl>
    <w:lvl w:ilvl="1" w:tplc="8DE40492" w:tentative="1">
      <w:start w:val="1"/>
      <w:numFmt w:val="bullet"/>
      <w:lvlText w:val="o"/>
      <w:lvlJc w:val="left"/>
      <w:pPr>
        <w:ind w:left="1440" w:hanging="360"/>
      </w:pPr>
      <w:rPr>
        <w:rFonts w:ascii="Courier New" w:hAnsi="Courier New" w:cs="Courier New" w:hint="default"/>
      </w:rPr>
    </w:lvl>
    <w:lvl w:ilvl="2" w:tplc="B9E896EC" w:tentative="1">
      <w:start w:val="1"/>
      <w:numFmt w:val="bullet"/>
      <w:lvlText w:val=""/>
      <w:lvlJc w:val="left"/>
      <w:pPr>
        <w:ind w:left="2160" w:hanging="360"/>
      </w:pPr>
      <w:rPr>
        <w:rFonts w:ascii="Wingdings" w:hAnsi="Wingdings" w:hint="default"/>
      </w:rPr>
    </w:lvl>
    <w:lvl w:ilvl="3" w:tplc="6FDCE854" w:tentative="1">
      <w:start w:val="1"/>
      <w:numFmt w:val="bullet"/>
      <w:lvlText w:val=""/>
      <w:lvlJc w:val="left"/>
      <w:pPr>
        <w:ind w:left="2880" w:hanging="360"/>
      </w:pPr>
      <w:rPr>
        <w:rFonts w:ascii="Symbol" w:hAnsi="Symbol" w:hint="default"/>
      </w:rPr>
    </w:lvl>
    <w:lvl w:ilvl="4" w:tplc="65F4D392" w:tentative="1">
      <w:start w:val="1"/>
      <w:numFmt w:val="bullet"/>
      <w:lvlText w:val="o"/>
      <w:lvlJc w:val="left"/>
      <w:pPr>
        <w:ind w:left="3600" w:hanging="360"/>
      </w:pPr>
      <w:rPr>
        <w:rFonts w:ascii="Courier New" w:hAnsi="Courier New" w:cs="Courier New" w:hint="default"/>
      </w:rPr>
    </w:lvl>
    <w:lvl w:ilvl="5" w:tplc="115E974A" w:tentative="1">
      <w:start w:val="1"/>
      <w:numFmt w:val="bullet"/>
      <w:lvlText w:val=""/>
      <w:lvlJc w:val="left"/>
      <w:pPr>
        <w:ind w:left="4320" w:hanging="360"/>
      </w:pPr>
      <w:rPr>
        <w:rFonts w:ascii="Wingdings" w:hAnsi="Wingdings" w:hint="default"/>
      </w:rPr>
    </w:lvl>
    <w:lvl w:ilvl="6" w:tplc="9DA8CD14" w:tentative="1">
      <w:start w:val="1"/>
      <w:numFmt w:val="bullet"/>
      <w:lvlText w:val=""/>
      <w:lvlJc w:val="left"/>
      <w:pPr>
        <w:ind w:left="5040" w:hanging="360"/>
      </w:pPr>
      <w:rPr>
        <w:rFonts w:ascii="Symbol" w:hAnsi="Symbol" w:hint="default"/>
      </w:rPr>
    </w:lvl>
    <w:lvl w:ilvl="7" w:tplc="F0C2FE52" w:tentative="1">
      <w:start w:val="1"/>
      <w:numFmt w:val="bullet"/>
      <w:lvlText w:val="o"/>
      <w:lvlJc w:val="left"/>
      <w:pPr>
        <w:ind w:left="5760" w:hanging="360"/>
      </w:pPr>
      <w:rPr>
        <w:rFonts w:ascii="Courier New" w:hAnsi="Courier New" w:cs="Courier New" w:hint="default"/>
      </w:rPr>
    </w:lvl>
    <w:lvl w:ilvl="8" w:tplc="2390A354" w:tentative="1">
      <w:start w:val="1"/>
      <w:numFmt w:val="bullet"/>
      <w:lvlText w:val=""/>
      <w:lvlJc w:val="left"/>
      <w:pPr>
        <w:ind w:left="6480" w:hanging="360"/>
      </w:pPr>
      <w:rPr>
        <w:rFonts w:ascii="Wingdings" w:hAnsi="Wingdings" w:hint="default"/>
      </w:rPr>
    </w:lvl>
  </w:abstractNum>
  <w:abstractNum w:abstractNumId="46" w15:restartNumberingAfterBreak="0">
    <w:nsid w:val="52874060"/>
    <w:multiLevelType w:val="hybridMultilevel"/>
    <w:tmpl w:val="CF36DFA2"/>
    <w:lvl w:ilvl="0" w:tplc="44562C4A">
      <w:start w:val="1"/>
      <w:numFmt w:val="bullet"/>
      <w:lvlText w:val=""/>
      <w:lvlJc w:val="left"/>
      <w:pPr>
        <w:ind w:left="720" w:hanging="360"/>
      </w:pPr>
      <w:rPr>
        <w:rFonts w:ascii="Symbol" w:hAnsi="Symbol" w:hint="default"/>
      </w:rPr>
    </w:lvl>
    <w:lvl w:ilvl="1" w:tplc="7E1A2FF0" w:tentative="1">
      <w:start w:val="1"/>
      <w:numFmt w:val="bullet"/>
      <w:lvlText w:val="o"/>
      <w:lvlJc w:val="left"/>
      <w:pPr>
        <w:ind w:left="1440" w:hanging="360"/>
      </w:pPr>
      <w:rPr>
        <w:rFonts w:ascii="Courier New" w:hAnsi="Courier New" w:cs="Courier New" w:hint="default"/>
      </w:rPr>
    </w:lvl>
    <w:lvl w:ilvl="2" w:tplc="6B08B296" w:tentative="1">
      <w:start w:val="1"/>
      <w:numFmt w:val="bullet"/>
      <w:lvlText w:val=""/>
      <w:lvlJc w:val="left"/>
      <w:pPr>
        <w:ind w:left="2160" w:hanging="360"/>
      </w:pPr>
      <w:rPr>
        <w:rFonts w:ascii="Wingdings" w:hAnsi="Wingdings" w:hint="default"/>
      </w:rPr>
    </w:lvl>
    <w:lvl w:ilvl="3" w:tplc="979258C8" w:tentative="1">
      <w:start w:val="1"/>
      <w:numFmt w:val="bullet"/>
      <w:lvlText w:val=""/>
      <w:lvlJc w:val="left"/>
      <w:pPr>
        <w:ind w:left="2880" w:hanging="360"/>
      </w:pPr>
      <w:rPr>
        <w:rFonts w:ascii="Symbol" w:hAnsi="Symbol" w:hint="default"/>
      </w:rPr>
    </w:lvl>
    <w:lvl w:ilvl="4" w:tplc="7FC66D46" w:tentative="1">
      <w:start w:val="1"/>
      <w:numFmt w:val="bullet"/>
      <w:lvlText w:val="o"/>
      <w:lvlJc w:val="left"/>
      <w:pPr>
        <w:ind w:left="3600" w:hanging="360"/>
      </w:pPr>
      <w:rPr>
        <w:rFonts w:ascii="Courier New" w:hAnsi="Courier New" w:cs="Courier New" w:hint="default"/>
      </w:rPr>
    </w:lvl>
    <w:lvl w:ilvl="5" w:tplc="AE823A0C" w:tentative="1">
      <w:start w:val="1"/>
      <w:numFmt w:val="bullet"/>
      <w:lvlText w:val=""/>
      <w:lvlJc w:val="left"/>
      <w:pPr>
        <w:ind w:left="4320" w:hanging="360"/>
      </w:pPr>
      <w:rPr>
        <w:rFonts w:ascii="Wingdings" w:hAnsi="Wingdings" w:hint="default"/>
      </w:rPr>
    </w:lvl>
    <w:lvl w:ilvl="6" w:tplc="516E5ABC" w:tentative="1">
      <w:start w:val="1"/>
      <w:numFmt w:val="bullet"/>
      <w:lvlText w:val=""/>
      <w:lvlJc w:val="left"/>
      <w:pPr>
        <w:ind w:left="5040" w:hanging="360"/>
      </w:pPr>
      <w:rPr>
        <w:rFonts w:ascii="Symbol" w:hAnsi="Symbol" w:hint="default"/>
      </w:rPr>
    </w:lvl>
    <w:lvl w:ilvl="7" w:tplc="690428E2" w:tentative="1">
      <w:start w:val="1"/>
      <w:numFmt w:val="bullet"/>
      <w:lvlText w:val="o"/>
      <w:lvlJc w:val="left"/>
      <w:pPr>
        <w:ind w:left="5760" w:hanging="360"/>
      </w:pPr>
      <w:rPr>
        <w:rFonts w:ascii="Courier New" w:hAnsi="Courier New" w:cs="Courier New" w:hint="default"/>
      </w:rPr>
    </w:lvl>
    <w:lvl w:ilvl="8" w:tplc="BD389258" w:tentative="1">
      <w:start w:val="1"/>
      <w:numFmt w:val="bullet"/>
      <w:lvlText w:val=""/>
      <w:lvlJc w:val="left"/>
      <w:pPr>
        <w:ind w:left="6480" w:hanging="360"/>
      </w:pPr>
      <w:rPr>
        <w:rFonts w:ascii="Wingdings" w:hAnsi="Wingdings" w:hint="default"/>
      </w:rPr>
    </w:lvl>
  </w:abstractNum>
  <w:abstractNum w:abstractNumId="47" w15:restartNumberingAfterBreak="0">
    <w:nsid w:val="531B78A5"/>
    <w:multiLevelType w:val="hybridMultilevel"/>
    <w:tmpl w:val="4D9CD780"/>
    <w:lvl w:ilvl="0" w:tplc="5D200F38">
      <w:start w:val="1"/>
      <w:numFmt w:val="bullet"/>
      <w:lvlText w:val=""/>
      <w:lvlJc w:val="left"/>
      <w:pPr>
        <w:ind w:left="720" w:hanging="360"/>
      </w:pPr>
      <w:rPr>
        <w:rFonts w:ascii="Symbol" w:hAnsi="Symbol" w:hint="default"/>
      </w:rPr>
    </w:lvl>
    <w:lvl w:ilvl="1" w:tplc="1F26410C" w:tentative="1">
      <w:start w:val="1"/>
      <w:numFmt w:val="bullet"/>
      <w:lvlText w:val="o"/>
      <w:lvlJc w:val="left"/>
      <w:pPr>
        <w:ind w:left="1440" w:hanging="360"/>
      </w:pPr>
      <w:rPr>
        <w:rFonts w:ascii="Courier New" w:hAnsi="Courier New" w:cs="Courier New" w:hint="default"/>
      </w:rPr>
    </w:lvl>
    <w:lvl w:ilvl="2" w:tplc="ECE46B94" w:tentative="1">
      <w:start w:val="1"/>
      <w:numFmt w:val="bullet"/>
      <w:lvlText w:val=""/>
      <w:lvlJc w:val="left"/>
      <w:pPr>
        <w:ind w:left="2160" w:hanging="360"/>
      </w:pPr>
      <w:rPr>
        <w:rFonts w:ascii="Wingdings" w:hAnsi="Wingdings" w:hint="default"/>
      </w:rPr>
    </w:lvl>
    <w:lvl w:ilvl="3" w:tplc="A3103132" w:tentative="1">
      <w:start w:val="1"/>
      <w:numFmt w:val="bullet"/>
      <w:lvlText w:val=""/>
      <w:lvlJc w:val="left"/>
      <w:pPr>
        <w:ind w:left="2880" w:hanging="360"/>
      </w:pPr>
      <w:rPr>
        <w:rFonts w:ascii="Symbol" w:hAnsi="Symbol" w:hint="default"/>
      </w:rPr>
    </w:lvl>
    <w:lvl w:ilvl="4" w:tplc="BF86FC78" w:tentative="1">
      <w:start w:val="1"/>
      <w:numFmt w:val="bullet"/>
      <w:lvlText w:val="o"/>
      <w:lvlJc w:val="left"/>
      <w:pPr>
        <w:ind w:left="3600" w:hanging="360"/>
      </w:pPr>
      <w:rPr>
        <w:rFonts w:ascii="Courier New" w:hAnsi="Courier New" w:cs="Courier New" w:hint="default"/>
      </w:rPr>
    </w:lvl>
    <w:lvl w:ilvl="5" w:tplc="3B3491B8" w:tentative="1">
      <w:start w:val="1"/>
      <w:numFmt w:val="bullet"/>
      <w:lvlText w:val=""/>
      <w:lvlJc w:val="left"/>
      <w:pPr>
        <w:ind w:left="4320" w:hanging="360"/>
      </w:pPr>
      <w:rPr>
        <w:rFonts w:ascii="Wingdings" w:hAnsi="Wingdings" w:hint="default"/>
      </w:rPr>
    </w:lvl>
    <w:lvl w:ilvl="6" w:tplc="AEB002DC" w:tentative="1">
      <w:start w:val="1"/>
      <w:numFmt w:val="bullet"/>
      <w:lvlText w:val=""/>
      <w:lvlJc w:val="left"/>
      <w:pPr>
        <w:ind w:left="5040" w:hanging="360"/>
      </w:pPr>
      <w:rPr>
        <w:rFonts w:ascii="Symbol" w:hAnsi="Symbol" w:hint="default"/>
      </w:rPr>
    </w:lvl>
    <w:lvl w:ilvl="7" w:tplc="161A4138" w:tentative="1">
      <w:start w:val="1"/>
      <w:numFmt w:val="bullet"/>
      <w:lvlText w:val="o"/>
      <w:lvlJc w:val="left"/>
      <w:pPr>
        <w:ind w:left="5760" w:hanging="360"/>
      </w:pPr>
      <w:rPr>
        <w:rFonts w:ascii="Courier New" w:hAnsi="Courier New" w:cs="Courier New" w:hint="default"/>
      </w:rPr>
    </w:lvl>
    <w:lvl w:ilvl="8" w:tplc="6B3A0A5A" w:tentative="1">
      <w:start w:val="1"/>
      <w:numFmt w:val="bullet"/>
      <w:lvlText w:val=""/>
      <w:lvlJc w:val="left"/>
      <w:pPr>
        <w:ind w:left="6480" w:hanging="360"/>
      </w:pPr>
      <w:rPr>
        <w:rFonts w:ascii="Wingdings" w:hAnsi="Wingdings" w:hint="default"/>
      </w:rPr>
    </w:lvl>
  </w:abstractNum>
  <w:abstractNum w:abstractNumId="48" w15:restartNumberingAfterBreak="0">
    <w:nsid w:val="5807490C"/>
    <w:multiLevelType w:val="hybridMultilevel"/>
    <w:tmpl w:val="4C26BDEA"/>
    <w:lvl w:ilvl="0" w:tplc="83E0A20A">
      <w:start w:val="1"/>
      <w:numFmt w:val="bullet"/>
      <w:lvlText w:val=""/>
      <w:lvlJc w:val="left"/>
      <w:pPr>
        <w:ind w:left="720" w:hanging="360"/>
      </w:pPr>
      <w:rPr>
        <w:rFonts w:ascii="Symbol" w:hAnsi="Symbol" w:hint="default"/>
      </w:rPr>
    </w:lvl>
    <w:lvl w:ilvl="1" w:tplc="0CF8ED24" w:tentative="1">
      <w:start w:val="1"/>
      <w:numFmt w:val="bullet"/>
      <w:lvlText w:val="o"/>
      <w:lvlJc w:val="left"/>
      <w:pPr>
        <w:ind w:left="1440" w:hanging="360"/>
      </w:pPr>
      <w:rPr>
        <w:rFonts w:ascii="Courier New" w:hAnsi="Courier New" w:cs="Courier New" w:hint="default"/>
      </w:rPr>
    </w:lvl>
    <w:lvl w:ilvl="2" w:tplc="35345CD2" w:tentative="1">
      <w:start w:val="1"/>
      <w:numFmt w:val="bullet"/>
      <w:lvlText w:val=""/>
      <w:lvlJc w:val="left"/>
      <w:pPr>
        <w:ind w:left="2160" w:hanging="360"/>
      </w:pPr>
      <w:rPr>
        <w:rFonts w:ascii="Wingdings" w:hAnsi="Wingdings" w:hint="default"/>
      </w:rPr>
    </w:lvl>
    <w:lvl w:ilvl="3" w:tplc="5978B6B6" w:tentative="1">
      <w:start w:val="1"/>
      <w:numFmt w:val="bullet"/>
      <w:lvlText w:val=""/>
      <w:lvlJc w:val="left"/>
      <w:pPr>
        <w:ind w:left="2880" w:hanging="360"/>
      </w:pPr>
      <w:rPr>
        <w:rFonts w:ascii="Symbol" w:hAnsi="Symbol" w:hint="default"/>
      </w:rPr>
    </w:lvl>
    <w:lvl w:ilvl="4" w:tplc="E4BEE0A6" w:tentative="1">
      <w:start w:val="1"/>
      <w:numFmt w:val="bullet"/>
      <w:lvlText w:val="o"/>
      <w:lvlJc w:val="left"/>
      <w:pPr>
        <w:ind w:left="3600" w:hanging="360"/>
      </w:pPr>
      <w:rPr>
        <w:rFonts w:ascii="Courier New" w:hAnsi="Courier New" w:cs="Courier New" w:hint="default"/>
      </w:rPr>
    </w:lvl>
    <w:lvl w:ilvl="5" w:tplc="CBEA4374" w:tentative="1">
      <w:start w:val="1"/>
      <w:numFmt w:val="bullet"/>
      <w:lvlText w:val=""/>
      <w:lvlJc w:val="left"/>
      <w:pPr>
        <w:ind w:left="4320" w:hanging="360"/>
      </w:pPr>
      <w:rPr>
        <w:rFonts w:ascii="Wingdings" w:hAnsi="Wingdings" w:hint="default"/>
      </w:rPr>
    </w:lvl>
    <w:lvl w:ilvl="6" w:tplc="260C12CC" w:tentative="1">
      <w:start w:val="1"/>
      <w:numFmt w:val="bullet"/>
      <w:lvlText w:val=""/>
      <w:lvlJc w:val="left"/>
      <w:pPr>
        <w:ind w:left="5040" w:hanging="360"/>
      </w:pPr>
      <w:rPr>
        <w:rFonts w:ascii="Symbol" w:hAnsi="Symbol" w:hint="default"/>
      </w:rPr>
    </w:lvl>
    <w:lvl w:ilvl="7" w:tplc="965CE930" w:tentative="1">
      <w:start w:val="1"/>
      <w:numFmt w:val="bullet"/>
      <w:lvlText w:val="o"/>
      <w:lvlJc w:val="left"/>
      <w:pPr>
        <w:ind w:left="5760" w:hanging="360"/>
      </w:pPr>
      <w:rPr>
        <w:rFonts w:ascii="Courier New" w:hAnsi="Courier New" w:cs="Courier New" w:hint="default"/>
      </w:rPr>
    </w:lvl>
    <w:lvl w:ilvl="8" w:tplc="8F9E344C" w:tentative="1">
      <w:start w:val="1"/>
      <w:numFmt w:val="bullet"/>
      <w:lvlText w:val=""/>
      <w:lvlJc w:val="left"/>
      <w:pPr>
        <w:ind w:left="6480" w:hanging="360"/>
      </w:pPr>
      <w:rPr>
        <w:rFonts w:ascii="Wingdings" w:hAnsi="Wingdings" w:hint="default"/>
      </w:rPr>
    </w:lvl>
  </w:abstractNum>
  <w:abstractNum w:abstractNumId="49" w15:restartNumberingAfterBreak="0">
    <w:nsid w:val="58E52034"/>
    <w:multiLevelType w:val="hybridMultilevel"/>
    <w:tmpl w:val="1F4AB81E"/>
    <w:lvl w:ilvl="0" w:tplc="5E88F6C6">
      <w:start w:val="1"/>
      <w:numFmt w:val="bullet"/>
      <w:lvlText w:val=""/>
      <w:lvlJc w:val="left"/>
      <w:pPr>
        <w:ind w:left="720" w:hanging="360"/>
      </w:pPr>
      <w:rPr>
        <w:rFonts w:ascii="Symbol" w:hAnsi="Symbol" w:hint="default"/>
      </w:rPr>
    </w:lvl>
    <w:lvl w:ilvl="1" w:tplc="A166529A" w:tentative="1">
      <w:start w:val="1"/>
      <w:numFmt w:val="bullet"/>
      <w:lvlText w:val="o"/>
      <w:lvlJc w:val="left"/>
      <w:pPr>
        <w:ind w:left="1440" w:hanging="360"/>
      </w:pPr>
      <w:rPr>
        <w:rFonts w:ascii="Courier New" w:hAnsi="Courier New" w:cs="Courier New" w:hint="default"/>
      </w:rPr>
    </w:lvl>
    <w:lvl w:ilvl="2" w:tplc="379CC586" w:tentative="1">
      <w:start w:val="1"/>
      <w:numFmt w:val="bullet"/>
      <w:lvlText w:val=""/>
      <w:lvlJc w:val="left"/>
      <w:pPr>
        <w:ind w:left="2160" w:hanging="360"/>
      </w:pPr>
      <w:rPr>
        <w:rFonts w:ascii="Wingdings" w:hAnsi="Wingdings" w:hint="default"/>
      </w:rPr>
    </w:lvl>
    <w:lvl w:ilvl="3" w:tplc="42CE5FAA" w:tentative="1">
      <w:start w:val="1"/>
      <w:numFmt w:val="bullet"/>
      <w:lvlText w:val=""/>
      <w:lvlJc w:val="left"/>
      <w:pPr>
        <w:ind w:left="2880" w:hanging="360"/>
      </w:pPr>
      <w:rPr>
        <w:rFonts w:ascii="Symbol" w:hAnsi="Symbol" w:hint="default"/>
      </w:rPr>
    </w:lvl>
    <w:lvl w:ilvl="4" w:tplc="570A7DF2" w:tentative="1">
      <w:start w:val="1"/>
      <w:numFmt w:val="bullet"/>
      <w:lvlText w:val="o"/>
      <w:lvlJc w:val="left"/>
      <w:pPr>
        <w:ind w:left="3600" w:hanging="360"/>
      </w:pPr>
      <w:rPr>
        <w:rFonts w:ascii="Courier New" w:hAnsi="Courier New" w:cs="Courier New" w:hint="default"/>
      </w:rPr>
    </w:lvl>
    <w:lvl w:ilvl="5" w:tplc="13D89C84" w:tentative="1">
      <w:start w:val="1"/>
      <w:numFmt w:val="bullet"/>
      <w:lvlText w:val=""/>
      <w:lvlJc w:val="left"/>
      <w:pPr>
        <w:ind w:left="4320" w:hanging="360"/>
      </w:pPr>
      <w:rPr>
        <w:rFonts w:ascii="Wingdings" w:hAnsi="Wingdings" w:hint="default"/>
      </w:rPr>
    </w:lvl>
    <w:lvl w:ilvl="6" w:tplc="0BF07076" w:tentative="1">
      <w:start w:val="1"/>
      <w:numFmt w:val="bullet"/>
      <w:lvlText w:val=""/>
      <w:lvlJc w:val="left"/>
      <w:pPr>
        <w:ind w:left="5040" w:hanging="360"/>
      </w:pPr>
      <w:rPr>
        <w:rFonts w:ascii="Symbol" w:hAnsi="Symbol" w:hint="default"/>
      </w:rPr>
    </w:lvl>
    <w:lvl w:ilvl="7" w:tplc="CB5AC682" w:tentative="1">
      <w:start w:val="1"/>
      <w:numFmt w:val="bullet"/>
      <w:lvlText w:val="o"/>
      <w:lvlJc w:val="left"/>
      <w:pPr>
        <w:ind w:left="5760" w:hanging="360"/>
      </w:pPr>
      <w:rPr>
        <w:rFonts w:ascii="Courier New" w:hAnsi="Courier New" w:cs="Courier New" w:hint="default"/>
      </w:rPr>
    </w:lvl>
    <w:lvl w:ilvl="8" w:tplc="0CF0BD72" w:tentative="1">
      <w:start w:val="1"/>
      <w:numFmt w:val="bullet"/>
      <w:lvlText w:val=""/>
      <w:lvlJc w:val="left"/>
      <w:pPr>
        <w:ind w:left="6480" w:hanging="360"/>
      </w:pPr>
      <w:rPr>
        <w:rFonts w:ascii="Wingdings" w:hAnsi="Wingdings" w:hint="default"/>
      </w:rPr>
    </w:lvl>
  </w:abstractNum>
  <w:abstractNum w:abstractNumId="50" w15:restartNumberingAfterBreak="0">
    <w:nsid w:val="595858F1"/>
    <w:multiLevelType w:val="hybridMultilevel"/>
    <w:tmpl w:val="D884DD9E"/>
    <w:lvl w:ilvl="0" w:tplc="1A6E4140">
      <w:start w:val="1"/>
      <w:numFmt w:val="bullet"/>
      <w:lvlText w:val=""/>
      <w:lvlJc w:val="left"/>
      <w:pPr>
        <w:ind w:left="720" w:hanging="360"/>
      </w:pPr>
      <w:rPr>
        <w:rFonts w:ascii="Symbol" w:hAnsi="Symbol" w:hint="default"/>
      </w:rPr>
    </w:lvl>
    <w:lvl w:ilvl="1" w:tplc="8D1AA23A" w:tentative="1">
      <w:start w:val="1"/>
      <w:numFmt w:val="bullet"/>
      <w:lvlText w:val="o"/>
      <w:lvlJc w:val="left"/>
      <w:pPr>
        <w:ind w:left="1440" w:hanging="360"/>
      </w:pPr>
      <w:rPr>
        <w:rFonts w:ascii="Courier New" w:hAnsi="Courier New" w:cs="Courier New" w:hint="default"/>
      </w:rPr>
    </w:lvl>
    <w:lvl w:ilvl="2" w:tplc="FBB642B0" w:tentative="1">
      <w:start w:val="1"/>
      <w:numFmt w:val="bullet"/>
      <w:lvlText w:val=""/>
      <w:lvlJc w:val="left"/>
      <w:pPr>
        <w:ind w:left="2160" w:hanging="360"/>
      </w:pPr>
      <w:rPr>
        <w:rFonts w:ascii="Wingdings" w:hAnsi="Wingdings" w:hint="default"/>
      </w:rPr>
    </w:lvl>
    <w:lvl w:ilvl="3" w:tplc="EBE8A234" w:tentative="1">
      <w:start w:val="1"/>
      <w:numFmt w:val="bullet"/>
      <w:lvlText w:val=""/>
      <w:lvlJc w:val="left"/>
      <w:pPr>
        <w:ind w:left="2880" w:hanging="360"/>
      </w:pPr>
      <w:rPr>
        <w:rFonts w:ascii="Symbol" w:hAnsi="Symbol" w:hint="default"/>
      </w:rPr>
    </w:lvl>
    <w:lvl w:ilvl="4" w:tplc="4DBCB3FE" w:tentative="1">
      <w:start w:val="1"/>
      <w:numFmt w:val="bullet"/>
      <w:lvlText w:val="o"/>
      <w:lvlJc w:val="left"/>
      <w:pPr>
        <w:ind w:left="3600" w:hanging="360"/>
      </w:pPr>
      <w:rPr>
        <w:rFonts w:ascii="Courier New" w:hAnsi="Courier New" w:cs="Courier New" w:hint="default"/>
      </w:rPr>
    </w:lvl>
    <w:lvl w:ilvl="5" w:tplc="9476EA50" w:tentative="1">
      <w:start w:val="1"/>
      <w:numFmt w:val="bullet"/>
      <w:lvlText w:val=""/>
      <w:lvlJc w:val="left"/>
      <w:pPr>
        <w:ind w:left="4320" w:hanging="360"/>
      </w:pPr>
      <w:rPr>
        <w:rFonts w:ascii="Wingdings" w:hAnsi="Wingdings" w:hint="default"/>
      </w:rPr>
    </w:lvl>
    <w:lvl w:ilvl="6" w:tplc="8698F2C0" w:tentative="1">
      <w:start w:val="1"/>
      <w:numFmt w:val="bullet"/>
      <w:lvlText w:val=""/>
      <w:lvlJc w:val="left"/>
      <w:pPr>
        <w:ind w:left="5040" w:hanging="360"/>
      </w:pPr>
      <w:rPr>
        <w:rFonts w:ascii="Symbol" w:hAnsi="Symbol" w:hint="default"/>
      </w:rPr>
    </w:lvl>
    <w:lvl w:ilvl="7" w:tplc="55A076BC" w:tentative="1">
      <w:start w:val="1"/>
      <w:numFmt w:val="bullet"/>
      <w:lvlText w:val="o"/>
      <w:lvlJc w:val="left"/>
      <w:pPr>
        <w:ind w:left="5760" w:hanging="360"/>
      </w:pPr>
      <w:rPr>
        <w:rFonts w:ascii="Courier New" w:hAnsi="Courier New" w:cs="Courier New" w:hint="default"/>
      </w:rPr>
    </w:lvl>
    <w:lvl w:ilvl="8" w:tplc="97D8D26A" w:tentative="1">
      <w:start w:val="1"/>
      <w:numFmt w:val="bullet"/>
      <w:lvlText w:val=""/>
      <w:lvlJc w:val="left"/>
      <w:pPr>
        <w:ind w:left="6480" w:hanging="360"/>
      </w:pPr>
      <w:rPr>
        <w:rFonts w:ascii="Wingdings" w:hAnsi="Wingdings" w:hint="default"/>
      </w:rPr>
    </w:lvl>
  </w:abstractNum>
  <w:abstractNum w:abstractNumId="51" w15:restartNumberingAfterBreak="0">
    <w:nsid w:val="5B727692"/>
    <w:multiLevelType w:val="hybridMultilevel"/>
    <w:tmpl w:val="1682BB98"/>
    <w:lvl w:ilvl="0" w:tplc="2B6E6002">
      <w:start w:val="1"/>
      <w:numFmt w:val="bullet"/>
      <w:lvlText w:val=""/>
      <w:lvlJc w:val="left"/>
      <w:pPr>
        <w:ind w:left="720" w:hanging="360"/>
      </w:pPr>
      <w:rPr>
        <w:rFonts w:ascii="Symbol" w:hAnsi="Symbol" w:hint="default"/>
      </w:rPr>
    </w:lvl>
    <w:lvl w:ilvl="1" w:tplc="84263E6C" w:tentative="1">
      <w:start w:val="1"/>
      <w:numFmt w:val="bullet"/>
      <w:lvlText w:val="o"/>
      <w:lvlJc w:val="left"/>
      <w:pPr>
        <w:ind w:left="1440" w:hanging="360"/>
      </w:pPr>
      <w:rPr>
        <w:rFonts w:ascii="Courier New" w:hAnsi="Courier New" w:cs="Courier New" w:hint="default"/>
      </w:rPr>
    </w:lvl>
    <w:lvl w:ilvl="2" w:tplc="308234F4" w:tentative="1">
      <w:start w:val="1"/>
      <w:numFmt w:val="bullet"/>
      <w:lvlText w:val=""/>
      <w:lvlJc w:val="left"/>
      <w:pPr>
        <w:ind w:left="2160" w:hanging="360"/>
      </w:pPr>
      <w:rPr>
        <w:rFonts w:ascii="Wingdings" w:hAnsi="Wingdings" w:hint="default"/>
      </w:rPr>
    </w:lvl>
    <w:lvl w:ilvl="3" w:tplc="EAB48F5E" w:tentative="1">
      <w:start w:val="1"/>
      <w:numFmt w:val="bullet"/>
      <w:lvlText w:val=""/>
      <w:lvlJc w:val="left"/>
      <w:pPr>
        <w:ind w:left="2880" w:hanging="360"/>
      </w:pPr>
      <w:rPr>
        <w:rFonts w:ascii="Symbol" w:hAnsi="Symbol" w:hint="default"/>
      </w:rPr>
    </w:lvl>
    <w:lvl w:ilvl="4" w:tplc="97A66972" w:tentative="1">
      <w:start w:val="1"/>
      <w:numFmt w:val="bullet"/>
      <w:lvlText w:val="o"/>
      <w:lvlJc w:val="left"/>
      <w:pPr>
        <w:ind w:left="3600" w:hanging="360"/>
      </w:pPr>
      <w:rPr>
        <w:rFonts w:ascii="Courier New" w:hAnsi="Courier New" w:cs="Courier New" w:hint="default"/>
      </w:rPr>
    </w:lvl>
    <w:lvl w:ilvl="5" w:tplc="D25C9F58" w:tentative="1">
      <w:start w:val="1"/>
      <w:numFmt w:val="bullet"/>
      <w:lvlText w:val=""/>
      <w:lvlJc w:val="left"/>
      <w:pPr>
        <w:ind w:left="4320" w:hanging="360"/>
      </w:pPr>
      <w:rPr>
        <w:rFonts w:ascii="Wingdings" w:hAnsi="Wingdings" w:hint="default"/>
      </w:rPr>
    </w:lvl>
    <w:lvl w:ilvl="6" w:tplc="7AEAEC94" w:tentative="1">
      <w:start w:val="1"/>
      <w:numFmt w:val="bullet"/>
      <w:lvlText w:val=""/>
      <w:lvlJc w:val="left"/>
      <w:pPr>
        <w:ind w:left="5040" w:hanging="360"/>
      </w:pPr>
      <w:rPr>
        <w:rFonts w:ascii="Symbol" w:hAnsi="Symbol" w:hint="default"/>
      </w:rPr>
    </w:lvl>
    <w:lvl w:ilvl="7" w:tplc="A2E834BE" w:tentative="1">
      <w:start w:val="1"/>
      <w:numFmt w:val="bullet"/>
      <w:lvlText w:val="o"/>
      <w:lvlJc w:val="left"/>
      <w:pPr>
        <w:ind w:left="5760" w:hanging="360"/>
      </w:pPr>
      <w:rPr>
        <w:rFonts w:ascii="Courier New" w:hAnsi="Courier New" w:cs="Courier New" w:hint="default"/>
      </w:rPr>
    </w:lvl>
    <w:lvl w:ilvl="8" w:tplc="BF50DE78" w:tentative="1">
      <w:start w:val="1"/>
      <w:numFmt w:val="bullet"/>
      <w:lvlText w:val=""/>
      <w:lvlJc w:val="left"/>
      <w:pPr>
        <w:ind w:left="6480" w:hanging="360"/>
      </w:pPr>
      <w:rPr>
        <w:rFonts w:ascii="Wingdings" w:hAnsi="Wingdings" w:hint="default"/>
      </w:rPr>
    </w:lvl>
  </w:abstractNum>
  <w:abstractNum w:abstractNumId="52" w15:restartNumberingAfterBreak="0">
    <w:nsid w:val="5D276E3F"/>
    <w:multiLevelType w:val="hybridMultilevel"/>
    <w:tmpl w:val="6CCAEBB4"/>
    <w:lvl w:ilvl="0" w:tplc="54D4CA80">
      <w:start w:val="1"/>
      <w:numFmt w:val="bullet"/>
      <w:lvlText w:val=""/>
      <w:lvlJc w:val="left"/>
      <w:pPr>
        <w:ind w:left="720" w:hanging="360"/>
      </w:pPr>
      <w:rPr>
        <w:rFonts w:ascii="Symbol" w:hAnsi="Symbol" w:hint="default"/>
      </w:rPr>
    </w:lvl>
    <w:lvl w:ilvl="1" w:tplc="47145914" w:tentative="1">
      <w:start w:val="1"/>
      <w:numFmt w:val="bullet"/>
      <w:lvlText w:val="o"/>
      <w:lvlJc w:val="left"/>
      <w:pPr>
        <w:ind w:left="1440" w:hanging="360"/>
      </w:pPr>
      <w:rPr>
        <w:rFonts w:ascii="Courier New" w:hAnsi="Courier New" w:cs="Courier New" w:hint="default"/>
      </w:rPr>
    </w:lvl>
    <w:lvl w:ilvl="2" w:tplc="B5727376" w:tentative="1">
      <w:start w:val="1"/>
      <w:numFmt w:val="bullet"/>
      <w:lvlText w:val=""/>
      <w:lvlJc w:val="left"/>
      <w:pPr>
        <w:ind w:left="2160" w:hanging="360"/>
      </w:pPr>
      <w:rPr>
        <w:rFonts w:ascii="Wingdings" w:hAnsi="Wingdings" w:hint="default"/>
      </w:rPr>
    </w:lvl>
    <w:lvl w:ilvl="3" w:tplc="DE82B05C" w:tentative="1">
      <w:start w:val="1"/>
      <w:numFmt w:val="bullet"/>
      <w:lvlText w:val=""/>
      <w:lvlJc w:val="left"/>
      <w:pPr>
        <w:ind w:left="2880" w:hanging="360"/>
      </w:pPr>
      <w:rPr>
        <w:rFonts w:ascii="Symbol" w:hAnsi="Symbol" w:hint="default"/>
      </w:rPr>
    </w:lvl>
    <w:lvl w:ilvl="4" w:tplc="5AA4AC6E" w:tentative="1">
      <w:start w:val="1"/>
      <w:numFmt w:val="bullet"/>
      <w:lvlText w:val="o"/>
      <w:lvlJc w:val="left"/>
      <w:pPr>
        <w:ind w:left="3600" w:hanging="360"/>
      </w:pPr>
      <w:rPr>
        <w:rFonts w:ascii="Courier New" w:hAnsi="Courier New" w:cs="Courier New" w:hint="default"/>
      </w:rPr>
    </w:lvl>
    <w:lvl w:ilvl="5" w:tplc="99082DA0" w:tentative="1">
      <w:start w:val="1"/>
      <w:numFmt w:val="bullet"/>
      <w:lvlText w:val=""/>
      <w:lvlJc w:val="left"/>
      <w:pPr>
        <w:ind w:left="4320" w:hanging="360"/>
      </w:pPr>
      <w:rPr>
        <w:rFonts w:ascii="Wingdings" w:hAnsi="Wingdings" w:hint="default"/>
      </w:rPr>
    </w:lvl>
    <w:lvl w:ilvl="6" w:tplc="D32845C0" w:tentative="1">
      <w:start w:val="1"/>
      <w:numFmt w:val="bullet"/>
      <w:lvlText w:val=""/>
      <w:lvlJc w:val="left"/>
      <w:pPr>
        <w:ind w:left="5040" w:hanging="360"/>
      </w:pPr>
      <w:rPr>
        <w:rFonts w:ascii="Symbol" w:hAnsi="Symbol" w:hint="default"/>
      </w:rPr>
    </w:lvl>
    <w:lvl w:ilvl="7" w:tplc="3D566514" w:tentative="1">
      <w:start w:val="1"/>
      <w:numFmt w:val="bullet"/>
      <w:lvlText w:val="o"/>
      <w:lvlJc w:val="left"/>
      <w:pPr>
        <w:ind w:left="5760" w:hanging="360"/>
      </w:pPr>
      <w:rPr>
        <w:rFonts w:ascii="Courier New" w:hAnsi="Courier New" w:cs="Courier New" w:hint="default"/>
      </w:rPr>
    </w:lvl>
    <w:lvl w:ilvl="8" w:tplc="10E8045C" w:tentative="1">
      <w:start w:val="1"/>
      <w:numFmt w:val="bullet"/>
      <w:lvlText w:val=""/>
      <w:lvlJc w:val="left"/>
      <w:pPr>
        <w:ind w:left="6480" w:hanging="360"/>
      </w:pPr>
      <w:rPr>
        <w:rFonts w:ascii="Wingdings" w:hAnsi="Wingdings" w:hint="default"/>
      </w:rPr>
    </w:lvl>
  </w:abstractNum>
  <w:abstractNum w:abstractNumId="53" w15:restartNumberingAfterBreak="0">
    <w:nsid w:val="5E855750"/>
    <w:multiLevelType w:val="hybridMultilevel"/>
    <w:tmpl w:val="BBB83768"/>
    <w:lvl w:ilvl="0" w:tplc="8B9C6EEC">
      <w:start w:val="1"/>
      <w:numFmt w:val="bullet"/>
      <w:lvlText w:val=""/>
      <w:lvlJc w:val="left"/>
      <w:pPr>
        <w:ind w:left="720" w:hanging="360"/>
      </w:pPr>
      <w:rPr>
        <w:rFonts w:ascii="Symbol" w:hAnsi="Symbol" w:hint="default"/>
      </w:rPr>
    </w:lvl>
    <w:lvl w:ilvl="1" w:tplc="D040DF7A">
      <w:start w:val="1"/>
      <w:numFmt w:val="bullet"/>
      <w:lvlText w:val="o"/>
      <w:lvlJc w:val="left"/>
      <w:pPr>
        <w:ind w:left="1440" w:hanging="360"/>
      </w:pPr>
      <w:rPr>
        <w:rFonts w:ascii="Courier New" w:hAnsi="Courier New" w:cs="Courier New" w:hint="default"/>
      </w:rPr>
    </w:lvl>
    <w:lvl w:ilvl="2" w:tplc="C798C38A" w:tentative="1">
      <w:start w:val="1"/>
      <w:numFmt w:val="bullet"/>
      <w:lvlText w:val=""/>
      <w:lvlJc w:val="left"/>
      <w:pPr>
        <w:ind w:left="2160" w:hanging="360"/>
      </w:pPr>
      <w:rPr>
        <w:rFonts w:ascii="Wingdings" w:hAnsi="Wingdings" w:hint="default"/>
      </w:rPr>
    </w:lvl>
    <w:lvl w:ilvl="3" w:tplc="20F6D42A" w:tentative="1">
      <w:start w:val="1"/>
      <w:numFmt w:val="bullet"/>
      <w:lvlText w:val=""/>
      <w:lvlJc w:val="left"/>
      <w:pPr>
        <w:ind w:left="2880" w:hanging="360"/>
      </w:pPr>
      <w:rPr>
        <w:rFonts w:ascii="Symbol" w:hAnsi="Symbol" w:hint="default"/>
      </w:rPr>
    </w:lvl>
    <w:lvl w:ilvl="4" w:tplc="10C6D37E" w:tentative="1">
      <w:start w:val="1"/>
      <w:numFmt w:val="bullet"/>
      <w:lvlText w:val="o"/>
      <w:lvlJc w:val="left"/>
      <w:pPr>
        <w:ind w:left="3600" w:hanging="360"/>
      </w:pPr>
      <w:rPr>
        <w:rFonts w:ascii="Courier New" w:hAnsi="Courier New" w:cs="Courier New" w:hint="default"/>
      </w:rPr>
    </w:lvl>
    <w:lvl w:ilvl="5" w:tplc="2656285C" w:tentative="1">
      <w:start w:val="1"/>
      <w:numFmt w:val="bullet"/>
      <w:lvlText w:val=""/>
      <w:lvlJc w:val="left"/>
      <w:pPr>
        <w:ind w:left="4320" w:hanging="360"/>
      </w:pPr>
      <w:rPr>
        <w:rFonts w:ascii="Wingdings" w:hAnsi="Wingdings" w:hint="default"/>
      </w:rPr>
    </w:lvl>
    <w:lvl w:ilvl="6" w:tplc="A7B0868E" w:tentative="1">
      <w:start w:val="1"/>
      <w:numFmt w:val="bullet"/>
      <w:lvlText w:val=""/>
      <w:lvlJc w:val="left"/>
      <w:pPr>
        <w:ind w:left="5040" w:hanging="360"/>
      </w:pPr>
      <w:rPr>
        <w:rFonts w:ascii="Symbol" w:hAnsi="Symbol" w:hint="default"/>
      </w:rPr>
    </w:lvl>
    <w:lvl w:ilvl="7" w:tplc="9EDAC340" w:tentative="1">
      <w:start w:val="1"/>
      <w:numFmt w:val="bullet"/>
      <w:lvlText w:val="o"/>
      <w:lvlJc w:val="left"/>
      <w:pPr>
        <w:ind w:left="5760" w:hanging="360"/>
      </w:pPr>
      <w:rPr>
        <w:rFonts w:ascii="Courier New" w:hAnsi="Courier New" w:cs="Courier New" w:hint="default"/>
      </w:rPr>
    </w:lvl>
    <w:lvl w:ilvl="8" w:tplc="F516EEDE" w:tentative="1">
      <w:start w:val="1"/>
      <w:numFmt w:val="bullet"/>
      <w:lvlText w:val=""/>
      <w:lvlJc w:val="left"/>
      <w:pPr>
        <w:ind w:left="6480" w:hanging="360"/>
      </w:pPr>
      <w:rPr>
        <w:rFonts w:ascii="Wingdings" w:hAnsi="Wingdings" w:hint="default"/>
      </w:rPr>
    </w:lvl>
  </w:abstractNum>
  <w:abstractNum w:abstractNumId="54" w15:restartNumberingAfterBreak="0">
    <w:nsid w:val="60166E04"/>
    <w:multiLevelType w:val="hybridMultilevel"/>
    <w:tmpl w:val="E3106276"/>
    <w:lvl w:ilvl="0" w:tplc="68786116">
      <w:start w:val="1"/>
      <w:numFmt w:val="bullet"/>
      <w:lvlText w:val=""/>
      <w:lvlJc w:val="left"/>
      <w:pPr>
        <w:ind w:left="1440" w:hanging="360"/>
      </w:pPr>
      <w:rPr>
        <w:rFonts w:ascii="Symbol" w:hAnsi="Symbol"/>
      </w:rPr>
    </w:lvl>
    <w:lvl w:ilvl="1" w:tplc="EBFEF472">
      <w:start w:val="1"/>
      <w:numFmt w:val="bullet"/>
      <w:lvlText w:val=""/>
      <w:lvlJc w:val="left"/>
      <w:pPr>
        <w:ind w:left="1440" w:hanging="360"/>
      </w:pPr>
      <w:rPr>
        <w:rFonts w:ascii="Symbol" w:hAnsi="Symbol"/>
      </w:rPr>
    </w:lvl>
    <w:lvl w:ilvl="2" w:tplc="5BFE7216">
      <w:start w:val="1"/>
      <w:numFmt w:val="bullet"/>
      <w:lvlText w:val=""/>
      <w:lvlJc w:val="left"/>
      <w:pPr>
        <w:ind w:left="1440" w:hanging="360"/>
      </w:pPr>
      <w:rPr>
        <w:rFonts w:ascii="Symbol" w:hAnsi="Symbol"/>
      </w:rPr>
    </w:lvl>
    <w:lvl w:ilvl="3" w:tplc="3A844EA4">
      <w:start w:val="1"/>
      <w:numFmt w:val="bullet"/>
      <w:lvlText w:val=""/>
      <w:lvlJc w:val="left"/>
      <w:pPr>
        <w:ind w:left="1440" w:hanging="360"/>
      </w:pPr>
      <w:rPr>
        <w:rFonts w:ascii="Symbol" w:hAnsi="Symbol"/>
      </w:rPr>
    </w:lvl>
    <w:lvl w:ilvl="4" w:tplc="828E12FC">
      <w:start w:val="1"/>
      <w:numFmt w:val="bullet"/>
      <w:lvlText w:val=""/>
      <w:lvlJc w:val="left"/>
      <w:pPr>
        <w:ind w:left="1440" w:hanging="360"/>
      </w:pPr>
      <w:rPr>
        <w:rFonts w:ascii="Symbol" w:hAnsi="Symbol"/>
      </w:rPr>
    </w:lvl>
    <w:lvl w:ilvl="5" w:tplc="BC36DBA0">
      <w:start w:val="1"/>
      <w:numFmt w:val="bullet"/>
      <w:lvlText w:val=""/>
      <w:lvlJc w:val="left"/>
      <w:pPr>
        <w:ind w:left="1440" w:hanging="360"/>
      </w:pPr>
      <w:rPr>
        <w:rFonts w:ascii="Symbol" w:hAnsi="Symbol"/>
      </w:rPr>
    </w:lvl>
    <w:lvl w:ilvl="6" w:tplc="0FB619DC">
      <w:start w:val="1"/>
      <w:numFmt w:val="bullet"/>
      <w:lvlText w:val=""/>
      <w:lvlJc w:val="left"/>
      <w:pPr>
        <w:ind w:left="1440" w:hanging="360"/>
      </w:pPr>
      <w:rPr>
        <w:rFonts w:ascii="Symbol" w:hAnsi="Symbol"/>
      </w:rPr>
    </w:lvl>
    <w:lvl w:ilvl="7" w:tplc="5BF2B4B8">
      <w:start w:val="1"/>
      <w:numFmt w:val="bullet"/>
      <w:lvlText w:val=""/>
      <w:lvlJc w:val="left"/>
      <w:pPr>
        <w:ind w:left="1440" w:hanging="360"/>
      </w:pPr>
      <w:rPr>
        <w:rFonts w:ascii="Symbol" w:hAnsi="Symbol"/>
      </w:rPr>
    </w:lvl>
    <w:lvl w:ilvl="8" w:tplc="92F2C542">
      <w:start w:val="1"/>
      <w:numFmt w:val="bullet"/>
      <w:lvlText w:val=""/>
      <w:lvlJc w:val="left"/>
      <w:pPr>
        <w:ind w:left="1440" w:hanging="360"/>
      </w:pPr>
      <w:rPr>
        <w:rFonts w:ascii="Symbol" w:hAnsi="Symbol"/>
      </w:rPr>
    </w:lvl>
  </w:abstractNum>
  <w:abstractNum w:abstractNumId="55" w15:restartNumberingAfterBreak="0">
    <w:nsid w:val="6117765C"/>
    <w:multiLevelType w:val="hybridMultilevel"/>
    <w:tmpl w:val="17A4612C"/>
    <w:lvl w:ilvl="0" w:tplc="67AEF4FC">
      <w:start w:val="1"/>
      <w:numFmt w:val="bullet"/>
      <w:lvlText w:val=""/>
      <w:lvlJc w:val="left"/>
      <w:pPr>
        <w:ind w:left="720" w:hanging="360"/>
      </w:pPr>
      <w:rPr>
        <w:rFonts w:ascii="Symbol" w:hAnsi="Symbol" w:hint="default"/>
      </w:rPr>
    </w:lvl>
    <w:lvl w:ilvl="1" w:tplc="FEA6E3EA" w:tentative="1">
      <w:start w:val="1"/>
      <w:numFmt w:val="bullet"/>
      <w:lvlText w:val="o"/>
      <w:lvlJc w:val="left"/>
      <w:pPr>
        <w:ind w:left="1440" w:hanging="360"/>
      </w:pPr>
      <w:rPr>
        <w:rFonts w:ascii="Courier New" w:hAnsi="Courier New" w:cs="Courier New" w:hint="default"/>
      </w:rPr>
    </w:lvl>
    <w:lvl w:ilvl="2" w:tplc="4C90A178" w:tentative="1">
      <w:start w:val="1"/>
      <w:numFmt w:val="bullet"/>
      <w:lvlText w:val=""/>
      <w:lvlJc w:val="left"/>
      <w:pPr>
        <w:ind w:left="2160" w:hanging="360"/>
      </w:pPr>
      <w:rPr>
        <w:rFonts w:ascii="Wingdings" w:hAnsi="Wingdings" w:hint="default"/>
      </w:rPr>
    </w:lvl>
    <w:lvl w:ilvl="3" w:tplc="E72882E8" w:tentative="1">
      <w:start w:val="1"/>
      <w:numFmt w:val="bullet"/>
      <w:lvlText w:val=""/>
      <w:lvlJc w:val="left"/>
      <w:pPr>
        <w:ind w:left="2880" w:hanging="360"/>
      </w:pPr>
      <w:rPr>
        <w:rFonts w:ascii="Symbol" w:hAnsi="Symbol" w:hint="default"/>
      </w:rPr>
    </w:lvl>
    <w:lvl w:ilvl="4" w:tplc="800E2A5A" w:tentative="1">
      <w:start w:val="1"/>
      <w:numFmt w:val="bullet"/>
      <w:lvlText w:val="o"/>
      <w:lvlJc w:val="left"/>
      <w:pPr>
        <w:ind w:left="3600" w:hanging="360"/>
      </w:pPr>
      <w:rPr>
        <w:rFonts w:ascii="Courier New" w:hAnsi="Courier New" w:cs="Courier New" w:hint="default"/>
      </w:rPr>
    </w:lvl>
    <w:lvl w:ilvl="5" w:tplc="20A24BEE" w:tentative="1">
      <w:start w:val="1"/>
      <w:numFmt w:val="bullet"/>
      <w:lvlText w:val=""/>
      <w:lvlJc w:val="left"/>
      <w:pPr>
        <w:ind w:left="4320" w:hanging="360"/>
      </w:pPr>
      <w:rPr>
        <w:rFonts w:ascii="Wingdings" w:hAnsi="Wingdings" w:hint="default"/>
      </w:rPr>
    </w:lvl>
    <w:lvl w:ilvl="6" w:tplc="58D0BCA2" w:tentative="1">
      <w:start w:val="1"/>
      <w:numFmt w:val="bullet"/>
      <w:lvlText w:val=""/>
      <w:lvlJc w:val="left"/>
      <w:pPr>
        <w:ind w:left="5040" w:hanging="360"/>
      </w:pPr>
      <w:rPr>
        <w:rFonts w:ascii="Symbol" w:hAnsi="Symbol" w:hint="default"/>
      </w:rPr>
    </w:lvl>
    <w:lvl w:ilvl="7" w:tplc="05C6D664" w:tentative="1">
      <w:start w:val="1"/>
      <w:numFmt w:val="bullet"/>
      <w:lvlText w:val="o"/>
      <w:lvlJc w:val="left"/>
      <w:pPr>
        <w:ind w:left="5760" w:hanging="360"/>
      </w:pPr>
      <w:rPr>
        <w:rFonts w:ascii="Courier New" w:hAnsi="Courier New" w:cs="Courier New" w:hint="default"/>
      </w:rPr>
    </w:lvl>
    <w:lvl w:ilvl="8" w:tplc="4C04977E" w:tentative="1">
      <w:start w:val="1"/>
      <w:numFmt w:val="bullet"/>
      <w:lvlText w:val=""/>
      <w:lvlJc w:val="left"/>
      <w:pPr>
        <w:ind w:left="6480" w:hanging="360"/>
      </w:pPr>
      <w:rPr>
        <w:rFonts w:ascii="Wingdings" w:hAnsi="Wingdings" w:hint="default"/>
      </w:rPr>
    </w:lvl>
  </w:abstractNum>
  <w:abstractNum w:abstractNumId="56" w15:restartNumberingAfterBreak="0">
    <w:nsid w:val="62E5252D"/>
    <w:multiLevelType w:val="hybridMultilevel"/>
    <w:tmpl w:val="C15462C2"/>
    <w:lvl w:ilvl="0" w:tplc="DEF865DA">
      <w:start w:val="1"/>
      <w:numFmt w:val="bullet"/>
      <w:lvlText w:val=""/>
      <w:lvlJc w:val="left"/>
      <w:pPr>
        <w:ind w:left="720" w:hanging="360"/>
      </w:pPr>
      <w:rPr>
        <w:rFonts w:ascii="Symbol" w:hAnsi="Symbol" w:hint="default"/>
      </w:rPr>
    </w:lvl>
    <w:lvl w:ilvl="1" w:tplc="C0CCDD08" w:tentative="1">
      <w:start w:val="1"/>
      <w:numFmt w:val="bullet"/>
      <w:lvlText w:val="o"/>
      <w:lvlJc w:val="left"/>
      <w:pPr>
        <w:ind w:left="1440" w:hanging="360"/>
      </w:pPr>
      <w:rPr>
        <w:rFonts w:ascii="Courier New" w:hAnsi="Courier New" w:cs="Courier New" w:hint="default"/>
      </w:rPr>
    </w:lvl>
    <w:lvl w:ilvl="2" w:tplc="04E8A74A" w:tentative="1">
      <w:start w:val="1"/>
      <w:numFmt w:val="bullet"/>
      <w:lvlText w:val=""/>
      <w:lvlJc w:val="left"/>
      <w:pPr>
        <w:ind w:left="2160" w:hanging="360"/>
      </w:pPr>
      <w:rPr>
        <w:rFonts w:ascii="Wingdings" w:hAnsi="Wingdings" w:hint="default"/>
      </w:rPr>
    </w:lvl>
    <w:lvl w:ilvl="3" w:tplc="48484774" w:tentative="1">
      <w:start w:val="1"/>
      <w:numFmt w:val="bullet"/>
      <w:lvlText w:val=""/>
      <w:lvlJc w:val="left"/>
      <w:pPr>
        <w:ind w:left="2880" w:hanging="360"/>
      </w:pPr>
      <w:rPr>
        <w:rFonts w:ascii="Symbol" w:hAnsi="Symbol" w:hint="default"/>
      </w:rPr>
    </w:lvl>
    <w:lvl w:ilvl="4" w:tplc="90F8EE52" w:tentative="1">
      <w:start w:val="1"/>
      <w:numFmt w:val="bullet"/>
      <w:lvlText w:val="o"/>
      <w:lvlJc w:val="left"/>
      <w:pPr>
        <w:ind w:left="3600" w:hanging="360"/>
      </w:pPr>
      <w:rPr>
        <w:rFonts w:ascii="Courier New" w:hAnsi="Courier New" w:cs="Courier New" w:hint="default"/>
      </w:rPr>
    </w:lvl>
    <w:lvl w:ilvl="5" w:tplc="5312719A" w:tentative="1">
      <w:start w:val="1"/>
      <w:numFmt w:val="bullet"/>
      <w:lvlText w:val=""/>
      <w:lvlJc w:val="left"/>
      <w:pPr>
        <w:ind w:left="4320" w:hanging="360"/>
      </w:pPr>
      <w:rPr>
        <w:rFonts w:ascii="Wingdings" w:hAnsi="Wingdings" w:hint="default"/>
      </w:rPr>
    </w:lvl>
    <w:lvl w:ilvl="6" w:tplc="7A9653C4" w:tentative="1">
      <w:start w:val="1"/>
      <w:numFmt w:val="bullet"/>
      <w:lvlText w:val=""/>
      <w:lvlJc w:val="left"/>
      <w:pPr>
        <w:ind w:left="5040" w:hanging="360"/>
      </w:pPr>
      <w:rPr>
        <w:rFonts w:ascii="Symbol" w:hAnsi="Symbol" w:hint="default"/>
      </w:rPr>
    </w:lvl>
    <w:lvl w:ilvl="7" w:tplc="D7DA54A8" w:tentative="1">
      <w:start w:val="1"/>
      <w:numFmt w:val="bullet"/>
      <w:lvlText w:val="o"/>
      <w:lvlJc w:val="left"/>
      <w:pPr>
        <w:ind w:left="5760" w:hanging="360"/>
      </w:pPr>
      <w:rPr>
        <w:rFonts w:ascii="Courier New" w:hAnsi="Courier New" w:cs="Courier New" w:hint="default"/>
      </w:rPr>
    </w:lvl>
    <w:lvl w:ilvl="8" w:tplc="1848DEA6" w:tentative="1">
      <w:start w:val="1"/>
      <w:numFmt w:val="bullet"/>
      <w:lvlText w:val=""/>
      <w:lvlJc w:val="left"/>
      <w:pPr>
        <w:ind w:left="6480" w:hanging="360"/>
      </w:pPr>
      <w:rPr>
        <w:rFonts w:ascii="Wingdings" w:hAnsi="Wingdings" w:hint="default"/>
      </w:rPr>
    </w:lvl>
  </w:abstractNum>
  <w:abstractNum w:abstractNumId="57" w15:restartNumberingAfterBreak="0">
    <w:nsid w:val="65A64FAF"/>
    <w:multiLevelType w:val="hybridMultilevel"/>
    <w:tmpl w:val="8B3AD346"/>
    <w:lvl w:ilvl="0" w:tplc="58CC05C8">
      <w:start w:val="1"/>
      <w:numFmt w:val="bullet"/>
      <w:lvlText w:val=""/>
      <w:lvlJc w:val="left"/>
      <w:pPr>
        <w:ind w:left="2160" w:hanging="360"/>
      </w:pPr>
      <w:rPr>
        <w:rFonts w:ascii="Symbol" w:hAnsi="Symbol" w:hint="default"/>
      </w:rPr>
    </w:lvl>
    <w:lvl w:ilvl="1" w:tplc="0EA2BC5E" w:tentative="1">
      <w:start w:val="1"/>
      <w:numFmt w:val="bullet"/>
      <w:lvlText w:val="o"/>
      <w:lvlJc w:val="left"/>
      <w:pPr>
        <w:ind w:left="2880" w:hanging="360"/>
      </w:pPr>
      <w:rPr>
        <w:rFonts w:ascii="Courier New" w:hAnsi="Courier New" w:cs="Courier New" w:hint="default"/>
      </w:rPr>
    </w:lvl>
    <w:lvl w:ilvl="2" w:tplc="F8FEAD06" w:tentative="1">
      <w:start w:val="1"/>
      <w:numFmt w:val="bullet"/>
      <w:lvlText w:val=""/>
      <w:lvlJc w:val="left"/>
      <w:pPr>
        <w:ind w:left="3600" w:hanging="360"/>
      </w:pPr>
      <w:rPr>
        <w:rFonts w:ascii="Wingdings" w:hAnsi="Wingdings" w:hint="default"/>
      </w:rPr>
    </w:lvl>
    <w:lvl w:ilvl="3" w:tplc="2D98ACB6" w:tentative="1">
      <w:start w:val="1"/>
      <w:numFmt w:val="bullet"/>
      <w:lvlText w:val=""/>
      <w:lvlJc w:val="left"/>
      <w:pPr>
        <w:ind w:left="4320" w:hanging="360"/>
      </w:pPr>
      <w:rPr>
        <w:rFonts w:ascii="Symbol" w:hAnsi="Symbol" w:hint="default"/>
      </w:rPr>
    </w:lvl>
    <w:lvl w:ilvl="4" w:tplc="53E850E0" w:tentative="1">
      <w:start w:val="1"/>
      <w:numFmt w:val="bullet"/>
      <w:lvlText w:val="o"/>
      <w:lvlJc w:val="left"/>
      <w:pPr>
        <w:ind w:left="5040" w:hanging="360"/>
      </w:pPr>
      <w:rPr>
        <w:rFonts w:ascii="Courier New" w:hAnsi="Courier New" w:cs="Courier New" w:hint="default"/>
      </w:rPr>
    </w:lvl>
    <w:lvl w:ilvl="5" w:tplc="FEDCD5EE" w:tentative="1">
      <w:start w:val="1"/>
      <w:numFmt w:val="bullet"/>
      <w:lvlText w:val=""/>
      <w:lvlJc w:val="left"/>
      <w:pPr>
        <w:ind w:left="5760" w:hanging="360"/>
      </w:pPr>
      <w:rPr>
        <w:rFonts w:ascii="Wingdings" w:hAnsi="Wingdings" w:hint="default"/>
      </w:rPr>
    </w:lvl>
    <w:lvl w:ilvl="6" w:tplc="C1847618" w:tentative="1">
      <w:start w:val="1"/>
      <w:numFmt w:val="bullet"/>
      <w:lvlText w:val=""/>
      <w:lvlJc w:val="left"/>
      <w:pPr>
        <w:ind w:left="6480" w:hanging="360"/>
      </w:pPr>
      <w:rPr>
        <w:rFonts w:ascii="Symbol" w:hAnsi="Symbol" w:hint="default"/>
      </w:rPr>
    </w:lvl>
    <w:lvl w:ilvl="7" w:tplc="E3944304" w:tentative="1">
      <w:start w:val="1"/>
      <w:numFmt w:val="bullet"/>
      <w:lvlText w:val="o"/>
      <w:lvlJc w:val="left"/>
      <w:pPr>
        <w:ind w:left="7200" w:hanging="360"/>
      </w:pPr>
      <w:rPr>
        <w:rFonts w:ascii="Courier New" w:hAnsi="Courier New" w:cs="Courier New" w:hint="default"/>
      </w:rPr>
    </w:lvl>
    <w:lvl w:ilvl="8" w:tplc="44C46B0E" w:tentative="1">
      <w:start w:val="1"/>
      <w:numFmt w:val="bullet"/>
      <w:lvlText w:val=""/>
      <w:lvlJc w:val="left"/>
      <w:pPr>
        <w:ind w:left="7920" w:hanging="360"/>
      </w:pPr>
      <w:rPr>
        <w:rFonts w:ascii="Wingdings" w:hAnsi="Wingdings" w:hint="default"/>
      </w:rPr>
    </w:lvl>
  </w:abstractNum>
  <w:abstractNum w:abstractNumId="58" w15:restartNumberingAfterBreak="0">
    <w:nsid w:val="6DFB1231"/>
    <w:multiLevelType w:val="hybridMultilevel"/>
    <w:tmpl w:val="2EFA99A4"/>
    <w:lvl w:ilvl="0" w:tplc="036A3A26">
      <w:start w:val="1"/>
      <w:numFmt w:val="bullet"/>
      <w:lvlText w:val=""/>
      <w:lvlJc w:val="left"/>
      <w:pPr>
        <w:ind w:left="720" w:hanging="360"/>
      </w:pPr>
      <w:rPr>
        <w:rFonts w:ascii="Symbol" w:hAnsi="Symbol" w:hint="default"/>
      </w:rPr>
    </w:lvl>
    <w:lvl w:ilvl="1" w:tplc="2F424102" w:tentative="1">
      <w:start w:val="1"/>
      <w:numFmt w:val="bullet"/>
      <w:lvlText w:val="o"/>
      <w:lvlJc w:val="left"/>
      <w:pPr>
        <w:ind w:left="1440" w:hanging="360"/>
      </w:pPr>
      <w:rPr>
        <w:rFonts w:ascii="Courier New" w:hAnsi="Courier New" w:cs="Courier New" w:hint="default"/>
      </w:rPr>
    </w:lvl>
    <w:lvl w:ilvl="2" w:tplc="6F707C96" w:tentative="1">
      <w:start w:val="1"/>
      <w:numFmt w:val="bullet"/>
      <w:lvlText w:val=""/>
      <w:lvlJc w:val="left"/>
      <w:pPr>
        <w:ind w:left="2160" w:hanging="360"/>
      </w:pPr>
      <w:rPr>
        <w:rFonts w:ascii="Wingdings" w:hAnsi="Wingdings" w:hint="default"/>
      </w:rPr>
    </w:lvl>
    <w:lvl w:ilvl="3" w:tplc="13805788" w:tentative="1">
      <w:start w:val="1"/>
      <w:numFmt w:val="bullet"/>
      <w:lvlText w:val=""/>
      <w:lvlJc w:val="left"/>
      <w:pPr>
        <w:ind w:left="2880" w:hanging="360"/>
      </w:pPr>
      <w:rPr>
        <w:rFonts w:ascii="Symbol" w:hAnsi="Symbol" w:hint="default"/>
      </w:rPr>
    </w:lvl>
    <w:lvl w:ilvl="4" w:tplc="58AE60B6" w:tentative="1">
      <w:start w:val="1"/>
      <w:numFmt w:val="bullet"/>
      <w:lvlText w:val="o"/>
      <w:lvlJc w:val="left"/>
      <w:pPr>
        <w:ind w:left="3600" w:hanging="360"/>
      </w:pPr>
      <w:rPr>
        <w:rFonts w:ascii="Courier New" w:hAnsi="Courier New" w:cs="Courier New" w:hint="default"/>
      </w:rPr>
    </w:lvl>
    <w:lvl w:ilvl="5" w:tplc="87D2FB1C" w:tentative="1">
      <w:start w:val="1"/>
      <w:numFmt w:val="bullet"/>
      <w:lvlText w:val=""/>
      <w:lvlJc w:val="left"/>
      <w:pPr>
        <w:ind w:left="4320" w:hanging="360"/>
      </w:pPr>
      <w:rPr>
        <w:rFonts w:ascii="Wingdings" w:hAnsi="Wingdings" w:hint="default"/>
      </w:rPr>
    </w:lvl>
    <w:lvl w:ilvl="6" w:tplc="2F22A480" w:tentative="1">
      <w:start w:val="1"/>
      <w:numFmt w:val="bullet"/>
      <w:lvlText w:val=""/>
      <w:lvlJc w:val="left"/>
      <w:pPr>
        <w:ind w:left="5040" w:hanging="360"/>
      </w:pPr>
      <w:rPr>
        <w:rFonts w:ascii="Symbol" w:hAnsi="Symbol" w:hint="default"/>
      </w:rPr>
    </w:lvl>
    <w:lvl w:ilvl="7" w:tplc="7202311A" w:tentative="1">
      <w:start w:val="1"/>
      <w:numFmt w:val="bullet"/>
      <w:lvlText w:val="o"/>
      <w:lvlJc w:val="left"/>
      <w:pPr>
        <w:ind w:left="5760" w:hanging="360"/>
      </w:pPr>
      <w:rPr>
        <w:rFonts w:ascii="Courier New" w:hAnsi="Courier New" w:cs="Courier New" w:hint="default"/>
      </w:rPr>
    </w:lvl>
    <w:lvl w:ilvl="8" w:tplc="FA8E9B38" w:tentative="1">
      <w:start w:val="1"/>
      <w:numFmt w:val="bullet"/>
      <w:lvlText w:val=""/>
      <w:lvlJc w:val="left"/>
      <w:pPr>
        <w:ind w:left="6480" w:hanging="360"/>
      </w:pPr>
      <w:rPr>
        <w:rFonts w:ascii="Wingdings" w:hAnsi="Wingdings" w:hint="default"/>
      </w:rPr>
    </w:lvl>
  </w:abstractNum>
  <w:abstractNum w:abstractNumId="59" w15:restartNumberingAfterBreak="0">
    <w:nsid w:val="71312AC7"/>
    <w:multiLevelType w:val="hybridMultilevel"/>
    <w:tmpl w:val="BCC8E6D0"/>
    <w:lvl w:ilvl="0" w:tplc="5B0C33AE">
      <w:start w:val="1"/>
      <w:numFmt w:val="bullet"/>
      <w:lvlText w:val=""/>
      <w:lvlJc w:val="left"/>
      <w:pPr>
        <w:ind w:left="1080" w:hanging="360"/>
      </w:pPr>
      <w:rPr>
        <w:rFonts w:ascii="Symbol" w:hAnsi="Symbol" w:hint="default"/>
      </w:rPr>
    </w:lvl>
    <w:lvl w:ilvl="1" w:tplc="1C4E45C0" w:tentative="1">
      <w:start w:val="1"/>
      <w:numFmt w:val="bullet"/>
      <w:lvlText w:val="o"/>
      <w:lvlJc w:val="left"/>
      <w:pPr>
        <w:ind w:left="1800" w:hanging="360"/>
      </w:pPr>
      <w:rPr>
        <w:rFonts w:ascii="Courier New" w:hAnsi="Courier New" w:cs="Courier New" w:hint="default"/>
      </w:rPr>
    </w:lvl>
    <w:lvl w:ilvl="2" w:tplc="2F88ED46" w:tentative="1">
      <w:start w:val="1"/>
      <w:numFmt w:val="bullet"/>
      <w:lvlText w:val=""/>
      <w:lvlJc w:val="left"/>
      <w:pPr>
        <w:ind w:left="2520" w:hanging="360"/>
      </w:pPr>
      <w:rPr>
        <w:rFonts w:ascii="Wingdings" w:hAnsi="Wingdings" w:hint="default"/>
      </w:rPr>
    </w:lvl>
    <w:lvl w:ilvl="3" w:tplc="5FA49EF4" w:tentative="1">
      <w:start w:val="1"/>
      <w:numFmt w:val="bullet"/>
      <w:lvlText w:val=""/>
      <w:lvlJc w:val="left"/>
      <w:pPr>
        <w:ind w:left="3240" w:hanging="360"/>
      </w:pPr>
      <w:rPr>
        <w:rFonts w:ascii="Symbol" w:hAnsi="Symbol" w:hint="default"/>
      </w:rPr>
    </w:lvl>
    <w:lvl w:ilvl="4" w:tplc="A162C510" w:tentative="1">
      <w:start w:val="1"/>
      <w:numFmt w:val="bullet"/>
      <w:lvlText w:val="o"/>
      <w:lvlJc w:val="left"/>
      <w:pPr>
        <w:ind w:left="3960" w:hanging="360"/>
      </w:pPr>
      <w:rPr>
        <w:rFonts w:ascii="Courier New" w:hAnsi="Courier New" w:cs="Courier New" w:hint="default"/>
      </w:rPr>
    </w:lvl>
    <w:lvl w:ilvl="5" w:tplc="ACA6DBEC" w:tentative="1">
      <w:start w:val="1"/>
      <w:numFmt w:val="bullet"/>
      <w:lvlText w:val=""/>
      <w:lvlJc w:val="left"/>
      <w:pPr>
        <w:ind w:left="4680" w:hanging="360"/>
      </w:pPr>
      <w:rPr>
        <w:rFonts w:ascii="Wingdings" w:hAnsi="Wingdings" w:hint="default"/>
      </w:rPr>
    </w:lvl>
    <w:lvl w:ilvl="6" w:tplc="743244F2" w:tentative="1">
      <w:start w:val="1"/>
      <w:numFmt w:val="bullet"/>
      <w:lvlText w:val=""/>
      <w:lvlJc w:val="left"/>
      <w:pPr>
        <w:ind w:left="5400" w:hanging="360"/>
      </w:pPr>
      <w:rPr>
        <w:rFonts w:ascii="Symbol" w:hAnsi="Symbol" w:hint="default"/>
      </w:rPr>
    </w:lvl>
    <w:lvl w:ilvl="7" w:tplc="56820C90" w:tentative="1">
      <w:start w:val="1"/>
      <w:numFmt w:val="bullet"/>
      <w:lvlText w:val="o"/>
      <w:lvlJc w:val="left"/>
      <w:pPr>
        <w:ind w:left="6120" w:hanging="360"/>
      </w:pPr>
      <w:rPr>
        <w:rFonts w:ascii="Courier New" w:hAnsi="Courier New" w:cs="Courier New" w:hint="default"/>
      </w:rPr>
    </w:lvl>
    <w:lvl w:ilvl="8" w:tplc="5FAEEB00" w:tentative="1">
      <w:start w:val="1"/>
      <w:numFmt w:val="bullet"/>
      <w:lvlText w:val=""/>
      <w:lvlJc w:val="left"/>
      <w:pPr>
        <w:ind w:left="6840" w:hanging="360"/>
      </w:pPr>
      <w:rPr>
        <w:rFonts w:ascii="Wingdings" w:hAnsi="Wingdings" w:hint="default"/>
      </w:rPr>
    </w:lvl>
  </w:abstractNum>
  <w:abstractNum w:abstractNumId="60" w15:restartNumberingAfterBreak="0">
    <w:nsid w:val="768470F3"/>
    <w:multiLevelType w:val="hybridMultilevel"/>
    <w:tmpl w:val="D438EAF0"/>
    <w:lvl w:ilvl="0" w:tplc="443299E0">
      <w:start w:val="1"/>
      <w:numFmt w:val="bullet"/>
      <w:lvlText w:val=""/>
      <w:lvlJc w:val="left"/>
      <w:pPr>
        <w:ind w:left="720" w:hanging="360"/>
      </w:pPr>
      <w:rPr>
        <w:rFonts w:ascii="Symbol" w:hAnsi="Symbol" w:hint="default"/>
      </w:rPr>
    </w:lvl>
    <w:lvl w:ilvl="1" w:tplc="ADC25F8C" w:tentative="1">
      <w:start w:val="1"/>
      <w:numFmt w:val="bullet"/>
      <w:lvlText w:val="o"/>
      <w:lvlJc w:val="left"/>
      <w:pPr>
        <w:ind w:left="1440" w:hanging="360"/>
      </w:pPr>
      <w:rPr>
        <w:rFonts w:ascii="Courier New" w:hAnsi="Courier New" w:cs="Courier New" w:hint="default"/>
      </w:rPr>
    </w:lvl>
    <w:lvl w:ilvl="2" w:tplc="E11A5EFC" w:tentative="1">
      <w:start w:val="1"/>
      <w:numFmt w:val="bullet"/>
      <w:lvlText w:val=""/>
      <w:lvlJc w:val="left"/>
      <w:pPr>
        <w:ind w:left="2160" w:hanging="360"/>
      </w:pPr>
      <w:rPr>
        <w:rFonts w:ascii="Wingdings" w:hAnsi="Wingdings" w:hint="default"/>
      </w:rPr>
    </w:lvl>
    <w:lvl w:ilvl="3" w:tplc="78D63A52" w:tentative="1">
      <w:start w:val="1"/>
      <w:numFmt w:val="bullet"/>
      <w:lvlText w:val=""/>
      <w:lvlJc w:val="left"/>
      <w:pPr>
        <w:ind w:left="2880" w:hanging="360"/>
      </w:pPr>
      <w:rPr>
        <w:rFonts w:ascii="Symbol" w:hAnsi="Symbol" w:hint="default"/>
      </w:rPr>
    </w:lvl>
    <w:lvl w:ilvl="4" w:tplc="C110263A" w:tentative="1">
      <w:start w:val="1"/>
      <w:numFmt w:val="bullet"/>
      <w:lvlText w:val="o"/>
      <w:lvlJc w:val="left"/>
      <w:pPr>
        <w:ind w:left="3600" w:hanging="360"/>
      </w:pPr>
      <w:rPr>
        <w:rFonts w:ascii="Courier New" w:hAnsi="Courier New" w:cs="Courier New" w:hint="default"/>
      </w:rPr>
    </w:lvl>
    <w:lvl w:ilvl="5" w:tplc="CF905EAA" w:tentative="1">
      <w:start w:val="1"/>
      <w:numFmt w:val="bullet"/>
      <w:lvlText w:val=""/>
      <w:lvlJc w:val="left"/>
      <w:pPr>
        <w:ind w:left="4320" w:hanging="360"/>
      </w:pPr>
      <w:rPr>
        <w:rFonts w:ascii="Wingdings" w:hAnsi="Wingdings" w:hint="default"/>
      </w:rPr>
    </w:lvl>
    <w:lvl w:ilvl="6" w:tplc="FD346992" w:tentative="1">
      <w:start w:val="1"/>
      <w:numFmt w:val="bullet"/>
      <w:lvlText w:val=""/>
      <w:lvlJc w:val="left"/>
      <w:pPr>
        <w:ind w:left="5040" w:hanging="360"/>
      </w:pPr>
      <w:rPr>
        <w:rFonts w:ascii="Symbol" w:hAnsi="Symbol" w:hint="default"/>
      </w:rPr>
    </w:lvl>
    <w:lvl w:ilvl="7" w:tplc="7FAEDCB0" w:tentative="1">
      <w:start w:val="1"/>
      <w:numFmt w:val="bullet"/>
      <w:lvlText w:val="o"/>
      <w:lvlJc w:val="left"/>
      <w:pPr>
        <w:ind w:left="5760" w:hanging="360"/>
      </w:pPr>
      <w:rPr>
        <w:rFonts w:ascii="Courier New" w:hAnsi="Courier New" w:cs="Courier New" w:hint="default"/>
      </w:rPr>
    </w:lvl>
    <w:lvl w:ilvl="8" w:tplc="10608178" w:tentative="1">
      <w:start w:val="1"/>
      <w:numFmt w:val="bullet"/>
      <w:lvlText w:val=""/>
      <w:lvlJc w:val="left"/>
      <w:pPr>
        <w:ind w:left="6480" w:hanging="360"/>
      </w:pPr>
      <w:rPr>
        <w:rFonts w:ascii="Wingdings" w:hAnsi="Wingdings" w:hint="default"/>
      </w:rPr>
    </w:lvl>
  </w:abstractNum>
  <w:abstractNum w:abstractNumId="61" w15:restartNumberingAfterBreak="0">
    <w:nsid w:val="77E01A9A"/>
    <w:multiLevelType w:val="hybridMultilevel"/>
    <w:tmpl w:val="9D429010"/>
    <w:lvl w:ilvl="0" w:tplc="60A41132">
      <w:start w:val="1"/>
      <w:numFmt w:val="bullet"/>
      <w:lvlText w:val=""/>
      <w:lvlJc w:val="left"/>
      <w:pPr>
        <w:ind w:left="720" w:hanging="360"/>
      </w:pPr>
      <w:rPr>
        <w:rFonts w:ascii="Symbol" w:hAnsi="Symbol" w:hint="default"/>
      </w:rPr>
    </w:lvl>
    <w:lvl w:ilvl="1" w:tplc="ECAAD8AC" w:tentative="1">
      <w:start w:val="1"/>
      <w:numFmt w:val="bullet"/>
      <w:lvlText w:val="o"/>
      <w:lvlJc w:val="left"/>
      <w:pPr>
        <w:ind w:left="1440" w:hanging="360"/>
      </w:pPr>
      <w:rPr>
        <w:rFonts w:ascii="Courier New" w:hAnsi="Courier New" w:cs="Courier New" w:hint="default"/>
      </w:rPr>
    </w:lvl>
    <w:lvl w:ilvl="2" w:tplc="C61E0BD0" w:tentative="1">
      <w:start w:val="1"/>
      <w:numFmt w:val="bullet"/>
      <w:lvlText w:val=""/>
      <w:lvlJc w:val="left"/>
      <w:pPr>
        <w:ind w:left="2160" w:hanging="360"/>
      </w:pPr>
      <w:rPr>
        <w:rFonts w:ascii="Wingdings" w:hAnsi="Wingdings" w:hint="default"/>
      </w:rPr>
    </w:lvl>
    <w:lvl w:ilvl="3" w:tplc="886ACE82" w:tentative="1">
      <w:start w:val="1"/>
      <w:numFmt w:val="bullet"/>
      <w:lvlText w:val=""/>
      <w:lvlJc w:val="left"/>
      <w:pPr>
        <w:ind w:left="2880" w:hanging="360"/>
      </w:pPr>
      <w:rPr>
        <w:rFonts w:ascii="Symbol" w:hAnsi="Symbol" w:hint="default"/>
      </w:rPr>
    </w:lvl>
    <w:lvl w:ilvl="4" w:tplc="CA2A4030" w:tentative="1">
      <w:start w:val="1"/>
      <w:numFmt w:val="bullet"/>
      <w:lvlText w:val="o"/>
      <w:lvlJc w:val="left"/>
      <w:pPr>
        <w:ind w:left="3600" w:hanging="360"/>
      </w:pPr>
      <w:rPr>
        <w:rFonts w:ascii="Courier New" w:hAnsi="Courier New" w:cs="Courier New" w:hint="default"/>
      </w:rPr>
    </w:lvl>
    <w:lvl w:ilvl="5" w:tplc="BB7404F0" w:tentative="1">
      <w:start w:val="1"/>
      <w:numFmt w:val="bullet"/>
      <w:lvlText w:val=""/>
      <w:lvlJc w:val="left"/>
      <w:pPr>
        <w:ind w:left="4320" w:hanging="360"/>
      </w:pPr>
      <w:rPr>
        <w:rFonts w:ascii="Wingdings" w:hAnsi="Wingdings" w:hint="default"/>
      </w:rPr>
    </w:lvl>
    <w:lvl w:ilvl="6" w:tplc="CF2C7760" w:tentative="1">
      <w:start w:val="1"/>
      <w:numFmt w:val="bullet"/>
      <w:lvlText w:val=""/>
      <w:lvlJc w:val="left"/>
      <w:pPr>
        <w:ind w:left="5040" w:hanging="360"/>
      </w:pPr>
      <w:rPr>
        <w:rFonts w:ascii="Symbol" w:hAnsi="Symbol" w:hint="default"/>
      </w:rPr>
    </w:lvl>
    <w:lvl w:ilvl="7" w:tplc="38322B32" w:tentative="1">
      <w:start w:val="1"/>
      <w:numFmt w:val="bullet"/>
      <w:lvlText w:val="o"/>
      <w:lvlJc w:val="left"/>
      <w:pPr>
        <w:ind w:left="5760" w:hanging="360"/>
      </w:pPr>
      <w:rPr>
        <w:rFonts w:ascii="Courier New" w:hAnsi="Courier New" w:cs="Courier New" w:hint="default"/>
      </w:rPr>
    </w:lvl>
    <w:lvl w:ilvl="8" w:tplc="6E0C3F08" w:tentative="1">
      <w:start w:val="1"/>
      <w:numFmt w:val="bullet"/>
      <w:lvlText w:val=""/>
      <w:lvlJc w:val="left"/>
      <w:pPr>
        <w:ind w:left="6480" w:hanging="360"/>
      </w:pPr>
      <w:rPr>
        <w:rFonts w:ascii="Wingdings" w:hAnsi="Wingdings" w:hint="default"/>
      </w:rPr>
    </w:lvl>
  </w:abstractNum>
  <w:abstractNum w:abstractNumId="62" w15:restartNumberingAfterBreak="0">
    <w:nsid w:val="7CBF7BEC"/>
    <w:multiLevelType w:val="hybridMultilevel"/>
    <w:tmpl w:val="D1B6EE1C"/>
    <w:lvl w:ilvl="0" w:tplc="CA12A498">
      <w:start w:val="1"/>
      <w:numFmt w:val="bullet"/>
      <w:lvlText w:val=""/>
      <w:lvlJc w:val="left"/>
      <w:pPr>
        <w:ind w:left="360" w:hanging="360"/>
      </w:pPr>
      <w:rPr>
        <w:rFonts w:ascii="Symbol" w:hAnsi="Symbol" w:hint="default"/>
      </w:rPr>
    </w:lvl>
    <w:lvl w:ilvl="1" w:tplc="D0F6F5A2" w:tentative="1">
      <w:start w:val="1"/>
      <w:numFmt w:val="bullet"/>
      <w:lvlText w:val="o"/>
      <w:lvlJc w:val="left"/>
      <w:pPr>
        <w:ind w:left="1080" w:hanging="360"/>
      </w:pPr>
      <w:rPr>
        <w:rFonts w:ascii="Courier New" w:hAnsi="Courier New" w:cs="Courier New" w:hint="default"/>
      </w:rPr>
    </w:lvl>
    <w:lvl w:ilvl="2" w:tplc="EBC6BBBE" w:tentative="1">
      <w:start w:val="1"/>
      <w:numFmt w:val="bullet"/>
      <w:lvlText w:val=""/>
      <w:lvlJc w:val="left"/>
      <w:pPr>
        <w:ind w:left="1800" w:hanging="360"/>
      </w:pPr>
      <w:rPr>
        <w:rFonts w:ascii="Wingdings" w:hAnsi="Wingdings" w:hint="default"/>
      </w:rPr>
    </w:lvl>
    <w:lvl w:ilvl="3" w:tplc="E406567C" w:tentative="1">
      <w:start w:val="1"/>
      <w:numFmt w:val="bullet"/>
      <w:lvlText w:val=""/>
      <w:lvlJc w:val="left"/>
      <w:pPr>
        <w:ind w:left="2520" w:hanging="360"/>
      </w:pPr>
      <w:rPr>
        <w:rFonts w:ascii="Symbol" w:hAnsi="Symbol" w:hint="default"/>
      </w:rPr>
    </w:lvl>
    <w:lvl w:ilvl="4" w:tplc="491AB9C8" w:tentative="1">
      <w:start w:val="1"/>
      <w:numFmt w:val="bullet"/>
      <w:lvlText w:val="o"/>
      <w:lvlJc w:val="left"/>
      <w:pPr>
        <w:ind w:left="3240" w:hanging="360"/>
      </w:pPr>
      <w:rPr>
        <w:rFonts w:ascii="Courier New" w:hAnsi="Courier New" w:cs="Courier New" w:hint="default"/>
      </w:rPr>
    </w:lvl>
    <w:lvl w:ilvl="5" w:tplc="DA78B844" w:tentative="1">
      <w:start w:val="1"/>
      <w:numFmt w:val="bullet"/>
      <w:lvlText w:val=""/>
      <w:lvlJc w:val="left"/>
      <w:pPr>
        <w:ind w:left="3960" w:hanging="360"/>
      </w:pPr>
      <w:rPr>
        <w:rFonts w:ascii="Wingdings" w:hAnsi="Wingdings" w:hint="default"/>
      </w:rPr>
    </w:lvl>
    <w:lvl w:ilvl="6" w:tplc="AEEC1BA4" w:tentative="1">
      <w:start w:val="1"/>
      <w:numFmt w:val="bullet"/>
      <w:lvlText w:val=""/>
      <w:lvlJc w:val="left"/>
      <w:pPr>
        <w:ind w:left="4680" w:hanging="360"/>
      </w:pPr>
      <w:rPr>
        <w:rFonts w:ascii="Symbol" w:hAnsi="Symbol" w:hint="default"/>
      </w:rPr>
    </w:lvl>
    <w:lvl w:ilvl="7" w:tplc="E672539A" w:tentative="1">
      <w:start w:val="1"/>
      <w:numFmt w:val="bullet"/>
      <w:lvlText w:val="o"/>
      <w:lvlJc w:val="left"/>
      <w:pPr>
        <w:ind w:left="5400" w:hanging="360"/>
      </w:pPr>
      <w:rPr>
        <w:rFonts w:ascii="Courier New" w:hAnsi="Courier New" w:cs="Courier New" w:hint="default"/>
      </w:rPr>
    </w:lvl>
    <w:lvl w:ilvl="8" w:tplc="C24A161C" w:tentative="1">
      <w:start w:val="1"/>
      <w:numFmt w:val="bullet"/>
      <w:lvlText w:val=""/>
      <w:lvlJc w:val="left"/>
      <w:pPr>
        <w:ind w:left="6120" w:hanging="360"/>
      </w:pPr>
      <w:rPr>
        <w:rFonts w:ascii="Wingdings" w:hAnsi="Wingdings" w:hint="default"/>
      </w:rPr>
    </w:lvl>
  </w:abstractNum>
  <w:abstractNum w:abstractNumId="63" w15:restartNumberingAfterBreak="0">
    <w:nsid w:val="7D3D5A7B"/>
    <w:multiLevelType w:val="hybridMultilevel"/>
    <w:tmpl w:val="D520A97E"/>
    <w:lvl w:ilvl="0" w:tplc="A73C2526">
      <w:start w:val="1"/>
      <w:numFmt w:val="bullet"/>
      <w:lvlText w:val=""/>
      <w:lvlJc w:val="left"/>
      <w:pPr>
        <w:ind w:left="720" w:hanging="360"/>
      </w:pPr>
      <w:rPr>
        <w:rFonts w:ascii="Symbol" w:hAnsi="Symbol" w:hint="default"/>
      </w:rPr>
    </w:lvl>
    <w:lvl w:ilvl="1" w:tplc="8782E5B8" w:tentative="1">
      <w:start w:val="1"/>
      <w:numFmt w:val="bullet"/>
      <w:lvlText w:val="o"/>
      <w:lvlJc w:val="left"/>
      <w:pPr>
        <w:ind w:left="1440" w:hanging="360"/>
      </w:pPr>
      <w:rPr>
        <w:rFonts w:ascii="Courier New" w:hAnsi="Courier New" w:cs="Courier New" w:hint="default"/>
      </w:rPr>
    </w:lvl>
    <w:lvl w:ilvl="2" w:tplc="63040402" w:tentative="1">
      <w:start w:val="1"/>
      <w:numFmt w:val="bullet"/>
      <w:lvlText w:val=""/>
      <w:lvlJc w:val="left"/>
      <w:pPr>
        <w:ind w:left="2160" w:hanging="360"/>
      </w:pPr>
      <w:rPr>
        <w:rFonts w:ascii="Wingdings" w:hAnsi="Wingdings" w:hint="default"/>
      </w:rPr>
    </w:lvl>
    <w:lvl w:ilvl="3" w:tplc="0F5A6974" w:tentative="1">
      <w:start w:val="1"/>
      <w:numFmt w:val="bullet"/>
      <w:lvlText w:val=""/>
      <w:lvlJc w:val="left"/>
      <w:pPr>
        <w:ind w:left="2880" w:hanging="360"/>
      </w:pPr>
      <w:rPr>
        <w:rFonts w:ascii="Symbol" w:hAnsi="Symbol" w:hint="default"/>
      </w:rPr>
    </w:lvl>
    <w:lvl w:ilvl="4" w:tplc="223E05AE" w:tentative="1">
      <w:start w:val="1"/>
      <w:numFmt w:val="bullet"/>
      <w:lvlText w:val="o"/>
      <w:lvlJc w:val="left"/>
      <w:pPr>
        <w:ind w:left="3600" w:hanging="360"/>
      </w:pPr>
      <w:rPr>
        <w:rFonts w:ascii="Courier New" w:hAnsi="Courier New" w:cs="Courier New" w:hint="default"/>
      </w:rPr>
    </w:lvl>
    <w:lvl w:ilvl="5" w:tplc="2354AAEA" w:tentative="1">
      <w:start w:val="1"/>
      <w:numFmt w:val="bullet"/>
      <w:lvlText w:val=""/>
      <w:lvlJc w:val="left"/>
      <w:pPr>
        <w:ind w:left="4320" w:hanging="360"/>
      </w:pPr>
      <w:rPr>
        <w:rFonts w:ascii="Wingdings" w:hAnsi="Wingdings" w:hint="default"/>
      </w:rPr>
    </w:lvl>
    <w:lvl w:ilvl="6" w:tplc="720817F0" w:tentative="1">
      <w:start w:val="1"/>
      <w:numFmt w:val="bullet"/>
      <w:lvlText w:val=""/>
      <w:lvlJc w:val="left"/>
      <w:pPr>
        <w:ind w:left="5040" w:hanging="360"/>
      </w:pPr>
      <w:rPr>
        <w:rFonts w:ascii="Symbol" w:hAnsi="Symbol" w:hint="default"/>
      </w:rPr>
    </w:lvl>
    <w:lvl w:ilvl="7" w:tplc="9C108812" w:tentative="1">
      <w:start w:val="1"/>
      <w:numFmt w:val="bullet"/>
      <w:lvlText w:val="o"/>
      <w:lvlJc w:val="left"/>
      <w:pPr>
        <w:ind w:left="5760" w:hanging="360"/>
      </w:pPr>
      <w:rPr>
        <w:rFonts w:ascii="Courier New" w:hAnsi="Courier New" w:cs="Courier New" w:hint="default"/>
      </w:rPr>
    </w:lvl>
    <w:lvl w:ilvl="8" w:tplc="97A2A5FE" w:tentative="1">
      <w:start w:val="1"/>
      <w:numFmt w:val="bullet"/>
      <w:lvlText w:val=""/>
      <w:lvlJc w:val="left"/>
      <w:pPr>
        <w:ind w:left="6480" w:hanging="360"/>
      </w:pPr>
      <w:rPr>
        <w:rFonts w:ascii="Wingdings" w:hAnsi="Wingdings" w:hint="default"/>
      </w:rPr>
    </w:lvl>
  </w:abstractNum>
  <w:abstractNum w:abstractNumId="64" w15:restartNumberingAfterBreak="0">
    <w:nsid w:val="7E933297"/>
    <w:multiLevelType w:val="hybridMultilevel"/>
    <w:tmpl w:val="ED521ADC"/>
    <w:lvl w:ilvl="0" w:tplc="FBEC28E8">
      <w:start w:val="1"/>
      <w:numFmt w:val="bullet"/>
      <w:lvlText w:val=""/>
      <w:lvlJc w:val="left"/>
      <w:pPr>
        <w:ind w:left="720" w:hanging="360"/>
      </w:pPr>
      <w:rPr>
        <w:rFonts w:ascii="Symbol" w:hAnsi="Symbol" w:hint="default"/>
      </w:rPr>
    </w:lvl>
    <w:lvl w:ilvl="1" w:tplc="A0067162" w:tentative="1">
      <w:start w:val="1"/>
      <w:numFmt w:val="bullet"/>
      <w:lvlText w:val="o"/>
      <w:lvlJc w:val="left"/>
      <w:pPr>
        <w:ind w:left="1440" w:hanging="360"/>
      </w:pPr>
      <w:rPr>
        <w:rFonts w:ascii="Courier New" w:hAnsi="Courier New" w:cs="Courier New" w:hint="default"/>
      </w:rPr>
    </w:lvl>
    <w:lvl w:ilvl="2" w:tplc="3ECEE2B6" w:tentative="1">
      <w:start w:val="1"/>
      <w:numFmt w:val="bullet"/>
      <w:lvlText w:val=""/>
      <w:lvlJc w:val="left"/>
      <w:pPr>
        <w:ind w:left="2160" w:hanging="360"/>
      </w:pPr>
      <w:rPr>
        <w:rFonts w:ascii="Wingdings" w:hAnsi="Wingdings" w:hint="default"/>
      </w:rPr>
    </w:lvl>
    <w:lvl w:ilvl="3" w:tplc="2270AE4A" w:tentative="1">
      <w:start w:val="1"/>
      <w:numFmt w:val="bullet"/>
      <w:lvlText w:val=""/>
      <w:lvlJc w:val="left"/>
      <w:pPr>
        <w:ind w:left="2880" w:hanging="360"/>
      </w:pPr>
      <w:rPr>
        <w:rFonts w:ascii="Symbol" w:hAnsi="Symbol" w:hint="default"/>
      </w:rPr>
    </w:lvl>
    <w:lvl w:ilvl="4" w:tplc="D1AC607C" w:tentative="1">
      <w:start w:val="1"/>
      <w:numFmt w:val="bullet"/>
      <w:lvlText w:val="o"/>
      <w:lvlJc w:val="left"/>
      <w:pPr>
        <w:ind w:left="3600" w:hanging="360"/>
      </w:pPr>
      <w:rPr>
        <w:rFonts w:ascii="Courier New" w:hAnsi="Courier New" w:cs="Courier New" w:hint="default"/>
      </w:rPr>
    </w:lvl>
    <w:lvl w:ilvl="5" w:tplc="11D2E564" w:tentative="1">
      <w:start w:val="1"/>
      <w:numFmt w:val="bullet"/>
      <w:lvlText w:val=""/>
      <w:lvlJc w:val="left"/>
      <w:pPr>
        <w:ind w:left="4320" w:hanging="360"/>
      </w:pPr>
      <w:rPr>
        <w:rFonts w:ascii="Wingdings" w:hAnsi="Wingdings" w:hint="default"/>
      </w:rPr>
    </w:lvl>
    <w:lvl w:ilvl="6" w:tplc="E85255C4" w:tentative="1">
      <w:start w:val="1"/>
      <w:numFmt w:val="bullet"/>
      <w:lvlText w:val=""/>
      <w:lvlJc w:val="left"/>
      <w:pPr>
        <w:ind w:left="5040" w:hanging="360"/>
      </w:pPr>
      <w:rPr>
        <w:rFonts w:ascii="Symbol" w:hAnsi="Symbol" w:hint="default"/>
      </w:rPr>
    </w:lvl>
    <w:lvl w:ilvl="7" w:tplc="926CB4CE" w:tentative="1">
      <w:start w:val="1"/>
      <w:numFmt w:val="bullet"/>
      <w:lvlText w:val="o"/>
      <w:lvlJc w:val="left"/>
      <w:pPr>
        <w:ind w:left="5760" w:hanging="360"/>
      </w:pPr>
      <w:rPr>
        <w:rFonts w:ascii="Courier New" w:hAnsi="Courier New" w:cs="Courier New" w:hint="default"/>
      </w:rPr>
    </w:lvl>
    <w:lvl w:ilvl="8" w:tplc="FACE4810" w:tentative="1">
      <w:start w:val="1"/>
      <w:numFmt w:val="bullet"/>
      <w:lvlText w:val=""/>
      <w:lvlJc w:val="left"/>
      <w:pPr>
        <w:ind w:left="6480" w:hanging="360"/>
      </w:pPr>
      <w:rPr>
        <w:rFonts w:ascii="Wingdings" w:hAnsi="Wingdings" w:hint="default"/>
      </w:rPr>
    </w:lvl>
  </w:abstractNum>
  <w:num w:numId="1" w16cid:durableId="194461839">
    <w:abstractNumId w:val="62"/>
  </w:num>
  <w:num w:numId="2" w16cid:durableId="1343236940">
    <w:abstractNumId w:val="29"/>
  </w:num>
  <w:num w:numId="3" w16cid:durableId="1035813269">
    <w:abstractNumId w:val="36"/>
  </w:num>
  <w:num w:numId="4" w16cid:durableId="823159696">
    <w:abstractNumId w:val="38"/>
  </w:num>
  <w:num w:numId="5" w16cid:durableId="593442113">
    <w:abstractNumId w:val="27"/>
  </w:num>
  <w:num w:numId="6" w16cid:durableId="186600741">
    <w:abstractNumId w:val="35"/>
  </w:num>
  <w:num w:numId="7" w16cid:durableId="1998461759">
    <w:abstractNumId w:val="1"/>
  </w:num>
  <w:num w:numId="8" w16cid:durableId="1038774546">
    <w:abstractNumId w:val="11"/>
  </w:num>
  <w:num w:numId="9" w16cid:durableId="994844719">
    <w:abstractNumId w:val="57"/>
  </w:num>
  <w:num w:numId="10" w16cid:durableId="316151338">
    <w:abstractNumId w:val="9"/>
  </w:num>
  <w:num w:numId="11" w16cid:durableId="896090547">
    <w:abstractNumId w:val="21"/>
  </w:num>
  <w:num w:numId="12" w16cid:durableId="1341659900">
    <w:abstractNumId w:val="59"/>
  </w:num>
  <w:num w:numId="13" w16cid:durableId="1140535594">
    <w:abstractNumId w:val="51"/>
  </w:num>
  <w:num w:numId="14" w16cid:durableId="806629600">
    <w:abstractNumId w:val="24"/>
  </w:num>
  <w:num w:numId="15" w16cid:durableId="879442886">
    <w:abstractNumId w:val="46"/>
  </w:num>
  <w:num w:numId="16" w16cid:durableId="1821920126">
    <w:abstractNumId w:val="60"/>
  </w:num>
  <w:num w:numId="17" w16cid:durableId="18747393">
    <w:abstractNumId w:val="23"/>
  </w:num>
  <w:num w:numId="18" w16cid:durableId="572546865">
    <w:abstractNumId w:val="17"/>
  </w:num>
  <w:num w:numId="19" w16cid:durableId="1199588179">
    <w:abstractNumId w:val="12"/>
  </w:num>
  <w:num w:numId="20" w16cid:durableId="1479609015">
    <w:abstractNumId w:val="42"/>
  </w:num>
  <w:num w:numId="21" w16cid:durableId="1779519770">
    <w:abstractNumId w:val="20"/>
  </w:num>
  <w:num w:numId="22" w16cid:durableId="2022125704">
    <w:abstractNumId w:val="10"/>
  </w:num>
  <w:num w:numId="23" w16cid:durableId="570889072">
    <w:abstractNumId w:val="50"/>
  </w:num>
  <w:num w:numId="24" w16cid:durableId="36861987">
    <w:abstractNumId w:val="14"/>
  </w:num>
  <w:num w:numId="25" w16cid:durableId="905726343">
    <w:abstractNumId w:val="64"/>
  </w:num>
  <w:num w:numId="26" w16cid:durableId="635062657">
    <w:abstractNumId w:val="8"/>
  </w:num>
  <w:num w:numId="27" w16cid:durableId="1945722260">
    <w:abstractNumId w:val="39"/>
  </w:num>
  <w:num w:numId="28" w16cid:durableId="2123837589">
    <w:abstractNumId w:val="7"/>
  </w:num>
  <w:num w:numId="29" w16cid:durableId="74282012">
    <w:abstractNumId w:val="22"/>
  </w:num>
  <w:num w:numId="30" w16cid:durableId="1163932406">
    <w:abstractNumId w:val="47"/>
  </w:num>
  <w:num w:numId="31" w16cid:durableId="31149579">
    <w:abstractNumId w:val="37"/>
  </w:num>
  <w:num w:numId="32" w16cid:durableId="530151138">
    <w:abstractNumId w:val="13"/>
  </w:num>
  <w:num w:numId="33" w16cid:durableId="706417079">
    <w:abstractNumId w:val="48"/>
  </w:num>
  <w:num w:numId="34" w16cid:durableId="1874727412">
    <w:abstractNumId w:val="61"/>
  </w:num>
  <w:num w:numId="35" w16cid:durableId="1347903860">
    <w:abstractNumId w:val="58"/>
  </w:num>
  <w:num w:numId="36" w16cid:durableId="578908316">
    <w:abstractNumId w:val="52"/>
  </w:num>
  <w:num w:numId="37" w16cid:durableId="384454784">
    <w:abstractNumId w:val="6"/>
  </w:num>
  <w:num w:numId="38" w16cid:durableId="1055381">
    <w:abstractNumId w:val="3"/>
  </w:num>
  <w:num w:numId="39" w16cid:durableId="1795057620">
    <w:abstractNumId w:val="5"/>
  </w:num>
  <w:num w:numId="40" w16cid:durableId="1948847356">
    <w:abstractNumId w:val="43"/>
  </w:num>
  <w:num w:numId="41" w16cid:durableId="1649824308">
    <w:abstractNumId w:val="55"/>
  </w:num>
  <w:num w:numId="42" w16cid:durableId="1707487963">
    <w:abstractNumId w:val="31"/>
  </w:num>
  <w:num w:numId="43" w16cid:durableId="1558276208">
    <w:abstractNumId w:val="41"/>
  </w:num>
  <w:num w:numId="44" w16cid:durableId="577137153">
    <w:abstractNumId w:val="2"/>
  </w:num>
  <w:num w:numId="45" w16cid:durableId="994181872">
    <w:abstractNumId w:val="45"/>
  </w:num>
  <w:num w:numId="46" w16cid:durableId="1194149352">
    <w:abstractNumId w:val="19"/>
  </w:num>
  <w:num w:numId="47" w16cid:durableId="1161193307">
    <w:abstractNumId w:val="44"/>
  </w:num>
  <w:num w:numId="48" w16cid:durableId="510023440">
    <w:abstractNumId w:val="30"/>
  </w:num>
  <w:num w:numId="49" w16cid:durableId="1173882763">
    <w:abstractNumId w:val="15"/>
  </w:num>
  <w:num w:numId="50" w16cid:durableId="919871877">
    <w:abstractNumId w:val="25"/>
  </w:num>
  <w:num w:numId="51" w16cid:durableId="1315641863">
    <w:abstractNumId w:val="18"/>
  </w:num>
  <w:num w:numId="52" w16cid:durableId="1886287057">
    <w:abstractNumId w:val="32"/>
  </w:num>
  <w:num w:numId="53" w16cid:durableId="1160997996">
    <w:abstractNumId w:val="40"/>
  </w:num>
  <w:num w:numId="54" w16cid:durableId="1218859808">
    <w:abstractNumId w:val="4"/>
  </w:num>
  <w:num w:numId="55" w16cid:durableId="1739210380">
    <w:abstractNumId w:val="54"/>
  </w:num>
  <w:num w:numId="56" w16cid:durableId="1284382812">
    <w:abstractNumId w:val="28"/>
  </w:num>
  <w:num w:numId="57" w16cid:durableId="743644814">
    <w:abstractNumId w:val="56"/>
  </w:num>
  <w:num w:numId="58" w16cid:durableId="650906866">
    <w:abstractNumId w:val="34"/>
  </w:num>
  <w:num w:numId="59" w16cid:durableId="777412931">
    <w:abstractNumId w:val="16"/>
  </w:num>
  <w:num w:numId="60" w16cid:durableId="1220631803">
    <w:abstractNumId w:val="53"/>
  </w:num>
  <w:num w:numId="61" w16cid:durableId="1180780896">
    <w:abstractNumId w:val="26"/>
  </w:num>
  <w:num w:numId="62" w16cid:durableId="1901791587">
    <w:abstractNumId w:val="49"/>
  </w:num>
  <w:num w:numId="63" w16cid:durableId="341708089">
    <w:abstractNumId w:val="0"/>
  </w:num>
  <w:num w:numId="64" w16cid:durableId="838010175">
    <w:abstractNumId w:val="63"/>
  </w:num>
  <w:num w:numId="65" w16cid:durableId="20953287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6D"/>
    <w:rsid w:val="00002ADD"/>
    <w:rsid w:val="00002C6D"/>
    <w:rsid w:val="00010130"/>
    <w:rsid w:val="00014A78"/>
    <w:rsid w:val="000221EE"/>
    <w:rsid w:val="000260F0"/>
    <w:rsid w:val="0003513B"/>
    <w:rsid w:val="000410B1"/>
    <w:rsid w:val="00045AD8"/>
    <w:rsid w:val="000542C6"/>
    <w:rsid w:val="000852E9"/>
    <w:rsid w:val="00094E10"/>
    <w:rsid w:val="000B110F"/>
    <w:rsid w:val="000C7855"/>
    <w:rsid w:val="000D61E5"/>
    <w:rsid w:val="000F4A66"/>
    <w:rsid w:val="000F545E"/>
    <w:rsid w:val="0010470C"/>
    <w:rsid w:val="0011125D"/>
    <w:rsid w:val="0015291C"/>
    <w:rsid w:val="0016048C"/>
    <w:rsid w:val="00186E14"/>
    <w:rsid w:val="001A7DE4"/>
    <w:rsid w:val="001B148F"/>
    <w:rsid w:val="001C32BD"/>
    <w:rsid w:val="001C5B30"/>
    <w:rsid w:val="001D3E1D"/>
    <w:rsid w:val="001E2569"/>
    <w:rsid w:val="00233105"/>
    <w:rsid w:val="00237C33"/>
    <w:rsid w:val="0024465F"/>
    <w:rsid w:val="00254908"/>
    <w:rsid w:val="00257E2E"/>
    <w:rsid w:val="00266E2D"/>
    <w:rsid w:val="00270B2D"/>
    <w:rsid w:val="00280050"/>
    <w:rsid w:val="0028658D"/>
    <w:rsid w:val="00297EBC"/>
    <w:rsid w:val="002B2422"/>
    <w:rsid w:val="002F7C83"/>
    <w:rsid w:val="00301067"/>
    <w:rsid w:val="0030771E"/>
    <w:rsid w:val="0033276D"/>
    <w:rsid w:val="00341543"/>
    <w:rsid w:val="00341E50"/>
    <w:rsid w:val="003440B4"/>
    <w:rsid w:val="003552B3"/>
    <w:rsid w:val="00373DB3"/>
    <w:rsid w:val="003A2770"/>
    <w:rsid w:val="003B159C"/>
    <w:rsid w:val="003B3342"/>
    <w:rsid w:val="003C67EE"/>
    <w:rsid w:val="003D47CC"/>
    <w:rsid w:val="003E0DF5"/>
    <w:rsid w:val="003E5436"/>
    <w:rsid w:val="003F3645"/>
    <w:rsid w:val="00402F67"/>
    <w:rsid w:val="004076BF"/>
    <w:rsid w:val="00411B73"/>
    <w:rsid w:val="00413E07"/>
    <w:rsid w:val="004178B4"/>
    <w:rsid w:val="0042150D"/>
    <w:rsid w:val="00425705"/>
    <w:rsid w:val="004261C3"/>
    <w:rsid w:val="004458ED"/>
    <w:rsid w:val="00461F5E"/>
    <w:rsid w:val="00471814"/>
    <w:rsid w:val="004729EF"/>
    <w:rsid w:val="00482140"/>
    <w:rsid w:val="004A4998"/>
    <w:rsid w:val="004A57ED"/>
    <w:rsid w:val="004B0900"/>
    <w:rsid w:val="004C54CE"/>
    <w:rsid w:val="004D5F3B"/>
    <w:rsid w:val="004E6482"/>
    <w:rsid w:val="004F3C47"/>
    <w:rsid w:val="005126C1"/>
    <w:rsid w:val="0052457B"/>
    <w:rsid w:val="00542836"/>
    <w:rsid w:val="00563DED"/>
    <w:rsid w:val="00581E99"/>
    <w:rsid w:val="0058300D"/>
    <w:rsid w:val="005930D5"/>
    <w:rsid w:val="0059567F"/>
    <w:rsid w:val="005968E6"/>
    <w:rsid w:val="005A1035"/>
    <w:rsid w:val="005A1F45"/>
    <w:rsid w:val="005A492E"/>
    <w:rsid w:val="005B4704"/>
    <w:rsid w:val="005E1C3D"/>
    <w:rsid w:val="005E5DEC"/>
    <w:rsid w:val="005F2D3A"/>
    <w:rsid w:val="0061040B"/>
    <w:rsid w:val="00625B47"/>
    <w:rsid w:val="00630853"/>
    <w:rsid w:val="00633ED7"/>
    <w:rsid w:val="00646014"/>
    <w:rsid w:val="00660898"/>
    <w:rsid w:val="00664F27"/>
    <w:rsid w:val="00672834"/>
    <w:rsid w:val="00692CD1"/>
    <w:rsid w:val="006A7465"/>
    <w:rsid w:val="006D472B"/>
    <w:rsid w:val="006D6C79"/>
    <w:rsid w:val="006E745D"/>
    <w:rsid w:val="0070088B"/>
    <w:rsid w:val="00701E7F"/>
    <w:rsid w:val="00713220"/>
    <w:rsid w:val="0072461D"/>
    <w:rsid w:val="0072577C"/>
    <w:rsid w:val="00736E30"/>
    <w:rsid w:val="0075029B"/>
    <w:rsid w:val="00757BB5"/>
    <w:rsid w:val="007666AE"/>
    <w:rsid w:val="00774122"/>
    <w:rsid w:val="007773B3"/>
    <w:rsid w:val="007C3991"/>
    <w:rsid w:val="007E4B9E"/>
    <w:rsid w:val="007F33D4"/>
    <w:rsid w:val="00820FB1"/>
    <w:rsid w:val="00823FA7"/>
    <w:rsid w:val="00841201"/>
    <w:rsid w:val="008444CF"/>
    <w:rsid w:val="00880B8D"/>
    <w:rsid w:val="008936C5"/>
    <w:rsid w:val="008974EE"/>
    <w:rsid w:val="008D6724"/>
    <w:rsid w:val="008E0F26"/>
    <w:rsid w:val="008E5992"/>
    <w:rsid w:val="008F2810"/>
    <w:rsid w:val="009013D3"/>
    <w:rsid w:val="0090153E"/>
    <w:rsid w:val="00911A91"/>
    <w:rsid w:val="009142BC"/>
    <w:rsid w:val="009261B5"/>
    <w:rsid w:val="00935AA3"/>
    <w:rsid w:val="009403B3"/>
    <w:rsid w:val="00940FFE"/>
    <w:rsid w:val="00944B31"/>
    <w:rsid w:val="009A6792"/>
    <w:rsid w:val="009B64C1"/>
    <w:rsid w:val="009D1D35"/>
    <w:rsid w:val="00A0173D"/>
    <w:rsid w:val="00A02297"/>
    <w:rsid w:val="00A06BA2"/>
    <w:rsid w:val="00A16B27"/>
    <w:rsid w:val="00A20D9F"/>
    <w:rsid w:val="00A34EB8"/>
    <w:rsid w:val="00A363D5"/>
    <w:rsid w:val="00A630EE"/>
    <w:rsid w:val="00A72AB8"/>
    <w:rsid w:val="00A74E7E"/>
    <w:rsid w:val="00A91E31"/>
    <w:rsid w:val="00AA2FEA"/>
    <w:rsid w:val="00AC5BAE"/>
    <w:rsid w:val="00AD3970"/>
    <w:rsid w:val="00AE00B0"/>
    <w:rsid w:val="00B00C97"/>
    <w:rsid w:val="00B053A7"/>
    <w:rsid w:val="00B124F7"/>
    <w:rsid w:val="00B22DAB"/>
    <w:rsid w:val="00B466EC"/>
    <w:rsid w:val="00B56740"/>
    <w:rsid w:val="00B60868"/>
    <w:rsid w:val="00B729AE"/>
    <w:rsid w:val="00B95AE3"/>
    <w:rsid w:val="00BA723D"/>
    <w:rsid w:val="00BC2CA9"/>
    <w:rsid w:val="00BD1027"/>
    <w:rsid w:val="00BD71D4"/>
    <w:rsid w:val="00C01A9E"/>
    <w:rsid w:val="00C0427D"/>
    <w:rsid w:val="00C15E03"/>
    <w:rsid w:val="00C46BC9"/>
    <w:rsid w:val="00C50251"/>
    <w:rsid w:val="00C74EF9"/>
    <w:rsid w:val="00C93715"/>
    <w:rsid w:val="00CB213B"/>
    <w:rsid w:val="00CB5BD9"/>
    <w:rsid w:val="00CD2865"/>
    <w:rsid w:val="00D00349"/>
    <w:rsid w:val="00D0087A"/>
    <w:rsid w:val="00D13510"/>
    <w:rsid w:val="00D137C2"/>
    <w:rsid w:val="00D1477C"/>
    <w:rsid w:val="00D14C5B"/>
    <w:rsid w:val="00D20712"/>
    <w:rsid w:val="00D3151F"/>
    <w:rsid w:val="00D4360A"/>
    <w:rsid w:val="00D66FB6"/>
    <w:rsid w:val="00D85914"/>
    <w:rsid w:val="00D922FA"/>
    <w:rsid w:val="00DB7EFD"/>
    <w:rsid w:val="00DD76A2"/>
    <w:rsid w:val="00DE3B10"/>
    <w:rsid w:val="00E111F9"/>
    <w:rsid w:val="00E131D1"/>
    <w:rsid w:val="00E257B3"/>
    <w:rsid w:val="00E32792"/>
    <w:rsid w:val="00E350D2"/>
    <w:rsid w:val="00E549EC"/>
    <w:rsid w:val="00E54DAE"/>
    <w:rsid w:val="00E56D76"/>
    <w:rsid w:val="00E62311"/>
    <w:rsid w:val="00E74E1C"/>
    <w:rsid w:val="00E80895"/>
    <w:rsid w:val="00E90E37"/>
    <w:rsid w:val="00E94419"/>
    <w:rsid w:val="00E969F1"/>
    <w:rsid w:val="00EA64F0"/>
    <w:rsid w:val="00EB2AA9"/>
    <w:rsid w:val="00EB37C5"/>
    <w:rsid w:val="00EE1FEF"/>
    <w:rsid w:val="00EE4EBE"/>
    <w:rsid w:val="00EF11BB"/>
    <w:rsid w:val="00EF2EF6"/>
    <w:rsid w:val="00F11C59"/>
    <w:rsid w:val="00F14D6C"/>
    <w:rsid w:val="00F221F8"/>
    <w:rsid w:val="00F27886"/>
    <w:rsid w:val="00F3519E"/>
    <w:rsid w:val="00F36F21"/>
    <w:rsid w:val="00F437FE"/>
    <w:rsid w:val="00F726CF"/>
    <w:rsid w:val="00F746C0"/>
    <w:rsid w:val="00F80363"/>
    <w:rsid w:val="00F814D1"/>
    <w:rsid w:val="00F87BE1"/>
    <w:rsid w:val="00F900BD"/>
    <w:rsid w:val="00F9048D"/>
    <w:rsid w:val="00FB7567"/>
    <w:rsid w:val="00FC4909"/>
    <w:rsid w:val="00FC6B03"/>
    <w:rsid w:val="00FC7D48"/>
    <w:rsid w:val="00FD4114"/>
    <w:rsid w:val="00FE1005"/>
    <w:rsid w:val="00FE1F76"/>
    <w:rsid w:val="00FE5642"/>
    <w:rsid w:val="00FF2363"/>
    <w:rsid w:val="6CE4448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ECED"/>
  <w15:chartTrackingRefBased/>
  <w15:docId w15:val="{7835AC4B-DA85-49B7-AD5D-E0ACD222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2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27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7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27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27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27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27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27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7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27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27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7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27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27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27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27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27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2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7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7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7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3276D"/>
    <w:pPr>
      <w:spacing w:before="160"/>
      <w:jc w:val="center"/>
    </w:pPr>
    <w:rPr>
      <w:i/>
      <w:iCs/>
      <w:color w:val="404040" w:themeColor="text1" w:themeTint="BF"/>
    </w:rPr>
  </w:style>
  <w:style w:type="character" w:customStyle="1" w:styleId="QuoteChar">
    <w:name w:val="Quote Char"/>
    <w:basedOn w:val="DefaultParagraphFont"/>
    <w:link w:val="Quote"/>
    <w:uiPriority w:val="29"/>
    <w:rsid w:val="0033276D"/>
    <w:rPr>
      <w:i/>
      <w:iCs/>
      <w:color w:val="404040" w:themeColor="text1" w:themeTint="BF"/>
    </w:rPr>
  </w:style>
  <w:style w:type="paragraph" w:styleId="ListParagraph">
    <w:name w:val="List Paragraph"/>
    <w:basedOn w:val="Normal"/>
    <w:uiPriority w:val="34"/>
    <w:qFormat/>
    <w:rsid w:val="0033276D"/>
    <w:pPr>
      <w:ind w:left="720"/>
      <w:contextualSpacing/>
    </w:pPr>
  </w:style>
  <w:style w:type="character" w:styleId="IntenseEmphasis">
    <w:name w:val="Intense Emphasis"/>
    <w:basedOn w:val="DefaultParagraphFont"/>
    <w:uiPriority w:val="21"/>
    <w:qFormat/>
    <w:rsid w:val="0033276D"/>
    <w:rPr>
      <w:i/>
      <w:iCs/>
      <w:color w:val="0F4761" w:themeColor="accent1" w:themeShade="BF"/>
    </w:rPr>
  </w:style>
  <w:style w:type="paragraph" w:styleId="IntenseQuote">
    <w:name w:val="Intense Quote"/>
    <w:basedOn w:val="Normal"/>
    <w:next w:val="Normal"/>
    <w:link w:val="IntenseQuoteChar"/>
    <w:uiPriority w:val="30"/>
    <w:qFormat/>
    <w:rsid w:val="00332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76D"/>
    <w:rPr>
      <w:i/>
      <w:iCs/>
      <w:color w:val="0F4761" w:themeColor="accent1" w:themeShade="BF"/>
    </w:rPr>
  </w:style>
  <w:style w:type="character" w:styleId="IntenseReference">
    <w:name w:val="Intense Reference"/>
    <w:basedOn w:val="DefaultParagraphFont"/>
    <w:uiPriority w:val="32"/>
    <w:qFormat/>
    <w:rsid w:val="0033276D"/>
    <w:rPr>
      <w:b/>
      <w:bCs/>
      <w:smallCaps/>
      <w:color w:val="0F4761" w:themeColor="accent1" w:themeShade="BF"/>
      <w:spacing w:val="5"/>
    </w:rPr>
  </w:style>
  <w:style w:type="paragraph" w:styleId="Header">
    <w:name w:val="header"/>
    <w:basedOn w:val="Normal"/>
    <w:link w:val="HeaderChar"/>
    <w:uiPriority w:val="99"/>
    <w:unhideWhenUsed/>
    <w:rsid w:val="00AD3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970"/>
  </w:style>
  <w:style w:type="paragraph" w:styleId="Footer">
    <w:name w:val="footer"/>
    <w:basedOn w:val="Normal"/>
    <w:link w:val="FooterChar"/>
    <w:uiPriority w:val="99"/>
    <w:unhideWhenUsed/>
    <w:rsid w:val="00AD3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970"/>
  </w:style>
  <w:style w:type="character" w:styleId="Hyperlink">
    <w:name w:val="Hyperlink"/>
    <w:basedOn w:val="DefaultParagraphFont"/>
    <w:uiPriority w:val="99"/>
    <w:unhideWhenUsed/>
    <w:rsid w:val="00820FB1"/>
    <w:rPr>
      <w:color w:val="467886" w:themeColor="hyperlink"/>
      <w:u w:val="single"/>
    </w:rPr>
  </w:style>
  <w:style w:type="table" w:styleId="TableGrid">
    <w:name w:val="Table Grid"/>
    <w:basedOn w:val="TableNormal"/>
    <w:uiPriority w:val="39"/>
    <w:rsid w:val="00FB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67EE"/>
    <w:pPr>
      <w:spacing w:after="0" w:line="240" w:lineRule="auto"/>
    </w:pPr>
  </w:style>
  <w:style w:type="character" w:styleId="CommentReference">
    <w:name w:val="annotation reference"/>
    <w:basedOn w:val="DefaultParagraphFont"/>
    <w:uiPriority w:val="99"/>
    <w:semiHidden/>
    <w:unhideWhenUsed/>
    <w:rsid w:val="0011125D"/>
    <w:rPr>
      <w:sz w:val="16"/>
      <w:szCs w:val="16"/>
    </w:rPr>
  </w:style>
  <w:style w:type="paragraph" w:styleId="CommentText">
    <w:name w:val="annotation text"/>
    <w:basedOn w:val="Normal"/>
    <w:link w:val="CommentTextChar"/>
    <w:uiPriority w:val="99"/>
    <w:unhideWhenUsed/>
    <w:rsid w:val="0011125D"/>
    <w:pPr>
      <w:spacing w:line="240" w:lineRule="auto"/>
    </w:pPr>
    <w:rPr>
      <w:szCs w:val="20"/>
    </w:rPr>
  </w:style>
  <w:style w:type="character" w:customStyle="1" w:styleId="CommentTextChar">
    <w:name w:val="Comment Text Char"/>
    <w:basedOn w:val="DefaultParagraphFont"/>
    <w:link w:val="CommentText"/>
    <w:uiPriority w:val="99"/>
    <w:rsid w:val="0011125D"/>
    <w:rPr>
      <w:szCs w:val="20"/>
    </w:rPr>
  </w:style>
  <w:style w:type="paragraph" w:styleId="CommentSubject">
    <w:name w:val="annotation subject"/>
    <w:basedOn w:val="CommentText"/>
    <w:next w:val="CommentText"/>
    <w:link w:val="CommentSubjectChar"/>
    <w:uiPriority w:val="99"/>
    <w:semiHidden/>
    <w:unhideWhenUsed/>
    <w:rsid w:val="005A1F45"/>
    <w:rPr>
      <w:b/>
      <w:bCs/>
    </w:rPr>
  </w:style>
  <w:style w:type="character" w:customStyle="1" w:styleId="CommentSubjectChar">
    <w:name w:val="Comment Subject Char"/>
    <w:basedOn w:val="CommentTextChar"/>
    <w:link w:val="CommentSubject"/>
    <w:uiPriority w:val="99"/>
    <w:semiHidden/>
    <w:rsid w:val="005A1F45"/>
    <w:rPr>
      <w:b/>
      <w:bCs/>
      <w:szCs w:val="20"/>
    </w:rPr>
  </w:style>
  <w:style w:type="character" w:styleId="UnresolvedMention">
    <w:name w:val="Unresolved Mention"/>
    <w:basedOn w:val="DefaultParagraphFont"/>
    <w:uiPriority w:val="99"/>
    <w:semiHidden/>
    <w:unhideWhenUsed/>
    <w:rsid w:val="003D4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ceidh.org.au/our-work/projects/improving-preventive-health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73F442B42E3145BF09F5262F32B642" ma:contentTypeVersion="10" ma:contentTypeDescription="Create a new document." ma:contentTypeScope="" ma:versionID="78a5368824bbdad1550bd004e02d3064">
  <xsd:schema xmlns:xsd="http://www.w3.org/2001/XMLSchema" xmlns:xs="http://www.w3.org/2001/XMLSchema" xmlns:p="http://schemas.microsoft.com/office/2006/metadata/properties" xmlns:ns2="87943509-d952-4c06-87ae-5f1014bb1553" xmlns:ns3="3e67241c-cec0-4b52-822b-52697337193c" targetNamespace="http://schemas.microsoft.com/office/2006/metadata/properties" ma:root="true" ma:fieldsID="e7e402652442f3e016aa3c83d17e8c5c" ns2:_="" ns3:_="">
    <xsd:import namespace="87943509-d952-4c06-87ae-5f1014bb1553"/>
    <xsd:import namespace="3e67241c-cec0-4b52-822b-5269733719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43509-d952-4c06-87ae-5f1014bb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241c-cec0-4b52-822b-5269733719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bdcb03-694d-4920-9e1f-ea3b1a0bccff}" ma:internalName="TaxCatchAll" ma:showField="CatchAllData" ma:web="3e67241c-cec0-4b52-822b-526973371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67241c-cec0-4b52-822b-52697337193c" xsi:nil="true"/>
    <lcf76f155ced4ddcb4097134ff3c332f xmlns="87943509-d952-4c06-87ae-5f1014bb1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291435-E2A5-40DB-B1F5-7E08C21B5DE4}">
  <ds:schemaRefs>
    <ds:schemaRef ds:uri="http://schemas.openxmlformats.org/officeDocument/2006/bibliography"/>
  </ds:schemaRefs>
</ds:datastoreItem>
</file>

<file path=customXml/itemProps2.xml><?xml version="1.0" encoding="utf-8"?>
<ds:datastoreItem xmlns:ds="http://schemas.openxmlformats.org/officeDocument/2006/customXml" ds:itemID="{570612D7-9838-479A-AD60-B74280C4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43509-d952-4c06-87ae-5f1014bb1553"/>
    <ds:schemaRef ds:uri="3e67241c-cec0-4b52-822b-526973371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0ABEC-A69A-4EB1-ACC1-BCE71802FF27}">
  <ds:schemaRefs>
    <ds:schemaRef ds:uri="http://schemas.microsoft.com/sharepoint/v3/contenttype/forms"/>
  </ds:schemaRefs>
</ds:datastoreItem>
</file>

<file path=customXml/itemProps4.xml><?xml version="1.0" encoding="utf-8"?>
<ds:datastoreItem xmlns:ds="http://schemas.openxmlformats.org/officeDocument/2006/customXml" ds:itemID="{C308757B-A180-477D-8D20-44819F2E8C15}">
  <ds:schemaRefs>
    <ds:schemaRef ds:uri="http://schemas.microsoft.com/office/2006/metadata/properties"/>
    <ds:schemaRef ds:uri="http://schemas.microsoft.com/office/infopath/2007/PartnerControls"/>
    <ds:schemaRef ds:uri="3e67241c-cec0-4b52-822b-52697337193c"/>
    <ds:schemaRef ds:uri="87943509-d952-4c06-87ae-5f1014bb155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3387</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Informe de Planes de Acción Focalizada 2025</vt:lpstr>
    </vt:vector>
  </TitlesOfParts>
  <Manager/>
  <Company>Department of Health, Disability and Ageing</Company>
  <LinksUpToDate>false</LinksUpToDate>
  <CharactersWithSpaces>22654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Planes de Acción Focalizada 2025</dc:title>
  <dc:subject/>
  <dc:creator>Department of Health, Disability and Ageing, Australian Government</dc:creator>
  <cp:keywords>Disability, Australia's Disability Strategy, Targeted Action Plans</cp:keywords>
  <dc:description/>
  <cp:lastModifiedBy>AURISCH, Kate</cp:lastModifiedBy>
  <cp:revision>4</cp:revision>
  <cp:lastPrinted>2025-12-09T00:22:00Z</cp:lastPrinted>
  <dcterms:created xsi:type="dcterms:W3CDTF">2025-12-16T21:09:00Z</dcterms:created>
  <dcterms:modified xsi:type="dcterms:W3CDTF">2025-12-16T23:46:00Z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ShapeIds">
    <vt:lpwstr>2ea5a58c,6de339ef,75cbd3d8</vt:lpwstr>
  </property>
  <property fmtid="{D5CDD505-2E9C-101B-9397-08002B2CF9AE}" pid="4" name="ClassificationContentMarkingFooterText">
    <vt:lpwstr>OFFICIAL</vt:lpwstr>
  </property>
  <property fmtid="{D5CDD505-2E9C-101B-9397-08002B2CF9AE}" pid="5" name="ClassificationContentMarkingHeaderFontProps">
    <vt:lpwstr>#ff0000,12,Calibri</vt:lpwstr>
  </property>
  <property fmtid="{D5CDD505-2E9C-101B-9397-08002B2CF9AE}" pid="6" name="ClassificationContentMarkingHeaderShapeIds">
    <vt:lpwstr>20c43c83,2f65e76a,f54c7b7</vt:lpwstr>
  </property>
  <property fmtid="{D5CDD505-2E9C-101B-9397-08002B2CF9AE}" pid="7" name="ClassificationContentMarkingHeaderText">
    <vt:lpwstr>OFFICIAL</vt:lpwstr>
  </property>
  <property fmtid="{D5CDD505-2E9C-101B-9397-08002B2CF9AE}" pid="8" name="MSIP_Label_7cd3e8b9-ffed-43a8-b7f4-cc2fa0382d36_ActionId">
    <vt:lpwstr>1686f0e1-0744-423a-ad4e-1dd82bdb90fb</vt:lpwstr>
  </property>
  <property fmtid="{D5CDD505-2E9C-101B-9397-08002B2CF9AE}" pid="9" name="MSIP_Label_7cd3e8b9-ffed-43a8-b7f4-cc2fa0382d36_ContentBits">
    <vt:lpwstr>3</vt:lpwstr>
  </property>
  <property fmtid="{D5CDD505-2E9C-101B-9397-08002B2CF9AE}" pid="10" name="MSIP_Label_7cd3e8b9-ffed-43a8-b7f4-cc2fa0382d36_Enabled">
    <vt:lpwstr>true</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etDate">
    <vt:lpwstr>2025-08-12T05:56:53Z</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Tag">
    <vt:lpwstr>10, 0, 1, 1</vt:lpwstr>
  </property>
  <property fmtid="{D5CDD505-2E9C-101B-9397-08002B2CF9AE}" pid="16" name="GrammarlyDocumentId">
    <vt:lpwstr>fb959c9b-b404-4d4e-b99d-4f6097dab12b</vt:lpwstr>
  </property>
  <property fmtid="{D5CDD505-2E9C-101B-9397-08002B2CF9AE}" pid="17" name="ContentTypeId">
    <vt:lpwstr>0x0101000873F442B42E3145BF09F5262F32B642</vt:lpwstr>
  </property>
  <property fmtid="{D5CDD505-2E9C-101B-9397-08002B2CF9AE}" pid="18" name="MediaServiceImageTags">
    <vt:lpwstr/>
  </property>
  <property fmtid="{D5CDD505-2E9C-101B-9397-08002B2CF9AE}" pid="19" name="docLang">
    <vt:lpwstr>es</vt:lpwstr>
  </property>
</Properties>
</file>