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014929" w14:textId="409F3972" w:rsidR="00750C6F" w:rsidRPr="00A11A8D" w:rsidRDefault="59AADB55" w:rsidP="6F6D549D">
      <w:pPr>
        <w:pStyle w:val="EasyReadTitle"/>
        <w:spacing w:line="360" w:lineRule="auto"/>
      </w:pPr>
      <w:r w:rsidRPr="03365C4A">
        <w:t>Australia’</w:t>
      </w:r>
      <w:r w:rsidR="1AF2E52D" w:rsidRPr="03365C4A">
        <w:t>s</w:t>
      </w:r>
      <w:r w:rsidRPr="03365C4A">
        <w:t xml:space="preserve"> Disability Strategy</w:t>
      </w:r>
    </w:p>
    <w:p w14:paraId="7315609D" w14:textId="53FB836F" w:rsidR="001F0E97" w:rsidRPr="004F6A0F" w:rsidRDefault="60C31034" w:rsidP="000A1D26">
      <w:pPr>
        <w:pStyle w:val="EasyReadSubtitle"/>
      </w:pPr>
      <w:r w:rsidRPr="1EC9A085">
        <w:t>Implementation Report</w:t>
      </w:r>
    </w:p>
    <w:p w14:paraId="4ABD4D10" w14:textId="6A627BDE" w:rsidR="001F0E97" w:rsidRDefault="7B5C772C" w:rsidP="1EC9A085">
      <w:pPr>
        <w:pStyle w:val="EasyReadTitle"/>
        <w:spacing w:line="360" w:lineRule="auto"/>
        <w:rPr>
          <w:rFonts w:eastAsia="Arial" w:cs="Arial"/>
          <w:b w:val="0"/>
          <w:bCs w:val="0"/>
          <w:sz w:val="52"/>
          <w:szCs w:val="52"/>
        </w:rPr>
      </w:pPr>
      <w:r w:rsidRPr="05AF1A90">
        <w:rPr>
          <w:rFonts w:eastAsia="Arial" w:cs="Arial"/>
          <w:b w:val="0"/>
          <w:bCs w:val="0"/>
          <w:sz w:val="52"/>
          <w:szCs w:val="52"/>
        </w:rPr>
        <w:t xml:space="preserve">1 </w:t>
      </w:r>
      <w:r w:rsidR="60C31034" w:rsidRPr="05AF1A90">
        <w:rPr>
          <w:rFonts w:eastAsia="Arial" w:cs="Arial"/>
          <w:b w:val="0"/>
          <w:bCs w:val="0"/>
          <w:sz w:val="52"/>
          <w:szCs w:val="52"/>
        </w:rPr>
        <w:t xml:space="preserve">July 2023 to </w:t>
      </w:r>
      <w:r w:rsidR="06733628" w:rsidRPr="05AF1A90">
        <w:rPr>
          <w:rFonts w:eastAsia="Arial" w:cs="Arial"/>
          <w:b w:val="0"/>
          <w:bCs w:val="0"/>
          <w:sz w:val="52"/>
          <w:szCs w:val="52"/>
        </w:rPr>
        <w:t xml:space="preserve">30 </w:t>
      </w:r>
      <w:r w:rsidR="60C31034" w:rsidRPr="05AF1A90">
        <w:rPr>
          <w:rFonts w:eastAsia="Arial" w:cs="Arial"/>
          <w:b w:val="0"/>
          <w:bCs w:val="0"/>
          <w:sz w:val="52"/>
          <w:szCs w:val="52"/>
        </w:rPr>
        <w:t>June 2025</w:t>
      </w:r>
    </w:p>
    <w:p w14:paraId="0CE52481" w14:textId="0E9F3244" w:rsidR="0023789D" w:rsidRPr="000A1D26" w:rsidRDefault="0E83ACA6" w:rsidP="000A1D26">
      <w:pPr>
        <w:pStyle w:val="EasyReadSubtitle"/>
      </w:pPr>
      <w:r w:rsidRPr="6E2DE020">
        <w:t>Part 1</w:t>
      </w:r>
    </w:p>
    <w:p w14:paraId="1D4FA4D9" w14:textId="7B456E97" w:rsidR="00DC7F8C" w:rsidRDefault="7382EFC5" w:rsidP="00DB35B2">
      <w:pPr>
        <w:pStyle w:val="EasyRead14"/>
      </w:pPr>
      <w:r>
        <w:br w:type="page"/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03365C4A">
        <w:trPr>
          <w:cantSplit/>
          <w:trHeight w:val="3402"/>
        </w:trPr>
        <w:tc>
          <w:tcPr>
            <w:tcW w:w="3158" w:type="dxa"/>
          </w:tcPr>
          <w:p w14:paraId="14B48A77" w14:textId="5C35270B" w:rsidR="008D7E1B" w:rsidRPr="008E647D" w:rsidRDefault="004A0B2E" w:rsidP="00D37AAC">
            <w:pPr>
              <w:rPr>
                <w:rFonts w:cs="Arial"/>
                <w:sz w:val="28"/>
                <w:szCs w:val="28"/>
              </w:rPr>
            </w:pPr>
            <w:r w:rsidRPr="00BA0572">
              <w:rPr>
                <w:rFonts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E27B5FF" wp14:editId="2FC9A3B9">
                  <wp:extent cx="1780278" cy="1400175"/>
                  <wp:effectExtent l="0" t="0" r="0" b="0"/>
                  <wp:docPr id="666734345" name="Picture 2" descr="department of health disability and ageing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734345" name="Picture 2" descr="department of health disability and ageing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511" cy="1404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784F7B25" w:rsidR="009238DA" w:rsidRPr="008E647D" w:rsidRDefault="38DC6A16" w:rsidP="00630F56">
            <w:pPr>
              <w:pStyle w:val="EasyRead14"/>
            </w:pPr>
            <w:r w:rsidRPr="03365C4A">
              <w:t xml:space="preserve">The Australian Government Department of </w:t>
            </w:r>
            <w:r w:rsidR="7B554E5C" w:rsidRPr="03365C4A">
              <w:t>Health Disability and Ageing</w:t>
            </w:r>
            <w:r w:rsidRPr="03365C4A">
              <w:t xml:space="preserve"> wrote this. </w:t>
            </w:r>
          </w:p>
          <w:p w14:paraId="299D340E" w14:textId="65BA54A1" w:rsidR="00DF7537" w:rsidRPr="008E647D" w:rsidRDefault="00DF7537" w:rsidP="00630F56">
            <w:pPr>
              <w:pStyle w:val="EasyRead14"/>
            </w:pPr>
            <w:r w:rsidRPr="008E647D">
              <w:t xml:space="preserve">We say </w:t>
            </w:r>
            <w:r w:rsidR="00FD7485">
              <w:rPr>
                <w:b/>
                <w:bCs/>
              </w:rPr>
              <w:t>DHDA</w:t>
            </w:r>
            <w:r w:rsidR="00FD7485" w:rsidRPr="008E647D">
              <w:t xml:space="preserve"> </w:t>
            </w:r>
            <w:r w:rsidRPr="008E647D">
              <w:t>for short.</w:t>
            </w:r>
          </w:p>
          <w:p w14:paraId="6D30B08C" w14:textId="2971CB14" w:rsidR="008D7E1B" w:rsidRPr="008E647D" w:rsidRDefault="22C764CC" w:rsidP="00630F56">
            <w:pPr>
              <w:pStyle w:val="EasyRead14"/>
            </w:pPr>
            <w:r w:rsidRPr="03365C4A">
              <w:t xml:space="preserve">When you see the </w:t>
            </w:r>
            <w:proofErr w:type="gramStart"/>
            <w:r w:rsidRPr="03365C4A">
              <w:t>word</w:t>
            </w:r>
            <w:proofErr w:type="gramEnd"/>
            <w:r w:rsidRPr="03365C4A">
              <w:t xml:space="preserve"> </w:t>
            </w:r>
            <w:r w:rsidRPr="03365C4A">
              <w:rPr>
                <w:b/>
                <w:bCs/>
              </w:rPr>
              <w:t>we</w:t>
            </w:r>
            <w:r w:rsidRPr="03365C4A">
              <w:t xml:space="preserve"> it means</w:t>
            </w:r>
            <w:r w:rsidR="5A8C275A" w:rsidRPr="03365C4A">
              <w:t xml:space="preserve"> </w:t>
            </w:r>
            <w:r w:rsidR="7602F4E9" w:rsidRPr="03365C4A">
              <w:t>DHDA</w:t>
            </w:r>
            <w:r w:rsidRPr="03365C4A">
              <w:t>.</w:t>
            </w:r>
          </w:p>
        </w:tc>
      </w:tr>
      <w:tr w:rsidR="008D7E1B" w:rsidRPr="008E647D" w14:paraId="07E2FE33" w14:textId="77777777" w:rsidTr="03365C4A">
        <w:trPr>
          <w:cantSplit/>
          <w:trHeight w:val="3402"/>
        </w:trPr>
        <w:tc>
          <w:tcPr>
            <w:tcW w:w="3158" w:type="dxa"/>
          </w:tcPr>
          <w:p w14:paraId="7E917975" w14:textId="186E7388" w:rsidR="008D7E1B" w:rsidRPr="008E647D" w:rsidRDefault="00E92362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6052F5A8" wp14:editId="6AF0B7D7">
                  <wp:extent cx="1868170" cy="1868170"/>
                  <wp:effectExtent l="0" t="0" r="0" b="0"/>
                  <wp:docPr id="2114220142" name="Picture 6" descr="a person reading a book that says easy r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a person reading a book that says easy r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8331AE6" w14:textId="58648F49" w:rsidR="000D21CE" w:rsidRDefault="000D21CE" w:rsidP="00630F56">
            <w:pPr>
              <w:pStyle w:val="EasyRead14"/>
            </w:pPr>
            <w:r w:rsidRPr="008E647D">
              <w:t>We wrote this in an easy to read way.</w:t>
            </w:r>
          </w:p>
          <w:p w14:paraId="2DED6907" w14:textId="0B9BE770" w:rsidR="008D7E1B" w:rsidRPr="008E647D" w:rsidRDefault="000D21CE" w:rsidP="00630F56">
            <w:pPr>
              <w:pStyle w:val="EasyRead14"/>
            </w:pPr>
            <w:r w:rsidRPr="008E647D">
              <w:t>We use pictures to explain some ideas.</w:t>
            </w:r>
          </w:p>
        </w:tc>
      </w:tr>
      <w:tr w:rsidR="008D7E1B" w:rsidRPr="008E647D" w14:paraId="13CFE0D5" w14:textId="77777777" w:rsidTr="03365C4A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The word bold is in bold and the words not bold are in plain te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The word bold is in bold and the words not bold are in plain tex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00630F56">
            <w:pPr>
              <w:pStyle w:val="EasyRead14"/>
            </w:pPr>
            <w:r w:rsidRPr="008E647D">
              <w:t xml:space="preserve">We have some words in </w:t>
            </w:r>
            <w:r w:rsidRPr="008E647D">
              <w:rPr>
                <w:b/>
                <w:bCs/>
              </w:rPr>
              <w:t>bold</w:t>
            </w:r>
            <w:r w:rsidRPr="008E647D">
              <w:t xml:space="preserve">. </w:t>
            </w:r>
          </w:p>
          <w:p w14:paraId="15F40383" w14:textId="77777777" w:rsidR="00926492" w:rsidRPr="008E647D" w:rsidRDefault="00926492" w:rsidP="00630F56">
            <w:pPr>
              <w:pStyle w:val="EasyRead14"/>
            </w:pPr>
            <w:r w:rsidRPr="008E647D">
              <w:t>This means the letters are thicker and darker.</w:t>
            </w:r>
          </w:p>
          <w:p w14:paraId="3E350A10" w14:textId="32614957" w:rsidR="008D7E1B" w:rsidRPr="008E647D" w:rsidRDefault="003E0E42" w:rsidP="00630F56">
            <w:pPr>
              <w:pStyle w:val="EasyRead14"/>
            </w:pPr>
            <w:r w:rsidRPr="008E647D">
              <w:t>These are important words.</w:t>
            </w:r>
          </w:p>
        </w:tc>
      </w:tr>
      <w:tr w:rsidR="000F5619" w:rsidRPr="008E647D" w14:paraId="54FA82DA" w14:textId="77777777" w:rsidTr="03365C4A">
        <w:trPr>
          <w:cantSplit/>
          <w:trHeight w:val="3402"/>
        </w:trPr>
        <w:tc>
          <w:tcPr>
            <w:tcW w:w="3158" w:type="dxa"/>
          </w:tcPr>
          <w:p w14:paraId="4108881E" w14:textId="170C185A" w:rsidR="000F5619" w:rsidRPr="008E647D" w:rsidRDefault="00622F48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460EE0D4" wp14:editId="0463278B">
                  <wp:extent cx="1868170" cy="1868170"/>
                  <wp:effectExtent l="0" t="0" r="0" b="0"/>
                  <wp:docPr id="763019889" name="Picture 8" descr="easy read doc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easy read docu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2A7F8EE" w14:textId="44B04BDC" w:rsidR="00FE0DCC" w:rsidRDefault="4FF954E9" w:rsidP="00630F56">
            <w:pPr>
              <w:pStyle w:val="EasyRead14"/>
            </w:pPr>
            <w:r w:rsidRPr="03365C4A">
              <w:t>This is an Easy Read summary of another document.</w:t>
            </w:r>
          </w:p>
          <w:p w14:paraId="7F5AAF0D" w14:textId="15DE8408" w:rsidR="006D260B" w:rsidRPr="008E647D" w:rsidRDefault="14F504F1" w:rsidP="00630F56">
            <w:pPr>
              <w:pStyle w:val="EasyRead14"/>
            </w:pPr>
            <w:r w:rsidRPr="008E647D">
              <w:t>This means it has the most important ideas.</w:t>
            </w:r>
          </w:p>
        </w:tc>
      </w:tr>
      <w:tr w:rsidR="00EF7B9F" w:rsidRPr="008E647D" w14:paraId="6920EFFF" w14:textId="77777777" w:rsidTr="03365C4A">
        <w:trPr>
          <w:cantSplit/>
          <w:trHeight w:val="5103"/>
        </w:trPr>
        <w:tc>
          <w:tcPr>
            <w:tcW w:w="3158" w:type="dxa"/>
          </w:tcPr>
          <w:p w14:paraId="7CE7D555" w14:textId="703F66C2" w:rsidR="00EF7B9F" w:rsidRPr="008E647D" w:rsidRDefault="009851F9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B562446" wp14:editId="0A80A5BE">
                  <wp:extent cx="1868170" cy="1868170"/>
                  <wp:effectExtent l="0" t="0" r="0" b="0"/>
                  <wp:docPr id="1832285072" name="Picture 12" descr="a person with 3 thought bubbles with friend family and support people in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a person with 3 thought bubbles with friend family and support people in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00630F56">
            <w:pPr>
              <w:pStyle w:val="EasyRead14"/>
            </w:pPr>
            <w:r w:rsidRPr="008E647D">
              <w:t>You can ask for help to read this document.</w:t>
            </w:r>
          </w:p>
          <w:p w14:paraId="394B2780" w14:textId="77777777" w:rsidR="00821EC7" w:rsidRPr="008E647D" w:rsidRDefault="28F5F01D" w:rsidP="00630F56">
            <w:pPr>
              <w:pStyle w:val="EasyRead14"/>
            </w:pPr>
            <w:r w:rsidRPr="03365C4A">
              <w:t>You can ask</w:t>
            </w:r>
          </w:p>
          <w:p w14:paraId="1337324B" w14:textId="77777777" w:rsidR="00821EC7" w:rsidRPr="008E647D" w:rsidRDefault="00821EC7" w:rsidP="5C1A1679">
            <w:pPr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5C1A1679">
            <w:pPr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5C1A1679">
            <w:pPr>
              <w:numPr>
                <w:ilvl w:val="0"/>
                <w:numId w:val="3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03365C4A">
        <w:trPr>
          <w:cantSplit/>
          <w:trHeight w:val="5103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48CD63F6">
                  <wp:extent cx="1228725" cy="1843088"/>
                  <wp:effectExtent l="0" t="0" r="0" b="5080"/>
                  <wp:docPr id="812768852" name="Picture 2" descr="Illustration of First Nations people with flag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Illustration of First Nations people with flag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2EE5F1B" w14:textId="1D7B4782" w:rsidR="002F5939" w:rsidRPr="008E647D" w:rsidRDefault="158BC232" w:rsidP="00630F56">
            <w:pPr>
              <w:pStyle w:val="EasyRead14"/>
            </w:pPr>
            <w:r w:rsidRPr="03365C4A">
              <w:t xml:space="preserve">We recognise Aboriginal and Torres Strait Islander people as the </w:t>
            </w:r>
            <w:r w:rsidRPr="03365C4A">
              <w:rPr>
                <w:b/>
                <w:bCs/>
              </w:rPr>
              <w:t>Traditional Owners</w:t>
            </w:r>
            <w:r w:rsidRPr="03365C4A">
              <w:t xml:space="preserve"> of the land we live on.</w:t>
            </w:r>
          </w:p>
        </w:tc>
      </w:tr>
      <w:tr w:rsidR="00124AF4" w:rsidRPr="008E647D" w14:paraId="5292CC50" w14:textId="77777777" w:rsidTr="03365C4A">
        <w:trPr>
          <w:cantSplit/>
          <w:trHeight w:val="3402"/>
        </w:trPr>
        <w:tc>
          <w:tcPr>
            <w:tcW w:w="3158" w:type="dxa"/>
          </w:tcPr>
          <w:p w14:paraId="259B8F82" w14:textId="24D6F8C7" w:rsidR="00124AF4" w:rsidRPr="008E647D" w:rsidRDefault="00CC1B29" w:rsidP="00D37AAC">
            <w:r w:rsidRPr="008577DC">
              <w:rPr>
                <w:noProof/>
              </w:rPr>
              <w:drawing>
                <wp:inline distT="0" distB="0" distL="0" distR="0" wp14:anchorId="6612BFC9" wp14:editId="66182EEF">
                  <wp:extent cx="1738557" cy="1771650"/>
                  <wp:effectExtent l="0" t="0" r="0" b="0"/>
                  <wp:docPr id="1402074211" name="Picture 5" descr="map of Austral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map of Austral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D9768D" w14:textId="1B631098" w:rsidR="004D092D" w:rsidRPr="00630F56" w:rsidRDefault="004D092D" w:rsidP="00630F56">
            <w:pPr>
              <w:pStyle w:val="EasyRead14"/>
            </w:pPr>
            <w:r w:rsidRPr="008E647D">
              <w:t xml:space="preserve">They were the </w:t>
            </w:r>
            <w:r w:rsidRPr="008E647D">
              <w:rPr>
                <w:b/>
                <w:bCs/>
              </w:rPr>
              <w:t>first people</w:t>
            </w:r>
            <w:r w:rsidRPr="008E647D">
              <w:t xml:space="preserve"> to live on and use the</w:t>
            </w:r>
          </w:p>
          <w:p w14:paraId="43A5DAB6" w14:textId="77777777" w:rsidR="004D092D" w:rsidRPr="008E647D" w:rsidRDefault="004D092D" w:rsidP="000B5A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0B5AB3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2BF310D0" w14:textId="1B968F0B" w:rsidR="00D9762A" w:rsidRPr="000A1D26" w:rsidRDefault="00B15FE4" w:rsidP="000A1D26">
      <w:pPr>
        <w:pStyle w:val="EasyReadContents"/>
        <w:rPr>
          <w:color w:val="180F5E"/>
          <w:sz w:val="52"/>
          <w:szCs w:val="52"/>
        </w:rPr>
      </w:pPr>
      <w:r w:rsidRPr="6E2DE020">
        <w:rPr>
          <w:color w:val="180F5E"/>
          <w:sz w:val="52"/>
          <w:szCs w:val="52"/>
        </w:rPr>
        <w:t>Contents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E539A1" w:rsidRPr="00131307" w14:paraId="164A5E44" w14:textId="77777777" w:rsidTr="6E2DE020">
        <w:trPr>
          <w:trHeight w:val="1106"/>
        </w:trPr>
        <w:tc>
          <w:tcPr>
            <w:tcW w:w="7508" w:type="dxa"/>
          </w:tcPr>
          <w:p w14:paraId="37365405" w14:textId="7BDA24D8" w:rsidR="00C4674B" w:rsidRPr="00131307" w:rsidRDefault="0039197C" w:rsidP="00F16105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3A422320" w14:textId="14C0C69B" w:rsidR="00C4674B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5</w:t>
            </w:r>
          </w:p>
        </w:tc>
      </w:tr>
      <w:tr w:rsidR="00E539A1" w:rsidRPr="00131307" w14:paraId="0CFF5240" w14:textId="77777777" w:rsidTr="6E2DE020">
        <w:trPr>
          <w:trHeight w:val="1106"/>
        </w:trPr>
        <w:tc>
          <w:tcPr>
            <w:tcW w:w="7508" w:type="dxa"/>
          </w:tcPr>
          <w:p w14:paraId="555032D2" w14:textId="4622ADC8" w:rsidR="00C4674B" w:rsidRPr="00131307" w:rsidRDefault="0039197C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00BA7AA2" w14:textId="7694EE45" w:rsidR="00C4674B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6</w:t>
            </w:r>
          </w:p>
        </w:tc>
      </w:tr>
      <w:tr w:rsidR="00E539A1" w:rsidRPr="00131307" w14:paraId="7188D68E" w14:textId="77777777" w:rsidTr="6E2DE020">
        <w:trPr>
          <w:trHeight w:val="1106"/>
        </w:trPr>
        <w:tc>
          <w:tcPr>
            <w:tcW w:w="7508" w:type="dxa"/>
          </w:tcPr>
          <w:p w14:paraId="6A4D555E" w14:textId="73F99750" w:rsidR="00C4674B" w:rsidRPr="00131307" w:rsidRDefault="0039197C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>Outcome Areas</w:t>
            </w:r>
          </w:p>
        </w:tc>
        <w:tc>
          <w:tcPr>
            <w:tcW w:w="1508" w:type="dxa"/>
          </w:tcPr>
          <w:p w14:paraId="33D0EFB6" w14:textId="4A85B2E5" w:rsidR="00C4674B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7</w:t>
            </w:r>
          </w:p>
        </w:tc>
      </w:tr>
      <w:tr w:rsidR="00E539A1" w:rsidRPr="00131307" w14:paraId="36FE107C" w14:textId="77777777" w:rsidTr="6E2DE020">
        <w:trPr>
          <w:trHeight w:val="1106"/>
        </w:trPr>
        <w:tc>
          <w:tcPr>
            <w:tcW w:w="7508" w:type="dxa"/>
          </w:tcPr>
          <w:p w14:paraId="65A08568" w14:textId="338D9DCC" w:rsidR="00C4674B" w:rsidRPr="00131307" w:rsidRDefault="00131307" w:rsidP="00131307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 xml:space="preserve">1. </w:t>
            </w:r>
            <w:r w:rsidR="0039197C" w:rsidRPr="00131307">
              <w:rPr>
                <w:color w:val="180F5E"/>
                <w:sz w:val="36"/>
                <w:szCs w:val="36"/>
              </w:rPr>
              <w:t>Empl</w:t>
            </w:r>
            <w:r w:rsidRPr="00131307">
              <w:rPr>
                <w:color w:val="180F5E"/>
                <w:sz w:val="36"/>
                <w:szCs w:val="36"/>
              </w:rPr>
              <w:t>oyment and Financial Security</w:t>
            </w:r>
          </w:p>
        </w:tc>
        <w:tc>
          <w:tcPr>
            <w:tcW w:w="1508" w:type="dxa"/>
          </w:tcPr>
          <w:p w14:paraId="5A2ACCC2" w14:textId="062CCF57" w:rsidR="00C4674B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9</w:t>
            </w:r>
          </w:p>
        </w:tc>
      </w:tr>
      <w:tr w:rsidR="00E539A1" w:rsidRPr="00131307" w14:paraId="737F23D0" w14:textId="77777777" w:rsidTr="6E2DE020">
        <w:trPr>
          <w:trHeight w:val="1106"/>
        </w:trPr>
        <w:tc>
          <w:tcPr>
            <w:tcW w:w="7508" w:type="dxa"/>
          </w:tcPr>
          <w:p w14:paraId="60975D8B" w14:textId="6A3ED24B" w:rsidR="00C77246" w:rsidRPr="00131307" w:rsidRDefault="0013130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>2. Inclusive Homes and Communities</w:t>
            </w:r>
          </w:p>
        </w:tc>
        <w:tc>
          <w:tcPr>
            <w:tcW w:w="1508" w:type="dxa"/>
          </w:tcPr>
          <w:p w14:paraId="29EC90E3" w14:textId="245F4877" w:rsidR="00C77246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14</w:t>
            </w:r>
          </w:p>
        </w:tc>
      </w:tr>
      <w:tr w:rsidR="00E539A1" w:rsidRPr="00131307" w14:paraId="0C3CA5D3" w14:textId="77777777" w:rsidTr="6E2DE020">
        <w:trPr>
          <w:trHeight w:val="1106"/>
        </w:trPr>
        <w:tc>
          <w:tcPr>
            <w:tcW w:w="7508" w:type="dxa"/>
          </w:tcPr>
          <w:p w14:paraId="0F458561" w14:textId="150DA56D" w:rsidR="00C77246" w:rsidRPr="00131307" w:rsidRDefault="0013130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>3. Safety Rights and Justice</w:t>
            </w:r>
          </w:p>
        </w:tc>
        <w:tc>
          <w:tcPr>
            <w:tcW w:w="1508" w:type="dxa"/>
          </w:tcPr>
          <w:p w14:paraId="791A97C0" w14:textId="21E49093" w:rsidR="00C77246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19</w:t>
            </w:r>
          </w:p>
        </w:tc>
      </w:tr>
      <w:tr w:rsidR="00131307" w:rsidRPr="00131307" w14:paraId="24BE8D35" w14:textId="77777777" w:rsidTr="6E2DE020">
        <w:trPr>
          <w:trHeight w:val="1106"/>
        </w:trPr>
        <w:tc>
          <w:tcPr>
            <w:tcW w:w="7508" w:type="dxa"/>
          </w:tcPr>
          <w:p w14:paraId="136E6A9A" w14:textId="7C2BEE40" w:rsidR="00131307" w:rsidRPr="00131307" w:rsidRDefault="0D7EB2BE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6E2DE020">
              <w:rPr>
                <w:color w:val="180F5E"/>
                <w:sz w:val="36"/>
                <w:szCs w:val="36"/>
              </w:rPr>
              <w:t xml:space="preserve">4. </w:t>
            </w:r>
            <w:r w:rsidR="7BE4E056" w:rsidRPr="6E2DE020">
              <w:rPr>
                <w:color w:val="180F5E"/>
                <w:sz w:val="36"/>
                <w:szCs w:val="36"/>
              </w:rPr>
              <w:t>Person and Community Support</w:t>
            </w:r>
          </w:p>
        </w:tc>
        <w:tc>
          <w:tcPr>
            <w:tcW w:w="1508" w:type="dxa"/>
          </w:tcPr>
          <w:p w14:paraId="0DFC57BC" w14:textId="6B1B952A" w:rsidR="00131307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24</w:t>
            </w:r>
          </w:p>
        </w:tc>
      </w:tr>
      <w:tr w:rsidR="00131307" w:rsidRPr="00131307" w14:paraId="190485F3" w14:textId="77777777" w:rsidTr="6E2DE020">
        <w:trPr>
          <w:trHeight w:val="1106"/>
        </w:trPr>
        <w:tc>
          <w:tcPr>
            <w:tcW w:w="7508" w:type="dxa"/>
          </w:tcPr>
          <w:p w14:paraId="79388269" w14:textId="5554B6BE" w:rsidR="00131307" w:rsidRPr="00131307" w:rsidRDefault="5C959BFF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4091EA7F">
              <w:rPr>
                <w:color w:val="180F5E"/>
                <w:sz w:val="36"/>
                <w:szCs w:val="36"/>
              </w:rPr>
              <w:t xml:space="preserve">5. </w:t>
            </w:r>
            <w:r w:rsidR="2BF369BA" w:rsidRPr="4091EA7F">
              <w:rPr>
                <w:color w:val="180F5E"/>
                <w:sz w:val="36"/>
                <w:szCs w:val="36"/>
              </w:rPr>
              <w:t>Education and Learning</w:t>
            </w:r>
          </w:p>
        </w:tc>
        <w:tc>
          <w:tcPr>
            <w:tcW w:w="1508" w:type="dxa"/>
          </w:tcPr>
          <w:p w14:paraId="07EFE3D8" w14:textId="6C1D1CF1" w:rsidR="00131307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28</w:t>
            </w:r>
          </w:p>
        </w:tc>
      </w:tr>
      <w:tr w:rsidR="00131307" w:rsidRPr="00131307" w14:paraId="23056882" w14:textId="77777777" w:rsidTr="6E2DE020">
        <w:trPr>
          <w:trHeight w:val="1106"/>
        </w:trPr>
        <w:tc>
          <w:tcPr>
            <w:tcW w:w="7508" w:type="dxa"/>
          </w:tcPr>
          <w:p w14:paraId="1BDB758B" w14:textId="68C3EAF6" w:rsidR="00131307" w:rsidRPr="00131307" w:rsidRDefault="5C959BFF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4091EA7F">
              <w:rPr>
                <w:color w:val="180F5E"/>
                <w:sz w:val="36"/>
                <w:szCs w:val="36"/>
              </w:rPr>
              <w:t xml:space="preserve">6. </w:t>
            </w:r>
            <w:r w:rsidR="2BF369BA" w:rsidRPr="4091EA7F">
              <w:rPr>
                <w:color w:val="180F5E"/>
                <w:sz w:val="36"/>
                <w:szCs w:val="36"/>
              </w:rPr>
              <w:t>Health and Wellbeing</w:t>
            </w:r>
          </w:p>
        </w:tc>
        <w:tc>
          <w:tcPr>
            <w:tcW w:w="1508" w:type="dxa"/>
          </w:tcPr>
          <w:p w14:paraId="4D391C74" w14:textId="0AFBA11C" w:rsidR="00131307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31</w:t>
            </w:r>
          </w:p>
        </w:tc>
      </w:tr>
      <w:tr w:rsidR="00131307" w:rsidRPr="00131307" w14:paraId="2C16A2F9" w14:textId="77777777" w:rsidTr="6E2DE020">
        <w:trPr>
          <w:trHeight w:val="1106"/>
        </w:trPr>
        <w:tc>
          <w:tcPr>
            <w:tcW w:w="7508" w:type="dxa"/>
          </w:tcPr>
          <w:p w14:paraId="2FDDD32F" w14:textId="7E717EC1" w:rsidR="00131307" w:rsidRPr="00131307" w:rsidRDefault="5C959BFF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4091EA7F">
              <w:rPr>
                <w:color w:val="180F5E"/>
                <w:sz w:val="36"/>
                <w:szCs w:val="36"/>
              </w:rPr>
              <w:t xml:space="preserve">7. </w:t>
            </w:r>
            <w:r w:rsidR="2BF369BA" w:rsidRPr="4091EA7F">
              <w:rPr>
                <w:color w:val="180F5E"/>
                <w:sz w:val="36"/>
                <w:szCs w:val="36"/>
              </w:rPr>
              <w:t>Community Attitudes</w:t>
            </w:r>
          </w:p>
        </w:tc>
        <w:tc>
          <w:tcPr>
            <w:tcW w:w="1508" w:type="dxa"/>
          </w:tcPr>
          <w:p w14:paraId="6BFB8B29" w14:textId="745C8701" w:rsidR="00131307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35</w:t>
            </w:r>
          </w:p>
        </w:tc>
      </w:tr>
      <w:tr w:rsidR="00131307" w:rsidRPr="00131307" w14:paraId="6AF0918F" w14:textId="77777777" w:rsidTr="6E2DE020">
        <w:trPr>
          <w:trHeight w:val="1106"/>
        </w:trPr>
        <w:tc>
          <w:tcPr>
            <w:tcW w:w="7508" w:type="dxa"/>
          </w:tcPr>
          <w:p w14:paraId="3C46133C" w14:textId="40494F5E" w:rsidR="00131307" w:rsidRPr="00131307" w:rsidRDefault="00131307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131307">
              <w:rPr>
                <w:color w:val="180F5E"/>
                <w:sz w:val="36"/>
                <w:szCs w:val="36"/>
              </w:rPr>
              <w:t xml:space="preserve">Contact </w:t>
            </w:r>
            <w:r w:rsidR="00975876">
              <w:rPr>
                <w:color w:val="180F5E"/>
                <w:sz w:val="36"/>
                <w:szCs w:val="36"/>
              </w:rPr>
              <w:t>u</w:t>
            </w:r>
            <w:r w:rsidRPr="00131307">
              <w:rPr>
                <w:color w:val="180F5E"/>
                <w:sz w:val="36"/>
                <w:szCs w:val="36"/>
              </w:rPr>
              <w:t>s</w:t>
            </w:r>
          </w:p>
        </w:tc>
        <w:tc>
          <w:tcPr>
            <w:tcW w:w="1508" w:type="dxa"/>
          </w:tcPr>
          <w:p w14:paraId="675CB74A" w14:textId="44A83E69" w:rsidR="00131307" w:rsidRPr="00131307" w:rsidRDefault="004D63B1" w:rsidP="004D63B1">
            <w:pPr>
              <w:spacing w:line="360" w:lineRule="auto"/>
              <w:rPr>
                <w:color w:val="180F5E"/>
                <w:sz w:val="36"/>
                <w:szCs w:val="36"/>
              </w:rPr>
            </w:pPr>
            <w:r>
              <w:rPr>
                <w:color w:val="180F5E"/>
                <w:sz w:val="36"/>
                <w:szCs w:val="36"/>
              </w:rPr>
              <w:t>37</w:t>
            </w:r>
          </w:p>
        </w:tc>
      </w:tr>
    </w:tbl>
    <w:p w14:paraId="71C0E48E" w14:textId="360B3E55" w:rsidR="00B15FE4" w:rsidRDefault="00B15FE4">
      <w:r>
        <w:br w:type="page"/>
      </w:r>
    </w:p>
    <w:p w14:paraId="5DCCB9C1" w14:textId="77777777" w:rsidR="00572570" w:rsidRPr="00175399" w:rsidRDefault="00572570" w:rsidP="00572570">
      <w:pPr>
        <w:pStyle w:val="Heading2"/>
        <w:spacing w:line="360" w:lineRule="auto"/>
        <w:rPr>
          <w:color w:val="180F5E"/>
          <w:sz w:val="48"/>
          <w:szCs w:val="48"/>
        </w:rPr>
      </w:pPr>
      <w:r w:rsidRPr="00175399">
        <w:rPr>
          <w:color w:val="180F5E"/>
          <w:sz w:val="48"/>
          <w:szCs w:val="48"/>
        </w:rPr>
        <w:t>Australia’s Disability Strategy</w:t>
      </w:r>
    </w:p>
    <w:tbl>
      <w:tblPr>
        <w:tblStyle w:val="TableGrid"/>
        <w:tblW w:w="9083" w:type="dxa"/>
        <w:tblBorders>
          <w:top w:val="none" w:sz="12" w:space="0" w:color="000000" w:themeColor="text1"/>
          <w:left w:val="none" w:sz="12" w:space="0" w:color="000000" w:themeColor="text1"/>
          <w:bottom w:val="none" w:sz="12" w:space="0" w:color="000000" w:themeColor="text1"/>
          <w:right w:val="none" w:sz="12" w:space="0" w:color="000000" w:themeColor="text1"/>
          <w:insideH w:val="none" w:sz="12" w:space="0" w:color="000000" w:themeColor="text1"/>
          <w:insideV w:val="none" w:sz="12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72570" w:rsidRPr="001E1D13" w14:paraId="3AB36454" w14:textId="77777777" w:rsidTr="000A1D26">
        <w:trPr>
          <w:cantSplit/>
          <w:trHeight w:val="4536"/>
        </w:trPr>
        <w:tc>
          <w:tcPr>
            <w:tcW w:w="3158" w:type="dxa"/>
          </w:tcPr>
          <w:p w14:paraId="18D974A4" w14:textId="77777777" w:rsidR="00572570" w:rsidRPr="001E1D13" w:rsidRDefault="00572570" w:rsidP="004362F6">
            <w:pPr>
              <w:pStyle w:val="EasyRead14"/>
            </w:pPr>
            <w:r w:rsidRPr="001E1D13">
              <w:rPr>
                <w:noProof/>
              </w:rPr>
              <w:drawing>
                <wp:inline distT="0" distB="0" distL="0" distR="0" wp14:anchorId="55A4BC54" wp14:editId="307726CC">
                  <wp:extent cx="1854109" cy="1028700"/>
                  <wp:effectExtent l="0" t="0" r="0" b="0"/>
                  <wp:docPr id="853186346" name="Picture 853186346" descr="Australia's Disability Strategy 2021-2031, Creating an inclusive community together log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5390917" name="Picture 6" descr="Australia's Disability Strategy 2021-2031, Creating an inclusive community together log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E6A3D00" w14:textId="54F54059" w:rsidR="00572570" w:rsidRPr="001E1D13" w:rsidRDefault="51C9221C" w:rsidP="000A1D26">
            <w:pPr>
              <w:pStyle w:val="EasyRead14"/>
            </w:pPr>
            <w:r w:rsidRPr="1EC9A085">
              <w:rPr>
                <w:b/>
                <w:bCs/>
              </w:rPr>
              <w:t xml:space="preserve">Australia’s Disability Strategy </w:t>
            </w:r>
            <w:r w:rsidRPr="1EC9A085">
              <w:t>is a plan to make life better for people with disability.</w:t>
            </w:r>
          </w:p>
          <w:p w14:paraId="5CE11331" w14:textId="10B02B1A" w:rsidR="00572570" w:rsidRPr="001E1D13" w:rsidRDefault="34DA3C68" w:rsidP="1EC9A085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E2DE020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it </w:t>
            </w:r>
            <w:r w:rsidRPr="6E2DE020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the Strategy</w:t>
            </w:r>
            <w:r w:rsidRPr="6E2DE020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  <w:p w14:paraId="50111730" w14:textId="18F0F627" w:rsidR="00572570" w:rsidRPr="001E1D13" w:rsidRDefault="0EAF7B80" w:rsidP="03365C4A">
            <w:pPr>
              <w:pStyle w:val="EasyRead14"/>
              <w:rPr>
                <w:rFonts w:eastAsia="Arial" w:cs="Arial"/>
                <w:b/>
                <w:bCs/>
                <w:color w:val="000000" w:themeColor="text1"/>
              </w:rPr>
            </w:pPr>
            <w:r w:rsidRPr="6E2DE020">
              <w:rPr>
                <w:rFonts w:eastAsia="Arial" w:cs="Arial"/>
                <w:color w:val="000000" w:themeColor="text1"/>
              </w:rPr>
              <w:t xml:space="preserve">It is also called </w:t>
            </w:r>
            <w:r w:rsidRPr="6E2DE020">
              <w:rPr>
                <w:rFonts w:eastAsia="Arial" w:cs="Arial"/>
                <w:b/>
                <w:bCs/>
                <w:color w:val="000000" w:themeColor="text1"/>
              </w:rPr>
              <w:t>ADS.</w:t>
            </w:r>
          </w:p>
        </w:tc>
      </w:tr>
      <w:tr w:rsidR="00572570" w:rsidRPr="001E1D13" w14:paraId="4D7D2943" w14:textId="77777777" w:rsidTr="000A1D26">
        <w:trPr>
          <w:cantSplit/>
          <w:trHeight w:val="3969"/>
        </w:trPr>
        <w:tc>
          <w:tcPr>
            <w:tcW w:w="3158" w:type="dxa"/>
          </w:tcPr>
          <w:p w14:paraId="6E5A8DB6" w14:textId="153E3C11" w:rsidR="00572570" w:rsidRPr="001E1D13" w:rsidRDefault="5648D532" w:rsidP="004362F6">
            <w:pPr>
              <w:pStyle w:val="EasyRead14"/>
            </w:pPr>
            <w:r>
              <w:rPr>
                <w:noProof/>
              </w:rPr>
              <w:drawing>
                <wp:inline distT="0" distB="0" distL="0" distR="0" wp14:anchorId="734451C2" wp14:editId="0C1B8A50">
                  <wp:extent cx="1866900" cy="1866900"/>
                  <wp:effectExtent l="0" t="0" r="0" b="0"/>
                  <wp:docPr id="641503946" name="drawing" descr="people with disability in the community" title="people with disability in the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1503946" name="Picture 64150394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692C3F" w14:textId="1DEB698E" w:rsidR="00572570" w:rsidRPr="001E1D13" w:rsidRDefault="5648D532" w:rsidP="000A1D26">
            <w:pPr>
              <w:pStyle w:val="EasyRead14"/>
              <w:rPr>
                <w:lang w:val="en-US"/>
              </w:rPr>
            </w:pPr>
            <w:r w:rsidRPr="3442116B">
              <w:t xml:space="preserve">The Strategy is important for Australia to be more </w:t>
            </w:r>
            <w:r w:rsidRPr="3442116B">
              <w:rPr>
                <w:b/>
                <w:bCs/>
              </w:rPr>
              <w:t>inclusive</w:t>
            </w:r>
            <w:r w:rsidRPr="3442116B">
              <w:t xml:space="preserve">. </w:t>
            </w:r>
          </w:p>
          <w:p w14:paraId="11D5ADE7" w14:textId="7D127E81" w:rsidR="00572570" w:rsidRPr="001E1D13" w:rsidRDefault="5648D532" w:rsidP="000A1D26">
            <w:pPr>
              <w:pStyle w:val="EasyRead14"/>
            </w:pPr>
            <w:r w:rsidRPr="3442116B">
              <w:t>Inclusive means everyone can take part.</w:t>
            </w:r>
          </w:p>
        </w:tc>
      </w:tr>
      <w:tr w:rsidR="3442116B" w14:paraId="3BA3078D" w14:textId="77777777" w:rsidTr="000A1D26">
        <w:trPr>
          <w:trHeight w:val="3630"/>
        </w:trPr>
        <w:tc>
          <w:tcPr>
            <w:tcW w:w="3158" w:type="dxa"/>
          </w:tcPr>
          <w:p w14:paraId="0555EF48" w14:textId="672707E7" w:rsidR="4103C162" w:rsidRDefault="4103C162" w:rsidP="3442116B">
            <w:pPr>
              <w:pStyle w:val="EasyRead14"/>
            </w:pPr>
            <w:r>
              <w:rPr>
                <w:noProof/>
              </w:rPr>
              <w:drawing>
                <wp:inline distT="0" distB="0" distL="0" distR="0" wp14:anchorId="1FC2620C" wp14:editId="478C0ED2">
                  <wp:extent cx="1847850" cy="1847850"/>
                  <wp:effectExtent l="0" t="0" r="0" b="0"/>
                  <wp:docPr id="102249901" name="drawing" descr="people with disability in the community" title="people with disability in the commun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719145" name="Picture 57271914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4F18A14" w14:textId="11C07013" w:rsidR="3442116B" w:rsidRDefault="4103C162" w:rsidP="000A1D26">
            <w:pPr>
              <w:pStyle w:val="EasyRead14"/>
            </w:pPr>
            <w:r w:rsidRPr="3442116B">
              <w:t>This makes everyone in our community feel welcome</w:t>
            </w:r>
            <w:r w:rsidR="004C0732">
              <w:t>.</w:t>
            </w:r>
          </w:p>
        </w:tc>
      </w:tr>
    </w:tbl>
    <w:p w14:paraId="122D28BE" w14:textId="77777777" w:rsidR="00572570" w:rsidRDefault="00572570">
      <w:r>
        <w:br w:type="page"/>
      </w:r>
    </w:p>
    <w:p w14:paraId="0E0D2EA5" w14:textId="13382155" w:rsidR="00AA7F1D" w:rsidRPr="00E539A1" w:rsidRDefault="00AA7F1D" w:rsidP="00AA7F1D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About this document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AA7F1D" w:rsidRPr="008E647D" w14:paraId="65F2FF45" w14:textId="77777777" w:rsidTr="03365C4A">
        <w:trPr>
          <w:cantSplit/>
          <w:trHeight w:val="3402"/>
        </w:trPr>
        <w:tc>
          <w:tcPr>
            <w:tcW w:w="3158" w:type="dxa"/>
          </w:tcPr>
          <w:p w14:paraId="1BB10BDB" w14:textId="52E8F9B1" w:rsidR="00AA7F1D" w:rsidRPr="008E647D" w:rsidRDefault="008A6EFF" w:rsidP="00CA0913">
            <w:pPr>
              <w:pStyle w:val="EasyRead16"/>
            </w:pPr>
            <w:r>
              <w:rPr>
                <w:noProof/>
              </w:rPr>
              <w:drawing>
                <wp:inline distT="0" distB="0" distL="0" distR="0" wp14:anchorId="6F65D42C" wp14:editId="1D466400">
                  <wp:extent cx="1868170" cy="1868170"/>
                  <wp:effectExtent l="0" t="0" r="0" b="0"/>
                  <wp:docPr id="1412463368" name="Picture 1" descr="a person holding paper with 2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463368" name="Picture 1" descr="a person holding paper with 2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D54B6BA" w14:textId="0DCBE53C" w:rsidR="005175B0" w:rsidRPr="008E647D" w:rsidRDefault="005175B0" w:rsidP="000A1D26">
            <w:pPr>
              <w:pStyle w:val="EasyRead14"/>
            </w:pPr>
            <w:r>
              <w:t>This document has 2 parts.</w:t>
            </w:r>
          </w:p>
        </w:tc>
      </w:tr>
      <w:tr w:rsidR="005175B0" w:rsidRPr="008E647D" w14:paraId="27D60C66" w14:textId="77777777" w:rsidTr="03365C4A">
        <w:trPr>
          <w:cantSplit/>
          <w:trHeight w:val="5954"/>
        </w:trPr>
        <w:tc>
          <w:tcPr>
            <w:tcW w:w="3158" w:type="dxa"/>
          </w:tcPr>
          <w:p w14:paraId="3BA7F6F2" w14:textId="203FC1A8" w:rsidR="005175B0" w:rsidRPr="008E647D" w:rsidRDefault="00DA7BAB" w:rsidP="00CA0913">
            <w:pPr>
              <w:pStyle w:val="EasyRead16"/>
            </w:pPr>
            <w:r w:rsidRPr="00DA7BAB">
              <w:rPr>
                <w:noProof/>
              </w:rPr>
              <w:drawing>
                <wp:inline distT="0" distB="0" distL="0" distR="0" wp14:anchorId="0452B67C" wp14:editId="72AACB4E">
                  <wp:extent cx="1868170" cy="1868170"/>
                  <wp:effectExtent l="0" t="0" r="0" b="0"/>
                  <wp:docPr id="1390496185" name="Picture 49" descr="people standing at a whiteboard with outcome areas at the top adding ideas on post it n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496185" name="Picture 49" descr="people standing at a whiteboard with outcome areas at the top adding ideas on post it n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72CE200" w14:textId="4F67E678" w:rsidR="005175B0" w:rsidRDefault="2FC6FF53" w:rsidP="000A1D26">
            <w:pPr>
              <w:pStyle w:val="EasyRead14"/>
            </w:pPr>
            <w:r w:rsidRPr="367BFC04">
              <w:rPr>
                <w:b/>
                <w:bCs/>
              </w:rPr>
              <w:t>Part 1</w:t>
            </w:r>
            <w:r w:rsidRPr="367BFC04">
              <w:t xml:space="preserve"> talks about</w:t>
            </w:r>
          </w:p>
          <w:p w14:paraId="5B3CB662" w14:textId="36F27860" w:rsidR="005175B0" w:rsidRPr="00CC215B" w:rsidRDefault="2CE3CA11" w:rsidP="002C45A6">
            <w:pPr>
              <w:pStyle w:val="EasyRead16"/>
              <w:numPr>
                <w:ilvl w:val="0"/>
                <w:numId w:val="28"/>
              </w:numPr>
              <w:rPr>
                <w:b/>
                <w:bCs/>
                <w:sz w:val="28"/>
                <w:szCs w:val="28"/>
              </w:rPr>
            </w:pPr>
            <w:r w:rsidRPr="03365C4A">
              <w:rPr>
                <w:sz w:val="28"/>
                <w:szCs w:val="28"/>
              </w:rPr>
              <w:t xml:space="preserve">7 </w:t>
            </w:r>
            <w:r w:rsidR="46710BC3" w:rsidRPr="03365C4A">
              <w:rPr>
                <w:b/>
                <w:bCs/>
                <w:sz w:val="28"/>
                <w:szCs w:val="28"/>
              </w:rPr>
              <w:t>Outcome Areas</w:t>
            </w:r>
            <w:r w:rsidR="77A0FDF4" w:rsidRPr="03365C4A">
              <w:rPr>
                <w:b/>
                <w:bCs/>
                <w:sz w:val="28"/>
                <w:szCs w:val="28"/>
              </w:rPr>
              <w:t>.</w:t>
            </w:r>
          </w:p>
          <w:p w14:paraId="29E8AD62" w14:textId="2039C4DF" w:rsidR="00CC215B" w:rsidRDefault="00CC215B" w:rsidP="000A1D26">
            <w:pPr>
              <w:pStyle w:val="EasyRead14"/>
            </w:pPr>
            <w:r>
              <w:t xml:space="preserve">Outcome Areas are the parts of </w:t>
            </w:r>
            <w:r w:rsidR="00C12CB4">
              <w:t>the Strategy</w:t>
            </w:r>
            <w:r>
              <w:t>.</w:t>
            </w:r>
          </w:p>
          <w:p w14:paraId="48B5CA93" w14:textId="316AB9B3" w:rsidR="00CC215B" w:rsidRDefault="00CC215B" w:rsidP="000A1D26">
            <w:pPr>
              <w:pStyle w:val="EasyRead14"/>
            </w:pPr>
            <w:r>
              <w:t xml:space="preserve">The work is </w:t>
            </w:r>
            <w:r w:rsidR="7675400A" w:rsidRPr="6CEC3307">
              <w:t xml:space="preserve">split </w:t>
            </w:r>
            <w:r w:rsidRPr="6CEC3307">
              <w:t>in</w:t>
            </w:r>
            <w:r w:rsidR="34B014CB" w:rsidRPr="6CEC3307">
              <w:t>to</w:t>
            </w:r>
            <w:r>
              <w:t xml:space="preserve"> smaller parts.</w:t>
            </w:r>
          </w:p>
          <w:p w14:paraId="35B97BFB" w14:textId="257E84C9" w:rsidR="005175B0" w:rsidRDefault="00CC215B" w:rsidP="000A1D26">
            <w:pPr>
              <w:pStyle w:val="EasyRead14"/>
            </w:pPr>
            <w:r>
              <w:t>This makes it easier to work on.</w:t>
            </w:r>
          </w:p>
        </w:tc>
      </w:tr>
      <w:tr w:rsidR="005175B0" w:rsidRPr="008E647D" w14:paraId="7BBB5D86" w14:textId="77777777" w:rsidTr="03365C4A">
        <w:trPr>
          <w:cantSplit/>
          <w:trHeight w:val="2835"/>
        </w:trPr>
        <w:tc>
          <w:tcPr>
            <w:tcW w:w="3158" w:type="dxa"/>
          </w:tcPr>
          <w:p w14:paraId="55840845" w14:textId="12F0D538" w:rsidR="005175B0" w:rsidRPr="008E647D" w:rsidRDefault="009E51DC" w:rsidP="00CA0913">
            <w:pPr>
              <w:pStyle w:val="EasyRead16"/>
            </w:pPr>
            <w:r w:rsidRPr="009E51DC">
              <w:rPr>
                <w:noProof/>
              </w:rPr>
              <w:drawing>
                <wp:inline distT="0" distB="0" distL="0" distR="0" wp14:anchorId="6C9AD002" wp14:editId="27B555D6">
                  <wp:extent cx="1868170" cy="1868170"/>
                  <wp:effectExtent l="0" t="0" r="0" b="0"/>
                  <wp:docPr id="1298387951" name="Picture 2" descr="A group of people around a table with laptops and a whiteboard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8387951" name="Picture 2" descr="A group of people around a table with laptops and a whiteboard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5CB90B4" w14:textId="77777777" w:rsidR="005175B0" w:rsidRDefault="005175B0" w:rsidP="000A1D26">
            <w:pPr>
              <w:pStyle w:val="EasyRead14"/>
            </w:pPr>
            <w:r w:rsidRPr="00CC215B">
              <w:rPr>
                <w:b/>
                <w:bCs/>
              </w:rPr>
              <w:t>Part 2</w:t>
            </w:r>
            <w:r>
              <w:t xml:space="preserve"> talks about</w:t>
            </w:r>
          </w:p>
          <w:p w14:paraId="453E226C" w14:textId="2C82114D" w:rsidR="005175B0" w:rsidRPr="00AE061C" w:rsidRDefault="570812C9" w:rsidP="002C45A6">
            <w:pPr>
              <w:pStyle w:val="EasyRead16"/>
              <w:numPr>
                <w:ilvl w:val="0"/>
                <w:numId w:val="28"/>
              </w:numPr>
              <w:rPr>
                <w:sz w:val="28"/>
                <w:szCs w:val="28"/>
              </w:rPr>
            </w:pPr>
            <w:r w:rsidRPr="367BFC04">
              <w:rPr>
                <w:sz w:val="28"/>
                <w:szCs w:val="28"/>
              </w:rPr>
              <w:t>Other work that has been done to support the Strategy.</w:t>
            </w:r>
          </w:p>
        </w:tc>
      </w:tr>
    </w:tbl>
    <w:p w14:paraId="304B7DDD" w14:textId="3CAF44C2" w:rsidR="005D507A" w:rsidRPr="00E539A1" w:rsidRDefault="005C50F3" w:rsidP="005D507A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>Outcome Areas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06FFDE01" w14:textId="77777777" w:rsidTr="3DEEB1E6">
        <w:trPr>
          <w:cantSplit/>
          <w:trHeight w:val="3402"/>
        </w:trPr>
        <w:tc>
          <w:tcPr>
            <w:tcW w:w="3158" w:type="dxa"/>
          </w:tcPr>
          <w:p w14:paraId="37D7F226" w14:textId="24B941E9" w:rsidR="005D507A" w:rsidRPr="008E647D" w:rsidRDefault="00211082" w:rsidP="00CA0913">
            <w:pPr>
              <w:pStyle w:val="EasyRead16"/>
            </w:pPr>
            <w:r w:rsidRPr="00211082">
              <w:rPr>
                <w:noProof/>
              </w:rPr>
              <w:drawing>
                <wp:inline distT="0" distB="0" distL="0" distR="0" wp14:anchorId="5A168F19" wp14:editId="5B7B63ED">
                  <wp:extent cx="1868170" cy="1868170"/>
                  <wp:effectExtent l="0" t="0" r="0" b="0"/>
                  <wp:docPr id="580650373" name="Picture 41" descr="A person holding a sign with a number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650373" name="Picture 41" descr="A person holding a sign with a number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02172BF" w14:textId="4EF9C3AC" w:rsidR="006F3489" w:rsidRPr="008E647D" w:rsidRDefault="201669CA" w:rsidP="000A1D26">
            <w:pPr>
              <w:pStyle w:val="EasyRead14"/>
            </w:pPr>
            <w:r w:rsidRPr="03365C4A">
              <w:t xml:space="preserve">There are </w:t>
            </w:r>
          </w:p>
          <w:p w14:paraId="72717E1C" w14:textId="489883CA" w:rsidR="006F3489" w:rsidRPr="008E647D" w:rsidRDefault="201669CA" w:rsidP="03365C4A">
            <w:pPr>
              <w:pStyle w:val="EasyRead16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3365C4A">
              <w:rPr>
                <w:b/>
                <w:bCs/>
                <w:sz w:val="28"/>
                <w:szCs w:val="28"/>
              </w:rPr>
              <w:t xml:space="preserve">7 </w:t>
            </w:r>
            <w:r w:rsidRPr="03365C4A">
              <w:rPr>
                <w:sz w:val="28"/>
                <w:szCs w:val="28"/>
              </w:rPr>
              <w:t>Outcome Areas being worked on.</w:t>
            </w:r>
          </w:p>
        </w:tc>
      </w:tr>
      <w:tr w:rsidR="005D507A" w:rsidRPr="008E647D" w14:paraId="0FB037FF" w14:textId="77777777" w:rsidTr="3DEEB1E6">
        <w:trPr>
          <w:cantSplit/>
          <w:trHeight w:val="5670"/>
        </w:trPr>
        <w:tc>
          <w:tcPr>
            <w:tcW w:w="3158" w:type="dxa"/>
          </w:tcPr>
          <w:p w14:paraId="20F47A26" w14:textId="48B58C58" w:rsidR="005D507A" w:rsidRPr="008E647D" w:rsidRDefault="00311CA1" w:rsidP="00CA0913">
            <w:pPr>
              <w:pStyle w:val="EasyRead16"/>
              <w:rPr>
                <w:sz w:val="28"/>
                <w:szCs w:val="28"/>
              </w:rPr>
            </w:pPr>
            <w:r w:rsidRPr="00311CA1">
              <w:rPr>
                <w:noProof/>
                <w:sz w:val="28"/>
                <w:szCs w:val="28"/>
              </w:rPr>
              <w:drawing>
                <wp:inline distT="0" distB="0" distL="0" distR="0" wp14:anchorId="3D69C46F" wp14:editId="35280603">
                  <wp:extent cx="1868170" cy="1245235"/>
                  <wp:effectExtent l="0" t="0" r="0" b="0"/>
                  <wp:docPr id="2041974322" name="Picture 3" descr="different government buildings with local, state and federal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974322" name="Picture 3" descr="different government buildings with local, state and federal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CFF32E1" w14:textId="77777777" w:rsidR="00C05A38" w:rsidRDefault="00C05A38" w:rsidP="000A1D26">
            <w:pPr>
              <w:pStyle w:val="EasyRead14"/>
            </w:pPr>
            <w:r>
              <w:t>There are lots of people working together on the Outcome Areas.</w:t>
            </w:r>
          </w:p>
          <w:p w14:paraId="2A9AD3ED" w14:textId="77777777" w:rsidR="00C05A38" w:rsidRDefault="00C05A38" w:rsidP="000A1D26">
            <w:pPr>
              <w:pStyle w:val="EasyRead14"/>
            </w:pPr>
            <w:r>
              <w:t>They are</w:t>
            </w:r>
          </w:p>
          <w:p w14:paraId="510006E5" w14:textId="77777777" w:rsidR="00A6375A" w:rsidRDefault="00A6375A" w:rsidP="000B5AB3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Local government</w:t>
            </w:r>
          </w:p>
          <w:p w14:paraId="0915646C" w14:textId="77777777" w:rsidR="00A6375A" w:rsidRDefault="00A6375A" w:rsidP="000B5AB3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State government</w:t>
            </w:r>
          </w:p>
          <w:p w14:paraId="1CF54384" w14:textId="1B815E8B" w:rsidR="00A6375A" w:rsidRDefault="00A6375A" w:rsidP="000B5AB3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0CA0BCA">
              <w:rPr>
                <w:b/>
                <w:bCs/>
                <w:sz w:val="28"/>
                <w:szCs w:val="28"/>
              </w:rPr>
              <w:t>Australian Government</w:t>
            </w:r>
            <w:r w:rsidR="00104B0E">
              <w:rPr>
                <w:b/>
                <w:bCs/>
                <w:sz w:val="28"/>
                <w:szCs w:val="28"/>
              </w:rPr>
              <w:t>.</w:t>
            </w:r>
          </w:p>
          <w:p w14:paraId="5DFEB69B" w14:textId="176ACD22" w:rsidR="00A6375A" w:rsidRPr="008E647D" w:rsidRDefault="61F8AE5B" w:rsidP="000A1D26">
            <w:pPr>
              <w:pStyle w:val="EasyRead14"/>
            </w:pPr>
            <w:r w:rsidRPr="4C48A112">
              <w:t xml:space="preserve">This is also called the </w:t>
            </w:r>
            <w:r w:rsidRPr="00CA0BCA">
              <w:rPr>
                <w:b/>
                <w:bCs/>
              </w:rPr>
              <w:t>Federal government</w:t>
            </w:r>
            <w:r w:rsidRPr="37861E62">
              <w:t>.</w:t>
            </w:r>
          </w:p>
        </w:tc>
      </w:tr>
      <w:tr w:rsidR="005D507A" w:rsidRPr="008E647D" w14:paraId="6A5E563B" w14:textId="77777777" w:rsidTr="3DEEB1E6">
        <w:trPr>
          <w:cantSplit/>
          <w:trHeight w:val="2835"/>
        </w:trPr>
        <w:tc>
          <w:tcPr>
            <w:tcW w:w="3158" w:type="dxa"/>
          </w:tcPr>
          <w:p w14:paraId="7660E363" w14:textId="3D1F5A83" w:rsidR="005D507A" w:rsidRPr="008E647D" w:rsidRDefault="00587265" w:rsidP="00CA0913">
            <w:pPr>
              <w:pStyle w:val="EasyRead16"/>
              <w:rPr>
                <w:sz w:val="28"/>
                <w:szCs w:val="28"/>
              </w:rPr>
            </w:pPr>
            <w:r w:rsidRPr="00587265">
              <w:rPr>
                <w:noProof/>
                <w:sz w:val="28"/>
                <w:szCs w:val="28"/>
              </w:rPr>
              <w:drawing>
                <wp:inline distT="0" distB="0" distL="0" distR="0" wp14:anchorId="6DD17A04" wp14:editId="555EE946">
                  <wp:extent cx="1868170" cy="1868170"/>
                  <wp:effectExtent l="0" t="0" r="0" b="0"/>
                  <wp:docPr id="1595760970" name="Picture 4" descr="people sitting at desks with computers and orangisation on the wall behi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760970" name="Picture 4" descr="people sitting at desks with computers and orangisation on the wall behind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E003E2E" w14:textId="024C4E40" w:rsidR="00A6375A" w:rsidRPr="008E647D" w:rsidRDefault="00A6375A" w:rsidP="000B5AB3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organisations</w:t>
            </w:r>
          </w:p>
        </w:tc>
      </w:tr>
      <w:tr w:rsidR="005D507A" w:rsidRPr="008E647D" w14:paraId="246A1419" w14:textId="77777777" w:rsidTr="3DEEB1E6">
        <w:trPr>
          <w:cantSplit/>
          <w:trHeight w:val="4536"/>
        </w:trPr>
        <w:tc>
          <w:tcPr>
            <w:tcW w:w="3158" w:type="dxa"/>
          </w:tcPr>
          <w:p w14:paraId="401F0873" w14:textId="548EFF87" w:rsidR="005D507A" w:rsidRPr="008E647D" w:rsidRDefault="00587265" w:rsidP="00CA0913">
            <w:pPr>
              <w:pStyle w:val="EasyRead16"/>
              <w:rPr>
                <w:sz w:val="28"/>
                <w:szCs w:val="28"/>
              </w:rPr>
            </w:pPr>
            <w:r w:rsidRPr="00587265">
              <w:rPr>
                <w:noProof/>
                <w:sz w:val="28"/>
                <w:szCs w:val="28"/>
              </w:rPr>
              <w:drawing>
                <wp:inline distT="0" distB="0" distL="0" distR="0" wp14:anchorId="273A336F" wp14:editId="09928758">
                  <wp:extent cx="1868170" cy="1868170"/>
                  <wp:effectExtent l="0" t="0" r="0" b="0"/>
                  <wp:docPr id="167974574" name="Picture 5" descr="a buidling with business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974574" name="Picture 5" descr="a buidling with business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193F6A7" w14:textId="44B5A7B2" w:rsidR="00A6375A" w:rsidRPr="008E647D" w:rsidRDefault="00A6375A" w:rsidP="000B5AB3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Businesses.</w:t>
            </w:r>
          </w:p>
        </w:tc>
      </w:tr>
      <w:tr w:rsidR="00A6375A" w:rsidRPr="008E647D" w14:paraId="13DDD8A2" w14:textId="77777777" w:rsidTr="3DEEB1E6">
        <w:trPr>
          <w:cantSplit/>
          <w:trHeight w:val="4536"/>
        </w:trPr>
        <w:tc>
          <w:tcPr>
            <w:tcW w:w="3158" w:type="dxa"/>
          </w:tcPr>
          <w:p w14:paraId="1AC4FE50" w14:textId="6FD36AD4" w:rsidR="00A6375A" w:rsidRPr="008E647D" w:rsidRDefault="00587265" w:rsidP="00CA0913">
            <w:pPr>
              <w:pStyle w:val="EasyRead16"/>
              <w:rPr>
                <w:sz w:val="28"/>
                <w:szCs w:val="28"/>
              </w:rPr>
            </w:pPr>
            <w:r w:rsidRPr="00587265">
              <w:rPr>
                <w:noProof/>
                <w:sz w:val="28"/>
                <w:szCs w:val="28"/>
              </w:rPr>
              <w:drawing>
                <wp:inline distT="0" distB="0" distL="0" distR="0" wp14:anchorId="59520101" wp14:editId="28C430D8">
                  <wp:extent cx="1868170" cy="1868170"/>
                  <wp:effectExtent l="0" t="0" r="0" b="0"/>
                  <wp:docPr id="236675924" name="Picture 6" descr="people sitting around a table with a whiteboard with update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675924" name="Picture 6" descr="people sitting around a table with a whiteboard with update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429644F" w14:textId="49235368" w:rsidR="00104B0E" w:rsidRDefault="40D18C35" w:rsidP="000A1D26">
            <w:pPr>
              <w:pStyle w:val="EasyRead14"/>
            </w:pPr>
            <w:r w:rsidRPr="03365C4A">
              <w:t>This update talks about some of the work that has been done</w:t>
            </w:r>
            <w:r w:rsidR="7D864D2D" w:rsidRPr="03365C4A">
              <w:t xml:space="preserve"> between</w:t>
            </w:r>
          </w:p>
          <w:p w14:paraId="55F033D3" w14:textId="77777777" w:rsidR="00104B0E" w:rsidRDefault="7D864D2D" w:rsidP="00DD373A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3365C4A">
              <w:rPr>
                <w:sz w:val="28"/>
                <w:szCs w:val="28"/>
              </w:rPr>
              <w:t>1 July 2023</w:t>
            </w:r>
          </w:p>
          <w:p w14:paraId="0041ABD5" w14:textId="7DDEEC06" w:rsidR="00F72489" w:rsidRDefault="7D864D2D" w:rsidP="00DD373A">
            <w:pPr>
              <w:pStyle w:val="EasyRead16"/>
              <w:numPr>
                <w:ilvl w:val="0"/>
                <w:numId w:val="5"/>
              </w:numPr>
              <w:rPr>
                <w:sz w:val="28"/>
                <w:szCs w:val="28"/>
              </w:rPr>
            </w:pPr>
            <w:r w:rsidRPr="03365C4A">
              <w:rPr>
                <w:sz w:val="28"/>
                <w:szCs w:val="28"/>
              </w:rPr>
              <w:t>30 June 2025</w:t>
            </w:r>
          </w:p>
          <w:p w14:paraId="125CF98A" w14:textId="569E5C24" w:rsidR="00C12CB4" w:rsidRDefault="00C12CB4" w:rsidP="00CA0913">
            <w:pPr>
              <w:pStyle w:val="EasyRead16"/>
              <w:rPr>
                <w:sz w:val="28"/>
                <w:szCs w:val="28"/>
              </w:rPr>
            </w:pPr>
          </w:p>
        </w:tc>
      </w:tr>
      <w:tr w:rsidR="00F72489" w:rsidRPr="008E647D" w14:paraId="7B0DC8F8" w14:textId="77777777" w:rsidTr="3DEEB1E6">
        <w:trPr>
          <w:cantSplit/>
          <w:trHeight w:val="2835"/>
        </w:trPr>
        <w:tc>
          <w:tcPr>
            <w:tcW w:w="3158" w:type="dxa"/>
          </w:tcPr>
          <w:p w14:paraId="71F13302" w14:textId="0ADE37D1" w:rsidR="00F72489" w:rsidRPr="008E647D" w:rsidRDefault="00333D2C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26E0E98E" wp14:editId="3A389BF7">
                  <wp:extent cx="1868170" cy="1873885"/>
                  <wp:effectExtent l="0" t="0" r="0" b="0"/>
                  <wp:docPr id="844252010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D9D3E4" w14:textId="4AEC9732" w:rsidR="00F72489" w:rsidRDefault="67F86AD6" w:rsidP="001A5233">
            <w:pPr>
              <w:pStyle w:val="EasyRead14"/>
            </w:pPr>
            <w:r w:rsidRPr="3DEEB1E6">
              <w:t>You can go to the website to</w:t>
            </w:r>
            <w:r w:rsidR="345026EE" w:rsidRPr="3DEEB1E6">
              <w:t xml:space="preserve"> read the report.</w:t>
            </w:r>
          </w:p>
          <w:p w14:paraId="4D3EBE0D" w14:textId="7393867B" w:rsidR="00F72489" w:rsidRPr="00584ECC" w:rsidRDefault="00584ECC" w:rsidP="00584ECC">
            <w:pPr>
              <w:pStyle w:val="EasyRead16"/>
              <w:rPr>
                <w:rFonts w:eastAsia="Arial" w:cs="Arial"/>
                <w:sz w:val="28"/>
                <w:szCs w:val="28"/>
              </w:rPr>
            </w:pPr>
            <w:hyperlink r:id="rId30" w:anchor="the-implementation-reports" w:history="1">
              <w:r>
                <w:rPr>
                  <w:rStyle w:val="Hyperlink"/>
                  <w:rFonts w:eastAsia="Arial" w:cs="Arial"/>
                  <w:sz w:val="28"/>
                  <w:szCs w:val="28"/>
                </w:rPr>
                <w:t>www.disabilitygateway.gov.au/ads/reporting-ads#the-implementation-reports</w:t>
              </w:r>
            </w:hyperlink>
            <w:r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</w:tbl>
    <w:p w14:paraId="3AB58855" w14:textId="77777777" w:rsidR="005D507A" w:rsidRDefault="005D507A" w:rsidP="005D507A">
      <w:r>
        <w:br w:type="page"/>
      </w:r>
    </w:p>
    <w:p w14:paraId="613BED85" w14:textId="797C41FB" w:rsidR="005D507A" w:rsidRPr="00E539A1" w:rsidRDefault="0015591F" w:rsidP="0015591F">
      <w:pPr>
        <w:pStyle w:val="EasyReadPageHeader"/>
        <w:rPr>
          <w:color w:val="180F5E"/>
          <w:sz w:val="48"/>
          <w:szCs w:val="48"/>
        </w:rPr>
      </w:pPr>
      <w:r w:rsidRPr="008C1484">
        <w:rPr>
          <w:color w:val="180F5E"/>
          <w:sz w:val="48"/>
          <w:szCs w:val="48"/>
        </w:rPr>
        <w:t>1</w:t>
      </w:r>
      <w:r w:rsidRPr="0015591F">
        <w:rPr>
          <w:b w:val="0"/>
          <w:bCs w:val="0"/>
          <w:color w:val="180F5E"/>
          <w:sz w:val="48"/>
          <w:szCs w:val="48"/>
        </w:rPr>
        <w:t>.</w:t>
      </w:r>
      <w:r>
        <w:rPr>
          <w:color w:val="180F5E"/>
          <w:sz w:val="48"/>
          <w:szCs w:val="48"/>
        </w:rPr>
        <w:t xml:space="preserve"> </w:t>
      </w:r>
      <w:r w:rsidR="00092AA2">
        <w:rPr>
          <w:color w:val="180F5E"/>
          <w:sz w:val="48"/>
          <w:szCs w:val="48"/>
        </w:rPr>
        <w:t>Employment and Financial Security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65F40FA1" w14:textId="77777777" w:rsidTr="6E2DE020">
        <w:trPr>
          <w:cantSplit/>
          <w:trHeight w:val="4536"/>
        </w:trPr>
        <w:tc>
          <w:tcPr>
            <w:tcW w:w="3158" w:type="dxa"/>
          </w:tcPr>
          <w:p w14:paraId="40240580" w14:textId="62D38050" w:rsidR="005D507A" w:rsidRPr="008E647D" w:rsidRDefault="00333D2C" w:rsidP="00CA0913">
            <w:pPr>
              <w:pStyle w:val="EasyRead16"/>
            </w:pPr>
            <w:r w:rsidRPr="00333D2C">
              <w:rPr>
                <w:noProof/>
              </w:rPr>
              <w:drawing>
                <wp:inline distT="0" distB="0" distL="0" distR="0" wp14:anchorId="038652C7" wp14:editId="66C8A396">
                  <wp:extent cx="1868170" cy="1868170"/>
                  <wp:effectExtent l="0" t="0" r="0" b="0"/>
                  <wp:docPr id="2046199866" name="Picture 8" descr="people doing different kinds of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6199866" name="Picture 8" descr="people doing different kinds of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F61D7FB" w14:textId="1489508C" w:rsidR="006030F2" w:rsidRPr="00076211" w:rsidRDefault="006030F2" w:rsidP="001A5233">
            <w:pPr>
              <w:pStyle w:val="EasyRead14"/>
            </w:pPr>
            <w:r w:rsidRPr="00076211">
              <w:t>Employment is</w:t>
            </w:r>
          </w:p>
          <w:p w14:paraId="535A5930" w14:textId="77777777" w:rsidR="006030F2" w:rsidRPr="00076211" w:rsidRDefault="006030F2" w:rsidP="000B5AB3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Having a job</w:t>
            </w:r>
          </w:p>
          <w:p w14:paraId="4C1C5842" w14:textId="77777777" w:rsidR="006030F2" w:rsidRPr="00076211" w:rsidRDefault="006030F2" w:rsidP="000B5AB3">
            <w:pPr>
              <w:pStyle w:val="EasyRead16"/>
              <w:numPr>
                <w:ilvl w:val="0"/>
                <w:numId w:val="6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Going to work</w:t>
            </w:r>
          </w:p>
          <w:p w14:paraId="40F3D9B7" w14:textId="40BDCFCF" w:rsidR="005D507A" w:rsidRPr="00A93F78" w:rsidRDefault="006030F2" w:rsidP="000B5AB3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Getting money for the work you do.</w:t>
            </w:r>
          </w:p>
        </w:tc>
      </w:tr>
      <w:tr w:rsidR="005D507A" w:rsidRPr="008E647D" w14:paraId="635EF491" w14:textId="77777777" w:rsidTr="6E2DE020">
        <w:trPr>
          <w:cantSplit/>
          <w:trHeight w:val="4536"/>
        </w:trPr>
        <w:tc>
          <w:tcPr>
            <w:tcW w:w="3158" w:type="dxa"/>
          </w:tcPr>
          <w:p w14:paraId="5F087EA2" w14:textId="4A3D6ADE" w:rsidR="005D507A" w:rsidRPr="008E647D" w:rsidRDefault="00751172" w:rsidP="00CA0913">
            <w:pPr>
              <w:pStyle w:val="EasyRead16"/>
              <w:rPr>
                <w:sz w:val="28"/>
                <w:szCs w:val="28"/>
              </w:rPr>
            </w:pPr>
            <w:r w:rsidRPr="00751172">
              <w:rPr>
                <w:noProof/>
                <w:sz w:val="28"/>
                <w:szCs w:val="28"/>
              </w:rPr>
              <w:drawing>
                <wp:inline distT="0" distB="0" distL="0" distR="0" wp14:anchorId="0F3D5656" wp14:editId="68963DAA">
                  <wp:extent cx="1868170" cy="1868170"/>
                  <wp:effectExtent l="0" t="0" r="0" b="0"/>
                  <wp:docPr id="1050891715" name="Picture 47" descr="a person with a house, money, plan, bag of food arou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891715" name="Picture 47" descr="a person with a house, money, plan, bag of food around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3EF0350" w14:textId="7411172B" w:rsidR="003913D3" w:rsidRPr="008E647D" w:rsidRDefault="003913D3" w:rsidP="001A5233">
            <w:pPr>
              <w:pStyle w:val="EasyRead14"/>
            </w:pPr>
            <w:r w:rsidRPr="008C1484">
              <w:rPr>
                <w:b/>
              </w:rPr>
              <w:t xml:space="preserve">Financial security </w:t>
            </w:r>
            <w:r w:rsidR="00C92DCF">
              <w:t>means having enough money to live your life.</w:t>
            </w:r>
          </w:p>
        </w:tc>
      </w:tr>
      <w:tr w:rsidR="005D507A" w:rsidRPr="008E647D" w14:paraId="7FD13B28" w14:textId="77777777" w:rsidTr="6E2DE020">
        <w:trPr>
          <w:cantSplit/>
          <w:trHeight w:val="2835"/>
        </w:trPr>
        <w:tc>
          <w:tcPr>
            <w:tcW w:w="3158" w:type="dxa"/>
          </w:tcPr>
          <w:p w14:paraId="4CD95D14" w14:textId="4BFC76EE" w:rsidR="005D507A" w:rsidRPr="008E647D" w:rsidRDefault="0008629C" w:rsidP="00CA0913">
            <w:pPr>
              <w:pStyle w:val="EasyRead16"/>
              <w:rPr>
                <w:sz w:val="28"/>
                <w:szCs w:val="28"/>
              </w:rPr>
            </w:pPr>
            <w:r w:rsidRPr="0008629C">
              <w:rPr>
                <w:noProof/>
                <w:sz w:val="28"/>
                <w:szCs w:val="28"/>
              </w:rPr>
              <w:drawing>
                <wp:inline distT="0" distB="0" distL="0" distR="0" wp14:anchorId="4B7958EC" wp14:editId="08596577">
                  <wp:extent cx="1868170" cy="1868170"/>
                  <wp:effectExtent l="0" t="0" r="0" b="0"/>
                  <wp:docPr id="1111313997" name="Picture 43" descr="people out the front of a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313997" name="Picture 43" descr="people out the front of a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9A844F1" w14:textId="46F3B761" w:rsidR="00D3575B" w:rsidRDefault="00D205C9" w:rsidP="001A5233">
            <w:pPr>
              <w:pStyle w:val="EasyRead14"/>
            </w:pPr>
            <w:r>
              <w:t>There are</w:t>
            </w:r>
            <w:r w:rsidR="000F12F8">
              <w:t xml:space="preserve"> new</w:t>
            </w:r>
            <w:r>
              <w:t xml:space="preserve"> programs </w:t>
            </w:r>
            <w:r w:rsidR="001727AF">
              <w:t xml:space="preserve">that </w:t>
            </w:r>
            <w:r w:rsidR="001727AF" w:rsidRPr="001727AF">
              <w:rPr>
                <w:b/>
                <w:bCs/>
              </w:rPr>
              <w:t>aim</w:t>
            </w:r>
            <w:r w:rsidR="00C61879">
              <w:rPr>
                <w:b/>
                <w:bCs/>
              </w:rPr>
              <w:t xml:space="preserve"> </w:t>
            </w:r>
            <w:r w:rsidR="00C61879" w:rsidRPr="00C61879">
              <w:t>to</w:t>
            </w:r>
            <w:r>
              <w:t xml:space="preserve"> help people with disability get a job l</w:t>
            </w:r>
            <w:r w:rsidR="00AD3093">
              <w:t>ike</w:t>
            </w:r>
          </w:p>
          <w:p w14:paraId="49D4B283" w14:textId="72D9EF72" w:rsidR="00AD3093" w:rsidRPr="008E647D" w:rsidRDefault="001727AF" w:rsidP="000B5AB3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Centre for </w:t>
            </w:r>
            <w:r w:rsidRPr="00324F7C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Employment</w:t>
            </w:r>
          </w:p>
        </w:tc>
      </w:tr>
      <w:tr w:rsidR="00F35C61" w:rsidRPr="008E647D" w14:paraId="3C4DB80B" w14:textId="77777777" w:rsidTr="6E2DE020">
        <w:trPr>
          <w:cantSplit/>
          <w:trHeight w:val="4536"/>
        </w:trPr>
        <w:tc>
          <w:tcPr>
            <w:tcW w:w="3158" w:type="dxa"/>
          </w:tcPr>
          <w:p w14:paraId="4C9A2EE3" w14:textId="6BC7C397" w:rsidR="00F35C61" w:rsidRPr="008E647D" w:rsidRDefault="006B7D55" w:rsidP="00CA0913">
            <w:pPr>
              <w:pStyle w:val="EasyRead16"/>
              <w:rPr>
                <w:sz w:val="28"/>
                <w:szCs w:val="28"/>
              </w:rPr>
            </w:pPr>
            <w:r w:rsidRPr="006B7D55">
              <w:rPr>
                <w:noProof/>
                <w:sz w:val="28"/>
                <w:szCs w:val="28"/>
              </w:rPr>
              <w:drawing>
                <wp:inline distT="0" distB="0" distL="0" distR="0" wp14:anchorId="7E7D179A" wp14:editId="07C76AD0">
                  <wp:extent cx="1868170" cy="1868170"/>
                  <wp:effectExtent l="0" t="0" r="0" b="0"/>
                  <wp:docPr id="255011600" name="Picture 9" descr="a person with their arm up and a thought bubble of a target, mountain with a flag and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011600" name="Picture 9" descr="a person with their arm up and a thought bubble of a target, mountain with a flag and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2059C65" w14:textId="001C5E77" w:rsidR="00081F82" w:rsidRDefault="00081F82" w:rsidP="001A5233">
            <w:pPr>
              <w:pStyle w:val="EasyRead14"/>
            </w:pPr>
            <w:r w:rsidRPr="00F56233">
              <w:t>Aims are things you want to do.</w:t>
            </w:r>
          </w:p>
        </w:tc>
      </w:tr>
      <w:tr w:rsidR="00AD3093" w:rsidRPr="008E647D" w14:paraId="641E097B" w14:textId="77777777" w:rsidTr="6E2DE020">
        <w:trPr>
          <w:cantSplit/>
          <w:trHeight w:val="4536"/>
        </w:trPr>
        <w:tc>
          <w:tcPr>
            <w:tcW w:w="3158" w:type="dxa"/>
          </w:tcPr>
          <w:p w14:paraId="45743E99" w14:textId="054FE2F1" w:rsidR="00AD3093" w:rsidRPr="008E647D" w:rsidRDefault="00531272" w:rsidP="00CA0913">
            <w:pPr>
              <w:pStyle w:val="EasyRead16"/>
              <w:rPr>
                <w:sz w:val="28"/>
                <w:szCs w:val="28"/>
              </w:rPr>
            </w:pPr>
            <w:r w:rsidRPr="00531272">
              <w:rPr>
                <w:noProof/>
                <w:sz w:val="28"/>
                <w:szCs w:val="28"/>
              </w:rPr>
              <w:drawing>
                <wp:inline distT="0" distB="0" distL="0" distR="0" wp14:anchorId="5E818CEE" wp14:editId="0330F22D">
                  <wp:extent cx="1868170" cy="1868170"/>
                  <wp:effectExtent l="0" t="0" r="0" b="0"/>
                  <wp:docPr id="1655632829" name="Picture 45" descr="people in an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5632829" name="Picture 45" descr="people in an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79256F1" w14:textId="5963E211" w:rsidR="00AD3093" w:rsidRDefault="00AD3093" w:rsidP="000B5AB3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Inclusive Employment Australia.</w:t>
            </w:r>
          </w:p>
        </w:tc>
      </w:tr>
      <w:tr w:rsidR="00F52B22" w:rsidRPr="008E647D" w14:paraId="5AAE89AD" w14:textId="77777777" w:rsidTr="6E2DE020">
        <w:trPr>
          <w:cantSplit/>
          <w:trHeight w:val="2835"/>
        </w:trPr>
        <w:tc>
          <w:tcPr>
            <w:tcW w:w="3158" w:type="dxa"/>
          </w:tcPr>
          <w:p w14:paraId="5558C7DE" w14:textId="46B2EF90" w:rsidR="00F52B22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599D475F" wp14:editId="36E17ACE">
                  <wp:extent cx="1868170" cy="1873885"/>
                  <wp:effectExtent l="0" t="0" r="0" b="0"/>
                  <wp:docPr id="1165100069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A8CFDE1" w14:textId="4FBEFA2A" w:rsidR="00F52B22" w:rsidRDefault="1D2F460C" w:rsidP="001A5233">
            <w:pPr>
              <w:pStyle w:val="EasyRead14"/>
            </w:pPr>
            <w:r w:rsidRPr="6E2DE020">
              <w:t>You can go to the website to read more about Inclusive Employment Australia.</w:t>
            </w:r>
          </w:p>
          <w:p w14:paraId="3839B5B1" w14:textId="77777777" w:rsidR="00F52B22" w:rsidRDefault="00A115C6" w:rsidP="001A5233">
            <w:pPr>
              <w:pStyle w:val="EasyRead14"/>
            </w:pPr>
            <w:hyperlink r:id="rId36" w:history="1">
              <w:r>
                <w:rPr>
                  <w:rStyle w:val="Hyperlink"/>
                </w:rPr>
                <w:t>www.dss.gov.au/inclusive-employment-australia</w:t>
              </w:r>
            </w:hyperlink>
          </w:p>
          <w:p w14:paraId="49F86E5C" w14:textId="5A87F381" w:rsidR="00A115C6" w:rsidRDefault="00381EEB" w:rsidP="001A5233">
            <w:pPr>
              <w:pStyle w:val="EasyRead14"/>
            </w:pPr>
            <w:r>
              <w:t>I</w:t>
            </w:r>
            <w:r w:rsidR="00A115C6">
              <w:t>t is in Easy Read.</w:t>
            </w:r>
          </w:p>
        </w:tc>
      </w:tr>
      <w:tr w:rsidR="005D507A" w:rsidRPr="008E647D" w14:paraId="789DC18C" w14:textId="77777777" w:rsidTr="6E2DE020">
        <w:trPr>
          <w:cantSplit/>
          <w:trHeight w:val="5103"/>
        </w:trPr>
        <w:tc>
          <w:tcPr>
            <w:tcW w:w="3158" w:type="dxa"/>
          </w:tcPr>
          <w:p w14:paraId="18D75922" w14:textId="5078A4E9" w:rsidR="005D507A" w:rsidRPr="008E647D" w:rsidRDefault="006127F4" w:rsidP="00CA0913">
            <w:pPr>
              <w:pStyle w:val="EasyRead16"/>
              <w:rPr>
                <w:sz w:val="28"/>
                <w:szCs w:val="28"/>
              </w:rPr>
            </w:pPr>
            <w:r w:rsidRPr="006127F4">
              <w:rPr>
                <w:noProof/>
                <w:sz w:val="28"/>
                <w:szCs w:val="28"/>
              </w:rPr>
              <w:drawing>
                <wp:inline distT="0" distB="0" distL="0" distR="0" wp14:anchorId="70C19203" wp14:editId="4DD31BE2">
                  <wp:extent cx="1868170" cy="1868170"/>
                  <wp:effectExtent l="0" t="0" r="0" b="0"/>
                  <wp:docPr id="2006838405" name="Picture 10" descr="people with lanyards in front of parliament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838405" name="Picture 10" descr="people with lanyards in front of parliament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396DCBA" w14:textId="6EE0DCB7" w:rsidR="00CF2A53" w:rsidRDefault="0CF8ADF5" w:rsidP="001A5233">
            <w:pPr>
              <w:pStyle w:val="EasyRead14"/>
            </w:pPr>
            <w:r w:rsidRPr="19D6F2BF">
              <w:t xml:space="preserve">All </w:t>
            </w:r>
            <w:r w:rsidR="53627356" w:rsidRPr="19D6F2BF">
              <w:t>government</w:t>
            </w:r>
            <w:r w:rsidR="4C393A95" w:rsidRPr="19D6F2BF">
              <w:t>s</w:t>
            </w:r>
            <w:r w:rsidR="53627356" w:rsidRPr="19D6F2BF">
              <w:t xml:space="preserve"> want more people with disability to be working</w:t>
            </w:r>
            <w:r w:rsidR="676A818E" w:rsidRPr="19D6F2BF">
              <w:t xml:space="preserve"> for </w:t>
            </w:r>
            <w:r w:rsidR="5189FFBF" w:rsidRPr="19D6F2BF">
              <w:t>the</w:t>
            </w:r>
            <w:r w:rsidR="7C97AE98" w:rsidRPr="19D6F2BF">
              <w:t>m</w:t>
            </w:r>
            <w:r w:rsidR="676A818E" w:rsidRPr="19D6F2BF">
              <w:t>.</w:t>
            </w:r>
          </w:p>
          <w:p w14:paraId="73C79D8C" w14:textId="0431D01C" w:rsidR="002C3685" w:rsidRDefault="09A04F47" w:rsidP="001A5233">
            <w:pPr>
              <w:pStyle w:val="EasyRead14"/>
            </w:pPr>
            <w:r w:rsidRPr="53E3188D">
              <w:t xml:space="preserve">Their </w:t>
            </w:r>
            <w:r w:rsidRPr="53E3188D">
              <w:rPr>
                <w:b/>
                <w:bCs/>
              </w:rPr>
              <w:t>goal</w:t>
            </w:r>
            <w:r w:rsidRPr="53E3188D">
              <w:t xml:space="preserve"> is to </w:t>
            </w:r>
            <w:r w:rsidRPr="53E3188D">
              <w:rPr>
                <w:b/>
                <w:bCs/>
              </w:rPr>
              <w:t>employ</w:t>
            </w:r>
            <w:r w:rsidRPr="53E3188D">
              <w:t xml:space="preserve"> a certain number of people with disability. </w:t>
            </w:r>
          </w:p>
          <w:p w14:paraId="18831A89" w14:textId="2B9652F5" w:rsidR="002C3685" w:rsidRPr="008E647D" w:rsidRDefault="6CCC0E9D" w:rsidP="001A5233">
            <w:pPr>
              <w:pStyle w:val="EasyRead14"/>
            </w:pPr>
            <w:r w:rsidRPr="6E2DE020">
              <w:t xml:space="preserve">This is called a </w:t>
            </w:r>
            <w:r w:rsidRPr="6E2DE020">
              <w:rPr>
                <w:b/>
                <w:bCs/>
              </w:rPr>
              <w:t>target</w:t>
            </w:r>
            <w:r w:rsidRPr="6E2DE020">
              <w:t>.</w:t>
            </w:r>
          </w:p>
        </w:tc>
      </w:tr>
      <w:tr w:rsidR="00104B0E" w:rsidRPr="008E647D" w14:paraId="3A6FEC75" w14:textId="77777777" w:rsidTr="6E2DE020">
        <w:trPr>
          <w:cantSplit/>
          <w:trHeight w:val="5103"/>
        </w:trPr>
        <w:tc>
          <w:tcPr>
            <w:tcW w:w="3158" w:type="dxa"/>
          </w:tcPr>
          <w:p w14:paraId="2676DB19" w14:textId="38410B70" w:rsidR="00104B0E" w:rsidRPr="006127F4" w:rsidRDefault="5C1A3D29" w:rsidP="00CA0913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DC1819F" wp14:editId="13BCD20E">
                  <wp:extent cx="1868170" cy="1868170"/>
                  <wp:effectExtent l="0" t="0" r="0" b="0"/>
                  <wp:docPr id="949913722" name="Picture 1" descr="a person pointing with goal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913722" name="Picture 1" descr="a person pointing with goal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8C00AED" w14:textId="343FBAC9" w:rsidR="00104B0E" w:rsidRDefault="4AA53B79" w:rsidP="001A5233">
            <w:pPr>
              <w:pStyle w:val="EasyRead14"/>
            </w:pPr>
            <w:r w:rsidRPr="03365C4A">
              <w:t>Goals are things you want to do.</w:t>
            </w:r>
          </w:p>
        </w:tc>
      </w:tr>
      <w:tr w:rsidR="005E201E" w:rsidRPr="008E647D" w14:paraId="310CE121" w14:textId="77777777" w:rsidTr="6E2DE020">
        <w:trPr>
          <w:cantSplit/>
          <w:trHeight w:val="3402"/>
        </w:trPr>
        <w:tc>
          <w:tcPr>
            <w:tcW w:w="3158" w:type="dxa"/>
          </w:tcPr>
          <w:p w14:paraId="26742B51" w14:textId="65A08471" w:rsidR="005E201E" w:rsidRPr="006127F4" w:rsidRDefault="188A7BE6" w:rsidP="00CA0913">
            <w:pPr>
              <w:pStyle w:val="EasyRead16"/>
              <w:rPr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0E3C135" wp14:editId="4CA291B6">
                  <wp:extent cx="1868170" cy="1868170"/>
                  <wp:effectExtent l="0" t="0" r="0" b="0"/>
                  <wp:docPr id="1242065465" name="Picture 8" descr="people with different job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065465" name="Picture 8" descr="people with different job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1AE9166" w14:textId="4DED8764" w:rsidR="005E201E" w:rsidRDefault="4AA53B79" w:rsidP="001A5233">
            <w:pPr>
              <w:pStyle w:val="EasyRead14"/>
            </w:pPr>
            <w:r w:rsidRPr="03365C4A">
              <w:t>Employ means to choose people to work for them.</w:t>
            </w:r>
          </w:p>
        </w:tc>
      </w:tr>
      <w:tr w:rsidR="00A115C6" w:rsidRPr="008E647D" w14:paraId="755E69A7" w14:textId="77777777" w:rsidTr="6E2DE020">
        <w:trPr>
          <w:cantSplit/>
          <w:trHeight w:val="3686"/>
        </w:trPr>
        <w:tc>
          <w:tcPr>
            <w:tcW w:w="3158" w:type="dxa"/>
          </w:tcPr>
          <w:p w14:paraId="40ABEE95" w14:textId="64E0083A" w:rsidR="00A115C6" w:rsidRPr="008E647D" w:rsidRDefault="006127F4" w:rsidP="00CA0913">
            <w:pPr>
              <w:pStyle w:val="EasyRead16"/>
              <w:rPr>
                <w:sz w:val="28"/>
                <w:szCs w:val="28"/>
              </w:rPr>
            </w:pPr>
            <w:r w:rsidRPr="006127F4">
              <w:rPr>
                <w:noProof/>
                <w:sz w:val="28"/>
                <w:szCs w:val="28"/>
              </w:rPr>
              <w:drawing>
                <wp:inline distT="0" distB="0" distL="0" distR="0" wp14:anchorId="243AACC1" wp14:editId="6C0310A6">
                  <wp:extent cx="1868170" cy="1868170"/>
                  <wp:effectExtent l="0" t="0" r="0" b="0"/>
                  <wp:docPr id="1711166430" name="Picture 11" descr="A group of people standing togeth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166430" name="Picture 11" descr="A group of people standing together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9E461F2" w14:textId="77777777" w:rsidR="002C3685" w:rsidRDefault="002649B0" w:rsidP="001A5233">
            <w:pPr>
              <w:pStyle w:val="EasyRead14"/>
            </w:pPr>
            <w:r>
              <w:t>There are</w:t>
            </w:r>
            <w:r w:rsidR="00B83CAA">
              <w:t xml:space="preserve"> plans that help with</w:t>
            </w:r>
          </w:p>
          <w:p w14:paraId="1EEC96B5" w14:textId="1BE9F233" w:rsidR="00B83CAA" w:rsidRPr="00963D2D" w:rsidRDefault="754721D4" w:rsidP="00B83CAA">
            <w:pPr>
              <w:pStyle w:val="EasyRead16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27DBA0D">
              <w:rPr>
                <w:sz w:val="28"/>
                <w:szCs w:val="28"/>
              </w:rPr>
              <w:t xml:space="preserve">Inclusive ways to </w:t>
            </w:r>
            <w:r w:rsidR="54B794F4" w:rsidRPr="027DBA0D">
              <w:rPr>
                <w:sz w:val="28"/>
                <w:szCs w:val="28"/>
              </w:rPr>
              <w:t>employ</w:t>
            </w:r>
            <w:r w:rsidRPr="027DBA0D">
              <w:rPr>
                <w:sz w:val="28"/>
                <w:szCs w:val="28"/>
              </w:rPr>
              <w:t xml:space="preserve"> people</w:t>
            </w:r>
          </w:p>
        </w:tc>
      </w:tr>
      <w:tr w:rsidR="002166F8" w:rsidRPr="008E647D" w14:paraId="5B7DD173" w14:textId="77777777" w:rsidTr="6E2DE020">
        <w:trPr>
          <w:cantSplit/>
          <w:trHeight w:val="4820"/>
        </w:trPr>
        <w:tc>
          <w:tcPr>
            <w:tcW w:w="3158" w:type="dxa"/>
          </w:tcPr>
          <w:p w14:paraId="04971D0A" w14:textId="5BE0547C" w:rsidR="002166F8" w:rsidRPr="008E647D" w:rsidRDefault="006127F4" w:rsidP="00CA0913">
            <w:pPr>
              <w:pStyle w:val="EasyRead16"/>
              <w:rPr>
                <w:sz w:val="28"/>
                <w:szCs w:val="28"/>
              </w:rPr>
            </w:pPr>
            <w:r w:rsidRPr="006127F4">
              <w:rPr>
                <w:noProof/>
                <w:sz w:val="28"/>
                <w:szCs w:val="28"/>
              </w:rPr>
              <w:drawing>
                <wp:inline distT="0" distB="0" distL="0" distR="0" wp14:anchorId="711DEA09" wp14:editId="2A49CB25">
                  <wp:extent cx="1868170" cy="1868170"/>
                  <wp:effectExtent l="0" t="0" r="0" b="0"/>
                  <wp:docPr id="1189987833" name="Picture 12" descr="people with different adjustments at 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987833" name="Picture 12" descr="people with different adjustments at 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7B28750" w14:textId="573C7BCB" w:rsidR="002166F8" w:rsidRPr="00C54F39" w:rsidRDefault="002166F8" w:rsidP="000B5AB3">
            <w:pPr>
              <w:pStyle w:val="EasyRead16"/>
              <w:numPr>
                <w:ilvl w:val="0"/>
                <w:numId w:val="7"/>
              </w:numPr>
              <w:rPr>
                <w:b/>
                <w:bCs/>
                <w:sz w:val="28"/>
                <w:szCs w:val="28"/>
              </w:rPr>
            </w:pPr>
            <w:r w:rsidRPr="00C54F39">
              <w:rPr>
                <w:b/>
                <w:bCs/>
                <w:sz w:val="28"/>
                <w:szCs w:val="28"/>
              </w:rPr>
              <w:t>Workplace adjustments</w:t>
            </w:r>
            <w:r w:rsidR="00592017">
              <w:rPr>
                <w:b/>
                <w:bCs/>
                <w:sz w:val="28"/>
                <w:szCs w:val="28"/>
              </w:rPr>
              <w:t>.</w:t>
            </w:r>
          </w:p>
          <w:p w14:paraId="669C27CC" w14:textId="2A4CC3F1" w:rsidR="00C54F39" w:rsidRPr="007C52FC" w:rsidRDefault="00C54F39" w:rsidP="001A5233">
            <w:pPr>
              <w:pStyle w:val="EasyRead14"/>
            </w:pPr>
            <w:r>
              <w:t>Workplace</w:t>
            </w:r>
            <w:r w:rsidRPr="6BFFAB4F">
              <w:t xml:space="preserve"> adjustments mean things that make it easier for people with disability to do their job.</w:t>
            </w:r>
          </w:p>
          <w:p w14:paraId="3441CDB8" w14:textId="40694E33" w:rsidR="00C54F39" w:rsidRDefault="00C54F39" w:rsidP="001A5233">
            <w:pPr>
              <w:pStyle w:val="EasyRead14"/>
            </w:pPr>
            <w:r>
              <w:t xml:space="preserve">They can also be called </w:t>
            </w:r>
            <w:r w:rsidRPr="00324F7C">
              <w:rPr>
                <w:b/>
                <w:bCs/>
              </w:rPr>
              <w:t>reasonable adjustments</w:t>
            </w:r>
            <w:r>
              <w:t>.</w:t>
            </w:r>
          </w:p>
        </w:tc>
      </w:tr>
      <w:tr w:rsidR="00454FB1" w:rsidRPr="008E647D" w14:paraId="381FA308" w14:textId="77777777" w:rsidTr="6E2DE020">
        <w:trPr>
          <w:cantSplit/>
          <w:trHeight w:val="2835"/>
        </w:trPr>
        <w:tc>
          <w:tcPr>
            <w:tcW w:w="3158" w:type="dxa"/>
          </w:tcPr>
          <w:p w14:paraId="7A5EEFEF" w14:textId="3FFBD352" w:rsidR="00454FB1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3AE6CE73" wp14:editId="0D2046D3">
                  <wp:extent cx="1868170" cy="1873885"/>
                  <wp:effectExtent l="0" t="0" r="0" b="0"/>
                  <wp:docPr id="749039906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49A1ECD" w14:textId="156B063C" w:rsidR="00454FB1" w:rsidRDefault="2EEB4579" w:rsidP="001A5233">
            <w:pPr>
              <w:pStyle w:val="EasyRead14"/>
            </w:pPr>
            <w:r w:rsidRPr="6E2DE020">
              <w:t xml:space="preserve">You can go to the website to read about </w:t>
            </w:r>
            <w:r w:rsidR="421C61E7" w:rsidRPr="6E2DE020">
              <w:t>the</w:t>
            </w:r>
            <w:r w:rsidR="421C61E7" w:rsidRPr="6E2DE020">
              <w:rPr>
                <w:b/>
                <w:bCs/>
              </w:rPr>
              <w:t xml:space="preserve"> Neurodiversity</w:t>
            </w:r>
            <w:r w:rsidR="6A8BCBA1" w:rsidRPr="6E2DE020">
              <w:t xml:space="preserve"> Employment </w:t>
            </w:r>
            <w:r w:rsidR="6A8BCBA1" w:rsidRPr="6E2DE020">
              <w:rPr>
                <w:b/>
                <w:bCs/>
              </w:rPr>
              <w:t>Toolkit</w:t>
            </w:r>
            <w:r w:rsidR="475D4AED" w:rsidRPr="6E2DE020">
              <w:rPr>
                <w:b/>
                <w:bCs/>
              </w:rPr>
              <w:t xml:space="preserve"> </w:t>
            </w:r>
            <w:r w:rsidRPr="6E2DE020">
              <w:t>used in</w:t>
            </w:r>
            <w:r w:rsidR="475D4AED" w:rsidRPr="6E2DE020">
              <w:t xml:space="preserve"> </w:t>
            </w:r>
            <w:r w:rsidRPr="6E2DE020">
              <w:t>Victoria</w:t>
            </w:r>
            <w:r w:rsidR="4431E2EE" w:rsidRPr="6E2DE020">
              <w:t>.</w:t>
            </w:r>
          </w:p>
          <w:p w14:paraId="1B2EA6C9" w14:textId="77777777" w:rsidR="00FB4EBD" w:rsidRDefault="00792608" w:rsidP="001A5233">
            <w:pPr>
              <w:pStyle w:val="EasyRead14"/>
            </w:pPr>
            <w:hyperlink r:id="rId42" w:history="1">
              <w:r>
                <w:rPr>
                  <w:rStyle w:val="Hyperlink"/>
                </w:rPr>
                <w:t>www.vpsc.vic.gov.au/leading-public-sector-organisations/supporting-diversity-public-sector/people-disability/neurodiversity-employment-toolkit</w:t>
              </w:r>
            </w:hyperlink>
          </w:p>
          <w:p w14:paraId="2727ACDF" w14:textId="57866B3B" w:rsidR="00792608" w:rsidRDefault="00792608" w:rsidP="001A5233">
            <w:pPr>
              <w:pStyle w:val="EasyRead14"/>
            </w:pPr>
            <w:r>
              <w:t xml:space="preserve">It is </w:t>
            </w:r>
            <w:r w:rsidRPr="00792608">
              <w:rPr>
                <w:b/>
                <w:bCs/>
              </w:rPr>
              <w:t>not</w:t>
            </w:r>
            <w:r>
              <w:t xml:space="preserve"> in Easy Read.</w:t>
            </w:r>
          </w:p>
        </w:tc>
      </w:tr>
      <w:tr w:rsidR="00FB4EBD" w:rsidRPr="008E647D" w14:paraId="62C4B6EB" w14:textId="77777777" w:rsidTr="6E2DE020">
        <w:trPr>
          <w:cantSplit/>
          <w:trHeight w:val="5103"/>
        </w:trPr>
        <w:tc>
          <w:tcPr>
            <w:tcW w:w="3158" w:type="dxa"/>
          </w:tcPr>
          <w:p w14:paraId="7DE42AF0" w14:textId="4FC974FC" w:rsidR="00FB4EBD" w:rsidRPr="008E647D" w:rsidRDefault="00D14535" w:rsidP="00CA0913">
            <w:pPr>
              <w:pStyle w:val="EasyRead16"/>
              <w:rPr>
                <w:sz w:val="28"/>
                <w:szCs w:val="28"/>
              </w:rPr>
            </w:pPr>
            <w:r w:rsidRPr="003C2535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7E99CBB9" wp14:editId="4537EA32">
                  <wp:extent cx="1847850" cy="1847850"/>
                  <wp:effectExtent l="0" t="0" r="0" b="0"/>
                  <wp:docPr id="595754971" name="Picture 29" descr="people under a rainbow umbrella with different symbols to show they think different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5754971" name="Picture 29" descr="people under a rainbow umbrella with different symbols to show they think different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D580066" w14:textId="39E93C12" w:rsidR="00AC5310" w:rsidRPr="00910FBA" w:rsidRDefault="3ED578D5" w:rsidP="001A5233">
            <w:pPr>
              <w:pStyle w:val="EasyRead14"/>
            </w:pPr>
            <w:r w:rsidRPr="6E2DE020">
              <w:t xml:space="preserve">Neurodiversity is the way </w:t>
            </w:r>
            <w:proofErr w:type="gramStart"/>
            <w:r w:rsidRPr="6E2DE020">
              <w:t>peoples</w:t>
            </w:r>
            <w:proofErr w:type="gramEnd"/>
            <w:r w:rsidRPr="6E2DE020">
              <w:t xml:space="preserve"> brains work differently.</w:t>
            </w:r>
          </w:p>
          <w:p w14:paraId="683A26EF" w14:textId="77777777" w:rsidR="00AC5310" w:rsidRPr="00910FBA" w:rsidRDefault="00AC5310" w:rsidP="001A5233">
            <w:pPr>
              <w:pStyle w:val="EasyRead14"/>
            </w:pPr>
            <w:r w:rsidRPr="00910FBA">
              <w:t>Everyone thinks and feels differently.</w:t>
            </w:r>
          </w:p>
          <w:p w14:paraId="3550406F" w14:textId="53E276A0" w:rsidR="00FB4EBD" w:rsidRDefault="00AC5310" w:rsidP="001A5233">
            <w:pPr>
              <w:pStyle w:val="EasyRead14"/>
            </w:pPr>
            <w:r w:rsidRPr="00910FBA">
              <w:t>They are normal differences.</w:t>
            </w:r>
          </w:p>
        </w:tc>
      </w:tr>
      <w:tr w:rsidR="00184B12" w:rsidRPr="008E647D" w14:paraId="7F87577A" w14:textId="77777777" w:rsidTr="6E2DE020">
        <w:trPr>
          <w:cantSplit/>
          <w:trHeight w:val="2835"/>
        </w:trPr>
        <w:tc>
          <w:tcPr>
            <w:tcW w:w="3158" w:type="dxa"/>
          </w:tcPr>
          <w:p w14:paraId="1831A1C5" w14:textId="1F4F3FD1" w:rsidR="00184B12" w:rsidRPr="003C2535" w:rsidRDefault="001546B9" w:rsidP="00CA0913">
            <w:pPr>
              <w:pStyle w:val="EasyRead16"/>
              <w:rPr>
                <w:rFonts w:eastAsia="Arial" w:cs="Arial"/>
                <w:noProof/>
                <w:sz w:val="28"/>
                <w:szCs w:val="28"/>
              </w:rPr>
            </w:pPr>
            <w:r w:rsidRPr="001546B9">
              <w:rPr>
                <w:rFonts w:eastAsia="Arial" w:cs="Arial"/>
                <w:noProof/>
                <w:sz w:val="28"/>
                <w:szCs w:val="28"/>
              </w:rPr>
              <w:drawing>
                <wp:inline distT="0" distB="0" distL="0" distR="0" wp14:anchorId="1F50A916" wp14:editId="71E6FAFF">
                  <wp:extent cx="1868170" cy="1868170"/>
                  <wp:effectExtent l="0" t="0" r="0" b="0"/>
                  <wp:docPr id="1361998528" name="Picture 13" descr="a person holding paper with toolki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998528" name="Picture 13" descr="a person holding paper with toolkit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CC0FF0E" w14:textId="77777777" w:rsidR="00184B12" w:rsidRDefault="00184B12" w:rsidP="001A5233">
            <w:pPr>
              <w:pStyle w:val="EasyRead14"/>
            </w:pPr>
            <w:r>
              <w:t xml:space="preserve">A toolkit is </w:t>
            </w:r>
          </w:p>
          <w:p w14:paraId="63285263" w14:textId="77777777" w:rsidR="00184B12" w:rsidRDefault="00184B12" w:rsidP="002C45A6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Information</w:t>
            </w:r>
          </w:p>
          <w:p w14:paraId="1CED8D5D" w14:textId="77777777" w:rsidR="00184B12" w:rsidRDefault="00184B12" w:rsidP="002C45A6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Strategies</w:t>
            </w:r>
          </w:p>
          <w:p w14:paraId="6054E3C1" w14:textId="77777777" w:rsidR="00184B12" w:rsidRDefault="00184B12" w:rsidP="002C45A6">
            <w:pPr>
              <w:pStyle w:val="EasyRead16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Ideas.</w:t>
            </w:r>
          </w:p>
          <w:p w14:paraId="4317B4FE" w14:textId="5791518B" w:rsidR="00184B12" w:rsidRPr="00184B12" w:rsidRDefault="00184B12" w:rsidP="001A5233">
            <w:pPr>
              <w:pStyle w:val="EasyRead14"/>
              <w:rPr>
                <w:rFonts w:eastAsia="Arial" w:cs="Arial"/>
                <w:b/>
                <w:bCs/>
              </w:rPr>
            </w:pPr>
            <w:r>
              <w:t xml:space="preserve">All of them can be used to </w:t>
            </w:r>
            <w:proofErr w:type="gramStart"/>
            <w:r>
              <w:t>make a plan</w:t>
            </w:r>
            <w:proofErr w:type="gramEnd"/>
            <w:r>
              <w:t>.</w:t>
            </w:r>
          </w:p>
        </w:tc>
      </w:tr>
    </w:tbl>
    <w:p w14:paraId="2C142EC9" w14:textId="77777777" w:rsidR="005D507A" w:rsidRDefault="005D507A" w:rsidP="005D507A">
      <w:r>
        <w:br w:type="page"/>
      </w:r>
    </w:p>
    <w:p w14:paraId="1D539CA7" w14:textId="00BEF69F" w:rsidR="005D507A" w:rsidRPr="00E539A1" w:rsidRDefault="0015591F" w:rsidP="005D507A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2. </w:t>
      </w:r>
      <w:r w:rsidR="00092AA2">
        <w:rPr>
          <w:color w:val="180F5E"/>
          <w:sz w:val="48"/>
          <w:szCs w:val="48"/>
        </w:rPr>
        <w:t>Inclusive Homes and Communities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5BD425A4" w14:textId="77777777" w:rsidTr="6E2DE020">
        <w:trPr>
          <w:cantSplit/>
          <w:trHeight w:val="4536"/>
        </w:trPr>
        <w:tc>
          <w:tcPr>
            <w:tcW w:w="3158" w:type="dxa"/>
          </w:tcPr>
          <w:p w14:paraId="39EEC02E" w14:textId="5DF150A0" w:rsidR="005D507A" w:rsidRPr="008E647D" w:rsidRDefault="001546B9" w:rsidP="00CA0913">
            <w:pPr>
              <w:pStyle w:val="EasyRead16"/>
            </w:pPr>
            <w:r w:rsidRPr="001546B9">
              <w:rPr>
                <w:noProof/>
              </w:rPr>
              <w:drawing>
                <wp:inline distT="0" distB="0" distL="0" distR="0" wp14:anchorId="65EBF58E" wp14:editId="2844C930">
                  <wp:extent cx="1868170" cy="1868170"/>
                  <wp:effectExtent l="0" t="0" r="0" b="0"/>
                  <wp:docPr id="917401987" name="Picture 14" descr="people walking with different symbols that represent disabil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401987" name="Picture 14" descr="people walking with different symbols that represent disabil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6A58B85" w14:textId="52F77A50" w:rsidR="003C5FAF" w:rsidRDefault="004F6221" w:rsidP="001A5233">
            <w:pPr>
              <w:pStyle w:val="EasyRead14"/>
            </w:pPr>
            <w:r>
              <w:t xml:space="preserve">We have made good changes </w:t>
            </w:r>
            <w:r w:rsidR="003C5FAF">
              <w:t xml:space="preserve">with </w:t>
            </w:r>
            <w:r w:rsidR="003C5FAF" w:rsidRPr="00324F7C">
              <w:rPr>
                <w:b/>
                <w:bCs/>
              </w:rPr>
              <w:t>accessibility</w:t>
            </w:r>
            <w:r w:rsidR="003C5FAF">
              <w:t xml:space="preserve"> </w:t>
            </w:r>
            <w:r w:rsidR="4B3CE528" w:rsidRPr="4CBBB4EE">
              <w:t>in</w:t>
            </w:r>
            <w:r w:rsidR="003C5FAF">
              <w:t xml:space="preserve"> </w:t>
            </w:r>
            <w:r w:rsidR="007750BF">
              <w:t>many areas.</w:t>
            </w:r>
          </w:p>
          <w:p w14:paraId="174F64A1" w14:textId="0B908050" w:rsidR="004F6221" w:rsidRPr="008E647D" w:rsidRDefault="00235F09" w:rsidP="001A5233">
            <w:pPr>
              <w:pStyle w:val="EasyRead14"/>
            </w:pPr>
            <w:r w:rsidRPr="00F56233">
              <w:t>Accessib</w:t>
            </w:r>
            <w:r>
              <w:t>ility</w:t>
            </w:r>
            <w:r w:rsidRPr="00F56233">
              <w:t xml:space="preserve"> means everyone can use it.</w:t>
            </w:r>
          </w:p>
        </w:tc>
      </w:tr>
      <w:tr w:rsidR="005D507A" w:rsidRPr="008E647D" w14:paraId="7EE24549" w14:textId="77777777" w:rsidTr="6E2DE020">
        <w:trPr>
          <w:cantSplit/>
          <w:trHeight w:val="2835"/>
        </w:trPr>
        <w:tc>
          <w:tcPr>
            <w:tcW w:w="3158" w:type="dxa"/>
          </w:tcPr>
          <w:p w14:paraId="74B4E469" w14:textId="60F5B1A9" w:rsidR="005D507A" w:rsidRPr="008E647D" w:rsidRDefault="004B3FC9" w:rsidP="00CA0913">
            <w:pPr>
              <w:pStyle w:val="EasyRead16"/>
              <w:rPr>
                <w:sz w:val="28"/>
                <w:szCs w:val="28"/>
              </w:rPr>
            </w:pPr>
            <w:r w:rsidRPr="004B3FC9">
              <w:rPr>
                <w:noProof/>
                <w:sz w:val="28"/>
                <w:szCs w:val="28"/>
              </w:rPr>
              <w:drawing>
                <wp:inline distT="0" distB="0" distL="0" distR="0" wp14:anchorId="74D584BA" wp14:editId="7B8B40E0">
                  <wp:extent cx="1868170" cy="1868170"/>
                  <wp:effectExtent l="0" t="0" r="0" b="0"/>
                  <wp:docPr id="1750423060" name="Picture 15" descr="people with different transport signs above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23060" name="Picture 15" descr="people with different transport signs above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8701DB3" w14:textId="6B9175DF" w:rsidR="003C5FAF" w:rsidRDefault="00235F09" w:rsidP="001A5233">
            <w:pPr>
              <w:pStyle w:val="EasyRead14"/>
            </w:pPr>
            <w:r>
              <w:t>Some of the areas are</w:t>
            </w:r>
          </w:p>
          <w:p w14:paraId="56B17ED2" w14:textId="77777777" w:rsidR="003C5FAF" w:rsidRPr="002C7EA1" w:rsidRDefault="003C5FAF" w:rsidP="002C45A6">
            <w:pPr>
              <w:pStyle w:val="EasyRead16"/>
              <w:numPr>
                <w:ilvl w:val="0"/>
                <w:numId w:val="9"/>
              </w:numPr>
              <w:rPr>
                <w:b/>
                <w:bCs/>
                <w:sz w:val="28"/>
                <w:szCs w:val="28"/>
              </w:rPr>
            </w:pPr>
            <w:r w:rsidRPr="002C7EA1">
              <w:rPr>
                <w:b/>
                <w:bCs/>
                <w:sz w:val="28"/>
                <w:szCs w:val="28"/>
              </w:rPr>
              <w:t>Transport</w:t>
            </w:r>
          </w:p>
          <w:p w14:paraId="3017B7BD" w14:textId="77777777" w:rsidR="003C5FAF" w:rsidRDefault="003C5FAF" w:rsidP="001A5233">
            <w:pPr>
              <w:pStyle w:val="EasyRead14"/>
            </w:pPr>
            <w:r>
              <w:t>Transport is how people move from one place to another.</w:t>
            </w:r>
          </w:p>
          <w:p w14:paraId="63C9A5FF" w14:textId="77777777" w:rsidR="003C5FAF" w:rsidRDefault="003C5FAF" w:rsidP="001A5233">
            <w:pPr>
              <w:pStyle w:val="EasyRead14"/>
            </w:pPr>
            <w:r>
              <w:t>You can use</w:t>
            </w:r>
          </w:p>
          <w:p w14:paraId="68290935" w14:textId="77777777" w:rsidR="003C5FAF" w:rsidRDefault="003C5FAF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</w:t>
            </w:r>
            <w:r w:rsidRPr="00EC420D">
              <w:rPr>
                <w:sz w:val="28"/>
                <w:szCs w:val="28"/>
              </w:rPr>
              <w:t>ars</w:t>
            </w:r>
          </w:p>
          <w:p w14:paraId="095334F6" w14:textId="77777777" w:rsidR="003C5FAF" w:rsidRDefault="003C5FAF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Buses</w:t>
            </w:r>
          </w:p>
          <w:p w14:paraId="5AAB7632" w14:textId="58237AC3" w:rsidR="0030626A" w:rsidRPr="008E647D" w:rsidRDefault="003C5FAF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Trains.</w:t>
            </w:r>
          </w:p>
        </w:tc>
      </w:tr>
      <w:tr w:rsidR="00734EDA" w:rsidRPr="008E647D" w14:paraId="08B8853E" w14:textId="77777777" w:rsidTr="6E2DE020">
        <w:trPr>
          <w:cantSplit/>
          <w:trHeight w:val="5103"/>
        </w:trPr>
        <w:tc>
          <w:tcPr>
            <w:tcW w:w="3158" w:type="dxa"/>
          </w:tcPr>
          <w:p w14:paraId="15FDAE52" w14:textId="0DAAED8B" w:rsidR="00734EDA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7167AE15" wp14:editId="5C386BC5">
                  <wp:extent cx="1868170" cy="1873885"/>
                  <wp:effectExtent l="0" t="0" r="0" b="0"/>
                  <wp:docPr id="1969515605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464C714" w14:textId="78414B2F" w:rsidR="00734EDA" w:rsidRDefault="00734EDA" w:rsidP="001A5233">
            <w:pPr>
              <w:pStyle w:val="EasyRead14"/>
            </w:pPr>
            <w:r w:rsidRPr="2966C8AB">
              <w:t xml:space="preserve">You can </w:t>
            </w:r>
            <w:r w:rsidR="75838AF3" w:rsidRPr="2966C8AB">
              <w:t xml:space="preserve">go to the website to </w:t>
            </w:r>
            <w:r w:rsidRPr="2966C8AB">
              <w:t>read more about</w:t>
            </w:r>
            <w:r w:rsidR="008A74DD" w:rsidRPr="2966C8AB">
              <w:t xml:space="preserve"> the changes to transport.</w:t>
            </w:r>
          </w:p>
          <w:p w14:paraId="29ABB312" w14:textId="09680AFA" w:rsidR="00CB2098" w:rsidRDefault="005F5B3E" w:rsidP="001A5233">
            <w:pPr>
              <w:pStyle w:val="EasyRead14"/>
            </w:pPr>
            <w:hyperlink r:id="rId47" w:history="1">
              <w:r w:rsidRPr="005F5B3E">
                <w:rPr>
                  <w:rStyle w:val="Hyperlink"/>
                </w:rPr>
                <w:t>www.infrastructure.gov.au/department/media/publications/disability-standards-accessible-public-transport-changes-standards-text-only-easy-read-version</w:t>
              </w:r>
            </w:hyperlink>
          </w:p>
          <w:p w14:paraId="401535AA" w14:textId="130DBB7C" w:rsidR="00CB2098" w:rsidRDefault="00CB2098" w:rsidP="001A5233">
            <w:pPr>
              <w:pStyle w:val="EasyRead14"/>
            </w:pPr>
            <w:r w:rsidRPr="19D6F2BF">
              <w:t>It is in</w:t>
            </w:r>
            <w:r w:rsidR="005F5B3E">
              <w:t xml:space="preserve"> </w:t>
            </w:r>
            <w:r w:rsidR="19340842" w:rsidRPr="19D6F2BF">
              <w:t>Easy Read.</w:t>
            </w:r>
            <w:r w:rsidR="00616A05">
              <w:t xml:space="preserve"> </w:t>
            </w:r>
          </w:p>
        </w:tc>
      </w:tr>
      <w:tr w:rsidR="005D507A" w:rsidRPr="008E647D" w14:paraId="3A71BABA" w14:textId="77777777" w:rsidTr="6E2DE020">
        <w:trPr>
          <w:cantSplit/>
          <w:trHeight w:val="3402"/>
        </w:trPr>
        <w:tc>
          <w:tcPr>
            <w:tcW w:w="3158" w:type="dxa"/>
          </w:tcPr>
          <w:p w14:paraId="4988FBA7" w14:textId="1668D4EC" w:rsidR="005D507A" w:rsidRPr="008E647D" w:rsidRDefault="00233B6B" w:rsidP="00CA0913">
            <w:pPr>
              <w:pStyle w:val="EasyRead16"/>
              <w:rPr>
                <w:sz w:val="28"/>
                <w:szCs w:val="28"/>
              </w:rPr>
            </w:pPr>
            <w:r w:rsidRPr="00233B6B">
              <w:rPr>
                <w:noProof/>
                <w:sz w:val="28"/>
                <w:szCs w:val="28"/>
              </w:rPr>
              <w:drawing>
                <wp:inline distT="0" distB="0" distL="0" distR="0" wp14:anchorId="0F8472D6" wp14:editId="691EC354">
                  <wp:extent cx="1868170" cy="1868170"/>
                  <wp:effectExtent l="0" t="0" r="0" b="0"/>
                  <wp:docPr id="746631195" name="Picture 51" descr="people on holiday with a plane, beach and landmark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31195" name="Picture 51" descr="people on holiday with a plane, beach and landmark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D6A97BD" w14:textId="77777777" w:rsidR="00235F09" w:rsidRPr="008E743D" w:rsidRDefault="00235F09" w:rsidP="002C45A6">
            <w:pPr>
              <w:pStyle w:val="EasyRead16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 w:rsidRPr="008E743D">
              <w:rPr>
                <w:b/>
                <w:bCs/>
                <w:sz w:val="28"/>
                <w:szCs w:val="28"/>
              </w:rPr>
              <w:t>Tourism</w:t>
            </w:r>
          </w:p>
          <w:p w14:paraId="272B1282" w14:textId="6A2C3206" w:rsidR="00235F09" w:rsidRPr="008E647D" w:rsidRDefault="008E743D" w:rsidP="001A5233">
            <w:pPr>
              <w:pStyle w:val="EasyRead14"/>
            </w:pPr>
            <w:r w:rsidRPr="002F10C0">
              <w:t xml:space="preserve">Tourism is people going </w:t>
            </w:r>
            <w:r w:rsidR="3D699649" w:rsidRPr="4B03B2F3">
              <w:t>to</w:t>
            </w:r>
            <w:r w:rsidRPr="002F10C0">
              <w:t xml:space="preserve"> </w:t>
            </w:r>
            <w:r w:rsidR="3D699649" w:rsidRPr="6719B7A3">
              <w:t>different places</w:t>
            </w:r>
            <w:r w:rsidR="0F055B6C" w:rsidRPr="1534A9BE">
              <w:t xml:space="preserve"> </w:t>
            </w:r>
            <w:r w:rsidRPr="002F10C0">
              <w:t xml:space="preserve">for </w:t>
            </w:r>
            <w:r w:rsidR="782EA0F4" w:rsidRPr="70C3E00E">
              <w:t>holidays</w:t>
            </w:r>
            <w:r w:rsidRPr="002F10C0">
              <w:t>.</w:t>
            </w:r>
          </w:p>
        </w:tc>
      </w:tr>
      <w:tr w:rsidR="008E743D" w:rsidRPr="008E647D" w14:paraId="20FC8255" w14:textId="77777777" w:rsidTr="6E2DE020">
        <w:trPr>
          <w:cantSplit/>
          <w:trHeight w:val="2835"/>
        </w:trPr>
        <w:tc>
          <w:tcPr>
            <w:tcW w:w="3158" w:type="dxa"/>
          </w:tcPr>
          <w:p w14:paraId="671B53BC" w14:textId="442EBC0D" w:rsidR="008E743D" w:rsidRPr="008E647D" w:rsidRDefault="004B3FC9" w:rsidP="00CA0913">
            <w:pPr>
              <w:pStyle w:val="EasyRead16"/>
              <w:rPr>
                <w:sz w:val="28"/>
                <w:szCs w:val="28"/>
              </w:rPr>
            </w:pPr>
            <w:r w:rsidRPr="004B3FC9">
              <w:rPr>
                <w:noProof/>
                <w:sz w:val="28"/>
                <w:szCs w:val="28"/>
              </w:rPr>
              <w:drawing>
                <wp:inline distT="0" distB="0" distL="0" distR="0" wp14:anchorId="55B713EF" wp14:editId="260D5912">
                  <wp:extent cx="1868170" cy="1868170"/>
                  <wp:effectExtent l="0" t="0" r="0" b="0"/>
                  <wp:docPr id="2066206717" name="Picture 16" descr="a person walking their dog on the str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206717" name="Picture 16" descr="a person walking their dog on the str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EEF3520" w14:textId="77777777" w:rsidR="008E743D" w:rsidRPr="00B84A41" w:rsidRDefault="008E743D" w:rsidP="002C45A6">
            <w:pPr>
              <w:pStyle w:val="EasyRead16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 w:rsidRPr="00B84A41">
              <w:rPr>
                <w:b/>
                <w:bCs/>
                <w:sz w:val="28"/>
                <w:szCs w:val="28"/>
              </w:rPr>
              <w:t>Public spaces</w:t>
            </w:r>
          </w:p>
          <w:p w14:paraId="38B81E22" w14:textId="77777777" w:rsidR="008E743D" w:rsidRDefault="00B84A41" w:rsidP="001A5233">
            <w:pPr>
              <w:pStyle w:val="EasyRead14"/>
            </w:pPr>
            <w:r>
              <w:t>Public spaces are places that everyone can use.</w:t>
            </w:r>
          </w:p>
          <w:p w14:paraId="68B96621" w14:textId="77777777" w:rsidR="00B84A41" w:rsidRDefault="00B84A41" w:rsidP="001A5233">
            <w:pPr>
              <w:pStyle w:val="EasyRead14"/>
            </w:pPr>
            <w:r>
              <w:t>They can be things like</w:t>
            </w:r>
          </w:p>
          <w:p w14:paraId="2DB12987" w14:textId="0597D836" w:rsidR="00B84A41" w:rsidRPr="007A77DA" w:rsidRDefault="7AF9D702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 w:rsidRPr="5E60E04E">
              <w:rPr>
                <w:sz w:val="28"/>
                <w:szCs w:val="28"/>
              </w:rPr>
              <w:t>L</w:t>
            </w:r>
            <w:r w:rsidR="2399BCF6" w:rsidRPr="5E60E04E">
              <w:rPr>
                <w:sz w:val="28"/>
                <w:szCs w:val="28"/>
              </w:rPr>
              <w:t>ibrar</w:t>
            </w:r>
            <w:r w:rsidR="6FDADD3B" w:rsidRPr="5E60E04E">
              <w:rPr>
                <w:sz w:val="28"/>
                <w:szCs w:val="28"/>
              </w:rPr>
              <w:t>ies</w:t>
            </w:r>
          </w:p>
          <w:p w14:paraId="3F73BD05" w14:textId="397D2C7E" w:rsidR="00B84A41" w:rsidRDefault="00B84A41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Streets</w:t>
            </w:r>
          </w:p>
          <w:p w14:paraId="1E6843C4" w14:textId="63BB4BD7" w:rsidR="00B84A41" w:rsidRDefault="00B84A41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Parks.</w:t>
            </w:r>
          </w:p>
        </w:tc>
      </w:tr>
      <w:tr w:rsidR="00EC3753" w:rsidRPr="008E647D" w14:paraId="5F2BCA90" w14:textId="77777777" w:rsidTr="6E2DE020">
        <w:trPr>
          <w:cantSplit/>
          <w:trHeight w:val="5103"/>
        </w:trPr>
        <w:tc>
          <w:tcPr>
            <w:tcW w:w="3158" w:type="dxa"/>
          </w:tcPr>
          <w:p w14:paraId="2F96442D" w14:textId="5FEA989C" w:rsidR="00EC3753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45ED72D0" wp14:editId="5EE8DA58">
                  <wp:extent cx="1868170" cy="1873885"/>
                  <wp:effectExtent l="0" t="0" r="0" b="0"/>
                  <wp:docPr id="1144873861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DC648C4" w14:textId="43DCC02C" w:rsidR="00EC3753" w:rsidRDefault="00EC3753" w:rsidP="001A5233">
            <w:pPr>
              <w:pStyle w:val="EasyRead14"/>
            </w:pPr>
            <w:r w:rsidRPr="2966C8AB">
              <w:t xml:space="preserve">You can </w:t>
            </w:r>
            <w:r w:rsidR="0AE314EE" w:rsidRPr="2966C8AB">
              <w:t xml:space="preserve">go to the website to </w:t>
            </w:r>
            <w:r w:rsidRPr="2966C8AB">
              <w:t>read more about the changes to public spaces.</w:t>
            </w:r>
          </w:p>
          <w:p w14:paraId="12D3E588" w14:textId="77777777" w:rsidR="00EC3753" w:rsidRDefault="00EC3753" w:rsidP="001A5233">
            <w:pPr>
              <w:pStyle w:val="EasyRead14"/>
            </w:pPr>
            <w:hyperlink r:id="rId50" w:history="1">
              <w:r>
                <w:rPr>
                  <w:rStyle w:val="Hyperlink"/>
                </w:rPr>
                <w:t>www.health.gov.au/our-work/accessible-australia</w:t>
              </w:r>
            </w:hyperlink>
          </w:p>
          <w:p w14:paraId="32C23303" w14:textId="446001A3" w:rsidR="005F2743" w:rsidRDefault="005F2743" w:rsidP="001A5233">
            <w:pPr>
              <w:pStyle w:val="EasyRead14"/>
            </w:pPr>
            <w:r>
              <w:t xml:space="preserve">It is </w:t>
            </w:r>
            <w:r w:rsidRPr="005F2743">
              <w:rPr>
                <w:b/>
                <w:bCs/>
              </w:rPr>
              <w:t>not</w:t>
            </w:r>
            <w:r>
              <w:t xml:space="preserve"> in Easy Read.</w:t>
            </w:r>
          </w:p>
        </w:tc>
      </w:tr>
      <w:tr w:rsidR="005D507A" w:rsidRPr="008E647D" w14:paraId="581AEC97" w14:textId="77777777" w:rsidTr="6E2DE020">
        <w:trPr>
          <w:cantSplit/>
          <w:trHeight w:val="5103"/>
        </w:trPr>
        <w:tc>
          <w:tcPr>
            <w:tcW w:w="3158" w:type="dxa"/>
          </w:tcPr>
          <w:p w14:paraId="38153F92" w14:textId="0FD8BE28" w:rsidR="005D507A" w:rsidRPr="008E647D" w:rsidRDefault="00043335" w:rsidP="00CA0913">
            <w:pPr>
              <w:pStyle w:val="EasyRead16"/>
              <w:rPr>
                <w:sz w:val="28"/>
                <w:szCs w:val="28"/>
              </w:rPr>
            </w:pPr>
            <w:r w:rsidRPr="00043335">
              <w:rPr>
                <w:noProof/>
                <w:sz w:val="28"/>
                <w:szCs w:val="28"/>
              </w:rPr>
              <w:drawing>
                <wp:inline distT="0" distB="0" distL="0" distR="0" wp14:anchorId="36A384C7" wp14:editId="290C7B74">
                  <wp:extent cx="1868170" cy="1868170"/>
                  <wp:effectExtent l="0" t="0" r="0" b="0"/>
                  <wp:docPr id="330162047" name="Picture 17" descr="easy read book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162047" name="Picture 17" descr="easy read book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709BFB6" w14:textId="63201B5E" w:rsidR="00B84A41" w:rsidRPr="00131736" w:rsidRDefault="00B84A41" w:rsidP="002C45A6">
            <w:pPr>
              <w:pStyle w:val="EasyRead16"/>
              <w:numPr>
                <w:ilvl w:val="0"/>
                <w:numId w:val="11"/>
              </w:numPr>
              <w:rPr>
                <w:b/>
                <w:bCs/>
                <w:sz w:val="28"/>
                <w:szCs w:val="28"/>
              </w:rPr>
            </w:pPr>
            <w:r w:rsidRPr="00131736">
              <w:rPr>
                <w:b/>
                <w:bCs/>
                <w:sz w:val="28"/>
                <w:szCs w:val="28"/>
              </w:rPr>
              <w:t>Communication</w:t>
            </w:r>
            <w:r w:rsidR="00616A05">
              <w:rPr>
                <w:b/>
                <w:bCs/>
                <w:sz w:val="28"/>
                <w:szCs w:val="28"/>
              </w:rPr>
              <w:t>.</w:t>
            </w:r>
          </w:p>
          <w:p w14:paraId="251E65B9" w14:textId="77777777" w:rsidR="00131736" w:rsidRDefault="00131736" w:rsidP="001A5233">
            <w:pPr>
              <w:pStyle w:val="EasyRead14"/>
            </w:pPr>
            <w:r>
              <w:t>This is information that everyone can use.</w:t>
            </w:r>
          </w:p>
          <w:p w14:paraId="2234A141" w14:textId="1619B591" w:rsidR="00131736" w:rsidRPr="008E647D" w:rsidRDefault="00131736" w:rsidP="001A5233">
            <w:pPr>
              <w:pStyle w:val="EasyRead14"/>
            </w:pPr>
            <w:r>
              <w:t>Like Easy Read.</w:t>
            </w:r>
          </w:p>
        </w:tc>
      </w:tr>
      <w:tr w:rsidR="00B84A41" w:rsidRPr="008E647D" w14:paraId="7A469F04" w14:textId="77777777" w:rsidTr="6E2DE020">
        <w:trPr>
          <w:cantSplit/>
          <w:trHeight w:val="2835"/>
        </w:trPr>
        <w:tc>
          <w:tcPr>
            <w:tcW w:w="3158" w:type="dxa"/>
          </w:tcPr>
          <w:p w14:paraId="6EBD2ABA" w14:textId="6A587253" w:rsidR="00B84A41" w:rsidRPr="008E647D" w:rsidRDefault="00043335" w:rsidP="00CA0913">
            <w:pPr>
              <w:pStyle w:val="EasyRead16"/>
              <w:rPr>
                <w:sz w:val="28"/>
                <w:szCs w:val="28"/>
              </w:rPr>
            </w:pPr>
            <w:r w:rsidRPr="00043335">
              <w:rPr>
                <w:noProof/>
                <w:sz w:val="28"/>
                <w:szCs w:val="28"/>
              </w:rPr>
              <w:drawing>
                <wp:inline distT="0" distB="0" distL="0" distR="0" wp14:anchorId="7B4CB49F" wp14:editId="00A3DAC6">
                  <wp:extent cx="1868170" cy="1868170"/>
                  <wp:effectExtent l="0" t="0" r="0" b="0"/>
                  <wp:docPr id="125731660" name="Picture 18" descr="people with different sports equip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31660" name="Picture 18" descr="people with different sports equip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03F9E09" w14:textId="3AAC4717" w:rsidR="00F1062E" w:rsidRDefault="4C980139" w:rsidP="00157BF5">
            <w:pPr>
              <w:pStyle w:val="EasyRead14"/>
            </w:pPr>
            <w:r w:rsidRPr="2C2F9D82">
              <w:t>Some l</w:t>
            </w:r>
            <w:r w:rsidR="00F1062E">
              <w:t>ocal governments have been working on</w:t>
            </w:r>
          </w:p>
          <w:p w14:paraId="6A1D1F4C" w14:textId="7ADAE0D7" w:rsidR="00F1062E" w:rsidRPr="008E647D" w:rsidRDefault="00F1062E" w:rsidP="002C45A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Inclusive </w:t>
            </w:r>
            <w:r w:rsidR="005C7D4F">
              <w:rPr>
                <w:sz w:val="28"/>
                <w:szCs w:val="28"/>
              </w:rPr>
              <w:t>sports</w:t>
            </w:r>
          </w:p>
        </w:tc>
      </w:tr>
      <w:tr w:rsidR="00402D72" w:rsidRPr="008E647D" w14:paraId="3FF0C4A6" w14:textId="77777777" w:rsidTr="6E2DE020">
        <w:trPr>
          <w:cantSplit/>
          <w:trHeight w:val="5103"/>
        </w:trPr>
        <w:tc>
          <w:tcPr>
            <w:tcW w:w="3158" w:type="dxa"/>
          </w:tcPr>
          <w:p w14:paraId="1C5C1E22" w14:textId="6EA2670C" w:rsidR="00402D72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67582401" wp14:editId="4A5A2E02">
                  <wp:extent cx="1868170" cy="1873885"/>
                  <wp:effectExtent l="0" t="0" r="0" b="0"/>
                  <wp:docPr id="2085691834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B18EFB8" w14:textId="5E365803" w:rsidR="00370B85" w:rsidRDefault="6211A26C" w:rsidP="00157BF5">
            <w:pPr>
              <w:pStyle w:val="EasyRead14"/>
            </w:pPr>
            <w:r w:rsidRPr="6E2DE020">
              <w:t xml:space="preserve">You </w:t>
            </w:r>
            <w:r w:rsidR="1F21D78E" w:rsidRPr="6E2DE020">
              <w:t xml:space="preserve">can </w:t>
            </w:r>
            <w:r w:rsidR="0A0B3713" w:rsidRPr="6E2DE020">
              <w:t>go to the website to</w:t>
            </w:r>
            <w:r w:rsidRPr="6E2DE020">
              <w:t xml:space="preserve"> read about inclusive sport in Newcastle.</w:t>
            </w:r>
          </w:p>
          <w:p w14:paraId="01745A99" w14:textId="77777777" w:rsidR="00402D72" w:rsidRDefault="00402D72" w:rsidP="00157BF5">
            <w:pPr>
              <w:pStyle w:val="EasyRead14"/>
            </w:pPr>
            <w:hyperlink r:id="rId53" w:history="1">
              <w:r>
                <w:rPr>
                  <w:rStyle w:val="Hyperlink"/>
                </w:rPr>
                <w:t>newcastle.nsw.gov.au/community/our-community/disability-access-and-inclusion/count-us-in-2024</w:t>
              </w:r>
            </w:hyperlink>
          </w:p>
          <w:p w14:paraId="14FCC3D0" w14:textId="2EC8C045" w:rsidR="00402D72" w:rsidRDefault="00402D72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402D72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in Easy Read.</w:t>
            </w:r>
          </w:p>
        </w:tc>
      </w:tr>
      <w:tr w:rsidR="00B84A41" w:rsidRPr="008E647D" w14:paraId="75592C1B" w14:textId="77777777" w:rsidTr="6E2DE020">
        <w:trPr>
          <w:cantSplit/>
          <w:trHeight w:val="3969"/>
        </w:trPr>
        <w:tc>
          <w:tcPr>
            <w:tcW w:w="3158" w:type="dxa"/>
          </w:tcPr>
          <w:p w14:paraId="7505E7C9" w14:textId="4C07B9B8" w:rsidR="00B84A41" w:rsidRPr="008E647D" w:rsidRDefault="00043335" w:rsidP="00CA0913">
            <w:pPr>
              <w:pStyle w:val="EasyRead16"/>
              <w:rPr>
                <w:sz w:val="28"/>
                <w:szCs w:val="28"/>
              </w:rPr>
            </w:pPr>
            <w:r w:rsidRPr="00043335">
              <w:rPr>
                <w:noProof/>
                <w:sz w:val="28"/>
                <w:szCs w:val="28"/>
              </w:rPr>
              <w:drawing>
                <wp:inline distT="0" distB="0" distL="0" distR="0" wp14:anchorId="0608DC31" wp14:editId="7B38BA90">
                  <wp:extent cx="1868170" cy="1868170"/>
                  <wp:effectExtent l="0" t="0" r="0" b="0"/>
                  <wp:docPr id="1362684066" name="Picture 19" descr="a person with volunteer on their sh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2684066" name="Picture 19" descr="a person with volunteer on their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2168B0" w14:textId="476C69A7" w:rsidR="005C7D4F" w:rsidRPr="00722DEE" w:rsidRDefault="005C7D4F" w:rsidP="002C45A6">
            <w:pPr>
              <w:pStyle w:val="EasyRead16"/>
              <w:numPr>
                <w:ilvl w:val="0"/>
                <w:numId w:val="12"/>
              </w:numPr>
              <w:rPr>
                <w:b/>
                <w:bCs/>
                <w:sz w:val="28"/>
                <w:szCs w:val="28"/>
              </w:rPr>
            </w:pPr>
            <w:r w:rsidRPr="00722DEE">
              <w:rPr>
                <w:b/>
                <w:bCs/>
                <w:sz w:val="28"/>
                <w:szCs w:val="28"/>
              </w:rPr>
              <w:t>Volunteering</w:t>
            </w:r>
            <w:r w:rsidR="00616A05">
              <w:rPr>
                <w:b/>
                <w:bCs/>
                <w:sz w:val="28"/>
                <w:szCs w:val="28"/>
              </w:rPr>
              <w:t>.</w:t>
            </w:r>
          </w:p>
          <w:p w14:paraId="7E9A025A" w14:textId="54D0F5DE" w:rsidR="005C7D4F" w:rsidRPr="008E647D" w:rsidRDefault="00722DEE" w:rsidP="00157BF5">
            <w:pPr>
              <w:pStyle w:val="EasyRead14"/>
            </w:pPr>
            <w:r w:rsidRPr="002F10C0">
              <w:t xml:space="preserve">Volunteering is helping someone but </w:t>
            </w:r>
            <w:r w:rsidRPr="002F10C0">
              <w:rPr>
                <w:b/>
                <w:bCs/>
              </w:rPr>
              <w:t>not</w:t>
            </w:r>
            <w:r w:rsidRPr="002F10C0">
              <w:t xml:space="preserve"> getting paid.</w:t>
            </w:r>
          </w:p>
        </w:tc>
      </w:tr>
      <w:tr w:rsidR="008E28D2" w:rsidRPr="008E647D" w14:paraId="24F3B2FF" w14:textId="77777777" w:rsidTr="6E2DE020">
        <w:trPr>
          <w:cantSplit/>
          <w:trHeight w:val="2835"/>
        </w:trPr>
        <w:tc>
          <w:tcPr>
            <w:tcW w:w="3158" w:type="dxa"/>
          </w:tcPr>
          <w:p w14:paraId="3883FF4D" w14:textId="2B9A3CE4" w:rsidR="008E28D2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571EB88A" wp14:editId="71B6571C">
                  <wp:extent cx="1868170" cy="1873885"/>
                  <wp:effectExtent l="0" t="0" r="0" b="0"/>
                  <wp:docPr id="1442915756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952AAA6" w14:textId="029504B9" w:rsidR="008E28D2" w:rsidRDefault="00370B85" w:rsidP="00157BF5">
            <w:pPr>
              <w:pStyle w:val="EasyRead14"/>
            </w:pPr>
            <w:r w:rsidRPr="2966C8AB">
              <w:t xml:space="preserve">You can </w:t>
            </w:r>
            <w:r w:rsidR="3588A9CF" w:rsidRPr="2966C8AB">
              <w:t xml:space="preserve">go to the website to </w:t>
            </w:r>
            <w:r w:rsidRPr="2966C8AB">
              <w:t>read about support for volunteering in Ryde</w:t>
            </w:r>
            <w:r w:rsidR="63F776DA" w:rsidRPr="2966C8AB">
              <w:t>.</w:t>
            </w:r>
            <w:r w:rsidR="491FBB14" w:rsidRPr="2966C8AB">
              <w:t xml:space="preserve"> </w:t>
            </w:r>
          </w:p>
          <w:p w14:paraId="57FBBB38" w14:textId="0EB2B066" w:rsidR="008E28D2" w:rsidRDefault="003142FE" w:rsidP="00157BF5">
            <w:pPr>
              <w:pStyle w:val="EasyRead14"/>
            </w:pPr>
            <w:hyperlink r:id="rId55" w:history="1">
              <w:r>
                <w:rPr>
                  <w:rStyle w:val="Hyperlink"/>
                </w:rPr>
                <w:t>www.ryde.nsw.gov.au/files/assets/public/v/1/community/volunteering/inclusive-volunteering_easy-read.pdf</w:t>
              </w:r>
            </w:hyperlink>
          </w:p>
          <w:p w14:paraId="3AE60251" w14:textId="2DB4E734" w:rsidR="005A0BA6" w:rsidRDefault="22EAC37E" w:rsidP="00157BF5">
            <w:pPr>
              <w:pStyle w:val="EasyRead14"/>
            </w:pPr>
            <w:r w:rsidRPr="19D6F2BF">
              <w:t>It is in Easy Read.</w:t>
            </w:r>
          </w:p>
        </w:tc>
      </w:tr>
      <w:tr w:rsidR="00285FC6" w:rsidRPr="008E647D" w14:paraId="394D6CE4" w14:textId="77777777" w:rsidTr="6E2DE020">
        <w:trPr>
          <w:cantSplit/>
          <w:trHeight w:val="3572"/>
        </w:trPr>
        <w:tc>
          <w:tcPr>
            <w:tcW w:w="3158" w:type="dxa"/>
          </w:tcPr>
          <w:p w14:paraId="37546F3A" w14:textId="06140FA2" w:rsidR="00285FC6" w:rsidRPr="008E647D" w:rsidRDefault="00863D5F" w:rsidP="00CA0913">
            <w:pPr>
              <w:pStyle w:val="EasyRead16"/>
              <w:rPr>
                <w:sz w:val="28"/>
                <w:szCs w:val="28"/>
              </w:rPr>
            </w:pPr>
            <w:r w:rsidRPr="00863D5F">
              <w:rPr>
                <w:noProof/>
                <w:sz w:val="28"/>
                <w:szCs w:val="28"/>
              </w:rPr>
              <w:drawing>
                <wp:inline distT="0" distB="0" distL="0" distR="0" wp14:anchorId="4C20527F" wp14:editId="0C9CAD70">
                  <wp:extent cx="1868170" cy="1868170"/>
                  <wp:effectExtent l="0" t="0" r="0" b="0"/>
                  <wp:docPr id="1277934514" name="Picture 20" descr="people outisde a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934514" name="Picture 20" descr="people outisde a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FF66FE1" w14:textId="77777777" w:rsidR="00285FC6" w:rsidRDefault="00285FC6" w:rsidP="00157BF5">
            <w:pPr>
              <w:pStyle w:val="EasyRead14"/>
            </w:pPr>
            <w:r>
              <w:t>Governments are working on making more accessible homes.</w:t>
            </w:r>
          </w:p>
          <w:p w14:paraId="3D3BC6FB" w14:textId="4C3D6DBB" w:rsidR="00285FC6" w:rsidRDefault="00C87032" w:rsidP="00157BF5">
            <w:pPr>
              <w:pStyle w:val="EasyRead14"/>
            </w:pPr>
            <w:r>
              <w:t>There are new rules when people build a house.</w:t>
            </w:r>
          </w:p>
        </w:tc>
      </w:tr>
      <w:tr w:rsidR="00285FC6" w:rsidRPr="008E647D" w14:paraId="223854BD" w14:textId="77777777" w:rsidTr="6E2DE020">
        <w:trPr>
          <w:cantSplit/>
          <w:trHeight w:val="3572"/>
        </w:trPr>
        <w:tc>
          <w:tcPr>
            <w:tcW w:w="3158" w:type="dxa"/>
          </w:tcPr>
          <w:p w14:paraId="51DBCA02" w14:textId="312F39E2" w:rsidR="00285FC6" w:rsidRPr="008E647D" w:rsidRDefault="00525A56" w:rsidP="00CA0913">
            <w:pPr>
              <w:pStyle w:val="EasyRead16"/>
              <w:rPr>
                <w:sz w:val="28"/>
                <w:szCs w:val="28"/>
              </w:rPr>
            </w:pPr>
            <w:r w:rsidRPr="00525A56">
              <w:rPr>
                <w:noProof/>
                <w:sz w:val="28"/>
                <w:szCs w:val="28"/>
              </w:rPr>
              <w:drawing>
                <wp:inline distT="0" distB="0" distL="0" distR="0" wp14:anchorId="1612F050" wp14:editId="2405C67F">
                  <wp:extent cx="1868170" cy="1868170"/>
                  <wp:effectExtent l="0" t="0" r="0" b="0"/>
                  <wp:docPr id="1610530905" name="Picture 22" descr="a whiteboard and people talking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530905" name="Picture 22" descr="a whiteboard and people talking in fr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7E18856" w14:textId="16F8E4C1" w:rsidR="00C87032" w:rsidRDefault="64FD08A0" w:rsidP="00157BF5">
            <w:pPr>
              <w:pStyle w:val="EasyRead14"/>
            </w:pPr>
            <w:r w:rsidRPr="367BFC04">
              <w:t xml:space="preserve">The Strategy </w:t>
            </w:r>
            <w:r w:rsidR="1044FE46" w:rsidRPr="367BFC04">
              <w:t>says fixing</w:t>
            </w:r>
            <w:r w:rsidRPr="367BFC04">
              <w:t xml:space="preserve"> </w:t>
            </w:r>
            <w:r w:rsidRPr="367BFC04">
              <w:rPr>
                <w:b/>
                <w:bCs/>
              </w:rPr>
              <w:t>homelessness</w:t>
            </w:r>
            <w:r w:rsidR="22FE2C5B" w:rsidRPr="367BFC04">
              <w:rPr>
                <w:b/>
                <w:bCs/>
              </w:rPr>
              <w:t xml:space="preserve"> </w:t>
            </w:r>
            <w:r w:rsidR="56B0CDF1" w:rsidRPr="003176EE">
              <w:t>is</w:t>
            </w:r>
            <w:r w:rsidR="56B0CDF1" w:rsidRPr="367BFC04">
              <w:rPr>
                <w:b/>
                <w:bCs/>
              </w:rPr>
              <w:t xml:space="preserve"> </w:t>
            </w:r>
            <w:r w:rsidR="22FE2C5B" w:rsidRPr="003176EE">
              <w:t xml:space="preserve">a </w:t>
            </w:r>
            <w:r w:rsidR="22FE2C5B" w:rsidRPr="003176EE">
              <w:rPr>
                <w:b/>
                <w:bCs/>
              </w:rPr>
              <w:t>priority</w:t>
            </w:r>
            <w:r w:rsidRPr="367BFC04">
              <w:t>.</w:t>
            </w:r>
          </w:p>
        </w:tc>
      </w:tr>
      <w:tr w:rsidR="003176EE" w:rsidRPr="008E647D" w14:paraId="4922528B" w14:textId="77777777" w:rsidTr="6E2DE020">
        <w:trPr>
          <w:cantSplit/>
          <w:trHeight w:val="3572"/>
        </w:trPr>
        <w:tc>
          <w:tcPr>
            <w:tcW w:w="3158" w:type="dxa"/>
          </w:tcPr>
          <w:p w14:paraId="6C221AEC" w14:textId="77777777" w:rsidR="003176EE" w:rsidRPr="008E647D" w:rsidRDefault="003176EE" w:rsidP="00A82D6E">
            <w:pPr>
              <w:pStyle w:val="EasyRead16"/>
              <w:rPr>
                <w:sz w:val="28"/>
                <w:szCs w:val="28"/>
              </w:rPr>
            </w:pPr>
            <w:r w:rsidRPr="002E61D0">
              <w:rPr>
                <w:noProof/>
                <w:sz w:val="28"/>
                <w:szCs w:val="28"/>
              </w:rPr>
              <w:drawing>
                <wp:inline distT="0" distB="0" distL="0" distR="0" wp14:anchorId="44C56AB3" wp14:editId="18843C30">
                  <wp:extent cx="1868170" cy="1868170"/>
                  <wp:effectExtent l="0" t="0" r="0" b="0"/>
                  <wp:docPr id="1111603836" name="Picture 2" descr="a house with a cross throught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65395" name="Picture 2" descr="a house with a cross throught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EFE341F" w14:textId="77777777" w:rsidR="003176EE" w:rsidRPr="00AA755F" w:rsidRDefault="003176EE" w:rsidP="00157BF5">
            <w:pPr>
              <w:pStyle w:val="EasyRead14"/>
            </w:pPr>
            <w:r w:rsidRPr="001724E0">
              <w:t>Homeless</w:t>
            </w:r>
            <w:r>
              <w:t>ness</w:t>
            </w:r>
            <w:r w:rsidRPr="001724E0">
              <w:t xml:space="preserve"> means you do </w:t>
            </w:r>
            <w:r w:rsidRPr="001724E0">
              <w:rPr>
                <w:b/>
                <w:bCs/>
              </w:rPr>
              <w:t>not</w:t>
            </w:r>
            <w:r w:rsidRPr="001724E0">
              <w:t xml:space="preserve"> have a home to live in. </w:t>
            </w:r>
          </w:p>
        </w:tc>
      </w:tr>
      <w:tr w:rsidR="003176EE" w:rsidRPr="008E647D" w14:paraId="23B54886" w14:textId="77777777" w:rsidTr="6E2DE020">
        <w:trPr>
          <w:cantSplit/>
          <w:trHeight w:val="2835"/>
        </w:trPr>
        <w:tc>
          <w:tcPr>
            <w:tcW w:w="3158" w:type="dxa"/>
          </w:tcPr>
          <w:p w14:paraId="0B5ED2B8" w14:textId="79075580" w:rsidR="003176EE" w:rsidRPr="008E647D" w:rsidRDefault="00D16F62" w:rsidP="00A82D6E">
            <w:pPr>
              <w:pStyle w:val="EasyRead16"/>
              <w:rPr>
                <w:sz w:val="28"/>
                <w:szCs w:val="28"/>
              </w:rPr>
            </w:pPr>
            <w:r w:rsidRPr="00D16F62">
              <w:rPr>
                <w:noProof/>
                <w:sz w:val="28"/>
                <w:szCs w:val="28"/>
              </w:rPr>
              <w:drawing>
                <wp:inline distT="0" distB="0" distL="0" distR="0" wp14:anchorId="16202B40" wp14:editId="2289B8D3">
                  <wp:extent cx="1868170" cy="1868170"/>
                  <wp:effectExtent l="0" t="0" r="0" b="0"/>
                  <wp:docPr id="2095177533" name="Picture 3" descr="a person with different icons around t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177533" name="Picture 3" descr="a person with different icons around t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9D14A54" w14:textId="77777777" w:rsidR="003176EE" w:rsidRDefault="003176EE" w:rsidP="00157BF5">
            <w:pPr>
              <w:pStyle w:val="EasyRead14"/>
            </w:pPr>
            <w:r w:rsidRPr="367BFC04">
              <w:t xml:space="preserve">Priorities </w:t>
            </w:r>
            <w:proofErr w:type="gramStart"/>
            <w:r w:rsidRPr="367BFC04">
              <w:t>are things that are</w:t>
            </w:r>
            <w:proofErr w:type="gramEnd"/>
            <w:r w:rsidRPr="367BFC04">
              <w:t xml:space="preserve"> </w:t>
            </w:r>
          </w:p>
          <w:p w14:paraId="27CC428A" w14:textId="5734DCE6" w:rsidR="003176EE" w:rsidRDefault="003176EE" w:rsidP="002C45A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</w:t>
            </w:r>
            <w:r w:rsidRPr="367BFC04">
              <w:rPr>
                <w:sz w:val="28"/>
                <w:szCs w:val="28"/>
              </w:rPr>
              <w:t xml:space="preserve">mportant </w:t>
            </w:r>
          </w:p>
          <w:p w14:paraId="1DDF89C7" w14:textId="220B3ED2" w:rsidR="003176EE" w:rsidRDefault="003176EE" w:rsidP="002C45A6">
            <w:pPr>
              <w:pStyle w:val="EasyRead16"/>
              <w:numPr>
                <w:ilvl w:val="0"/>
                <w:numId w:val="1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</w:t>
            </w:r>
            <w:r w:rsidRPr="367BFC04">
              <w:rPr>
                <w:sz w:val="28"/>
                <w:szCs w:val="28"/>
              </w:rPr>
              <w:t>eed to be done first.</w:t>
            </w:r>
          </w:p>
        </w:tc>
      </w:tr>
    </w:tbl>
    <w:p w14:paraId="27B495FF" w14:textId="03496FAD" w:rsidR="005D507A" w:rsidRPr="00E539A1" w:rsidRDefault="0015591F" w:rsidP="005D507A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3. </w:t>
      </w:r>
      <w:r w:rsidR="00092AA2">
        <w:rPr>
          <w:color w:val="180F5E"/>
          <w:sz w:val="48"/>
          <w:szCs w:val="48"/>
        </w:rPr>
        <w:t>Safety R</w:t>
      </w:r>
      <w:r w:rsidR="00DC77F8">
        <w:rPr>
          <w:color w:val="180F5E"/>
          <w:sz w:val="48"/>
          <w:szCs w:val="48"/>
        </w:rPr>
        <w:t>ights and Justice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40E54BD5" w14:textId="77777777" w:rsidTr="6E2DE020">
        <w:trPr>
          <w:cantSplit/>
          <w:trHeight w:val="4630"/>
        </w:trPr>
        <w:tc>
          <w:tcPr>
            <w:tcW w:w="3158" w:type="dxa"/>
          </w:tcPr>
          <w:p w14:paraId="37C80A2B" w14:textId="3AED33A9" w:rsidR="005D507A" w:rsidRPr="008E647D" w:rsidRDefault="002E05E4" w:rsidP="00CA0913">
            <w:pPr>
              <w:pStyle w:val="EasyRead16"/>
            </w:pPr>
            <w:r w:rsidRPr="002E05E4">
              <w:rPr>
                <w:noProof/>
              </w:rPr>
              <w:drawing>
                <wp:inline distT="0" distB="0" distL="0" distR="0" wp14:anchorId="10DB5456" wp14:editId="61E17D1D">
                  <wp:extent cx="1868170" cy="1868170"/>
                  <wp:effectExtent l="0" t="0" r="0" b="0"/>
                  <wp:docPr id="1071361774" name="Picture 24" descr="a person holding paper with strategy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1361774" name="Picture 24" descr="a person holding paper with strategy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AC34395" w14:textId="2882FA08" w:rsidR="00600A54" w:rsidRPr="008E647D" w:rsidRDefault="00600A54" w:rsidP="00157BF5">
            <w:pPr>
              <w:pStyle w:val="EasyRead14"/>
            </w:pPr>
            <w:r>
              <w:t xml:space="preserve">State and </w:t>
            </w:r>
            <w:r w:rsidR="00340D77">
              <w:t xml:space="preserve">territory </w:t>
            </w:r>
            <w:r>
              <w:t>government</w:t>
            </w:r>
            <w:r w:rsidR="004D6C51">
              <w:t xml:space="preserve">s are working on </w:t>
            </w:r>
          </w:p>
          <w:p w14:paraId="459E28EF" w14:textId="4BFCED8E" w:rsidR="00600A54" w:rsidRPr="008E647D" w:rsidRDefault="0D83164C" w:rsidP="002C45A6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5C5ACBF2">
              <w:rPr>
                <w:sz w:val="28"/>
                <w:szCs w:val="28"/>
              </w:rPr>
              <w:t>S</w:t>
            </w:r>
            <w:r w:rsidR="0043571B">
              <w:rPr>
                <w:sz w:val="28"/>
                <w:szCs w:val="28"/>
              </w:rPr>
              <w:t xml:space="preserve">trategies to </w:t>
            </w:r>
            <w:r w:rsidR="00503C1C">
              <w:rPr>
                <w:sz w:val="28"/>
                <w:szCs w:val="28"/>
              </w:rPr>
              <w:t xml:space="preserve">support people with disability in the </w:t>
            </w:r>
            <w:r w:rsidR="00BD0C75" w:rsidRPr="00BD0C75">
              <w:rPr>
                <w:b/>
                <w:bCs/>
                <w:sz w:val="28"/>
                <w:szCs w:val="28"/>
              </w:rPr>
              <w:t>justice</w:t>
            </w:r>
            <w:r w:rsidR="00503C1C">
              <w:rPr>
                <w:sz w:val="28"/>
                <w:szCs w:val="28"/>
              </w:rPr>
              <w:t xml:space="preserve"> system</w:t>
            </w:r>
            <w:r w:rsidR="004B616E">
              <w:rPr>
                <w:sz w:val="28"/>
                <w:szCs w:val="28"/>
              </w:rPr>
              <w:t>.</w:t>
            </w:r>
          </w:p>
          <w:p w14:paraId="103AF568" w14:textId="1D3E871E" w:rsidR="00600A54" w:rsidRPr="008E647D" w:rsidRDefault="3B55039A" w:rsidP="00157BF5">
            <w:pPr>
              <w:pStyle w:val="EasyRead14"/>
            </w:pPr>
            <w:r w:rsidRPr="6E2DE020">
              <w:t xml:space="preserve">These are different strategies to </w:t>
            </w:r>
            <w:r w:rsidR="542635F9" w:rsidRPr="6E2DE020">
              <w:t>Australia’s Disability</w:t>
            </w:r>
            <w:r w:rsidRPr="6E2DE020">
              <w:t xml:space="preserve"> </w:t>
            </w:r>
            <w:r w:rsidR="5F275D37" w:rsidRPr="6E2DE020">
              <w:t>Strategy</w:t>
            </w:r>
            <w:r w:rsidRPr="6E2DE020">
              <w:t xml:space="preserve">. </w:t>
            </w:r>
          </w:p>
        </w:tc>
      </w:tr>
      <w:tr w:rsidR="005D507A" w:rsidRPr="008E647D" w14:paraId="4E53D326" w14:textId="77777777" w:rsidTr="6E2DE020">
        <w:trPr>
          <w:cantSplit/>
          <w:trHeight w:val="3969"/>
        </w:trPr>
        <w:tc>
          <w:tcPr>
            <w:tcW w:w="3158" w:type="dxa"/>
          </w:tcPr>
          <w:p w14:paraId="379AF4EF" w14:textId="2CAF4EEF" w:rsidR="005D507A" w:rsidRPr="008E647D" w:rsidRDefault="00525A56" w:rsidP="00CA0913">
            <w:pPr>
              <w:pStyle w:val="EasyRead16"/>
              <w:rPr>
                <w:sz w:val="28"/>
                <w:szCs w:val="28"/>
              </w:rPr>
            </w:pPr>
            <w:r w:rsidRPr="00525A56">
              <w:rPr>
                <w:noProof/>
                <w:sz w:val="28"/>
                <w:szCs w:val="28"/>
              </w:rPr>
              <w:drawing>
                <wp:inline distT="0" distB="0" distL="0" distR="0" wp14:anchorId="5F8C91E9" wp14:editId="0138249E">
                  <wp:extent cx="1868170" cy="1868170"/>
                  <wp:effectExtent l="0" t="0" r="0" b="0"/>
                  <wp:docPr id="134910013" name="Picture 23" descr="professional people with a police officer with a building icon and balanced scales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10013" name="Picture 23" descr="professional people with a police officer with a building icon and balanced scales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927E23" w14:textId="0894E512" w:rsidR="00547683" w:rsidRPr="00157BF5" w:rsidRDefault="00547683" w:rsidP="00157BF5">
            <w:pPr>
              <w:pStyle w:val="EasyRead14"/>
            </w:pPr>
            <w:r w:rsidRPr="00E1747C">
              <w:t>Justice is</w:t>
            </w:r>
          </w:p>
          <w:p w14:paraId="35FDD99C" w14:textId="77777777" w:rsidR="00547683" w:rsidRPr="00E1747C" w:rsidRDefault="00547683" w:rsidP="002C45A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E1747C">
              <w:rPr>
                <w:sz w:val="28"/>
                <w:szCs w:val="28"/>
              </w:rPr>
              <w:t>The law</w:t>
            </w:r>
          </w:p>
          <w:p w14:paraId="669207CB" w14:textId="77777777" w:rsidR="00547683" w:rsidRPr="00E1747C" w:rsidRDefault="00547683" w:rsidP="002C45A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E1747C">
              <w:rPr>
                <w:sz w:val="28"/>
                <w:szCs w:val="28"/>
              </w:rPr>
              <w:t>Police</w:t>
            </w:r>
          </w:p>
          <w:p w14:paraId="0B41D396" w14:textId="77777777" w:rsidR="00547683" w:rsidRPr="00E1747C" w:rsidRDefault="00547683" w:rsidP="002C45A6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sz w:val="28"/>
                <w:szCs w:val="28"/>
              </w:rPr>
            </w:pPr>
            <w:r w:rsidRPr="00E1747C">
              <w:rPr>
                <w:sz w:val="28"/>
                <w:szCs w:val="28"/>
              </w:rPr>
              <w:t>The courts</w:t>
            </w:r>
          </w:p>
          <w:p w14:paraId="4EB34466" w14:textId="775ED6FD" w:rsidR="005D507A" w:rsidRPr="008E647D" w:rsidRDefault="00547683" w:rsidP="002C45A6">
            <w:pPr>
              <w:pStyle w:val="EasyRead16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r w:rsidRPr="00E1747C">
              <w:rPr>
                <w:sz w:val="28"/>
                <w:szCs w:val="28"/>
              </w:rPr>
              <w:t>Prisons.</w:t>
            </w:r>
          </w:p>
        </w:tc>
      </w:tr>
      <w:tr w:rsidR="00C705C3" w:rsidRPr="008E647D" w14:paraId="65912018" w14:textId="77777777" w:rsidTr="6E2DE020">
        <w:trPr>
          <w:cantSplit/>
          <w:trHeight w:val="2835"/>
        </w:trPr>
        <w:tc>
          <w:tcPr>
            <w:tcW w:w="3158" w:type="dxa"/>
          </w:tcPr>
          <w:p w14:paraId="54CE6A85" w14:textId="193DE08F" w:rsidR="00C705C3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75DC9AAC" wp14:editId="25E299EF">
                  <wp:extent cx="1868170" cy="1873885"/>
                  <wp:effectExtent l="0" t="0" r="0" b="0"/>
                  <wp:docPr id="568055139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AC5B8FD" w14:textId="63ED5082" w:rsidR="00C705C3" w:rsidRDefault="775535F9" w:rsidP="00157BF5">
            <w:pPr>
              <w:pStyle w:val="EasyRead14"/>
            </w:pPr>
            <w:r w:rsidRPr="6E2DE020">
              <w:t xml:space="preserve">You can </w:t>
            </w:r>
            <w:r w:rsidR="74F4C8CA" w:rsidRPr="6E2DE020">
              <w:t xml:space="preserve">go to the website to </w:t>
            </w:r>
            <w:r w:rsidRPr="6E2DE020">
              <w:t xml:space="preserve">read more about the </w:t>
            </w:r>
            <w:r w:rsidR="506D544B" w:rsidRPr="6E2DE020">
              <w:t xml:space="preserve">Australian Capital Territory </w:t>
            </w:r>
            <w:r w:rsidRPr="6E2DE020">
              <w:t xml:space="preserve">justice </w:t>
            </w:r>
            <w:r w:rsidR="506D544B" w:rsidRPr="6E2DE020">
              <w:t>strategy</w:t>
            </w:r>
            <w:r w:rsidR="0CF56747" w:rsidRPr="6E2DE020">
              <w:t>.</w:t>
            </w:r>
          </w:p>
          <w:p w14:paraId="25863482" w14:textId="77777777" w:rsidR="00C705C3" w:rsidRDefault="00A7154E" w:rsidP="00157BF5">
            <w:pPr>
              <w:pStyle w:val="EasyRead14"/>
            </w:pPr>
            <w:hyperlink r:id="rId62" w:history="1">
              <w:r>
                <w:rPr>
                  <w:rStyle w:val="Hyperlink"/>
                </w:rPr>
                <w:t>www.act.gov.au/open/disability-justice-strategy</w:t>
              </w:r>
            </w:hyperlink>
          </w:p>
          <w:p w14:paraId="0DD954A6" w14:textId="7402E770" w:rsidR="00A7154E" w:rsidRDefault="00A7154E" w:rsidP="00157BF5">
            <w:pPr>
              <w:pStyle w:val="EasyRead14"/>
            </w:pPr>
            <w:r>
              <w:t>It is in Easy Read.</w:t>
            </w:r>
          </w:p>
        </w:tc>
      </w:tr>
      <w:tr w:rsidR="005D507A" w:rsidRPr="008E647D" w14:paraId="138AABF0" w14:textId="77777777" w:rsidTr="6E2DE020">
        <w:trPr>
          <w:cantSplit/>
          <w:trHeight w:val="3119"/>
        </w:trPr>
        <w:tc>
          <w:tcPr>
            <w:tcW w:w="3158" w:type="dxa"/>
          </w:tcPr>
          <w:p w14:paraId="00D82755" w14:textId="0CDA74D3" w:rsidR="005D507A" w:rsidRPr="008E647D" w:rsidRDefault="003E171D" w:rsidP="00CA0913">
            <w:pPr>
              <w:pStyle w:val="EasyRead16"/>
              <w:rPr>
                <w:sz w:val="28"/>
                <w:szCs w:val="28"/>
              </w:rPr>
            </w:pPr>
            <w:r w:rsidRPr="003E171D">
              <w:rPr>
                <w:noProof/>
                <w:sz w:val="28"/>
                <w:szCs w:val="28"/>
              </w:rPr>
              <w:drawing>
                <wp:inline distT="0" distB="0" distL="0" distR="0" wp14:anchorId="119EBFE6" wp14:editId="653463B9">
                  <wp:extent cx="1868170" cy="1868170"/>
                  <wp:effectExtent l="0" t="0" r="0" b="0"/>
                  <wp:docPr id="1925117284" name="Picture 26" descr="a person with their hand out and stop above thei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117284" name="Picture 26" descr="a person with their hand out and stop above their he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F69A923" w14:textId="6BA779F8" w:rsidR="00547683" w:rsidRPr="008E647D" w:rsidRDefault="00547683" w:rsidP="00157BF5">
            <w:pPr>
              <w:pStyle w:val="EasyRead14"/>
            </w:pPr>
            <w:r>
              <w:t>They are also working on stopping</w:t>
            </w:r>
            <w:r w:rsidRPr="00CF1791">
              <w:rPr>
                <w:b/>
                <w:bCs/>
              </w:rPr>
              <w:t xml:space="preserve"> family violence</w:t>
            </w:r>
            <w:r>
              <w:t>.</w:t>
            </w:r>
          </w:p>
        </w:tc>
      </w:tr>
      <w:tr w:rsidR="005D507A" w:rsidRPr="008E647D" w14:paraId="5DE4400C" w14:textId="77777777" w:rsidTr="6E2DE020">
        <w:trPr>
          <w:cantSplit/>
          <w:trHeight w:val="7655"/>
        </w:trPr>
        <w:tc>
          <w:tcPr>
            <w:tcW w:w="3158" w:type="dxa"/>
          </w:tcPr>
          <w:p w14:paraId="49F2DDBE" w14:textId="48E59CA0" w:rsidR="005D507A" w:rsidRPr="008E647D" w:rsidRDefault="446496E2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0BF7C5" wp14:editId="27182AF3">
                  <wp:extent cx="1868170" cy="1868170"/>
                  <wp:effectExtent l="0" t="0" r="0" b="0"/>
                  <wp:docPr id="69417116" name="Picture 4" descr="A group of people standing around each other with a person covering their ears and being yelled a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17116" name="Picture 4" descr="A group of people standing around each other with a person covering their ears and being yelled a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9F87B0A" w14:textId="4A65455D" w:rsidR="00E46D60" w:rsidRDefault="3CB9BA2C" w:rsidP="00157BF5">
            <w:pPr>
              <w:pStyle w:val="EasyRead14"/>
            </w:pPr>
            <w:r w:rsidRPr="6E2DE020">
              <w:t xml:space="preserve">Family violence is when someone in your family </w:t>
            </w:r>
          </w:p>
          <w:p w14:paraId="2C9523AC" w14:textId="77777777" w:rsidR="00E46D60" w:rsidRPr="00AB5DF8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Hurts you </w:t>
            </w:r>
          </w:p>
          <w:p w14:paraId="70864CAE" w14:textId="77777777" w:rsidR="00E46D60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>Makes you feel scared.</w:t>
            </w:r>
          </w:p>
          <w:p w14:paraId="061A4B82" w14:textId="1653F027" w:rsidR="00E46D60" w:rsidRDefault="00E46D60" w:rsidP="00157BF5">
            <w:pPr>
              <w:pStyle w:val="EasyRead14"/>
            </w:pPr>
            <w:r w:rsidRPr="66279661">
              <w:t>It can happen between</w:t>
            </w:r>
          </w:p>
          <w:p w14:paraId="39CF6802" w14:textId="77777777" w:rsidR="00E46D60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>Partners</w:t>
            </w:r>
          </w:p>
          <w:p w14:paraId="64D5EDE4" w14:textId="77777777" w:rsidR="00E46D60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>Parents and children</w:t>
            </w:r>
          </w:p>
          <w:p w14:paraId="7E142382" w14:textId="77777777" w:rsidR="00E46D60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>Brothers and sisters</w:t>
            </w:r>
          </w:p>
          <w:p w14:paraId="65A330B4" w14:textId="77777777" w:rsidR="00E46D60" w:rsidRDefault="00E46D60" w:rsidP="002C45A6">
            <w:pPr>
              <w:pStyle w:val="EasyRead16"/>
              <w:numPr>
                <w:ilvl w:val="0"/>
                <w:numId w:val="14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66279661">
              <w:rPr>
                <w:rFonts w:eastAsia="Arial" w:cs="Arial"/>
                <w:color w:val="000000" w:themeColor="text1"/>
                <w:sz w:val="28"/>
                <w:szCs w:val="28"/>
              </w:rPr>
              <w:t>Carers and the people they care for.</w:t>
            </w:r>
          </w:p>
          <w:p w14:paraId="0531ADC6" w14:textId="7CF0D7C1" w:rsidR="005D507A" w:rsidRPr="008E647D" w:rsidRDefault="00E46D60" w:rsidP="00157BF5">
            <w:pPr>
              <w:pStyle w:val="EasyRead14"/>
            </w:pPr>
            <w:r w:rsidRPr="66279661">
              <w:t xml:space="preserve">It can also be called </w:t>
            </w:r>
            <w:r w:rsidRPr="66279661">
              <w:rPr>
                <w:b/>
                <w:bCs/>
              </w:rPr>
              <w:t>domestic violence</w:t>
            </w:r>
            <w:r w:rsidRPr="66279661">
              <w:t>.</w:t>
            </w:r>
          </w:p>
        </w:tc>
      </w:tr>
      <w:tr w:rsidR="004C4D4B" w:rsidRPr="008E647D" w14:paraId="30CF2957" w14:textId="77777777" w:rsidTr="6E2DE020">
        <w:trPr>
          <w:cantSplit/>
          <w:trHeight w:val="2835"/>
        </w:trPr>
        <w:tc>
          <w:tcPr>
            <w:tcW w:w="3158" w:type="dxa"/>
          </w:tcPr>
          <w:p w14:paraId="56E38B13" w14:textId="78673764" w:rsidR="004C4D4B" w:rsidRPr="008E647D" w:rsidRDefault="0F8F9C98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E0E3DB" wp14:editId="161E6512">
                  <wp:extent cx="1868170" cy="1868170"/>
                  <wp:effectExtent l="0" t="0" r="0" b="0"/>
                  <wp:docPr id="805679691" name="Picture 2" descr="a computer screen with Disability Services and Inclusion Act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679691" name="Picture 2" descr="a computer screen with Disability Services and Inclusion Act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25B3A0E" w14:textId="2ACFBC03" w:rsidR="00001480" w:rsidRPr="66279661" w:rsidRDefault="74BBBDF5" w:rsidP="00157BF5">
            <w:pPr>
              <w:pStyle w:val="EasyRead14"/>
            </w:pPr>
            <w:r w:rsidRPr="6E2DE020">
              <w:t xml:space="preserve">There have been changes to the </w:t>
            </w:r>
            <w:r w:rsidR="6505CA80" w:rsidRPr="6E2DE020">
              <w:t xml:space="preserve">Disability Services and </w:t>
            </w:r>
            <w:r w:rsidR="774885CD" w:rsidRPr="6E2DE020">
              <w:t xml:space="preserve">Inclusion </w:t>
            </w:r>
            <w:r w:rsidR="6505CA80" w:rsidRPr="6E2DE020">
              <w:t>Act.</w:t>
            </w:r>
          </w:p>
        </w:tc>
      </w:tr>
      <w:tr w:rsidR="00A302BD" w:rsidRPr="008E647D" w14:paraId="4ED67E9A" w14:textId="77777777" w:rsidTr="6E2DE020">
        <w:trPr>
          <w:cantSplit/>
          <w:trHeight w:val="5670"/>
        </w:trPr>
        <w:tc>
          <w:tcPr>
            <w:tcW w:w="3158" w:type="dxa"/>
          </w:tcPr>
          <w:p w14:paraId="0DFBD2F1" w14:textId="11D3870D" w:rsidR="00A302BD" w:rsidRPr="008E647D" w:rsidRDefault="002A459C" w:rsidP="00CA0913">
            <w:pPr>
              <w:pStyle w:val="EasyRead16"/>
              <w:rPr>
                <w:sz w:val="28"/>
                <w:szCs w:val="28"/>
              </w:rPr>
            </w:pPr>
            <w:r w:rsidRPr="0074231D">
              <w:rPr>
                <w:noProof/>
                <w:sz w:val="28"/>
                <w:szCs w:val="28"/>
              </w:rPr>
              <w:drawing>
                <wp:inline distT="0" distB="0" distL="0" distR="0" wp14:anchorId="7AF0AEDF" wp14:editId="1B653E94">
                  <wp:extent cx="1868170" cy="1868170"/>
                  <wp:effectExtent l="0" t="0" r="0" b="0"/>
                  <wp:docPr id="1815376335" name="Picture 27" descr="a person in a wheelchair and people with their hand out to s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5376335" name="Picture 27" descr="a person in a wheelchair and people with their hand out to s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8AA0916" w14:textId="30904734" w:rsidR="00DE60D1" w:rsidRDefault="5DF6D183" w:rsidP="00157BF5">
            <w:pPr>
              <w:pStyle w:val="EasyRead14"/>
            </w:pPr>
            <w:r w:rsidRPr="0F113842">
              <w:t>T</w:t>
            </w:r>
            <w:r w:rsidR="22E52264" w:rsidRPr="0F113842">
              <w:t>he Disability Discrimination Act</w:t>
            </w:r>
            <w:r w:rsidR="6A8279A0" w:rsidRPr="0F113842">
              <w:t xml:space="preserve"> </w:t>
            </w:r>
            <w:r w:rsidR="6A8279A0" w:rsidRPr="006A677B">
              <w:t>is being updated</w:t>
            </w:r>
            <w:r w:rsidR="00FB2300">
              <w:t>.</w:t>
            </w:r>
          </w:p>
          <w:p w14:paraId="7E2B4956" w14:textId="77777777" w:rsidR="00DE60D1" w:rsidRPr="00FB4077" w:rsidRDefault="77EA23DD" w:rsidP="00157BF5">
            <w:pPr>
              <w:pStyle w:val="EasyRead14"/>
            </w:pPr>
            <w:r w:rsidRPr="6E2DE020">
              <w:t xml:space="preserve">Discrimination means treating someone unfairly because of something about them they </w:t>
            </w:r>
            <w:proofErr w:type="spellStart"/>
            <w:r w:rsidRPr="6E2DE020">
              <w:t xml:space="preserve">can </w:t>
            </w:r>
            <w:r w:rsidRPr="6E2DE020">
              <w:rPr>
                <w:b/>
                <w:bCs/>
              </w:rPr>
              <w:t>not</w:t>
            </w:r>
            <w:proofErr w:type="spellEnd"/>
            <w:r w:rsidRPr="6E2DE020">
              <w:t xml:space="preserve"> change.</w:t>
            </w:r>
          </w:p>
          <w:p w14:paraId="10D8237F" w14:textId="44C2CA10" w:rsidR="00DE60D1" w:rsidRDefault="00DE60D1" w:rsidP="00157BF5">
            <w:pPr>
              <w:pStyle w:val="EasyRead14"/>
              <w:rPr>
                <w:rFonts w:eastAsia="Arial" w:cs="Arial"/>
                <w:color w:val="000000" w:themeColor="text1"/>
              </w:rPr>
            </w:pPr>
            <w:r w:rsidRPr="00FB4077">
              <w:t>Like they have a disability.</w:t>
            </w:r>
          </w:p>
        </w:tc>
      </w:tr>
      <w:tr w:rsidR="004C4D4B" w:rsidRPr="008E647D" w14:paraId="137B6C51" w14:textId="77777777" w:rsidTr="6E2DE020">
        <w:trPr>
          <w:cantSplit/>
          <w:trHeight w:val="4536"/>
        </w:trPr>
        <w:tc>
          <w:tcPr>
            <w:tcW w:w="3158" w:type="dxa"/>
          </w:tcPr>
          <w:p w14:paraId="628F28AA" w14:textId="74059346" w:rsidR="004C4D4B" w:rsidRPr="008E647D" w:rsidRDefault="000F3959" w:rsidP="00CA0913">
            <w:pPr>
              <w:pStyle w:val="EasyRead16"/>
              <w:rPr>
                <w:sz w:val="28"/>
                <w:szCs w:val="28"/>
              </w:rPr>
            </w:pPr>
            <w:r w:rsidRPr="000F3959">
              <w:rPr>
                <w:noProof/>
                <w:sz w:val="28"/>
                <w:szCs w:val="28"/>
              </w:rPr>
              <w:drawing>
                <wp:inline distT="0" distB="0" distL="0" distR="0" wp14:anchorId="7F1D5205" wp14:editId="1DE5FE9B">
                  <wp:extent cx="1868170" cy="1868170"/>
                  <wp:effectExtent l="0" t="0" r="0" b="0"/>
                  <wp:docPr id="2006098912" name="Picture 26" descr="icons to represent the disability discrimination act and people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6098912" name="Picture 26" descr="icons to represent the disability discrimination act and people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46614DB" w14:textId="0D23C28D" w:rsidR="00266822" w:rsidRPr="00FB4077" w:rsidRDefault="7DC69C4B" w:rsidP="001A5233">
            <w:pPr>
              <w:pStyle w:val="EasyRead14"/>
            </w:pPr>
            <w:r w:rsidRPr="6E2DE020">
              <w:t xml:space="preserve">The Disability Discrimination Act is the </w:t>
            </w:r>
          </w:p>
          <w:p w14:paraId="44FF9D04" w14:textId="5DCDC5D7" w:rsidR="00266822" w:rsidRPr="00FB4077" w:rsidRDefault="7C111138" w:rsidP="03365C4A">
            <w:pPr>
              <w:pStyle w:val="EasyRead16"/>
              <w:numPr>
                <w:ilvl w:val="0"/>
                <w:numId w:val="1"/>
              </w:numPr>
              <w:rPr>
                <w:rFonts w:cs="Arial"/>
                <w:sz w:val="28"/>
                <w:szCs w:val="28"/>
              </w:rPr>
            </w:pPr>
            <w:r w:rsidRPr="03365C4A">
              <w:rPr>
                <w:rFonts w:cs="Arial"/>
                <w:b/>
                <w:bCs/>
                <w:sz w:val="28"/>
                <w:szCs w:val="28"/>
              </w:rPr>
              <w:t>L</w:t>
            </w:r>
            <w:r w:rsidR="16BC2963" w:rsidRPr="03365C4A">
              <w:rPr>
                <w:rFonts w:cs="Arial"/>
                <w:b/>
                <w:bCs/>
                <w:sz w:val="28"/>
                <w:szCs w:val="28"/>
              </w:rPr>
              <w:t>aw</w:t>
            </w:r>
            <w:r w:rsidR="16BC2963" w:rsidRPr="03365C4A">
              <w:rPr>
                <w:rFonts w:cs="Arial"/>
                <w:sz w:val="28"/>
                <w:szCs w:val="28"/>
              </w:rPr>
              <w:t xml:space="preserve"> that says people with disability must have their </w:t>
            </w:r>
            <w:r w:rsidR="16BC2963" w:rsidRPr="03365C4A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="16BC2963" w:rsidRPr="03365C4A">
              <w:rPr>
                <w:rFonts w:cs="Arial"/>
                <w:sz w:val="28"/>
                <w:szCs w:val="28"/>
              </w:rPr>
              <w:t xml:space="preserve"> met. </w:t>
            </w:r>
          </w:p>
          <w:p w14:paraId="2917DCB9" w14:textId="18999228" w:rsidR="000F6D4C" w:rsidRPr="66279661" w:rsidRDefault="000F6D4C" w:rsidP="001A5233">
            <w:pPr>
              <w:pStyle w:val="EasyRead14"/>
              <w:rPr>
                <w:rFonts w:eastAsia="Arial" w:cs="Arial"/>
                <w:color w:val="000000" w:themeColor="text1"/>
              </w:rPr>
            </w:pPr>
            <w:r w:rsidRPr="00441FD9">
              <w:t xml:space="preserve">Laws are </w:t>
            </w:r>
            <w:r w:rsidRPr="00441FD9">
              <w:rPr>
                <w:b/>
              </w:rPr>
              <w:t>rules</w:t>
            </w:r>
            <w:r w:rsidRPr="00441FD9">
              <w:t xml:space="preserve"> for how we live.</w:t>
            </w:r>
          </w:p>
        </w:tc>
      </w:tr>
      <w:tr w:rsidR="00ED3B56" w:rsidRPr="008E647D" w14:paraId="7B199EB9" w14:textId="77777777" w:rsidTr="6E2DE020">
        <w:trPr>
          <w:cantSplit/>
          <w:trHeight w:val="2835"/>
        </w:trPr>
        <w:tc>
          <w:tcPr>
            <w:tcW w:w="3158" w:type="dxa"/>
          </w:tcPr>
          <w:p w14:paraId="18767FD2" w14:textId="24287FA6" w:rsidR="00ED3B56" w:rsidRPr="008E647D" w:rsidRDefault="002A459C" w:rsidP="00CA0913">
            <w:pPr>
              <w:pStyle w:val="EasyRead16"/>
              <w:rPr>
                <w:sz w:val="28"/>
                <w:szCs w:val="28"/>
              </w:rPr>
            </w:pPr>
            <w:r w:rsidRPr="002A459C">
              <w:rPr>
                <w:noProof/>
                <w:sz w:val="28"/>
                <w:szCs w:val="28"/>
              </w:rPr>
              <w:drawing>
                <wp:inline distT="0" distB="0" distL="0" distR="0" wp14:anchorId="1EEDB6A3" wp14:editId="7762A1CC">
                  <wp:extent cx="1868170" cy="1868170"/>
                  <wp:effectExtent l="0" t="0" r="0" b="0"/>
                  <wp:docPr id="1902053556" name="Picture 28" descr="people with lanyards and thumbs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053556" name="Picture 28" descr="people with lanyards and thumbs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6342F3C" w14:textId="77777777" w:rsidR="004704BF" w:rsidRDefault="7819B484" w:rsidP="001A5233">
            <w:pPr>
              <w:pStyle w:val="EasyRead14"/>
            </w:pPr>
            <w:r w:rsidRPr="6E2DE020">
              <w:t xml:space="preserve">Rights are </w:t>
            </w:r>
            <w:r w:rsidRPr="6E2DE020">
              <w:rPr>
                <w:b/>
                <w:bCs/>
              </w:rPr>
              <w:t>rules</w:t>
            </w:r>
            <w:r w:rsidRPr="6E2DE020">
              <w:t xml:space="preserve"> about treating everyone</w:t>
            </w:r>
          </w:p>
          <w:p w14:paraId="65A4ACA7" w14:textId="77777777" w:rsidR="004704BF" w:rsidRPr="000049CC" w:rsidRDefault="004704BF" w:rsidP="002C45A6">
            <w:pPr>
              <w:numPr>
                <w:ilvl w:val="0"/>
                <w:numId w:val="15"/>
              </w:numPr>
              <w:spacing w:line="360" w:lineRule="auto"/>
              <w:rPr>
                <w:sz w:val="28"/>
                <w:szCs w:val="28"/>
              </w:rPr>
            </w:pPr>
            <w:r w:rsidRPr="000049CC">
              <w:rPr>
                <w:sz w:val="28"/>
                <w:szCs w:val="28"/>
              </w:rPr>
              <w:t>Fair</w:t>
            </w:r>
          </w:p>
          <w:p w14:paraId="1512537D" w14:textId="5C341B3C" w:rsidR="004704BF" w:rsidRPr="004704BF" w:rsidRDefault="004704BF" w:rsidP="002C45A6">
            <w:pPr>
              <w:numPr>
                <w:ilvl w:val="0"/>
                <w:numId w:val="16"/>
              </w:numPr>
              <w:spacing w:line="360" w:lineRule="auto"/>
              <w:rPr>
                <w:sz w:val="28"/>
                <w:szCs w:val="28"/>
              </w:rPr>
            </w:pPr>
            <w:r w:rsidRPr="000049CC">
              <w:rPr>
                <w:sz w:val="28"/>
                <w:szCs w:val="28"/>
              </w:rPr>
              <w:t>Equal.</w:t>
            </w:r>
          </w:p>
        </w:tc>
      </w:tr>
      <w:tr w:rsidR="00937801" w:rsidRPr="008E647D" w14:paraId="3C75B4A9" w14:textId="77777777" w:rsidTr="6E2DE020">
        <w:trPr>
          <w:cantSplit/>
          <w:trHeight w:val="5670"/>
        </w:trPr>
        <w:tc>
          <w:tcPr>
            <w:tcW w:w="3158" w:type="dxa"/>
          </w:tcPr>
          <w:p w14:paraId="5B18DF1C" w14:textId="15542073" w:rsidR="00937801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576DA129" wp14:editId="44407202">
                  <wp:extent cx="1868170" cy="1873885"/>
                  <wp:effectExtent l="0" t="0" r="0" b="0"/>
                  <wp:docPr id="1636316346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B01C979" w14:textId="609C3C52" w:rsidR="0F113842" w:rsidRDefault="157DEADD" w:rsidP="001A5233">
            <w:pPr>
              <w:pStyle w:val="EasyRead14"/>
            </w:pPr>
            <w:r w:rsidRPr="0F113842">
              <w:t xml:space="preserve">You can read about the Disability Discrimination Act </w:t>
            </w:r>
            <w:r w:rsidR="00145245" w:rsidRPr="00145245">
              <w:rPr>
                <w:b/>
                <w:bCs/>
              </w:rPr>
              <w:t>review</w:t>
            </w:r>
            <w:r w:rsidR="00145245">
              <w:t xml:space="preserve"> </w:t>
            </w:r>
            <w:r w:rsidRPr="0F113842">
              <w:t>on the website.</w:t>
            </w:r>
          </w:p>
          <w:p w14:paraId="26521A71" w14:textId="77777777" w:rsidR="00A24D27" w:rsidRDefault="00145245" w:rsidP="004704BF">
            <w:pPr>
              <w:spacing w:line="360" w:lineRule="auto"/>
              <w:rPr>
                <w:sz w:val="28"/>
                <w:szCs w:val="28"/>
              </w:rPr>
            </w:pPr>
            <w:hyperlink r:id="rId69" w:history="1">
              <w:r w:rsidRPr="006206E4">
                <w:rPr>
                  <w:rStyle w:val="Hyperlink"/>
                  <w:sz w:val="28"/>
                  <w:szCs w:val="28"/>
                </w:rPr>
                <w:t>www.ag.gov.au/sites/default/files/2025-08/DDA-Review-Easy-Read.PDF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14:paraId="643410CF" w14:textId="4031DB1F" w:rsidR="001657C0" w:rsidRPr="000049CC" w:rsidRDefault="001657C0" w:rsidP="001A5233">
            <w:pPr>
              <w:pStyle w:val="EasyRead14"/>
            </w:pPr>
            <w:r w:rsidRPr="0F113842">
              <w:t>It is in Easy Read</w:t>
            </w:r>
            <w:r w:rsidR="00962DD0">
              <w:t>.</w:t>
            </w:r>
          </w:p>
        </w:tc>
      </w:tr>
      <w:tr w:rsidR="00145245" w:rsidRPr="008E647D" w14:paraId="4567E58E" w14:textId="77777777" w:rsidTr="6E2DE020">
        <w:trPr>
          <w:cantSplit/>
          <w:trHeight w:val="4536"/>
        </w:trPr>
        <w:tc>
          <w:tcPr>
            <w:tcW w:w="3158" w:type="dxa"/>
          </w:tcPr>
          <w:p w14:paraId="0C66D9C3" w14:textId="2D2BB581" w:rsidR="00145245" w:rsidRPr="00333D2C" w:rsidRDefault="00D16F62" w:rsidP="00CA0913">
            <w:pPr>
              <w:pStyle w:val="EasyRead16"/>
              <w:rPr>
                <w:noProof/>
                <w:sz w:val="28"/>
                <w:szCs w:val="28"/>
              </w:rPr>
            </w:pPr>
            <w:r w:rsidRPr="00D16F62">
              <w:rPr>
                <w:noProof/>
                <w:sz w:val="28"/>
                <w:szCs w:val="28"/>
              </w:rPr>
              <w:drawing>
                <wp:inline distT="0" distB="0" distL="0" distR="0" wp14:anchorId="44482908" wp14:editId="3812CC9D">
                  <wp:extent cx="1868170" cy="1868170"/>
                  <wp:effectExtent l="0" t="0" r="0" b="0"/>
                  <wp:docPr id="410458563" name="Picture 4" descr="a person looking through a magnifying glass next to a person holding a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58563" name="Picture 4" descr="a person looking through a magnifying glass next to a person holding a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3B0458" w14:textId="2539AD75" w:rsidR="001334EB" w:rsidRPr="007C52FC" w:rsidRDefault="712A1E50" w:rsidP="001A5233">
            <w:pPr>
              <w:pStyle w:val="EasyRead14"/>
            </w:pPr>
            <w:r w:rsidRPr="6E2DE020">
              <w:t>A review is when you check what</w:t>
            </w:r>
          </w:p>
          <w:p w14:paraId="37DF8445" w14:textId="77777777" w:rsidR="001334EB" w:rsidRPr="007C52FC" w:rsidRDefault="001334EB" w:rsidP="002C45A6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Works</w:t>
            </w:r>
          </w:p>
          <w:p w14:paraId="60BCC895" w14:textId="6CB59B4F" w:rsidR="00145245" w:rsidRPr="001334EB" w:rsidRDefault="001334EB" w:rsidP="002C45A6">
            <w:pPr>
              <w:pStyle w:val="EasyRead16"/>
              <w:numPr>
                <w:ilvl w:val="0"/>
                <w:numId w:val="32"/>
              </w:numPr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Needs to change.</w:t>
            </w:r>
          </w:p>
        </w:tc>
      </w:tr>
      <w:tr w:rsidR="00145245" w:rsidRPr="008E647D" w14:paraId="261B833C" w14:textId="77777777" w:rsidTr="6E2DE020">
        <w:trPr>
          <w:cantSplit/>
          <w:trHeight w:val="2835"/>
        </w:trPr>
        <w:tc>
          <w:tcPr>
            <w:tcW w:w="3158" w:type="dxa"/>
          </w:tcPr>
          <w:p w14:paraId="2E54E460" w14:textId="754D2B85" w:rsidR="00145245" w:rsidRPr="00333D2C" w:rsidRDefault="00D809B7" w:rsidP="00CA0913">
            <w:pPr>
              <w:pStyle w:val="EasyRead16"/>
              <w:rPr>
                <w:noProof/>
                <w:sz w:val="28"/>
                <w:szCs w:val="28"/>
              </w:rPr>
            </w:pPr>
            <w:r w:rsidRPr="00D809B7">
              <w:rPr>
                <w:noProof/>
                <w:sz w:val="28"/>
                <w:szCs w:val="28"/>
              </w:rPr>
              <w:drawing>
                <wp:inline distT="0" distB="0" distL="0" distR="0" wp14:anchorId="65B8D036" wp14:editId="096663E4">
                  <wp:extent cx="1868170" cy="1868170"/>
                  <wp:effectExtent l="0" t="0" r="0" b="0"/>
                  <wp:docPr id="1481715803" name="Picture 5" descr="a person with a ti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715803" name="Picture 5" descr="a person with a ti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9CA0481" w14:textId="01A6CB90" w:rsidR="00145245" w:rsidRDefault="00145245" w:rsidP="001A5233">
            <w:pPr>
              <w:pStyle w:val="EasyRead14"/>
            </w:pPr>
            <w:r w:rsidRPr="0F113842">
              <w:t>The review is now finished.</w:t>
            </w:r>
          </w:p>
        </w:tc>
      </w:tr>
    </w:tbl>
    <w:p w14:paraId="194FCF61" w14:textId="72E4ABCB" w:rsidR="005D507A" w:rsidRDefault="005D507A">
      <w:r>
        <w:br w:type="page"/>
      </w:r>
    </w:p>
    <w:p w14:paraId="25D38A51" w14:textId="0350FDA8" w:rsidR="005D507A" w:rsidRPr="00E539A1" w:rsidRDefault="0015591F" w:rsidP="005D507A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4. </w:t>
      </w:r>
      <w:r w:rsidR="00DC77F8">
        <w:rPr>
          <w:color w:val="180F5E"/>
          <w:sz w:val="48"/>
          <w:szCs w:val="48"/>
        </w:rPr>
        <w:t>Personal and Community Support</w:t>
      </w:r>
    </w:p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3F4FCC2B" w14:textId="77777777" w:rsidTr="6E2DE020">
        <w:trPr>
          <w:cantSplit/>
          <w:trHeight w:val="3969"/>
        </w:trPr>
        <w:tc>
          <w:tcPr>
            <w:tcW w:w="3158" w:type="dxa"/>
          </w:tcPr>
          <w:p w14:paraId="7A7F35BD" w14:textId="3136AB0F" w:rsidR="005D507A" w:rsidRPr="008E647D" w:rsidRDefault="009C7729" w:rsidP="00CA0913">
            <w:pPr>
              <w:pStyle w:val="EasyRead16"/>
            </w:pPr>
            <w:r w:rsidRPr="009C7729">
              <w:rPr>
                <w:noProof/>
              </w:rPr>
              <w:drawing>
                <wp:inline distT="0" distB="0" distL="0" distR="0" wp14:anchorId="17D4AF9B" wp14:editId="2A43E2F4">
                  <wp:extent cx="1868170" cy="1868170"/>
                  <wp:effectExtent l="0" t="0" r="0" b="0"/>
                  <wp:docPr id="246505928" name="Picture 29" descr="A group of people sitting at a table with a whiteboard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505928" name="Picture 29" descr="A group of people sitting at a table with a whiteboard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003B768" w14:textId="77777777" w:rsidR="009C35EA" w:rsidRDefault="009C35EA" w:rsidP="001A5233">
            <w:pPr>
              <w:pStyle w:val="EasyRead14"/>
            </w:pPr>
            <w:r>
              <w:t xml:space="preserve">There are new strategies to aim to </w:t>
            </w:r>
            <w:r w:rsidR="00440401">
              <w:t>have better services and support.</w:t>
            </w:r>
          </w:p>
          <w:p w14:paraId="7D3D9A27" w14:textId="72ED7174" w:rsidR="00440401" w:rsidRPr="008E647D" w:rsidRDefault="00440401" w:rsidP="001A5233">
            <w:pPr>
              <w:pStyle w:val="EasyRead14"/>
            </w:pPr>
            <w:r>
              <w:t>They are</w:t>
            </w:r>
          </w:p>
        </w:tc>
      </w:tr>
      <w:tr w:rsidR="005D507A" w:rsidRPr="008E647D" w14:paraId="6691565C" w14:textId="77777777" w:rsidTr="6E2DE020">
        <w:trPr>
          <w:cantSplit/>
          <w:trHeight w:val="3969"/>
        </w:trPr>
        <w:tc>
          <w:tcPr>
            <w:tcW w:w="3158" w:type="dxa"/>
          </w:tcPr>
          <w:p w14:paraId="73586D27" w14:textId="5FDE21B2" w:rsidR="005D507A" w:rsidRPr="008E647D" w:rsidRDefault="00F54AFC" w:rsidP="00CA0913">
            <w:pPr>
              <w:pStyle w:val="EasyRead16"/>
              <w:rPr>
                <w:sz w:val="28"/>
                <w:szCs w:val="28"/>
              </w:rPr>
            </w:pPr>
            <w:r w:rsidRPr="00F54AFC">
              <w:rPr>
                <w:noProof/>
                <w:sz w:val="28"/>
                <w:szCs w:val="28"/>
              </w:rPr>
              <w:drawing>
                <wp:inline distT="0" distB="0" distL="0" distR="0" wp14:anchorId="16450E0A" wp14:editId="349DF16E">
                  <wp:extent cx="1868170" cy="1868170"/>
                  <wp:effectExtent l="0" t="0" r="0" b="0"/>
                  <wp:docPr id="1438847993" name="Picture 6" descr="a person holding a sign with National Autism Strategy on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847993" name="Picture 6" descr="a person holding a sign with National Autism Strategy on i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26061B6" w14:textId="574F4713" w:rsidR="00440401" w:rsidRPr="00626831" w:rsidRDefault="00440401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Autism Strategy</w:t>
            </w:r>
          </w:p>
        </w:tc>
      </w:tr>
      <w:tr w:rsidR="005D507A" w:rsidRPr="008E647D" w14:paraId="5F56E29D" w14:textId="77777777" w:rsidTr="6E2DE020">
        <w:trPr>
          <w:cantSplit/>
          <w:trHeight w:val="2835"/>
        </w:trPr>
        <w:tc>
          <w:tcPr>
            <w:tcW w:w="3158" w:type="dxa"/>
          </w:tcPr>
          <w:p w14:paraId="70AB000E" w14:textId="1F3276F8" w:rsidR="005D507A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6E0ACBC0" wp14:editId="291F6622">
                  <wp:extent cx="1868170" cy="1873885"/>
                  <wp:effectExtent l="0" t="0" r="0" b="0"/>
                  <wp:docPr id="1083630599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B16F5EC" w14:textId="755C7665" w:rsidR="00626831" w:rsidRDefault="2407B0A1" w:rsidP="001A5233">
            <w:pPr>
              <w:pStyle w:val="EasyRead14"/>
            </w:pPr>
            <w:r w:rsidRPr="110226A9">
              <w:t>You can go to the website to read more about the National Autism Strategy</w:t>
            </w:r>
            <w:r w:rsidR="002C5386">
              <w:t>.</w:t>
            </w:r>
          </w:p>
          <w:p w14:paraId="5EB5D78D" w14:textId="77777777" w:rsidR="001334EB" w:rsidRPr="001334EB" w:rsidRDefault="001334EB" w:rsidP="001A5233">
            <w:pPr>
              <w:pStyle w:val="EasyRead14"/>
            </w:pPr>
            <w:hyperlink r:id="rId74" w:history="1">
              <w:r w:rsidRPr="001334EB">
                <w:rPr>
                  <w:rStyle w:val="Hyperlink"/>
                </w:rPr>
                <w:t>www.health.gov.au/resources/publications/national-autism-strategy-easy-read-information?language=en</w:t>
              </w:r>
            </w:hyperlink>
            <w:r w:rsidRPr="001334EB">
              <w:t xml:space="preserve"> </w:t>
            </w:r>
          </w:p>
          <w:p w14:paraId="6B2E03DB" w14:textId="3EF8834D" w:rsidR="00626831" w:rsidRPr="008E647D" w:rsidRDefault="40229B27" w:rsidP="001A5233">
            <w:pPr>
              <w:pStyle w:val="EasyRead14"/>
            </w:pPr>
            <w:r w:rsidRPr="001334EB">
              <w:t>It is in Easy Read</w:t>
            </w:r>
            <w:r w:rsidR="002C5386" w:rsidRPr="001334EB">
              <w:t>.</w:t>
            </w:r>
          </w:p>
        </w:tc>
      </w:tr>
      <w:tr w:rsidR="005D507A" w:rsidRPr="008E647D" w14:paraId="7545D8AB" w14:textId="77777777" w:rsidTr="6E2DE020">
        <w:trPr>
          <w:cantSplit/>
          <w:trHeight w:val="3969"/>
        </w:trPr>
        <w:tc>
          <w:tcPr>
            <w:tcW w:w="3158" w:type="dxa"/>
          </w:tcPr>
          <w:p w14:paraId="23409D32" w14:textId="52CEA4E3" w:rsidR="005D507A" w:rsidRPr="008E647D" w:rsidRDefault="00D02C1C" w:rsidP="00CA0913">
            <w:pPr>
              <w:pStyle w:val="EasyRead16"/>
              <w:rPr>
                <w:sz w:val="28"/>
                <w:szCs w:val="28"/>
              </w:rPr>
            </w:pPr>
            <w:r w:rsidRPr="00D02C1C">
              <w:rPr>
                <w:noProof/>
                <w:sz w:val="28"/>
                <w:szCs w:val="28"/>
              </w:rPr>
              <w:drawing>
                <wp:inline distT="0" distB="0" distL="0" distR="0" wp14:anchorId="274A761C" wp14:editId="035D30A2">
                  <wp:extent cx="1868170" cy="1868170"/>
                  <wp:effectExtent l="0" t="0" r="0" b="0"/>
                  <wp:docPr id="2146977709" name="Picture 8" descr="National Carers Strategy with different kinds of carers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6977709" name="Picture 8" descr="National Carers Strategy with different kinds of carers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0DB39D2" w14:textId="3C2E6254" w:rsidR="00626831" w:rsidRPr="00626831" w:rsidRDefault="00626831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Carer Strategy</w:t>
            </w:r>
            <w:r w:rsidR="002C5386">
              <w:rPr>
                <w:sz w:val="28"/>
                <w:szCs w:val="28"/>
              </w:rPr>
              <w:t>.</w:t>
            </w:r>
          </w:p>
        </w:tc>
      </w:tr>
      <w:tr w:rsidR="00AE7870" w:rsidRPr="008E647D" w14:paraId="3D121E41" w14:textId="77777777" w:rsidTr="6E2DE020">
        <w:trPr>
          <w:cantSplit/>
          <w:trHeight w:val="5103"/>
        </w:trPr>
        <w:tc>
          <w:tcPr>
            <w:tcW w:w="3158" w:type="dxa"/>
          </w:tcPr>
          <w:p w14:paraId="0378A0D4" w14:textId="5982433C" w:rsidR="00AE7870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755A4D21" wp14:editId="76B470ED">
                  <wp:extent cx="1868170" cy="1873885"/>
                  <wp:effectExtent l="0" t="0" r="0" b="0"/>
                  <wp:docPr id="2130739423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45E0E6" w14:textId="4338A189" w:rsidR="00AE7870" w:rsidRDefault="5E7112EF" w:rsidP="00CA0913">
            <w:pPr>
              <w:pStyle w:val="EasyRead16"/>
              <w:rPr>
                <w:sz w:val="28"/>
                <w:szCs w:val="28"/>
              </w:rPr>
            </w:pPr>
            <w:r w:rsidRPr="110226A9">
              <w:rPr>
                <w:sz w:val="28"/>
                <w:szCs w:val="28"/>
              </w:rPr>
              <w:t>You can go to the website to read more about the National Carer Strategy.</w:t>
            </w:r>
          </w:p>
          <w:p w14:paraId="77110A05" w14:textId="77777777" w:rsidR="00AE7870" w:rsidRDefault="00AE7870" w:rsidP="00CA0913">
            <w:pPr>
              <w:pStyle w:val="EasyRead16"/>
              <w:rPr>
                <w:sz w:val="28"/>
                <w:szCs w:val="28"/>
              </w:rPr>
            </w:pPr>
            <w:hyperlink r:id="rId76" w:history="1">
              <w:r>
                <w:rPr>
                  <w:rStyle w:val="Hyperlink"/>
                  <w:sz w:val="28"/>
                  <w:szCs w:val="28"/>
                </w:rPr>
                <w:t>www.health.gov.au/our-work/national-carer-strategy</w:t>
              </w:r>
            </w:hyperlink>
          </w:p>
          <w:p w14:paraId="45BEA022" w14:textId="66F41873" w:rsidR="00AE7870" w:rsidRDefault="00AE7870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AE7870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in Easy Read.</w:t>
            </w:r>
          </w:p>
        </w:tc>
      </w:tr>
      <w:tr w:rsidR="00AE7870" w:rsidRPr="008E647D" w14:paraId="5619F31D" w14:textId="77777777" w:rsidTr="6E2DE020">
        <w:trPr>
          <w:cantSplit/>
          <w:trHeight w:val="2835"/>
        </w:trPr>
        <w:tc>
          <w:tcPr>
            <w:tcW w:w="3158" w:type="dxa"/>
          </w:tcPr>
          <w:p w14:paraId="50B106DD" w14:textId="772588D2" w:rsidR="00AE7870" w:rsidRPr="008E647D" w:rsidRDefault="009C7729" w:rsidP="00CA0913">
            <w:pPr>
              <w:pStyle w:val="EasyRead16"/>
              <w:rPr>
                <w:sz w:val="28"/>
                <w:szCs w:val="28"/>
              </w:rPr>
            </w:pPr>
            <w:r w:rsidRPr="009C7729">
              <w:rPr>
                <w:noProof/>
                <w:sz w:val="28"/>
                <w:szCs w:val="28"/>
              </w:rPr>
              <w:drawing>
                <wp:inline distT="0" distB="0" distL="0" distR="0" wp14:anchorId="2E06580D" wp14:editId="62DDEC05">
                  <wp:extent cx="1868170" cy="1868170"/>
                  <wp:effectExtent l="0" t="0" r="0" b="0"/>
                  <wp:docPr id="1916324340" name="Picture 30" descr="purple building with NDIA on the t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24340" name="Picture 30" descr="purple building with NDIA on the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7F1B358" w14:textId="77777777" w:rsidR="00AE7870" w:rsidRDefault="00AE7870" w:rsidP="001A5233">
            <w:pPr>
              <w:pStyle w:val="EasyRead14"/>
            </w:pPr>
            <w:r>
              <w:t xml:space="preserve">The NDIS is working to support people with disability. </w:t>
            </w:r>
          </w:p>
          <w:p w14:paraId="24713048" w14:textId="1816DF4F" w:rsidR="004774E8" w:rsidRDefault="004774E8" w:rsidP="001A5233">
            <w:pPr>
              <w:pStyle w:val="EasyRead14"/>
            </w:pPr>
            <w:r>
              <w:t xml:space="preserve">The </w:t>
            </w:r>
            <w:r w:rsidRPr="004774E8">
              <w:rPr>
                <w:b/>
                <w:bCs/>
              </w:rPr>
              <w:t xml:space="preserve">National Disability Insurance Agency </w:t>
            </w:r>
            <w:r>
              <w:t>looks after the NDIS.</w:t>
            </w:r>
          </w:p>
          <w:p w14:paraId="32613423" w14:textId="3067EB00" w:rsidR="004774E8" w:rsidRDefault="004774E8" w:rsidP="001A5233">
            <w:pPr>
              <w:pStyle w:val="EasyRead14"/>
            </w:pPr>
            <w:r>
              <w:t xml:space="preserve">We call it </w:t>
            </w:r>
            <w:r w:rsidRPr="004774E8">
              <w:rPr>
                <w:b/>
                <w:bCs/>
              </w:rPr>
              <w:t>NDIA</w:t>
            </w:r>
            <w:r>
              <w:t xml:space="preserve"> for short.</w:t>
            </w:r>
          </w:p>
        </w:tc>
      </w:tr>
      <w:tr w:rsidR="00AE7870" w:rsidRPr="008E647D" w14:paraId="2AFE3C4B" w14:textId="77777777" w:rsidTr="6E2DE020">
        <w:trPr>
          <w:cantSplit/>
          <w:trHeight w:val="4536"/>
        </w:trPr>
        <w:tc>
          <w:tcPr>
            <w:tcW w:w="3158" w:type="dxa"/>
          </w:tcPr>
          <w:p w14:paraId="77C8EC0F" w14:textId="5FF7F6AE" w:rsidR="00AE7870" w:rsidRPr="008E647D" w:rsidRDefault="007E7C18" w:rsidP="00CA0913">
            <w:pPr>
              <w:pStyle w:val="EasyRead16"/>
              <w:rPr>
                <w:sz w:val="28"/>
                <w:szCs w:val="28"/>
              </w:rPr>
            </w:pPr>
            <w:r w:rsidRPr="007E7C18">
              <w:rPr>
                <w:noProof/>
                <w:sz w:val="28"/>
                <w:szCs w:val="28"/>
              </w:rPr>
              <w:drawing>
                <wp:inline distT="0" distB="0" distL="0" distR="0" wp14:anchorId="4EE6A207" wp14:editId="718A54A3">
                  <wp:extent cx="1868170" cy="1868170"/>
                  <wp:effectExtent l="0" t="0" r="0" b="0"/>
                  <wp:docPr id="1706176152" name="Picture 10" descr="First Nations people with disability holding paper that says NDIS First Nations Strateg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176152" name="Picture 10" descr="First Nations people with disability holding paper that says NDIS First Nations Strateg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3F67AB4" w14:textId="0778BC68" w:rsidR="002C2618" w:rsidRDefault="004774E8" w:rsidP="001A5233">
            <w:pPr>
              <w:pStyle w:val="EasyRead14"/>
            </w:pPr>
            <w:r>
              <w:t xml:space="preserve">The NDIA </w:t>
            </w:r>
            <w:r w:rsidR="002C2618">
              <w:t>made the NDIS</w:t>
            </w:r>
            <w:r w:rsidR="002C2618" w:rsidRPr="00EF4E25">
              <w:rPr>
                <w:b/>
              </w:rPr>
              <w:t xml:space="preserve"> First Nations Strategy</w:t>
            </w:r>
            <w:r w:rsidR="002C2618">
              <w:t>.</w:t>
            </w:r>
          </w:p>
          <w:p w14:paraId="72150218" w14:textId="560634FC" w:rsidR="002C2618" w:rsidRDefault="002C2618" w:rsidP="001A5233">
            <w:pPr>
              <w:pStyle w:val="EasyRead14"/>
            </w:pPr>
            <w:r>
              <w:t xml:space="preserve">It is to </w:t>
            </w:r>
            <w:r w:rsidR="002F4293">
              <w:t>make things better for First Nations people with disability.</w:t>
            </w:r>
          </w:p>
        </w:tc>
      </w:tr>
      <w:tr w:rsidR="00840756" w:rsidRPr="008E647D" w14:paraId="22073572" w14:textId="77777777" w:rsidTr="6E2DE020">
        <w:trPr>
          <w:cantSplit/>
          <w:trHeight w:val="5103"/>
        </w:trPr>
        <w:tc>
          <w:tcPr>
            <w:tcW w:w="3158" w:type="dxa"/>
          </w:tcPr>
          <w:p w14:paraId="113A7404" w14:textId="2D0DEB3F" w:rsidR="00840756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0A06937A" wp14:editId="702C60CC">
                  <wp:extent cx="1868170" cy="1873885"/>
                  <wp:effectExtent l="0" t="0" r="0" b="0"/>
                  <wp:docPr id="1565717703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1441AFC" w14:textId="11004DCA" w:rsidR="00840756" w:rsidRDefault="273A5C32" w:rsidP="001A5233">
            <w:pPr>
              <w:pStyle w:val="EasyRead14"/>
            </w:pPr>
            <w:r w:rsidRPr="110226A9">
              <w:t>You can go to the website to read more about the NDIS First Nations Strategy.</w:t>
            </w:r>
          </w:p>
          <w:p w14:paraId="168ACA24" w14:textId="07B8785B" w:rsidR="00840756" w:rsidRDefault="00840756" w:rsidP="001A5233">
            <w:pPr>
              <w:pStyle w:val="EasyRead14"/>
            </w:pPr>
            <w:hyperlink r:id="rId79" w:history="1">
              <w:r>
                <w:rPr>
                  <w:rStyle w:val="Hyperlink"/>
                </w:rPr>
                <w:t>www.ndis.gov.au/strategies/first-nations-strategy</w:t>
              </w:r>
            </w:hyperlink>
          </w:p>
          <w:p w14:paraId="0A816B8A" w14:textId="28E1F754" w:rsidR="00840756" w:rsidRDefault="006F5F52" w:rsidP="001A5233">
            <w:pPr>
              <w:pStyle w:val="EasyRead14"/>
            </w:pPr>
            <w:r>
              <w:t>It is in Easy Read.</w:t>
            </w:r>
          </w:p>
        </w:tc>
      </w:tr>
      <w:tr w:rsidR="007E608A" w:rsidRPr="008E647D" w14:paraId="5E1B10C7" w14:textId="77777777" w:rsidTr="6E2DE020">
        <w:trPr>
          <w:cantSplit/>
          <w:trHeight w:val="2835"/>
        </w:trPr>
        <w:tc>
          <w:tcPr>
            <w:tcW w:w="3158" w:type="dxa"/>
          </w:tcPr>
          <w:p w14:paraId="2D0D050E" w14:textId="4EE3941C" w:rsidR="007E608A" w:rsidRPr="008E647D" w:rsidRDefault="00F76717" w:rsidP="00CA0913">
            <w:pPr>
              <w:pStyle w:val="EasyRead16"/>
              <w:rPr>
                <w:sz w:val="28"/>
                <w:szCs w:val="28"/>
              </w:rPr>
            </w:pPr>
            <w:r w:rsidRPr="00F76717">
              <w:rPr>
                <w:noProof/>
                <w:sz w:val="28"/>
                <w:szCs w:val="28"/>
              </w:rPr>
              <w:drawing>
                <wp:inline distT="0" distB="0" distL="0" distR="0" wp14:anchorId="20EA503B" wp14:editId="22DF6B84">
                  <wp:extent cx="1868170" cy="1868170"/>
                  <wp:effectExtent l="0" t="0" r="0" b="0"/>
                  <wp:docPr id="2065336391" name="Picture 12" descr="A group of people with a walker and a person under foundational support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336391" name="Picture 12" descr="A group of people with a walker and a person under foundational supports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133073F" w14:textId="77777777" w:rsidR="007E608A" w:rsidRDefault="007E608A" w:rsidP="001A5233">
            <w:pPr>
              <w:pStyle w:val="EasyRead14"/>
            </w:pPr>
            <w:r>
              <w:t>Governments are working to make disability supports outside of the NDIS like</w:t>
            </w:r>
          </w:p>
          <w:p w14:paraId="67AD77CF" w14:textId="77777777" w:rsidR="007E608A" w:rsidRPr="00043551" w:rsidRDefault="007E608A" w:rsidP="002C45A6">
            <w:pPr>
              <w:pStyle w:val="EasyRead1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 w:rsidRPr="00043551">
              <w:rPr>
                <w:b/>
                <w:bCs/>
                <w:sz w:val="28"/>
                <w:szCs w:val="28"/>
              </w:rPr>
              <w:t>Foundational supports</w:t>
            </w:r>
          </w:p>
          <w:p w14:paraId="6787C19A" w14:textId="2DC28390" w:rsidR="007E608A" w:rsidRDefault="05A8DA68" w:rsidP="001A5233">
            <w:pPr>
              <w:pStyle w:val="EasyRead14"/>
            </w:pPr>
            <w:r w:rsidRPr="6E2DE020">
              <w:t>Foundational Supports are supports that are for all people with disability.</w:t>
            </w:r>
          </w:p>
        </w:tc>
      </w:tr>
      <w:tr w:rsidR="007E608A" w:rsidRPr="008E647D" w14:paraId="07092207" w14:textId="77777777" w:rsidTr="6E2DE020">
        <w:trPr>
          <w:cantSplit/>
          <w:trHeight w:val="6804"/>
        </w:trPr>
        <w:tc>
          <w:tcPr>
            <w:tcW w:w="3158" w:type="dxa"/>
          </w:tcPr>
          <w:p w14:paraId="657C7FAA" w14:textId="24007AB5" w:rsidR="007E608A" w:rsidRPr="008E647D" w:rsidRDefault="009630CD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CCC713" wp14:editId="72CFC24B">
                  <wp:extent cx="1866900" cy="1866900"/>
                  <wp:effectExtent l="0" t="0" r="0" b="0"/>
                  <wp:docPr id="1834694910" name="Picture 6" descr="A group of children standing together under thriv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 group of children standing together under thriving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363896A" w14:textId="77777777" w:rsidR="007E608A" w:rsidRDefault="1628D83E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6E2DE020">
              <w:rPr>
                <w:b/>
                <w:bCs/>
                <w:sz w:val="28"/>
                <w:szCs w:val="28"/>
              </w:rPr>
              <w:t>Thriving Kids</w:t>
            </w:r>
            <w:r w:rsidR="1967CA26" w:rsidRPr="6E2DE020">
              <w:rPr>
                <w:sz w:val="28"/>
                <w:szCs w:val="28"/>
              </w:rPr>
              <w:t>.</w:t>
            </w:r>
          </w:p>
          <w:p w14:paraId="31F4ECD3" w14:textId="77777777" w:rsidR="00EC79E0" w:rsidRDefault="7E55A19A" w:rsidP="001A5233">
            <w:pPr>
              <w:pStyle w:val="EasyRead14"/>
            </w:pPr>
            <w:r w:rsidRPr="75B39DC9">
              <w:t xml:space="preserve">Thriving Kids </w:t>
            </w:r>
            <w:r w:rsidR="009630CD" w:rsidRPr="75B39DC9">
              <w:t>are new sup</w:t>
            </w:r>
            <w:r w:rsidR="00EC79E0" w:rsidRPr="75B39DC9">
              <w:t>ports.</w:t>
            </w:r>
          </w:p>
          <w:p w14:paraId="4DE3747E" w14:textId="32E4578B" w:rsidR="001E6F05" w:rsidRDefault="46F9577B" w:rsidP="001A5233">
            <w:pPr>
              <w:pStyle w:val="EasyRead14"/>
            </w:pPr>
            <w:r w:rsidRPr="6E2DE020">
              <w:t>Thriving Kids will be different to the NDIS</w:t>
            </w:r>
            <w:r w:rsidR="2E7105AA" w:rsidRPr="6E2DE020">
              <w:t>.</w:t>
            </w:r>
          </w:p>
          <w:p w14:paraId="219E781E" w14:textId="77777777" w:rsidR="00152A0E" w:rsidRDefault="56D1CAEF" w:rsidP="001A5233">
            <w:pPr>
              <w:pStyle w:val="EasyRead14"/>
            </w:pPr>
            <w:r w:rsidRPr="0F113842">
              <w:t>It will support children who</w:t>
            </w:r>
          </w:p>
          <w:p w14:paraId="3AAB76AA" w14:textId="77777777" w:rsidR="00152A0E" w:rsidRDefault="56D1CAEF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Are 8 years old and younger</w:t>
            </w:r>
          </w:p>
          <w:p w14:paraId="04FD9A70" w14:textId="65803C15" w:rsidR="00FA7B74" w:rsidRDefault="6C7307CA" w:rsidP="002C45A6">
            <w:pPr>
              <w:pStyle w:val="EasyRead16"/>
              <w:numPr>
                <w:ilvl w:val="0"/>
                <w:numId w:val="17"/>
              </w:numPr>
              <w:rPr>
                <w:b/>
                <w:bCs/>
                <w:sz w:val="28"/>
                <w:szCs w:val="28"/>
              </w:rPr>
            </w:pPr>
            <w:r w:rsidRPr="75B39DC9">
              <w:rPr>
                <w:sz w:val="28"/>
                <w:szCs w:val="28"/>
              </w:rPr>
              <w:t xml:space="preserve">Have </w:t>
            </w:r>
            <w:r w:rsidR="05B9D57B" w:rsidRPr="75B39DC9">
              <w:rPr>
                <w:b/>
                <w:bCs/>
                <w:sz w:val="28"/>
                <w:szCs w:val="28"/>
              </w:rPr>
              <w:t>de</w:t>
            </w:r>
            <w:r w:rsidR="35F26997" w:rsidRPr="75B39DC9">
              <w:rPr>
                <w:b/>
                <w:bCs/>
                <w:sz w:val="28"/>
                <w:szCs w:val="28"/>
              </w:rPr>
              <w:t>velopmental delay</w:t>
            </w:r>
          </w:p>
          <w:p w14:paraId="3AB718E2" w14:textId="4B6D4A88" w:rsidR="00EF1960" w:rsidRPr="00EF1960" w:rsidRDefault="00EF1960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75B39DC9">
              <w:rPr>
                <w:sz w:val="28"/>
                <w:szCs w:val="28"/>
              </w:rPr>
              <w:t>Have autism</w:t>
            </w:r>
          </w:p>
          <w:p w14:paraId="743A98E9" w14:textId="64FD8A5F" w:rsidR="00804635" w:rsidRPr="001F5104" w:rsidRDefault="6C7307CA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 xml:space="preserve">Need </w:t>
            </w:r>
            <w:r w:rsidR="00D809B7">
              <w:rPr>
                <w:sz w:val="28"/>
                <w:szCs w:val="28"/>
              </w:rPr>
              <w:t>some</w:t>
            </w:r>
            <w:r w:rsidRPr="0F113842">
              <w:rPr>
                <w:sz w:val="28"/>
                <w:szCs w:val="28"/>
              </w:rPr>
              <w:t xml:space="preserve"> support.</w:t>
            </w:r>
          </w:p>
        </w:tc>
      </w:tr>
      <w:tr w:rsidR="001F5104" w:rsidRPr="008E647D" w14:paraId="0A3B8D8D" w14:textId="77777777" w:rsidTr="6E2DE020">
        <w:trPr>
          <w:cantSplit/>
          <w:trHeight w:val="2835"/>
        </w:trPr>
        <w:tc>
          <w:tcPr>
            <w:tcW w:w="3158" w:type="dxa"/>
          </w:tcPr>
          <w:p w14:paraId="550CA342" w14:textId="653D2176" w:rsidR="001F5104" w:rsidRPr="00EE4AE6" w:rsidRDefault="6E443067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35CFC7" wp14:editId="363B7AB6">
                  <wp:extent cx="1868170" cy="1868170"/>
                  <wp:effectExtent l="0" t="0" r="0" b="0"/>
                  <wp:docPr id="2110682223" name="Picture 27" descr="a child sitting next to blocks with a clock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682223" name="Picture 27" descr="a child sitting next to blocks with a clock in th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D2CEAD6" w14:textId="77777777" w:rsidR="001F5104" w:rsidRDefault="001F5104" w:rsidP="001F5104">
            <w:pPr>
              <w:pStyle w:val="EasyRead16"/>
              <w:rPr>
                <w:sz w:val="28"/>
                <w:szCs w:val="28"/>
              </w:rPr>
            </w:pPr>
          </w:p>
          <w:p w14:paraId="1C57A2C0" w14:textId="1B59C024" w:rsidR="001F5104" w:rsidRDefault="504D156B" w:rsidP="001F5104">
            <w:pPr>
              <w:pStyle w:val="EasyRead16"/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Developmental delay is when someone learns slower than other people their age.</w:t>
            </w:r>
          </w:p>
          <w:p w14:paraId="690B697A" w14:textId="77777777" w:rsidR="001F5104" w:rsidRDefault="001F5104" w:rsidP="001F5104">
            <w:pPr>
              <w:pStyle w:val="EasyRead16"/>
              <w:rPr>
                <w:sz w:val="28"/>
                <w:szCs w:val="28"/>
              </w:rPr>
            </w:pPr>
          </w:p>
          <w:p w14:paraId="75DA6354" w14:textId="77777777" w:rsidR="001F5104" w:rsidRDefault="504D156B" w:rsidP="001F5104">
            <w:pPr>
              <w:pStyle w:val="EasyRead16"/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They might need extra help with</w:t>
            </w:r>
          </w:p>
          <w:p w14:paraId="562190F0" w14:textId="77777777" w:rsidR="001F5104" w:rsidRDefault="001F5104" w:rsidP="001F5104">
            <w:pPr>
              <w:pStyle w:val="EasyRead16"/>
              <w:rPr>
                <w:sz w:val="28"/>
                <w:szCs w:val="28"/>
              </w:rPr>
            </w:pPr>
          </w:p>
          <w:p w14:paraId="60C2381A" w14:textId="77777777" w:rsidR="001F5104" w:rsidRDefault="504D156B" w:rsidP="002C45A6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Talking</w:t>
            </w:r>
          </w:p>
          <w:p w14:paraId="15EF3363" w14:textId="77777777" w:rsidR="001F5104" w:rsidRDefault="504D156B" w:rsidP="002C45A6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Moving</w:t>
            </w:r>
          </w:p>
          <w:p w14:paraId="60DFF15E" w14:textId="14930CB2" w:rsidR="001F5104" w:rsidRDefault="504D156B" w:rsidP="002C45A6">
            <w:pPr>
              <w:pStyle w:val="EasyRead16"/>
              <w:numPr>
                <w:ilvl w:val="0"/>
                <w:numId w:val="31"/>
              </w:numPr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Their emotions.</w:t>
            </w:r>
          </w:p>
        </w:tc>
      </w:tr>
    </w:tbl>
    <w:p w14:paraId="012A1A1E" w14:textId="77777777" w:rsidR="005D507A" w:rsidRDefault="005D507A" w:rsidP="005D507A">
      <w:r>
        <w:br w:type="page"/>
      </w:r>
    </w:p>
    <w:p w14:paraId="4738959D" w14:textId="1F01186C" w:rsidR="005D507A" w:rsidRPr="00E539A1" w:rsidRDefault="0015591F" w:rsidP="005D507A">
      <w:pPr>
        <w:pStyle w:val="EasyReadPageHeader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5. </w:t>
      </w:r>
      <w:r w:rsidR="00DC77F8">
        <w:rPr>
          <w:color w:val="180F5E"/>
          <w:sz w:val="48"/>
          <w:szCs w:val="48"/>
        </w:rPr>
        <w:t>Education and Learning</w:t>
      </w:r>
    </w:p>
    <w:p w14:paraId="60D08206" w14:textId="77777777" w:rsidR="005D507A" w:rsidRDefault="005D507A" w:rsidP="005D507A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5D507A" w:rsidRPr="008E647D" w14:paraId="1A04AEA8" w14:textId="77777777" w:rsidTr="003550D8">
        <w:trPr>
          <w:cantSplit/>
          <w:trHeight w:val="5670"/>
        </w:trPr>
        <w:tc>
          <w:tcPr>
            <w:tcW w:w="3158" w:type="dxa"/>
          </w:tcPr>
          <w:p w14:paraId="3A190B41" w14:textId="5DE08E62" w:rsidR="005D507A" w:rsidRPr="008E647D" w:rsidRDefault="00B42DBE" w:rsidP="00CA0913">
            <w:pPr>
              <w:pStyle w:val="EasyRead16"/>
            </w:pPr>
            <w:r w:rsidRPr="00B42DBE">
              <w:rPr>
                <w:noProof/>
              </w:rPr>
              <w:drawing>
                <wp:inline distT="0" distB="0" distL="0" distR="0" wp14:anchorId="6E64FC69" wp14:editId="1E441DE4">
                  <wp:extent cx="1868170" cy="1868170"/>
                  <wp:effectExtent l="0" t="0" r="0" b="0"/>
                  <wp:docPr id="148420150" name="Picture 31" descr="a class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20150" name="Picture 31" descr="a classro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87477A7" w14:textId="77777777" w:rsidR="00366DB0" w:rsidRDefault="00366DB0" w:rsidP="00CA0913">
            <w:pPr>
              <w:pStyle w:val="EasyRead16"/>
              <w:rPr>
                <w:sz w:val="28"/>
                <w:szCs w:val="28"/>
              </w:rPr>
            </w:pPr>
          </w:p>
          <w:p w14:paraId="2FF7DA28" w14:textId="77777777" w:rsidR="000E07FD" w:rsidRDefault="5708D915" w:rsidP="00F109F2">
            <w:pPr>
              <w:pStyle w:val="EasyRead16"/>
              <w:spacing w:line="300" w:lineRule="auto"/>
              <w:rPr>
                <w:rFonts w:eastAsia="Arial" w:cs="Arial"/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State and territory governments</w:t>
            </w:r>
            <w:r w:rsidR="304C9813" w:rsidRPr="00F109F2">
              <w:rPr>
                <w:rFonts w:eastAsia="Arial" w:cs="Arial"/>
                <w:sz w:val="28"/>
                <w:szCs w:val="28"/>
              </w:rPr>
              <w:t xml:space="preserve"> </w:t>
            </w:r>
          </w:p>
          <w:p w14:paraId="14918FF8" w14:textId="77777777" w:rsidR="000E07FD" w:rsidRDefault="000E07FD" w:rsidP="00F109F2">
            <w:pPr>
              <w:pStyle w:val="EasyRead16"/>
              <w:spacing w:line="300" w:lineRule="auto"/>
              <w:rPr>
                <w:rFonts w:eastAsia="Arial" w:cs="Arial"/>
                <w:sz w:val="28"/>
                <w:szCs w:val="28"/>
              </w:rPr>
            </w:pPr>
          </w:p>
          <w:p w14:paraId="4979BCE3" w14:textId="06C571DB" w:rsidR="005B6346" w:rsidRDefault="000E07FD" w:rsidP="002C45A6">
            <w:pPr>
              <w:pStyle w:val="EasyRead16"/>
              <w:numPr>
                <w:ilvl w:val="0"/>
                <w:numId w:val="34"/>
              </w:numPr>
              <w:spacing w:line="300" w:lineRule="auto"/>
              <w:rPr>
                <w:sz w:val="28"/>
                <w:szCs w:val="28"/>
              </w:rPr>
            </w:pPr>
            <w:r>
              <w:rPr>
                <w:rFonts w:eastAsia="Arial" w:cs="Arial"/>
                <w:sz w:val="28"/>
                <w:szCs w:val="28"/>
              </w:rPr>
              <w:t>S</w:t>
            </w:r>
            <w:r w:rsidR="304C9813" w:rsidRPr="00F109F2">
              <w:rPr>
                <w:rFonts w:eastAsia="Arial" w:cs="Arial"/>
                <w:sz w:val="28"/>
                <w:szCs w:val="28"/>
              </w:rPr>
              <w:t>tarted programs to help students with disability learn in schools</w:t>
            </w:r>
            <w:r w:rsidR="00823148">
              <w:rPr>
                <w:rFonts w:eastAsia="Arial" w:cs="Arial"/>
                <w:sz w:val="28"/>
                <w:szCs w:val="28"/>
              </w:rPr>
              <w:t>.</w:t>
            </w:r>
            <w:r w:rsidR="005B6346" w:rsidRPr="19D6F2BF">
              <w:rPr>
                <w:sz w:val="28"/>
                <w:szCs w:val="28"/>
              </w:rPr>
              <w:t xml:space="preserve"> </w:t>
            </w:r>
          </w:p>
          <w:p w14:paraId="7FCBF6ED" w14:textId="77777777" w:rsidR="00F109F2" w:rsidRDefault="00F109F2" w:rsidP="00F109F2">
            <w:pPr>
              <w:pStyle w:val="EasyRead16"/>
              <w:spacing w:line="300" w:lineRule="auto"/>
              <w:rPr>
                <w:sz w:val="28"/>
                <w:szCs w:val="28"/>
              </w:rPr>
            </w:pPr>
          </w:p>
          <w:p w14:paraId="23E6CCAE" w14:textId="342638ED" w:rsidR="005B6346" w:rsidRDefault="5BA3350B" w:rsidP="00CA0913">
            <w:pPr>
              <w:pStyle w:val="EasyRead16"/>
              <w:rPr>
                <w:sz w:val="28"/>
                <w:szCs w:val="28"/>
              </w:rPr>
            </w:pPr>
            <w:r w:rsidRPr="19D6F2BF">
              <w:rPr>
                <w:sz w:val="28"/>
                <w:szCs w:val="28"/>
              </w:rPr>
              <w:t xml:space="preserve">This is called </w:t>
            </w:r>
            <w:r w:rsidR="005B6346" w:rsidRPr="19D6F2BF">
              <w:rPr>
                <w:sz w:val="28"/>
                <w:szCs w:val="28"/>
              </w:rPr>
              <w:t>inclusive education.</w:t>
            </w:r>
          </w:p>
          <w:p w14:paraId="08064D66" w14:textId="77777777" w:rsidR="005B6346" w:rsidRDefault="005B6346" w:rsidP="00CA0913">
            <w:pPr>
              <w:pStyle w:val="EasyRead16"/>
              <w:rPr>
                <w:sz w:val="28"/>
                <w:szCs w:val="28"/>
              </w:rPr>
            </w:pPr>
          </w:p>
          <w:p w14:paraId="6DD185BE" w14:textId="462CEA24" w:rsidR="005B6346" w:rsidRPr="008E647D" w:rsidRDefault="005B6346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This will </w:t>
            </w:r>
            <w:r w:rsidR="00A85A11">
              <w:rPr>
                <w:sz w:val="28"/>
                <w:szCs w:val="28"/>
              </w:rPr>
              <w:t>support students with disability.</w:t>
            </w:r>
          </w:p>
        </w:tc>
      </w:tr>
      <w:tr w:rsidR="005D507A" w:rsidRPr="008E647D" w14:paraId="2CA39E02" w14:textId="77777777" w:rsidTr="003550D8">
        <w:trPr>
          <w:cantSplit/>
          <w:trHeight w:val="2835"/>
        </w:trPr>
        <w:tc>
          <w:tcPr>
            <w:tcW w:w="3158" w:type="dxa"/>
          </w:tcPr>
          <w:p w14:paraId="40AD1469" w14:textId="57BCBED3" w:rsidR="005D507A" w:rsidRPr="008E647D" w:rsidRDefault="00C01861" w:rsidP="00CA0913">
            <w:pPr>
              <w:pStyle w:val="EasyRead16"/>
              <w:rPr>
                <w:sz w:val="28"/>
                <w:szCs w:val="28"/>
              </w:rPr>
            </w:pPr>
            <w:r w:rsidRPr="00C01861">
              <w:rPr>
                <w:noProof/>
                <w:sz w:val="28"/>
                <w:szCs w:val="28"/>
              </w:rPr>
              <w:drawing>
                <wp:inline distT="0" distB="0" distL="0" distR="0" wp14:anchorId="7D756170" wp14:editId="0878D305">
                  <wp:extent cx="1868170" cy="1868170"/>
                  <wp:effectExtent l="0" t="0" r="0" b="0"/>
                  <wp:docPr id="1052015450" name="Picture 32" descr="people sitting at a desk with a whitebaord in the background with a disability symbol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015450" name="Picture 32" descr="people sitting at a desk with a whitebaord in the background with a disability symbol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F7DC375" w14:textId="77777777" w:rsidR="00DD3306" w:rsidRDefault="00DD3306" w:rsidP="00DD3306">
            <w:pPr>
              <w:pStyle w:val="EasyRead16"/>
              <w:rPr>
                <w:sz w:val="28"/>
                <w:szCs w:val="28"/>
              </w:rPr>
            </w:pPr>
          </w:p>
          <w:p w14:paraId="3D6E74A9" w14:textId="598A5C1F" w:rsidR="00DD3306" w:rsidRDefault="6407A289" w:rsidP="00DD3306">
            <w:pPr>
              <w:pStyle w:val="EasyRead16"/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>Some state</w:t>
            </w:r>
            <w:r w:rsidR="43F60C23" w:rsidRPr="0F113842">
              <w:rPr>
                <w:sz w:val="28"/>
                <w:szCs w:val="28"/>
              </w:rPr>
              <w:t xml:space="preserve"> governments</w:t>
            </w:r>
            <w:r w:rsidRPr="0F113842">
              <w:rPr>
                <w:sz w:val="28"/>
                <w:szCs w:val="28"/>
              </w:rPr>
              <w:t xml:space="preserve"> a</w:t>
            </w:r>
            <w:r w:rsidR="67F6A4A6" w:rsidRPr="0F113842">
              <w:rPr>
                <w:sz w:val="28"/>
                <w:szCs w:val="28"/>
              </w:rPr>
              <w:t>re</w:t>
            </w:r>
            <w:r w:rsidR="52956768" w:rsidRPr="0F113842">
              <w:rPr>
                <w:sz w:val="28"/>
                <w:szCs w:val="28"/>
              </w:rPr>
              <w:t xml:space="preserve"> </w:t>
            </w:r>
            <w:r w:rsidR="0D1A4CD8" w:rsidRPr="0F113842">
              <w:rPr>
                <w:sz w:val="28"/>
                <w:szCs w:val="28"/>
              </w:rPr>
              <w:t>training</w:t>
            </w:r>
            <w:r w:rsidR="74B9DCE0" w:rsidRPr="0F113842">
              <w:rPr>
                <w:sz w:val="28"/>
                <w:szCs w:val="28"/>
              </w:rPr>
              <w:t xml:space="preserve"> </w:t>
            </w:r>
            <w:r w:rsidR="3615E87C" w:rsidRPr="0F113842">
              <w:rPr>
                <w:sz w:val="28"/>
                <w:szCs w:val="28"/>
              </w:rPr>
              <w:t>people</w:t>
            </w:r>
            <w:r w:rsidR="642589D2" w:rsidRPr="0F113842">
              <w:rPr>
                <w:sz w:val="28"/>
                <w:szCs w:val="28"/>
              </w:rPr>
              <w:t xml:space="preserve"> who</w:t>
            </w:r>
            <w:r w:rsidR="3615E87C" w:rsidRPr="0F113842">
              <w:rPr>
                <w:sz w:val="28"/>
                <w:szCs w:val="28"/>
              </w:rPr>
              <w:t xml:space="preserve"> work in education</w:t>
            </w:r>
            <w:r w:rsidR="74B9DCE0" w:rsidRPr="0F113842">
              <w:rPr>
                <w:sz w:val="28"/>
                <w:szCs w:val="28"/>
              </w:rPr>
              <w:t>.</w:t>
            </w:r>
          </w:p>
          <w:p w14:paraId="0B5F9F0F" w14:textId="77777777" w:rsidR="00366DB0" w:rsidRDefault="00366DB0" w:rsidP="00DD3306">
            <w:pPr>
              <w:pStyle w:val="EasyRead16"/>
              <w:rPr>
                <w:sz w:val="28"/>
                <w:szCs w:val="28"/>
              </w:rPr>
            </w:pPr>
          </w:p>
          <w:p w14:paraId="4602BE98" w14:textId="25ED6334" w:rsidR="115B91CD" w:rsidRDefault="115B91CD" w:rsidP="2D3BE48B">
            <w:pPr>
              <w:pStyle w:val="EasyRead16"/>
              <w:rPr>
                <w:sz w:val="28"/>
                <w:szCs w:val="28"/>
              </w:rPr>
            </w:pPr>
            <w:r w:rsidRPr="2D3BE48B">
              <w:rPr>
                <w:sz w:val="28"/>
                <w:szCs w:val="28"/>
              </w:rPr>
              <w:t xml:space="preserve">They are </w:t>
            </w:r>
          </w:p>
          <w:p w14:paraId="0FA05827" w14:textId="77777777" w:rsidR="00366DB0" w:rsidRDefault="00366DB0" w:rsidP="2D3BE48B">
            <w:pPr>
              <w:pStyle w:val="EasyRead16"/>
              <w:rPr>
                <w:sz w:val="28"/>
                <w:szCs w:val="28"/>
              </w:rPr>
            </w:pPr>
          </w:p>
          <w:p w14:paraId="6D2ABC36" w14:textId="2A8A7C9A" w:rsidR="115B91CD" w:rsidRDefault="115B91CD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2D3BE48B">
              <w:rPr>
                <w:sz w:val="28"/>
                <w:szCs w:val="28"/>
              </w:rPr>
              <w:t>New South Wales</w:t>
            </w:r>
          </w:p>
          <w:p w14:paraId="4295F85B" w14:textId="07A615FB" w:rsidR="115B91CD" w:rsidRDefault="115B91CD" w:rsidP="002C45A6">
            <w:pPr>
              <w:pStyle w:val="EasyRead16"/>
              <w:numPr>
                <w:ilvl w:val="0"/>
                <w:numId w:val="17"/>
              </w:numPr>
              <w:rPr>
                <w:sz w:val="28"/>
                <w:szCs w:val="28"/>
              </w:rPr>
            </w:pPr>
            <w:r w:rsidRPr="2D3BE48B">
              <w:rPr>
                <w:sz w:val="28"/>
                <w:szCs w:val="28"/>
              </w:rPr>
              <w:t>Western Australia</w:t>
            </w:r>
            <w:r w:rsidR="00823148">
              <w:rPr>
                <w:sz w:val="28"/>
                <w:szCs w:val="28"/>
              </w:rPr>
              <w:t>.</w:t>
            </w:r>
          </w:p>
          <w:p w14:paraId="73E5B4A6" w14:textId="77777777" w:rsidR="00A45655" w:rsidRDefault="00A45655" w:rsidP="00DD3306">
            <w:pPr>
              <w:pStyle w:val="EasyRead16"/>
              <w:rPr>
                <w:sz w:val="28"/>
                <w:szCs w:val="28"/>
              </w:rPr>
            </w:pPr>
          </w:p>
          <w:p w14:paraId="4AF4CE85" w14:textId="465B16A7" w:rsidR="00A45655" w:rsidRPr="008E647D" w:rsidRDefault="00A45655" w:rsidP="00DD3306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will help them support people with disability better.</w:t>
            </w:r>
          </w:p>
        </w:tc>
      </w:tr>
      <w:tr w:rsidR="005D507A" w:rsidRPr="008E647D" w14:paraId="3D4DF1FA" w14:textId="77777777" w:rsidTr="003550D8">
        <w:trPr>
          <w:cantSplit/>
          <w:trHeight w:val="7088"/>
        </w:trPr>
        <w:tc>
          <w:tcPr>
            <w:tcW w:w="3158" w:type="dxa"/>
          </w:tcPr>
          <w:p w14:paraId="1BF17677" w14:textId="4E60DE4C" w:rsidR="005D507A" w:rsidRPr="008E647D" w:rsidRDefault="004F34A1" w:rsidP="00CA0913">
            <w:pPr>
              <w:pStyle w:val="EasyRead16"/>
              <w:rPr>
                <w:sz w:val="28"/>
                <w:szCs w:val="28"/>
              </w:rPr>
            </w:pPr>
            <w:r w:rsidRPr="004F34A1">
              <w:rPr>
                <w:noProof/>
                <w:sz w:val="28"/>
                <w:szCs w:val="28"/>
              </w:rPr>
              <w:drawing>
                <wp:inline distT="0" distB="0" distL="0" distR="0" wp14:anchorId="3413410A" wp14:editId="16B713A1">
                  <wp:extent cx="1868170" cy="1868170"/>
                  <wp:effectExtent l="0" t="0" r="0" b="0"/>
                  <wp:docPr id="1621590528" name="Picture 22" descr="someone shaking hands, 2 people sitting together with one person writing, a person with a backp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590528" name="Picture 22" descr="someone shaking hands, 2 people sitting together with one person writing, a person with a backp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D5E765F" w14:textId="77777777" w:rsidR="00011B92" w:rsidRDefault="00011B92" w:rsidP="00011B92">
            <w:pPr>
              <w:pStyle w:val="EasyRead16"/>
              <w:rPr>
                <w:sz w:val="28"/>
                <w:szCs w:val="28"/>
              </w:rPr>
            </w:pPr>
          </w:p>
          <w:p w14:paraId="3A2B7655" w14:textId="55A47E7C" w:rsidR="00011B92" w:rsidRDefault="611E3516" w:rsidP="00011B92">
            <w:pPr>
              <w:pStyle w:val="EasyRead16"/>
              <w:rPr>
                <w:sz w:val="28"/>
                <w:szCs w:val="28"/>
              </w:rPr>
            </w:pPr>
            <w:r w:rsidRPr="0E17A7E3">
              <w:rPr>
                <w:sz w:val="28"/>
                <w:szCs w:val="28"/>
              </w:rPr>
              <w:t>Some h</w:t>
            </w:r>
            <w:r w:rsidR="00011B92" w:rsidRPr="0E17A7E3">
              <w:rPr>
                <w:sz w:val="28"/>
                <w:szCs w:val="28"/>
              </w:rPr>
              <w:t>ave</w:t>
            </w:r>
            <w:r w:rsidR="00011B92">
              <w:rPr>
                <w:sz w:val="28"/>
                <w:szCs w:val="28"/>
              </w:rPr>
              <w:t xml:space="preserve"> a program.</w:t>
            </w:r>
          </w:p>
          <w:p w14:paraId="0C3D7C4A" w14:textId="77777777" w:rsidR="00011B92" w:rsidRDefault="00011B92" w:rsidP="00011B92">
            <w:pPr>
              <w:pStyle w:val="EasyRead16"/>
              <w:rPr>
                <w:sz w:val="28"/>
                <w:szCs w:val="28"/>
              </w:rPr>
            </w:pPr>
          </w:p>
          <w:p w14:paraId="516DF6FA" w14:textId="77777777" w:rsidR="00011B92" w:rsidRDefault="00011B92" w:rsidP="00011B92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program helps </w:t>
            </w:r>
            <w:r w:rsidR="007811D7">
              <w:rPr>
                <w:sz w:val="28"/>
                <w:szCs w:val="28"/>
              </w:rPr>
              <w:t xml:space="preserve">young </w:t>
            </w:r>
            <w:r>
              <w:rPr>
                <w:sz w:val="28"/>
                <w:szCs w:val="28"/>
              </w:rPr>
              <w:t>people</w:t>
            </w:r>
          </w:p>
          <w:p w14:paraId="1C557A2A" w14:textId="77777777" w:rsidR="007811D7" w:rsidRDefault="007811D7" w:rsidP="00011B92">
            <w:pPr>
              <w:pStyle w:val="EasyRead16"/>
              <w:rPr>
                <w:sz w:val="28"/>
                <w:szCs w:val="28"/>
              </w:rPr>
            </w:pPr>
          </w:p>
          <w:p w14:paraId="2FC6E502" w14:textId="433E667D" w:rsidR="007811D7" w:rsidRDefault="007811D7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</w:t>
            </w:r>
            <w:r w:rsidR="00D32B78">
              <w:rPr>
                <w:sz w:val="28"/>
                <w:szCs w:val="28"/>
              </w:rPr>
              <w:t xml:space="preserve"> more education after</w:t>
            </w:r>
            <w:r w:rsidR="008500D7">
              <w:rPr>
                <w:sz w:val="28"/>
                <w:szCs w:val="28"/>
              </w:rPr>
              <w:t xml:space="preserve"> scho</w:t>
            </w:r>
            <w:r w:rsidR="008500D7" w:rsidRPr="00BA2DB8">
              <w:rPr>
                <w:sz w:val="28"/>
                <w:szCs w:val="28"/>
              </w:rPr>
              <w:t>ol</w:t>
            </w:r>
          </w:p>
          <w:p w14:paraId="45134BE4" w14:textId="2BD0E885" w:rsidR="007811D7" w:rsidRPr="008E647D" w:rsidRDefault="007811D7" w:rsidP="002C45A6">
            <w:pPr>
              <w:pStyle w:val="EasyRead16"/>
              <w:numPr>
                <w:ilvl w:val="0"/>
                <w:numId w:val="10"/>
              </w:numPr>
              <w:ind w:left="1360" w:hanging="68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Get a job.</w:t>
            </w:r>
          </w:p>
          <w:p w14:paraId="626DBDFF" w14:textId="3159F249" w:rsidR="007811D7" w:rsidRPr="008E647D" w:rsidRDefault="007811D7" w:rsidP="00EF4E25">
            <w:pPr>
              <w:pStyle w:val="EasyRead16"/>
              <w:rPr>
                <w:sz w:val="28"/>
                <w:szCs w:val="28"/>
              </w:rPr>
            </w:pPr>
          </w:p>
          <w:p w14:paraId="518987D9" w14:textId="4F889743" w:rsidR="007811D7" w:rsidRDefault="6B9A9861" w:rsidP="0E17A7E3">
            <w:pPr>
              <w:pStyle w:val="EasyRead16"/>
              <w:rPr>
                <w:sz w:val="28"/>
                <w:szCs w:val="28"/>
              </w:rPr>
            </w:pPr>
            <w:r w:rsidRPr="0E17A7E3">
              <w:rPr>
                <w:sz w:val="28"/>
                <w:szCs w:val="28"/>
              </w:rPr>
              <w:t xml:space="preserve">They are </w:t>
            </w:r>
          </w:p>
          <w:p w14:paraId="62E1A5C3" w14:textId="77777777" w:rsidR="00D84E83" w:rsidRPr="008E647D" w:rsidRDefault="00D84E83" w:rsidP="0E17A7E3">
            <w:pPr>
              <w:pStyle w:val="EasyRead16"/>
              <w:rPr>
                <w:sz w:val="28"/>
                <w:szCs w:val="28"/>
              </w:rPr>
            </w:pPr>
          </w:p>
          <w:p w14:paraId="67E8CDF8" w14:textId="77777777" w:rsidR="007811D7" w:rsidRPr="008E647D" w:rsidRDefault="6B9A9861" w:rsidP="002C45A6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E17A7E3">
              <w:rPr>
                <w:sz w:val="28"/>
                <w:szCs w:val="28"/>
              </w:rPr>
              <w:t>Northern Territory</w:t>
            </w:r>
          </w:p>
          <w:p w14:paraId="195A6E80" w14:textId="259AB4B5" w:rsidR="007811D7" w:rsidRPr="00D84E83" w:rsidRDefault="6B9A9861" w:rsidP="002C45A6">
            <w:pPr>
              <w:pStyle w:val="EasyRead16"/>
              <w:numPr>
                <w:ilvl w:val="0"/>
                <w:numId w:val="18"/>
              </w:numPr>
              <w:rPr>
                <w:sz w:val="28"/>
                <w:szCs w:val="28"/>
              </w:rPr>
            </w:pPr>
            <w:r w:rsidRPr="0E17A7E3">
              <w:rPr>
                <w:sz w:val="28"/>
                <w:szCs w:val="28"/>
              </w:rPr>
              <w:t>South Australia</w:t>
            </w:r>
            <w:r w:rsidR="00823148">
              <w:rPr>
                <w:sz w:val="28"/>
                <w:szCs w:val="28"/>
              </w:rPr>
              <w:t>.</w:t>
            </w:r>
          </w:p>
        </w:tc>
      </w:tr>
      <w:tr w:rsidR="005D507A" w:rsidRPr="008E647D" w14:paraId="0CEC79D9" w14:textId="77777777" w:rsidTr="003550D8">
        <w:trPr>
          <w:cantSplit/>
          <w:trHeight w:val="4536"/>
        </w:trPr>
        <w:tc>
          <w:tcPr>
            <w:tcW w:w="3158" w:type="dxa"/>
          </w:tcPr>
          <w:p w14:paraId="7248D69D" w14:textId="55F62B9B" w:rsidR="005D507A" w:rsidRPr="008E647D" w:rsidRDefault="006522D3" w:rsidP="00CA0913">
            <w:pPr>
              <w:pStyle w:val="EasyRead16"/>
              <w:rPr>
                <w:sz w:val="28"/>
                <w:szCs w:val="28"/>
              </w:rPr>
            </w:pPr>
            <w:r w:rsidRPr="006522D3">
              <w:rPr>
                <w:noProof/>
                <w:sz w:val="28"/>
                <w:szCs w:val="28"/>
              </w:rPr>
              <w:drawing>
                <wp:inline distT="0" distB="0" distL="0" distR="0" wp14:anchorId="01F03386" wp14:editId="52E783C6">
                  <wp:extent cx="1868170" cy="1868170"/>
                  <wp:effectExtent l="0" t="0" r="0" b="0"/>
                  <wp:docPr id="314123091" name="Picture 33" descr="a website, factsheet, booklet and 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123091" name="Picture 33" descr="a website, factsheet, booklet and 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F3EF788" w14:textId="77777777" w:rsidR="005D507A" w:rsidRDefault="005D507A" w:rsidP="00CA0913">
            <w:pPr>
              <w:pStyle w:val="EasyRead16"/>
              <w:rPr>
                <w:sz w:val="28"/>
                <w:szCs w:val="28"/>
              </w:rPr>
            </w:pPr>
          </w:p>
          <w:p w14:paraId="01A798B0" w14:textId="5C1D1E28" w:rsidR="00867ED8" w:rsidRDefault="00867ED8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Australian Government </w:t>
            </w:r>
            <w:r w:rsidR="1F89B722" w:rsidRPr="7D26A210">
              <w:rPr>
                <w:sz w:val="28"/>
                <w:szCs w:val="28"/>
              </w:rPr>
              <w:t xml:space="preserve">have </w:t>
            </w:r>
            <w:r>
              <w:rPr>
                <w:sz w:val="28"/>
                <w:szCs w:val="28"/>
              </w:rPr>
              <w:t xml:space="preserve">made </w:t>
            </w:r>
            <w:r w:rsidRPr="00555C06">
              <w:rPr>
                <w:b/>
                <w:bCs/>
                <w:sz w:val="28"/>
                <w:szCs w:val="28"/>
              </w:rPr>
              <w:t>resources</w:t>
            </w:r>
            <w:r>
              <w:rPr>
                <w:sz w:val="28"/>
                <w:szCs w:val="28"/>
              </w:rPr>
              <w:t>.</w:t>
            </w:r>
          </w:p>
          <w:p w14:paraId="340EBD45" w14:textId="77777777" w:rsidR="00867ED8" w:rsidRDefault="00867ED8" w:rsidP="00CA0913">
            <w:pPr>
              <w:pStyle w:val="EasyRead16"/>
              <w:rPr>
                <w:sz w:val="28"/>
                <w:szCs w:val="28"/>
              </w:rPr>
            </w:pPr>
          </w:p>
          <w:p w14:paraId="132D1BD7" w14:textId="77777777" w:rsidR="00867ED8" w:rsidRDefault="00555C06" w:rsidP="00CA0913">
            <w:pPr>
              <w:pStyle w:val="EasyRead16"/>
              <w:rPr>
                <w:sz w:val="28"/>
                <w:szCs w:val="28"/>
              </w:rPr>
            </w:pPr>
            <w:r w:rsidRPr="007C52FC">
              <w:rPr>
                <w:sz w:val="28"/>
                <w:szCs w:val="28"/>
              </w:rPr>
              <w:t>Resources are information that tell someone a way to do something.</w:t>
            </w:r>
          </w:p>
          <w:p w14:paraId="4491B94F" w14:textId="77777777" w:rsidR="00E12257" w:rsidRDefault="00E12257" w:rsidP="00E12257">
            <w:pPr>
              <w:pStyle w:val="EasyRead16"/>
              <w:rPr>
                <w:sz w:val="28"/>
                <w:szCs w:val="28"/>
              </w:rPr>
            </w:pPr>
          </w:p>
          <w:p w14:paraId="6F5E3A38" w14:textId="1634A979" w:rsidR="00E12257" w:rsidRPr="008E647D" w:rsidRDefault="00E12257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resources support First Nations </w:t>
            </w:r>
            <w:r w:rsidR="146FD6D0" w:rsidRPr="7D26A210">
              <w:rPr>
                <w:sz w:val="28"/>
                <w:szCs w:val="28"/>
              </w:rPr>
              <w:t>s</w:t>
            </w:r>
            <w:r w:rsidR="6D20DAE9" w:rsidRPr="7D26A210">
              <w:rPr>
                <w:sz w:val="28"/>
                <w:szCs w:val="28"/>
              </w:rPr>
              <w:t>t</w:t>
            </w:r>
            <w:r w:rsidRPr="7D26A210">
              <w:rPr>
                <w:sz w:val="28"/>
                <w:szCs w:val="28"/>
              </w:rPr>
              <w:t>udents</w:t>
            </w:r>
            <w:r>
              <w:rPr>
                <w:sz w:val="28"/>
                <w:szCs w:val="28"/>
              </w:rPr>
              <w:t>.</w:t>
            </w:r>
          </w:p>
        </w:tc>
      </w:tr>
      <w:tr w:rsidR="00555C06" w:rsidRPr="008E647D" w14:paraId="2F485739" w14:textId="77777777" w:rsidTr="003550D8">
        <w:trPr>
          <w:cantSplit/>
          <w:trHeight w:val="2835"/>
        </w:trPr>
        <w:tc>
          <w:tcPr>
            <w:tcW w:w="3158" w:type="dxa"/>
          </w:tcPr>
          <w:p w14:paraId="3A966863" w14:textId="412CA8A1" w:rsidR="00555C06" w:rsidRPr="008E647D" w:rsidRDefault="00FF1E75" w:rsidP="00CA0913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694DEFE5" wp14:editId="47E5B898">
                  <wp:extent cx="1868170" cy="1873885"/>
                  <wp:effectExtent l="0" t="0" r="0" b="0"/>
                  <wp:docPr id="567063956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BB590D9" w14:textId="77777777" w:rsidR="00E12257" w:rsidRDefault="00E12257" w:rsidP="00CA0913">
            <w:pPr>
              <w:pStyle w:val="EasyRead16"/>
              <w:rPr>
                <w:sz w:val="28"/>
                <w:szCs w:val="28"/>
              </w:rPr>
            </w:pPr>
          </w:p>
          <w:p w14:paraId="3882D7CD" w14:textId="5C2FFB04" w:rsidR="00E12257" w:rsidRDefault="0DF2EF9C" w:rsidP="00CA0913">
            <w:pPr>
              <w:pStyle w:val="EasyRead16"/>
              <w:rPr>
                <w:sz w:val="28"/>
                <w:szCs w:val="28"/>
              </w:rPr>
            </w:pPr>
            <w:r w:rsidRPr="0F113842">
              <w:rPr>
                <w:sz w:val="28"/>
                <w:szCs w:val="28"/>
              </w:rPr>
              <w:t xml:space="preserve">You can go to the website to </w:t>
            </w:r>
            <w:r w:rsidR="181FC65E" w:rsidRPr="0F113842">
              <w:rPr>
                <w:sz w:val="28"/>
                <w:szCs w:val="28"/>
              </w:rPr>
              <w:t>look at the resources.</w:t>
            </w:r>
          </w:p>
          <w:p w14:paraId="501A7E3D" w14:textId="77777777" w:rsidR="00F96D89" w:rsidRDefault="00F96D89" w:rsidP="00CA0913">
            <w:pPr>
              <w:pStyle w:val="EasyRead16"/>
              <w:rPr>
                <w:sz w:val="28"/>
                <w:szCs w:val="28"/>
              </w:rPr>
            </w:pPr>
          </w:p>
          <w:p w14:paraId="6E5EEEC2" w14:textId="77777777" w:rsidR="00F96D89" w:rsidRDefault="00F96D89" w:rsidP="00CA0913">
            <w:pPr>
              <w:pStyle w:val="EasyRead16"/>
              <w:rPr>
                <w:sz w:val="28"/>
                <w:szCs w:val="28"/>
              </w:rPr>
            </w:pPr>
            <w:hyperlink r:id="rId87" w:history="1">
              <w:r>
                <w:rPr>
                  <w:rStyle w:val="Hyperlink"/>
                  <w:sz w:val="28"/>
                  <w:szCs w:val="28"/>
                </w:rPr>
                <w:t>www.education.gov.au/disability-standards-education-2005/resources/our-right-learn-and-play</w:t>
              </w:r>
            </w:hyperlink>
          </w:p>
          <w:p w14:paraId="7A0A6528" w14:textId="583B342B" w:rsidR="19D6F2BF" w:rsidRDefault="19D6F2BF" w:rsidP="19D6F2BF">
            <w:pPr>
              <w:pStyle w:val="EasyRead16"/>
              <w:rPr>
                <w:sz w:val="28"/>
                <w:szCs w:val="28"/>
              </w:rPr>
            </w:pPr>
          </w:p>
          <w:p w14:paraId="372F5E7B" w14:textId="2D9FA6E5" w:rsidR="00F96D89" w:rsidRDefault="00F96D89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It is </w:t>
            </w:r>
            <w:r w:rsidRPr="00F96D89">
              <w:rPr>
                <w:b/>
                <w:bCs/>
                <w:sz w:val="28"/>
                <w:szCs w:val="28"/>
              </w:rPr>
              <w:t>not</w:t>
            </w:r>
            <w:r>
              <w:rPr>
                <w:sz w:val="28"/>
                <w:szCs w:val="28"/>
              </w:rPr>
              <w:t xml:space="preserve"> in Easy Read.</w:t>
            </w:r>
          </w:p>
        </w:tc>
      </w:tr>
    </w:tbl>
    <w:p w14:paraId="01B5F239" w14:textId="77777777" w:rsidR="00D84E83" w:rsidRDefault="00D84E83" w:rsidP="00F109F2">
      <w:pPr>
        <w:pStyle w:val="EasyRead14"/>
        <w:rPr>
          <w:rFonts w:eastAsiaTheme="majorEastAsia" w:cstheme="majorBidi"/>
        </w:rPr>
      </w:pPr>
      <w:r>
        <w:br w:type="page"/>
      </w:r>
    </w:p>
    <w:p w14:paraId="7AE15BEE" w14:textId="780C0F5A" w:rsidR="008515B4" w:rsidRPr="00E539A1" w:rsidRDefault="0015591F" w:rsidP="00CB6EEC">
      <w:pPr>
        <w:pStyle w:val="Heading2"/>
        <w:spacing w:line="360" w:lineRule="auto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6. </w:t>
      </w:r>
      <w:r w:rsidR="00DC77F8">
        <w:rPr>
          <w:color w:val="180F5E"/>
          <w:sz w:val="48"/>
          <w:szCs w:val="48"/>
        </w:rPr>
        <w:t>Health and Wellbeing</w:t>
      </w:r>
    </w:p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515B4" w:rsidRPr="008E647D" w14:paraId="5141751E" w14:textId="77777777" w:rsidTr="6E2DE020">
        <w:trPr>
          <w:cantSplit/>
          <w:trHeight w:val="425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59742AC" w14:textId="2454426F" w:rsidR="008515B4" w:rsidRPr="008E647D" w:rsidRDefault="00B96F44" w:rsidP="003A72AF">
            <w:pPr>
              <w:pStyle w:val="EasyRead16"/>
              <w:rPr>
                <w:sz w:val="28"/>
                <w:szCs w:val="28"/>
              </w:rPr>
            </w:pPr>
            <w:r w:rsidRPr="00B96F44">
              <w:rPr>
                <w:noProof/>
                <w:sz w:val="28"/>
                <w:szCs w:val="28"/>
              </w:rPr>
              <w:drawing>
                <wp:inline distT="0" distB="0" distL="0" distR="0" wp14:anchorId="49963FEF" wp14:editId="1BC3F6F4">
                  <wp:extent cx="1868170" cy="1868170"/>
                  <wp:effectExtent l="0" t="0" r="0" b="0"/>
                  <wp:docPr id="981926889" name="Picture 18" descr="A buidling with National Centre of Excellence in Intellectual Disability Health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1926889" name="Picture 18" descr="A buidling with National Centre of Excellence in Intellectual Disability Health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72D739A3" w14:textId="484F9C1A" w:rsidR="006C0336" w:rsidRDefault="3CE0498D" w:rsidP="001A5233">
            <w:pPr>
              <w:pStyle w:val="EasyRead14"/>
            </w:pPr>
            <w:r w:rsidRPr="110226A9">
              <w:t xml:space="preserve">The </w:t>
            </w:r>
            <w:r w:rsidR="500E3402" w:rsidRPr="110226A9">
              <w:t xml:space="preserve">Australian </w:t>
            </w:r>
            <w:r w:rsidR="04D73651" w:rsidRPr="110226A9">
              <w:t>G</w:t>
            </w:r>
            <w:r w:rsidRPr="110226A9">
              <w:t>overnment</w:t>
            </w:r>
            <w:r w:rsidR="78DD43BA" w:rsidRPr="110226A9">
              <w:t xml:space="preserve"> </w:t>
            </w:r>
            <w:r w:rsidR="007B7CCA">
              <w:t>gives</w:t>
            </w:r>
            <w:r w:rsidR="78DD43BA" w:rsidRPr="110226A9">
              <w:t xml:space="preserve"> </w:t>
            </w:r>
            <w:r w:rsidR="78DD43BA" w:rsidRPr="00BA712F">
              <w:rPr>
                <w:b/>
                <w:bCs/>
              </w:rPr>
              <w:t>funding</w:t>
            </w:r>
            <w:r w:rsidR="78DD43BA" w:rsidRPr="110226A9">
              <w:t xml:space="preserve"> to </w:t>
            </w:r>
            <w:r w:rsidR="1C0C54C7" w:rsidRPr="110226A9">
              <w:t>the</w:t>
            </w:r>
          </w:p>
          <w:p w14:paraId="26E59993" w14:textId="1D42388D" w:rsidR="002A2759" w:rsidRPr="008E647D" w:rsidRDefault="7C79B9D4" w:rsidP="002C45A6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6E2DE020">
              <w:rPr>
                <w:sz w:val="28"/>
                <w:szCs w:val="28"/>
              </w:rPr>
              <w:t xml:space="preserve">National Centre of Excellence in </w:t>
            </w:r>
            <w:r w:rsidRPr="6E2DE020">
              <w:rPr>
                <w:b/>
                <w:bCs/>
                <w:sz w:val="28"/>
                <w:szCs w:val="28"/>
              </w:rPr>
              <w:t>Intellectual Disability</w:t>
            </w:r>
            <w:r w:rsidRPr="6E2DE020">
              <w:rPr>
                <w:sz w:val="28"/>
                <w:szCs w:val="28"/>
              </w:rPr>
              <w:t xml:space="preserve"> Health.</w:t>
            </w:r>
          </w:p>
        </w:tc>
      </w:tr>
      <w:tr w:rsidR="007B7CCA" w:rsidRPr="008E647D" w14:paraId="46845628" w14:textId="77777777" w:rsidTr="6E2DE020">
        <w:trPr>
          <w:cantSplit/>
          <w:trHeight w:val="425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89ED275" w14:textId="22AFFC26" w:rsidR="007B7CCA" w:rsidRPr="00B96F44" w:rsidRDefault="0000104F" w:rsidP="003A72AF">
            <w:pPr>
              <w:pStyle w:val="EasyRead16"/>
              <w:rPr>
                <w:noProof/>
                <w:sz w:val="28"/>
                <w:szCs w:val="28"/>
              </w:rPr>
            </w:pPr>
            <w:r w:rsidRPr="0000104F">
              <w:rPr>
                <w:noProof/>
                <w:sz w:val="28"/>
                <w:szCs w:val="28"/>
              </w:rPr>
              <w:drawing>
                <wp:inline distT="0" distB="0" distL="0" distR="0" wp14:anchorId="3CF22EFD" wp14:editId="77D404AA">
                  <wp:extent cx="1868170" cy="1868170"/>
                  <wp:effectExtent l="0" t="0" r="0" b="0"/>
                  <wp:docPr id="1782369391" name="Picture 6" descr="a person thinking of a dollar 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2369391" name="Picture 6" descr="a person thinking of a dollar 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FFC8B99" w14:textId="77E6B1F3" w:rsidR="007B7CCA" w:rsidRDefault="00BA712F" w:rsidP="001A5233">
            <w:pPr>
              <w:pStyle w:val="EasyRead14"/>
            </w:pPr>
            <w:r w:rsidRPr="00763969">
              <w:t xml:space="preserve">Funding is </w:t>
            </w:r>
            <w:r w:rsidRPr="00763969">
              <w:rPr>
                <w:b/>
              </w:rPr>
              <w:t>money from the government</w:t>
            </w:r>
            <w:r w:rsidRPr="00763969">
              <w:t xml:space="preserve"> to take part.</w:t>
            </w:r>
          </w:p>
        </w:tc>
      </w:tr>
      <w:tr w:rsidR="008515B4" w:rsidRPr="008E647D" w14:paraId="3C7647C5" w14:textId="77777777" w:rsidTr="6E2DE020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736DC22" w14:textId="08A9BE96" w:rsidR="008515B4" w:rsidRPr="008E647D" w:rsidRDefault="009C0E92" w:rsidP="003A72AF">
            <w:pPr>
              <w:pStyle w:val="EasyRead16"/>
              <w:rPr>
                <w:sz w:val="28"/>
                <w:szCs w:val="28"/>
              </w:rPr>
            </w:pPr>
            <w:r w:rsidRPr="009C0E92">
              <w:rPr>
                <w:noProof/>
                <w:sz w:val="28"/>
                <w:szCs w:val="28"/>
              </w:rPr>
              <w:drawing>
                <wp:inline distT="0" distB="0" distL="0" distR="0" wp14:anchorId="0C274F79" wp14:editId="0F6D86AB">
                  <wp:extent cx="1868170" cy="1868170"/>
                  <wp:effectExtent l="0" t="0" r="0" b="0"/>
                  <wp:docPr id="516738946" name="Picture 34" descr="2 people making a heart with their h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738946" name="Picture 34" descr="2 people making a heart with their h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7072F1B" w14:textId="02FB2E5C" w:rsidR="00C3714C" w:rsidRDefault="2C6A69A0" w:rsidP="001A5233">
            <w:pPr>
              <w:pStyle w:val="EasyRead14"/>
            </w:pPr>
            <w:r w:rsidRPr="6E2DE020">
              <w:t>An intellectual disability can make it difficult to</w:t>
            </w:r>
          </w:p>
          <w:p w14:paraId="023F70C7" w14:textId="77777777" w:rsidR="00C3714C" w:rsidRPr="00076211" w:rsidRDefault="00C3714C" w:rsidP="002C45A6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Learn new things</w:t>
            </w:r>
          </w:p>
          <w:p w14:paraId="56D63E02" w14:textId="77777777" w:rsidR="00C3714C" w:rsidRPr="00076211" w:rsidRDefault="00C3714C" w:rsidP="002C45A6">
            <w:pPr>
              <w:pStyle w:val="EasyRead16"/>
              <w:numPr>
                <w:ilvl w:val="0"/>
                <w:numId w:val="21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Solve problems</w:t>
            </w:r>
          </w:p>
          <w:p w14:paraId="7415CA03" w14:textId="77777777" w:rsidR="00C3714C" w:rsidRPr="00076211" w:rsidRDefault="00C3714C" w:rsidP="002C45A6">
            <w:pPr>
              <w:pStyle w:val="EasyRead16"/>
              <w:numPr>
                <w:ilvl w:val="0"/>
                <w:numId w:val="22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Communicate</w:t>
            </w:r>
          </w:p>
          <w:p w14:paraId="6EA7F531" w14:textId="352B9B03" w:rsidR="00962E59" w:rsidRPr="00C3714C" w:rsidRDefault="00C3714C" w:rsidP="002C45A6">
            <w:pPr>
              <w:pStyle w:val="EasyRead16"/>
              <w:numPr>
                <w:ilvl w:val="0"/>
                <w:numId w:val="23"/>
              </w:numPr>
              <w:rPr>
                <w:sz w:val="28"/>
                <w:szCs w:val="28"/>
              </w:rPr>
            </w:pPr>
            <w:r w:rsidRPr="00076211">
              <w:rPr>
                <w:sz w:val="28"/>
                <w:szCs w:val="28"/>
              </w:rPr>
              <w:t>Do things on your own.</w:t>
            </w:r>
          </w:p>
        </w:tc>
      </w:tr>
      <w:tr w:rsidR="008515B4" w:rsidRPr="008E647D" w14:paraId="598F1BDF" w14:textId="77777777" w:rsidTr="6E2DE020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0AC2ADB" w14:textId="2C570B53" w:rsidR="008515B4" w:rsidRPr="008E647D" w:rsidRDefault="00FF1E75" w:rsidP="003A72AF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225A3A3C" wp14:editId="3EBDB8F6">
                  <wp:extent cx="1868170" cy="1873885"/>
                  <wp:effectExtent l="0" t="0" r="0" b="0"/>
                  <wp:docPr id="1177124998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3369C33" w14:textId="74BA4224" w:rsidR="006310F5" w:rsidRDefault="006310F5" w:rsidP="001A5233">
            <w:pPr>
              <w:pStyle w:val="EasyRead14"/>
            </w:pPr>
            <w:r>
              <w:t xml:space="preserve">You can go to the website to read more about </w:t>
            </w:r>
            <w:r w:rsidR="00CF1791">
              <w:t>the National Centre of Excellence in Intellectual Disability Health</w:t>
            </w:r>
            <w:r>
              <w:t>.</w:t>
            </w:r>
          </w:p>
          <w:p w14:paraId="5D627CE8" w14:textId="77777777" w:rsidR="006310F5" w:rsidRDefault="006310F5" w:rsidP="001A5233">
            <w:pPr>
              <w:pStyle w:val="EasyRead14"/>
            </w:pPr>
            <w:hyperlink r:id="rId91" w:history="1">
              <w:r>
                <w:rPr>
                  <w:rStyle w:val="Hyperlink"/>
                </w:rPr>
                <w:t>nceidh.org.au/</w:t>
              </w:r>
            </w:hyperlink>
          </w:p>
          <w:p w14:paraId="07F4E8AE" w14:textId="2026F37A" w:rsidR="00AA18AC" w:rsidRPr="008E647D" w:rsidRDefault="00AA18AC" w:rsidP="001A5233">
            <w:pPr>
              <w:pStyle w:val="EasyRead14"/>
            </w:pPr>
            <w:r>
              <w:t>It is in Easy Read.</w:t>
            </w:r>
          </w:p>
        </w:tc>
      </w:tr>
      <w:tr w:rsidR="008515B4" w:rsidRPr="008E647D" w14:paraId="78F928B9" w14:textId="77777777" w:rsidTr="6E2DE020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22D30D9" w14:textId="6FB1444C" w:rsidR="008515B4" w:rsidRPr="008E647D" w:rsidRDefault="00C17A85" w:rsidP="003A72AF">
            <w:pPr>
              <w:pStyle w:val="EasyRead16"/>
              <w:rPr>
                <w:sz w:val="28"/>
                <w:szCs w:val="28"/>
              </w:rPr>
            </w:pPr>
            <w:r w:rsidRPr="00C17A85">
              <w:rPr>
                <w:noProof/>
                <w:sz w:val="28"/>
                <w:szCs w:val="28"/>
              </w:rPr>
              <w:drawing>
                <wp:inline distT="0" distB="0" distL="0" distR="0" wp14:anchorId="05912D9E" wp14:editId="50509700">
                  <wp:extent cx="1868170" cy="1868170"/>
                  <wp:effectExtent l="0" t="0" r="0" b="0"/>
                  <wp:docPr id="722530399" name="Picture 20" descr="a person holding a sign with Intellectual Disability Health Capability Framework on i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530399" name="Picture 20" descr="a person holding a sign with Intellectual Disability Health Capability Framework on i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C7267C5" w14:textId="2356CEF7" w:rsidR="00657484" w:rsidRDefault="5E4E8E07" w:rsidP="001A5233">
            <w:pPr>
              <w:pStyle w:val="EasyRead14"/>
            </w:pPr>
            <w:r w:rsidRPr="19D6F2BF">
              <w:t>The</w:t>
            </w:r>
            <w:r w:rsidR="1D3F947F" w:rsidRPr="19D6F2BF">
              <w:t xml:space="preserve"> Australian </w:t>
            </w:r>
            <w:r w:rsidR="30BAB447" w:rsidRPr="19D6F2BF">
              <w:t>G</w:t>
            </w:r>
            <w:r w:rsidRPr="19D6F2BF">
              <w:t xml:space="preserve">overnment has shared the </w:t>
            </w:r>
          </w:p>
          <w:p w14:paraId="20AE1DAB" w14:textId="77777777" w:rsidR="00657484" w:rsidRDefault="00657484" w:rsidP="002C45A6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Intellectual Disability Health Capability </w:t>
            </w:r>
            <w:r w:rsidRPr="00657484">
              <w:rPr>
                <w:b/>
                <w:bCs/>
                <w:sz w:val="28"/>
                <w:szCs w:val="28"/>
              </w:rPr>
              <w:t>Framework</w:t>
            </w:r>
            <w:r>
              <w:rPr>
                <w:sz w:val="28"/>
                <w:szCs w:val="28"/>
              </w:rPr>
              <w:t>.</w:t>
            </w:r>
          </w:p>
          <w:p w14:paraId="7AB7D1D1" w14:textId="632B09B3" w:rsidR="00FA2616" w:rsidRPr="008E647D" w:rsidRDefault="00FA2616" w:rsidP="001A5233">
            <w:pPr>
              <w:pStyle w:val="EasyRead14"/>
            </w:pPr>
            <w:r w:rsidRPr="00076211">
              <w:rPr>
                <w:lang w:val="en-US"/>
              </w:rPr>
              <w:t>A framework is how we will do something.</w:t>
            </w:r>
          </w:p>
        </w:tc>
      </w:tr>
      <w:tr w:rsidR="00657484" w:rsidRPr="008E647D" w14:paraId="427EBB4A" w14:textId="77777777" w:rsidTr="6E2DE020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C7D7832" w14:textId="2469A539" w:rsidR="00657484" w:rsidRPr="008E647D" w:rsidRDefault="00FF1E75" w:rsidP="003A72AF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03F43628" wp14:editId="0707C656">
                  <wp:extent cx="1868170" cy="1873885"/>
                  <wp:effectExtent l="0" t="0" r="0" b="0"/>
                  <wp:docPr id="115416943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08533E5A" w14:textId="1AB989E3" w:rsidR="00BC49AF" w:rsidRDefault="18455F5A" w:rsidP="001A5233">
            <w:pPr>
              <w:pStyle w:val="EasyRead14"/>
            </w:pPr>
            <w:r w:rsidRPr="110226A9">
              <w:t xml:space="preserve">You can go to the website to read </w:t>
            </w:r>
            <w:r w:rsidR="47CE21C7" w:rsidRPr="110226A9">
              <w:t xml:space="preserve">the </w:t>
            </w:r>
            <w:r w:rsidR="0F68DB5C" w:rsidRPr="110226A9">
              <w:t>Intellectual Disability Health Capability Framework</w:t>
            </w:r>
            <w:r w:rsidRPr="110226A9">
              <w:t>.</w:t>
            </w:r>
          </w:p>
          <w:p w14:paraId="3B9D0AC0" w14:textId="22F8E444" w:rsidR="00BC49AF" w:rsidRDefault="00BA712F" w:rsidP="001A5233">
            <w:pPr>
              <w:pStyle w:val="EasyRead14"/>
            </w:pPr>
            <w:hyperlink r:id="rId93" w:history="1">
              <w:r w:rsidRPr="006206E4">
                <w:rPr>
                  <w:rStyle w:val="Hyperlink"/>
                </w:rPr>
                <w:t>www.health.gov.au/resources/publications/the-intellectual-disability-health-capability-framework-easy-read?language=en</w:t>
              </w:r>
            </w:hyperlink>
          </w:p>
          <w:p w14:paraId="547909ED" w14:textId="5BC3034B" w:rsidR="00BC49AF" w:rsidRDefault="65CC67D8" w:rsidP="001A5233">
            <w:pPr>
              <w:pStyle w:val="EasyRead14"/>
            </w:pPr>
            <w:r w:rsidRPr="19D6F2BF">
              <w:t>It is in Easy Read.</w:t>
            </w:r>
          </w:p>
        </w:tc>
      </w:tr>
      <w:tr w:rsidR="000F312A" w:rsidRPr="008E647D" w14:paraId="04D3D331" w14:textId="77777777" w:rsidTr="6E2DE020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EA84631" w14:textId="5D9C099A" w:rsidR="000F312A" w:rsidRPr="008E647D" w:rsidRDefault="00C17A85" w:rsidP="003A72AF">
            <w:pPr>
              <w:pStyle w:val="EasyRead16"/>
              <w:rPr>
                <w:sz w:val="28"/>
                <w:szCs w:val="28"/>
              </w:rPr>
            </w:pPr>
            <w:r w:rsidRPr="00F063B0">
              <w:rPr>
                <w:noProof/>
                <w:sz w:val="28"/>
                <w:szCs w:val="28"/>
              </w:rPr>
              <w:drawing>
                <wp:inline distT="0" distB="0" distL="0" distR="0" wp14:anchorId="46294A76" wp14:editId="26E0541E">
                  <wp:extent cx="1868170" cy="1868170"/>
                  <wp:effectExtent l="0" t="0" r="0" b="0"/>
                  <wp:docPr id="372614586" name="Picture 16" descr="A group of people sitting at a table with a map of Australia on a whiteboard and thought bubbles with different icons to represent healthcare and mental health support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614586" name="Picture 16" descr="A group of people sitting at a table with a map of Australia on a whiteboard and thought bubbles with different icons to represent healthcare and mental health support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6E9330E" w14:textId="636757B0" w:rsidR="00902D51" w:rsidRDefault="00902D51" w:rsidP="001A5233">
            <w:pPr>
              <w:pStyle w:val="EasyRead14"/>
            </w:pPr>
            <w:r>
              <w:t xml:space="preserve">State and territory governments </w:t>
            </w:r>
            <w:r w:rsidR="00724CE9">
              <w:t>are working on better</w:t>
            </w:r>
          </w:p>
          <w:p w14:paraId="596529F5" w14:textId="77777777" w:rsidR="00724CE9" w:rsidRDefault="00724CE9" w:rsidP="002C45A6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Health services</w:t>
            </w:r>
          </w:p>
          <w:p w14:paraId="26432751" w14:textId="12E8CBB7" w:rsidR="00724CE9" w:rsidRDefault="20C54C8C" w:rsidP="002C45A6">
            <w:pPr>
              <w:pStyle w:val="EasyRead16"/>
              <w:numPr>
                <w:ilvl w:val="0"/>
                <w:numId w:val="19"/>
              </w:numPr>
              <w:rPr>
                <w:sz w:val="28"/>
                <w:szCs w:val="28"/>
              </w:rPr>
            </w:pPr>
            <w:r w:rsidRPr="19D6F2BF">
              <w:rPr>
                <w:sz w:val="28"/>
                <w:szCs w:val="28"/>
              </w:rPr>
              <w:t>Mental health supports.</w:t>
            </w:r>
          </w:p>
          <w:p w14:paraId="089986C4" w14:textId="4E3B4A3D" w:rsidR="00724CE9" w:rsidRDefault="00724CE9" w:rsidP="19D6F2BF">
            <w:pPr>
              <w:pStyle w:val="EasyRead16"/>
              <w:rPr>
                <w:sz w:val="28"/>
                <w:szCs w:val="28"/>
              </w:rPr>
            </w:pPr>
          </w:p>
        </w:tc>
      </w:tr>
      <w:tr w:rsidR="004D544B" w:rsidRPr="008E647D" w14:paraId="55CBEFF8" w14:textId="77777777" w:rsidTr="6E2DE020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09B8AA7" w14:textId="2EFDAEBA" w:rsidR="004D544B" w:rsidRPr="00F063B0" w:rsidRDefault="0000104F" w:rsidP="003A72AF">
            <w:pPr>
              <w:pStyle w:val="EasyRead16"/>
              <w:rPr>
                <w:noProof/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5524E2D2" wp14:editId="46397F95">
                  <wp:extent cx="1868170" cy="1873885"/>
                  <wp:effectExtent l="0" t="0" r="0" b="0"/>
                  <wp:docPr id="1982602281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2A2D9FC" w14:textId="55FB032D" w:rsidR="00D527AB" w:rsidRDefault="00D527AB" w:rsidP="001A5233">
            <w:pPr>
              <w:pStyle w:val="EasyRead14"/>
            </w:pPr>
            <w:r>
              <w:t>You can go to the website and read the Tasmania</w:t>
            </w:r>
            <w:r w:rsidR="008D534C">
              <w:t>n</w:t>
            </w:r>
            <w:r>
              <w:t xml:space="preserve"> Disability Health Strategy</w:t>
            </w:r>
            <w:r w:rsidR="005045A8">
              <w:t>.</w:t>
            </w:r>
          </w:p>
          <w:p w14:paraId="06822BA7" w14:textId="5D6C8771" w:rsidR="005045A8" w:rsidRDefault="005045A8" w:rsidP="001A5233">
            <w:pPr>
              <w:pStyle w:val="EasyRead14"/>
            </w:pPr>
            <w:hyperlink r:id="rId95" w:history="1">
              <w:r w:rsidRPr="006206E4">
                <w:rPr>
                  <w:rStyle w:val="Hyperlink"/>
                </w:rPr>
                <w:t>www.health.tas.gov.au/publications/disability-health-strategy-2025</w:t>
              </w:r>
            </w:hyperlink>
            <w:r>
              <w:t xml:space="preserve"> </w:t>
            </w:r>
          </w:p>
          <w:p w14:paraId="6A22D82C" w14:textId="2D8FE8CD" w:rsidR="005045A8" w:rsidRDefault="005045A8" w:rsidP="001A5233">
            <w:pPr>
              <w:pStyle w:val="EasyRead14"/>
            </w:pPr>
            <w:r>
              <w:t>It is in Easy Read.</w:t>
            </w:r>
          </w:p>
        </w:tc>
      </w:tr>
      <w:tr w:rsidR="005045A8" w:rsidRPr="008E647D" w14:paraId="41DEF956" w14:textId="77777777" w:rsidTr="6E2DE020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7AC14F7" w14:textId="7244ED47" w:rsidR="005045A8" w:rsidRPr="00F063B0" w:rsidRDefault="00F35832" w:rsidP="003A72AF">
            <w:pPr>
              <w:pStyle w:val="EasyRead16"/>
              <w:rPr>
                <w:noProof/>
                <w:sz w:val="28"/>
                <w:szCs w:val="28"/>
              </w:rPr>
            </w:pPr>
            <w:r w:rsidRPr="00F35832">
              <w:rPr>
                <w:noProof/>
                <w:sz w:val="28"/>
                <w:szCs w:val="28"/>
              </w:rPr>
              <w:drawing>
                <wp:inline distT="0" distB="0" distL="0" distR="0" wp14:anchorId="78322398" wp14:editId="608AC1CB">
                  <wp:extent cx="1868170" cy="1868170"/>
                  <wp:effectExtent l="0" t="0" r="0" b="0"/>
                  <wp:docPr id="1903612774" name="Picture 10" descr="people in an off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612774" name="Picture 10" descr="people in an off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A2ECA64" w14:textId="0E47AA92" w:rsidR="005045A8" w:rsidRDefault="005045A8" w:rsidP="001A5233">
            <w:pPr>
              <w:pStyle w:val="EasyRead14"/>
            </w:pPr>
            <w:r w:rsidRPr="0F113842">
              <w:t xml:space="preserve">The Queensland government also </w:t>
            </w:r>
            <w:r w:rsidR="0000104F">
              <w:t>gave</w:t>
            </w:r>
            <w:r w:rsidRPr="0F113842">
              <w:t xml:space="preserve"> funding to the</w:t>
            </w:r>
          </w:p>
          <w:p w14:paraId="4FAD2E88" w14:textId="36E9110F" w:rsidR="005045A8" w:rsidRDefault="58DD92C0" w:rsidP="002C45A6">
            <w:pPr>
              <w:pStyle w:val="EasyRead16"/>
              <w:numPr>
                <w:ilvl w:val="0"/>
                <w:numId w:val="33"/>
              </w:numPr>
              <w:rPr>
                <w:sz w:val="28"/>
                <w:szCs w:val="28"/>
              </w:rPr>
            </w:pPr>
            <w:r w:rsidRPr="6E2DE020">
              <w:rPr>
                <w:sz w:val="28"/>
                <w:szCs w:val="28"/>
              </w:rPr>
              <w:t>Queensland Centre of Excellence in Intellectual and Developmental Disability Mental Health.</w:t>
            </w:r>
          </w:p>
        </w:tc>
      </w:tr>
      <w:tr w:rsidR="000F312A" w:rsidRPr="008E647D" w14:paraId="55D3C2FB" w14:textId="77777777" w:rsidTr="6E2DE020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2E35116" w14:textId="4A7D8ED6" w:rsidR="000F312A" w:rsidRPr="008E647D" w:rsidRDefault="00F40D6E" w:rsidP="003A72AF">
            <w:pPr>
              <w:pStyle w:val="EasyRead16"/>
              <w:rPr>
                <w:sz w:val="28"/>
                <w:szCs w:val="28"/>
              </w:rPr>
            </w:pPr>
            <w:r w:rsidRPr="00F40D6E">
              <w:rPr>
                <w:noProof/>
                <w:sz w:val="28"/>
                <w:szCs w:val="28"/>
              </w:rPr>
              <w:drawing>
                <wp:inline distT="0" distB="0" distL="0" distR="0" wp14:anchorId="3897B794" wp14:editId="4D736F89">
                  <wp:extent cx="1868170" cy="1868170"/>
                  <wp:effectExtent l="0" t="0" r="0" b="0"/>
                  <wp:docPr id="888191278" name="Picture 24" descr="A person sitting at a comput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91278" name="Picture 24" descr="A person sitting at a computer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5990725" w14:textId="32CBB141" w:rsidR="00726054" w:rsidRDefault="457D01F0" w:rsidP="001A5233">
            <w:pPr>
              <w:pStyle w:val="EasyRead14"/>
            </w:pPr>
            <w:r w:rsidRPr="0F113842">
              <w:t xml:space="preserve">The </w:t>
            </w:r>
            <w:r w:rsidR="429AB8DE" w:rsidRPr="0F113842">
              <w:t xml:space="preserve">Australian </w:t>
            </w:r>
            <w:r w:rsidR="08B38719" w:rsidRPr="0F113842">
              <w:t>G</w:t>
            </w:r>
            <w:r w:rsidR="429AB8DE" w:rsidRPr="0F113842">
              <w:t xml:space="preserve">overnment made the </w:t>
            </w:r>
            <w:r w:rsidRPr="0F113842">
              <w:t xml:space="preserve">Disability Inclusive </w:t>
            </w:r>
            <w:r w:rsidRPr="0F113842">
              <w:rPr>
                <w:b/>
                <w:bCs/>
              </w:rPr>
              <w:t>Emergency</w:t>
            </w:r>
            <w:r w:rsidRPr="0F113842">
              <w:t xml:space="preserve"> Management </w:t>
            </w:r>
            <w:r w:rsidRPr="0F113842">
              <w:rPr>
                <w:b/>
                <w:bCs/>
              </w:rPr>
              <w:t>Toolkit</w:t>
            </w:r>
            <w:r w:rsidRPr="0F113842">
              <w:t xml:space="preserve"> </w:t>
            </w:r>
          </w:p>
          <w:p w14:paraId="7FB244FE" w14:textId="55BD66ED" w:rsidR="00726054" w:rsidRDefault="7881AB07" w:rsidP="001A5233">
            <w:pPr>
              <w:pStyle w:val="EasyRead14"/>
            </w:pPr>
            <w:r w:rsidRPr="19D6F2BF">
              <w:t xml:space="preserve">It </w:t>
            </w:r>
            <w:r w:rsidR="457D01F0" w:rsidRPr="19D6F2BF">
              <w:t xml:space="preserve">helps </w:t>
            </w:r>
          </w:p>
          <w:p w14:paraId="65AA6AE5" w14:textId="37B7C9F4" w:rsidR="00726054" w:rsidRDefault="6CF6228D" w:rsidP="002C45A6">
            <w:pPr>
              <w:pStyle w:val="EasyRead16"/>
              <w:numPr>
                <w:ilvl w:val="0"/>
                <w:numId w:val="30"/>
              </w:numPr>
              <w:rPr>
                <w:sz w:val="28"/>
                <w:szCs w:val="28"/>
              </w:rPr>
            </w:pPr>
            <w:r w:rsidRPr="42FB5EEF">
              <w:rPr>
                <w:sz w:val="28"/>
                <w:szCs w:val="28"/>
              </w:rPr>
              <w:t>P</w:t>
            </w:r>
            <w:r w:rsidR="00B4212B">
              <w:rPr>
                <w:sz w:val="28"/>
                <w:szCs w:val="28"/>
              </w:rPr>
              <w:t>eople with disability be ready for an emergency.</w:t>
            </w:r>
          </w:p>
        </w:tc>
      </w:tr>
      <w:tr w:rsidR="00B4212B" w:rsidRPr="008E647D" w14:paraId="7B0F84E0" w14:textId="77777777" w:rsidTr="6E2DE020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0A845CA" w14:textId="2A38A248" w:rsidR="00B4212B" w:rsidRPr="008E647D" w:rsidRDefault="00F51620" w:rsidP="003A72AF">
            <w:pPr>
              <w:pStyle w:val="EasyRead16"/>
              <w:rPr>
                <w:sz w:val="28"/>
                <w:szCs w:val="28"/>
              </w:rPr>
            </w:pPr>
            <w:r w:rsidRPr="00F51620">
              <w:rPr>
                <w:noProof/>
                <w:sz w:val="28"/>
                <w:szCs w:val="28"/>
              </w:rPr>
              <w:drawing>
                <wp:inline distT="0" distB="0" distL="0" distR="0" wp14:anchorId="59B66724" wp14:editId="72374588">
                  <wp:extent cx="1868170" cy="1868170"/>
                  <wp:effectExtent l="0" t="0" r="0" b="0"/>
                  <wp:docPr id="308368362" name="Picture 35" descr="A person standing in front of a whiteboard with people standing in front of a white board. the whiteboard has different icons to represent emergency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368362" name="Picture 35" descr="A person standing in front of a whiteboard with people standing in front of a white board. the whiteboard has different icons to represent emergency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D48AC23" w14:textId="77777777" w:rsidR="00C83E96" w:rsidRPr="00076211" w:rsidRDefault="00C83E96" w:rsidP="001A5233">
            <w:pPr>
              <w:pStyle w:val="EasyRead14"/>
            </w:pPr>
            <w:r w:rsidRPr="00076211">
              <w:t xml:space="preserve">An emergency is something dangerous that </w:t>
            </w:r>
          </w:p>
          <w:p w14:paraId="6CBF75C2" w14:textId="77777777" w:rsidR="00C83E96" w:rsidRPr="00076211" w:rsidRDefault="00C83E96" w:rsidP="002C45A6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076211">
              <w:rPr>
                <w:rFonts w:cs="Arial"/>
                <w:sz w:val="28"/>
                <w:szCs w:val="28"/>
              </w:rPr>
              <w:t xml:space="preserve">We do </w:t>
            </w:r>
            <w:r w:rsidRPr="00076211">
              <w:rPr>
                <w:rFonts w:cs="Arial"/>
                <w:b/>
                <w:bCs/>
                <w:sz w:val="28"/>
                <w:szCs w:val="28"/>
              </w:rPr>
              <w:t>not</w:t>
            </w:r>
            <w:r w:rsidRPr="00076211">
              <w:rPr>
                <w:rFonts w:cs="Arial"/>
                <w:sz w:val="28"/>
                <w:szCs w:val="28"/>
              </w:rPr>
              <w:t xml:space="preserve"> expect to happen</w:t>
            </w:r>
          </w:p>
          <w:p w14:paraId="328A3492" w14:textId="081578C9" w:rsidR="00C83E96" w:rsidRDefault="00C83E96" w:rsidP="002C45A6">
            <w:pPr>
              <w:pStyle w:val="EasyRead16"/>
              <w:numPr>
                <w:ilvl w:val="0"/>
                <w:numId w:val="24"/>
              </w:numPr>
              <w:rPr>
                <w:sz w:val="28"/>
                <w:szCs w:val="28"/>
              </w:rPr>
            </w:pPr>
            <w:r w:rsidRPr="00076211">
              <w:rPr>
                <w:rFonts w:cs="Arial"/>
                <w:sz w:val="28"/>
                <w:szCs w:val="28"/>
              </w:rPr>
              <w:t>Can put your health at risk.</w:t>
            </w:r>
          </w:p>
        </w:tc>
      </w:tr>
      <w:tr w:rsidR="00264144" w:rsidRPr="008E647D" w14:paraId="343723BD" w14:textId="77777777" w:rsidTr="6E2DE020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9BB53F0" w14:textId="3D578424" w:rsidR="00264144" w:rsidRPr="008E647D" w:rsidRDefault="00FF1E75" w:rsidP="003A72AF">
            <w:pPr>
              <w:pStyle w:val="EasyRead16"/>
              <w:rPr>
                <w:sz w:val="28"/>
                <w:szCs w:val="28"/>
              </w:rPr>
            </w:pPr>
            <w:r w:rsidRPr="00333D2C">
              <w:rPr>
                <w:noProof/>
                <w:sz w:val="28"/>
                <w:szCs w:val="28"/>
              </w:rPr>
              <w:drawing>
                <wp:inline distT="0" distB="0" distL="0" distR="0" wp14:anchorId="617531F1" wp14:editId="3F27BAD5">
                  <wp:extent cx="1868170" cy="1873885"/>
                  <wp:effectExtent l="0" t="0" r="0" b="0"/>
                  <wp:docPr id="654003933" name="Picture 7" descr="compu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4252010" name="Picture 7" descr="computer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7153BC4" w14:textId="34E88EE9" w:rsidR="00264144" w:rsidRDefault="167B1F53" w:rsidP="001A5233">
            <w:pPr>
              <w:pStyle w:val="EasyRead14"/>
            </w:pPr>
            <w:r w:rsidRPr="110226A9">
              <w:t xml:space="preserve">You can go to the website to read </w:t>
            </w:r>
            <w:r w:rsidR="26D69D77" w:rsidRPr="110226A9">
              <w:t>the Disability Inclusive Emergency Management Toolkit</w:t>
            </w:r>
            <w:r w:rsidRPr="110226A9">
              <w:t>.</w:t>
            </w:r>
          </w:p>
          <w:p w14:paraId="63B96E06" w14:textId="66E93132" w:rsidR="00CE61C0" w:rsidRDefault="00DE0F7F" w:rsidP="001A5233">
            <w:pPr>
              <w:pStyle w:val="EasyRead14"/>
              <w:rPr>
                <w:rStyle w:val="Hyperlink"/>
              </w:rPr>
            </w:pPr>
            <w:hyperlink r:id="rId99" w:history="1">
              <w:r w:rsidRPr="006206E4">
                <w:rPr>
                  <w:rStyle w:val="Hyperlink"/>
                </w:rPr>
                <w:t>www.nema.gov.au/sites/default/files/2024-12/2055_DIEM%20Toolkit%20Easy%20Read_Embrace%20Access_final.pdf</w:t>
              </w:r>
            </w:hyperlink>
            <w:r>
              <w:t xml:space="preserve"> </w:t>
            </w:r>
          </w:p>
          <w:p w14:paraId="128FDDA8" w14:textId="14966DA9" w:rsidR="00CE61C0" w:rsidRDefault="70D3271A" w:rsidP="001A5233">
            <w:pPr>
              <w:pStyle w:val="EasyRead14"/>
            </w:pPr>
            <w:r w:rsidRPr="19D6F2BF">
              <w:t>It is in Easy Read.</w:t>
            </w:r>
          </w:p>
        </w:tc>
      </w:tr>
    </w:tbl>
    <w:p w14:paraId="034E7418" w14:textId="1B766293" w:rsidR="00DC77F8" w:rsidRPr="00E539A1" w:rsidRDefault="0015591F" w:rsidP="00DC77F8">
      <w:pPr>
        <w:pStyle w:val="Heading2"/>
        <w:spacing w:line="360" w:lineRule="auto"/>
        <w:rPr>
          <w:color w:val="180F5E"/>
          <w:sz w:val="48"/>
          <w:szCs w:val="48"/>
        </w:rPr>
      </w:pPr>
      <w:r>
        <w:rPr>
          <w:color w:val="180F5E"/>
          <w:sz w:val="48"/>
          <w:szCs w:val="48"/>
        </w:rPr>
        <w:t xml:space="preserve">7. </w:t>
      </w:r>
      <w:r w:rsidR="00DC77F8">
        <w:rPr>
          <w:color w:val="180F5E"/>
          <w:sz w:val="48"/>
          <w:szCs w:val="48"/>
        </w:rPr>
        <w:t>Community Attitudes</w:t>
      </w:r>
    </w:p>
    <w:p w14:paraId="73C876C9" w14:textId="77777777" w:rsidR="00DC77F8" w:rsidRDefault="00DC77F8" w:rsidP="00DC77F8"/>
    <w:tbl>
      <w:tblPr>
        <w:tblStyle w:val="TableGrid"/>
        <w:tblW w:w="9083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DC77F8" w:rsidRPr="008E647D" w14:paraId="27A566AA" w14:textId="77777777" w:rsidTr="00F35832">
        <w:trPr>
          <w:cantSplit/>
          <w:trHeight w:val="368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C81F475" w14:textId="282829A3" w:rsidR="00DC77F8" w:rsidRPr="008E647D" w:rsidRDefault="00737BD5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D22038" wp14:editId="69641287">
                  <wp:extent cx="1941195" cy="1941195"/>
                  <wp:effectExtent l="0" t="0" r="0" b="1905"/>
                  <wp:docPr id="571655915" name="Picture 82" descr="A group of icons and sym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A group of icons and sym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508C0B96" w14:textId="46B91BBA" w:rsidR="00D94DC4" w:rsidRPr="008E647D" w:rsidRDefault="38B338FB" w:rsidP="001A5233">
            <w:pPr>
              <w:pStyle w:val="EasyRead14"/>
            </w:pPr>
            <w:r w:rsidRPr="0F113842">
              <w:t xml:space="preserve">All </w:t>
            </w:r>
            <w:r w:rsidR="0AE253CA" w:rsidRPr="0F113842">
              <w:t>government</w:t>
            </w:r>
            <w:r w:rsidR="4625ECE5" w:rsidRPr="0F113842">
              <w:t>s are</w:t>
            </w:r>
            <w:r w:rsidR="0AE253CA" w:rsidRPr="0F113842">
              <w:t xml:space="preserve"> working to improve community </w:t>
            </w:r>
            <w:r w:rsidR="0AE253CA" w:rsidRPr="0F113842">
              <w:rPr>
                <w:b/>
                <w:bCs/>
              </w:rPr>
              <w:t>attitudes</w:t>
            </w:r>
            <w:r w:rsidR="0AE253CA" w:rsidRPr="0F113842">
              <w:t xml:space="preserve"> </w:t>
            </w:r>
            <w:r w:rsidR="4E747A48" w:rsidRPr="0F113842">
              <w:t>about</w:t>
            </w:r>
            <w:r w:rsidR="0AE253CA" w:rsidRPr="0F113842">
              <w:t xml:space="preserve"> people with disability.</w:t>
            </w:r>
          </w:p>
        </w:tc>
      </w:tr>
      <w:tr w:rsidR="00DC77F8" w:rsidRPr="008E647D" w14:paraId="437A1893" w14:textId="77777777" w:rsidTr="00F35832">
        <w:trPr>
          <w:cantSplit/>
          <w:trHeight w:val="368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F605430" w14:textId="7EB33B25" w:rsidR="00DC77F8" w:rsidRPr="008E647D" w:rsidRDefault="005908E9" w:rsidP="00CA0913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CF0F4E0" wp14:editId="5D10D263">
                  <wp:extent cx="1868170" cy="1868170"/>
                  <wp:effectExtent l="0" t="0" r="0" b="0"/>
                  <wp:docPr id="1699870188" name="Picture 4" descr="A group of women wearing swea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A group of women wearing swea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D0A3BFE" w14:textId="77777777" w:rsidR="00E74FBD" w:rsidRPr="00B51DF7" w:rsidRDefault="00E74FBD" w:rsidP="001A5233">
            <w:pPr>
              <w:pStyle w:val="EasyRead14"/>
            </w:pPr>
            <w:r w:rsidRPr="00B51DF7">
              <w:t>Attitudes are what people</w:t>
            </w:r>
          </w:p>
          <w:p w14:paraId="3BE353B3" w14:textId="77777777" w:rsidR="00E74FBD" w:rsidRPr="00B51DF7" w:rsidRDefault="00E74FBD" w:rsidP="002C45A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1B0EBDEA" w14:textId="77777777" w:rsidR="00E74FBD" w:rsidRPr="00B51DF7" w:rsidRDefault="00E74FBD" w:rsidP="002C45A6">
            <w:pPr>
              <w:pStyle w:val="ListParagraph"/>
              <w:numPr>
                <w:ilvl w:val="0"/>
                <w:numId w:val="25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7D8A7366" w14:textId="1F988337" w:rsidR="00DC77F8" w:rsidRPr="008E647D" w:rsidRDefault="00E74FBD" w:rsidP="002C45A6">
            <w:pPr>
              <w:pStyle w:val="EasyRead16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DC77F8" w:rsidRPr="008E647D" w14:paraId="4D4CB72D" w14:textId="77777777" w:rsidTr="00313326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E0D9772" w14:textId="387AF6EC" w:rsidR="00DC77F8" w:rsidRPr="008E647D" w:rsidRDefault="003163BC" w:rsidP="00CA0913">
            <w:pPr>
              <w:pStyle w:val="EasyRead16"/>
              <w:rPr>
                <w:sz w:val="28"/>
                <w:szCs w:val="28"/>
              </w:rPr>
            </w:pPr>
            <w:r w:rsidRPr="003163BC">
              <w:rPr>
                <w:noProof/>
                <w:sz w:val="28"/>
                <w:szCs w:val="28"/>
              </w:rPr>
              <w:drawing>
                <wp:inline distT="0" distB="0" distL="0" distR="0" wp14:anchorId="63A4EED0" wp14:editId="3F55E3CC">
                  <wp:extent cx="1868170" cy="1868170"/>
                  <wp:effectExtent l="0" t="0" r="0" b="0"/>
                  <wp:docPr id="1051097697" name="Picture 36" descr="a group of people with paper with a tick on 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097697" name="Picture 36" descr="a group of people with paper with a tick on 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D2AA3EA" w14:textId="1C402A96" w:rsidR="00E74FBD" w:rsidRDefault="6E150E5F" w:rsidP="001A5233">
            <w:pPr>
              <w:pStyle w:val="EasyRead14"/>
            </w:pPr>
            <w:r w:rsidRPr="0F113842">
              <w:t xml:space="preserve">Some </w:t>
            </w:r>
            <w:r w:rsidR="5B8192AA" w:rsidRPr="0F113842">
              <w:t>government</w:t>
            </w:r>
            <w:r w:rsidR="61927846" w:rsidRPr="0F113842">
              <w:t>s</w:t>
            </w:r>
            <w:r w:rsidR="5B8192AA" w:rsidRPr="0F113842">
              <w:t xml:space="preserve"> </w:t>
            </w:r>
            <w:r w:rsidR="4D66D0A6" w:rsidRPr="0F113842">
              <w:t xml:space="preserve">gave </w:t>
            </w:r>
            <w:r w:rsidR="5B8192AA" w:rsidRPr="0F113842">
              <w:rPr>
                <w:b/>
                <w:bCs/>
              </w:rPr>
              <w:t>grants</w:t>
            </w:r>
            <w:r w:rsidR="5B8192AA" w:rsidRPr="0F113842">
              <w:t xml:space="preserve"> to support local projects.</w:t>
            </w:r>
          </w:p>
          <w:p w14:paraId="372F66E3" w14:textId="77777777" w:rsidR="00E74FBD" w:rsidRDefault="00AF70FD" w:rsidP="001A5233">
            <w:pPr>
              <w:pStyle w:val="EasyRead14"/>
            </w:pPr>
            <w:r>
              <w:t>Grants are when</w:t>
            </w:r>
          </w:p>
          <w:p w14:paraId="42FBDDDD" w14:textId="77777777" w:rsidR="00AF70FD" w:rsidRDefault="00AF70FD" w:rsidP="002C45A6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 agree to do work for the government</w:t>
            </w:r>
          </w:p>
          <w:p w14:paraId="2A77B44D" w14:textId="498153D9" w:rsidR="00AF70FD" w:rsidRPr="008E647D" w:rsidRDefault="00C10BBF" w:rsidP="002C45A6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</w:t>
            </w:r>
            <w:r w:rsidR="003825A3">
              <w:rPr>
                <w:sz w:val="28"/>
                <w:szCs w:val="28"/>
              </w:rPr>
              <w:t>he government gives you money to do the work.</w:t>
            </w:r>
          </w:p>
        </w:tc>
      </w:tr>
      <w:tr w:rsidR="00DC77F8" w:rsidRPr="008E647D" w14:paraId="690A15A5" w14:textId="77777777" w:rsidTr="00313326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31C24F3" w14:textId="193B2DCA" w:rsidR="00DC77F8" w:rsidRPr="008E647D" w:rsidRDefault="00412899" w:rsidP="00CA0913">
            <w:pPr>
              <w:pStyle w:val="EasyRead16"/>
              <w:rPr>
                <w:sz w:val="28"/>
                <w:szCs w:val="28"/>
              </w:rPr>
            </w:pPr>
            <w:r w:rsidRPr="00412899">
              <w:rPr>
                <w:noProof/>
                <w:sz w:val="28"/>
                <w:szCs w:val="28"/>
              </w:rPr>
              <w:drawing>
                <wp:inline distT="0" distB="0" distL="0" distR="0" wp14:anchorId="7305D12A" wp14:editId="147A9FEC">
                  <wp:extent cx="1868170" cy="1868170"/>
                  <wp:effectExtent l="0" t="0" r="0" b="0"/>
                  <wp:docPr id="383325054" name="Picture 37" descr="different icons, wheelchair on a ramp, clock, headphones, easy read document, fingers with auslan undernea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325054" name="Picture 37" descr="different icons, wheelchair on a ramp, clock, headphones, easy read document, fingers with auslan undernea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FA68266" w14:textId="77777777" w:rsidR="003825A3" w:rsidRDefault="003825A3" w:rsidP="001A5233">
            <w:pPr>
              <w:pStyle w:val="EasyRead14"/>
            </w:pPr>
            <w:r>
              <w:t xml:space="preserve">The grants </w:t>
            </w:r>
            <w:r w:rsidR="00A56401" w:rsidRPr="00A56401">
              <w:rPr>
                <w:b/>
                <w:bCs/>
              </w:rPr>
              <w:t>promote</w:t>
            </w:r>
          </w:p>
          <w:p w14:paraId="39C22B76" w14:textId="0EDCF38E" w:rsidR="00A56401" w:rsidRPr="008E647D" w:rsidRDefault="00FB5C95" w:rsidP="002C45A6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Accessibility </w:t>
            </w:r>
          </w:p>
        </w:tc>
      </w:tr>
      <w:tr w:rsidR="00FB5C95" w:rsidRPr="008E647D" w14:paraId="798689DB" w14:textId="77777777" w:rsidTr="00313326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4FEF6BE" w14:textId="1313BC66" w:rsidR="00FB5C95" w:rsidRPr="008E647D" w:rsidRDefault="008A2A45" w:rsidP="00CA0913">
            <w:pPr>
              <w:pStyle w:val="EasyRead16"/>
              <w:rPr>
                <w:sz w:val="28"/>
                <w:szCs w:val="28"/>
              </w:rPr>
            </w:pPr>
            <w:r w:rsidRPr="008A2A45">
              <w:rPr>
                <w:noProof/>
                <w:sz w:val="28"/>
                <w:szCs w:val="28"/>
              </w:rPr>
              <w:drawing>
                <wp:inline distT="0" distB="0" distL="0" distR="0" wp14:anchorId="29357969" wp14:editId="18912D11">
                  <wp:extent cx="1868170" cy="1868170"/>
                  <wp:effectExtent l="0" t="0" r="0" b="0"/>
                  <wp:docPr id="1140570945" name="Picture 38" descr="A group of people standing around a person in a wheel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0570945" name="Picture 38" descr="A group of people standing around a person in a wheel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344C9896" w14:textId="68694134" w:rsidR="00FB5C95" w:rsidRDefault="22043E7C" w:rsidP="002C45A6">
            <w:pPr>
              <w:pStyle w:val="EasyRead16"/>
              <w:numPr>
                <w:ilvl w:val="0"/>
                <w:numId w:val="27"/>
              </w:numPr>
              <w:rPr>
                <w:sz w:val="28"/>
                <w:szCs w:val="28"/>
              </w:rPr>
            </w:pPr>
            <w:r w:rsidRPr="0478D3C0">
              <w:rPr>
                <w:sz w:val="28"/>
                <w:szCs w:val="28"/>
              </w:rPr>
              <w:t>T</w:t>
            </w:r>
            <w:r w:rsidR="00FB5C95" w:rsidRPr="0478D3C0">
              <w:rPr>
                <w:sz w:val="28"/>
                <w:szCs w:val="28"/>
              </w:rPr>
              <w:t>hinking</w:t>
            </w:r>
            <w:r w:rsidR="00FB5C95">
              <w:rPr>
                <w:sz w:val="28"/>
                <w:szCs w:val="28"/>
              </w:rPr>
              <w:t xml:space="preserve"> good things about people with disability.</w:t>
            </w:r>
          </w:p>
        </w:tc>
      </w:tr>
      <w:tr w:rsidR="00D560D8" w:rsidRPr="008E647D" w14:paraId="6B050294" w14:textId="77777777" w:rsidTr="00313326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4DB888A" w14:textId="56ABA2C9" w:rsidR="00D560D8" w:rsidRPr="008E647D" w:rsidRDefault="008A2A45" w:rsidP="00CA0913">
            <w:pPr>
              <w:pStyle w:val="EasyRead16"/>
              <w:rPr>
                <w:sz w:val="28"/>
                <w:szCs w:val="28"/>
              </w:rPr>
            </w:pPr>
            <w:r w:rsidRPr="008A2A45">
              <w:rPr>
                <w:noProof/>
                <w:sz w:val="28"/>
                <w:szCs w:val="28"/>
              </w:rPr>
              <w:drawing>
                <wp:inline distT="0" distB="0" distL="0" distR="0" wp14:anchorId="58116FF3" wp14:editId="4754BADB">
                  <wp:extent cx="1868170" cy="1868170"/>
                  <wp:effectExtent l="0" t="0" r="0" b="0"/>
                  <wp:docPr id="926414245" name="Picture 39" descr="A group of people standing togeth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414245" name="Picture 39" descr="A group of people standing together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1511E82F" w14:textId="0DE8CCA3" w:rsidR="00164CA4" w:rsidRDefault="00164CA4" w:rsidP="001A5233">
            <w:pPr>
              <w:pStyle w:val="EasyRead14"/>
            </w:pPr>
            <w:r>
              <w:t>Promote means to encourage other people to do something.</w:t>
            </w:r>
          </w:p>
        </w:tc>
      </w:tr>
    </w:tbl>
    <w:p w14:paraId="26DFAB57" w14:textId="77777777" w:rsidR="00DC77F8" w:rsidRDefault="00DC77F8" w:rsidP="00DC77F8">
      <w:pPr>
        <w:rPr>
          <w:b/>
          <w:bCs/>
        </w:rPr>
      </w:pPr>
      <w:r>
        <w:rPr>
          <w:b/>
          <w:bCs/>
        </w:rPr>
        <w:br w:type="page"/>
      </w:r>
    </w:p>
    <w:p w14:paraId="36E15704" w14:textId="32A5C26F" w:rsidR="00354A38" w:rsidRPr="00E539A1" w:rsidRDefault="00354A38" w:rsidP="5C1A1679">
      <w:pPr>
        <w:pStyle w:val="Heading2"/>
        <w:rPr>
          <w:color w:val="180F5E"/>
          <w:sz w:val="48"/>
          <w:szCs w:val="48"/>
        </w:rPr>
      </w:pPr>
      <w:r w:rsidRPr="00E539A1">
        <w:rPr>
          <w:color w:val="180F5E"/>
          <w:sz w:val="48"/>
          <w:szCs w:val="48"/>
        </w:rPr>
        <w:t>Contact us</w:t>
      </w:r>
    </w:p>
    <w:tbl>
      <w:tblPr>
        <w:tblStyle w:val="TableGrid"/>
        <w:tblW w:w="9083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9C0737" w:rsidRPr="007445C0" w14:paraId="197870A4" w14:textId="77777777" w:rsidTr="0022191D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53B902F" w14:textId="6E45206B" w:rsidR="00D51640" w:rsidRPr="0070723D" w:rsidRDefault="17DC87A1" w:rsidP="007445C0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BE7A31" wp14:editId="05B33714">
                  <wp:extent cx="1568903" cy="1512000"/>
                  <wp:effectExtent l="0" t="0" r="0" b="0"/>
                  <wp:docPr id="1450252773" name="Picture 1450252773" descr="white circle with teal i in the 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903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49172F25" w14:textId="3C8E010D" w:rsidR="00D51640" w:rsidRPr="007445C0" w:rsidRDefault="26E19A65" w:rsidP="001A5233">
            <w:pPr>
              <w:pStyle w:val="EasyRead14"/>
            </w:pPr>
            <w:r w:rsidRPr="5C1A1679">
              <w:t xml:space="preserve">You can contact us if you </w:t>
            </w:r>
            <w:r w:rsidRPr="5C1A1679">
              <w:rPr>
                <w:b/>
                <w:bCs/>
              </w:rPr>
              <w:t>need more information.</w:t>
            </w:r>
          </w:p>
        </w:tc>
      </w:tr>
      <w:tr w:rsidR="009C0737" w:rsidRPr="007445C0" w14:paraId="55ACDD27" w14:textId="77777777" w:rsidTr="0022191D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849FD8F" w14:textId="07BB7D7A" w:rsidR="00D51640" w:rsidRPr="008843DE" w:rsidRDefault="00900238" w:rsidP="007445C0">
            <w:pPr>
              <w:spacing w:line="360" w:lineRule="auto"/>
            </w:pPr>
            <w:r w:rsidRPr="007E7B3A">
              <w:rPr>
                <w:noProof/>
              </w:rPr>
              <w:drawing>
                <wp:inline distT="0" distB="0" distL="0" distR="0" wp14:anchorId="3EC95463" wp14:editId="17F74F8B">
                  <wp:extent cx="1840230" cy="1840230"/>
                  <wp:effectExtent l="0" t="0" r="7620" b="7620"/>
                  <wp:docPr id="1799499186" name="Picture 4" descr="teal and blue 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499186" name="Picture 4" descr="teal and blue compu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3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nil"/>
              <w:left w:val="nil"/>
              <w:bottom w:val="nil"/>
              <w:right w:val="nil"/>
            </w:tcBorders>
          </w:tcPr>
          <w:p w14:paraId="6EB7B617" w14:textId="37CB8712" w:rsidR="00D51640" w:rsidRDefault="60060FDE" w:rsidP="001A5233">
            <w:pPr>
              <w:pStyle w:val="EasyRead14"/>
            </w:pPr>
            <w:r w:rsidRPr="5C1A1679">
              <w:rPr>
                <w:lang w:val="en-US"/>
              </w:rPr>
              <w:t>You can look at our website.</w:t>
            </w:r>
          </w:p>
          <w:p w14:paraId="79914910" w14:textId="30816175" w:rsidR="006A1EA5" w:rsidRPr="00512C1B" w:rsidRDefault="00942483" w:rsidP="001A5233">
            <w:pPr>
              <w:pStyle w:val="EasyRead14"/>
            </w:pPr>
            <w:hyperlink r:id="rId108" w:history="1">
              <w:r>
                <w:rPr>
                  <w:rStyle w:val="Hyperlink"/>
                </w:rPr>
                <w:t>www.disabilitygateway.gov.au/ads/strategy</w:t>
              </w:r>
            </w:hyperlink>
          </w:p>
        </w:tc>
      </w:tr>
    </w:tbl>
    <w:p w14:paraId="10E374B2" w14:textId="77777777" w:rsidR="00180967" w:rsidRDefault="00180967" w:rsidP="00180967">
      <w:pPr>
        <w:jc w:val="center"/>
        <w:rPr>
          <w:rFonts w:eastAsia="Arial" w:cs="Arial"/>
          <w:color w:val="000000" w:themeColor="text1"/>
          <w:sz w:val="24"/>
          <w:szCs w:val="24"/>
        </w:rPr>
      </w:pPr>
      <w:r w:rsidRPr="17C59AD4">
        <w:rPr>
          <w:rFonts w:eastAsia="Arial" w:cs="Arial"/>
          <w:color w:val="000000" w:themeColor="text1"/>
          <w:sz w:val="24"/>
          <w:szCs w:val="24"/>
        </w:rPr>
        <w:t>Some images in this Easy Read were made using AI.</w:t>
      </w:r>
    </w:p>
    <w:p w14:paraId="01008E1C" w14:textId="77777777" w:rsidR="00180967" w:rsidRDefault="00180967" w:rsidP="00180967">
      <w:pPr>
        <w:spacing w:line="360" w:lineRule="auto"/>
        <w:jc w:val="center"/>
        <w:rPr>
          <w:rFonts w:eastAsia="Arial" w:cs="Arial"/>
          <w:color w:val="000000" w:themeColor="text1"/>
          <w:sz w:val="24"/>
          <w:szCs w:val="24"/>
          <w:lang w:val="en-US"/>
        </w:rPr>
      </w:pPr>
      <w:r w:rsidRPr="17C59AD4">
        <w:rPr>
          <w:rFonts w:eastAsia="Arial" w:cs="Arial"/>
          <w:color w:val="000000" w:themeColor="text1"/>
          <w:sz w:val="24"/>
          <w:szCs w:val="24"/>
        </w:rPr>
        <w:t xml:space="preserve">You must </w:t>
      </w:r>
      <w:r w:rsidRPr="17C59AD4">
        <w:rPr>
          <w:rFonts w:eastAsia="Arial" w:cs="Arial"/>
          <w:b/>
          <w:bCs/>
          <w:color w:val="000000" w:themeColor="text1"/>
          <w:sz w:val="24"/>
          <w:szCs w:val="24"/>
        </w:rPr>
        <w:t>not</w:t>
      </w:r>
      <w:r w:rsidRPr="17C59AD4">
        <w:rPr>
          <w:rFonts w:eastAsia="Arial" w:cs="Arial"/>
          <w:color w:val="000000" w:themeColor="text1"/>
          <w:sz w:val="24"/>
          <w:szCs w:val="24"/>
        </w:rPr>
        <w:t xml:space="preserve"> share or copy any of the images without permission.</w:t>
      </w:r>
    </w:p>
    <w:p w14:paraId="54A47618" w14:textId="421AFED9" w:rsidR="71B10253" w:rsidRDefault="00180967" w:rsidP="00180967">
      <w:pPr>
        <w:spacing w:line="360" w:lineRule="auto"/>
        <w:jc w:val="center"/>
      </w:pPr>
      <w:r>
        <w:rPr>
          <w:rFonts w:eastAsia="Arial" w:cs="Arial"/>
          <w:color w:val="000000" w:themeColor="text1"/>
          <w:sz w:val="24"/>
          <w:szCs w:val="24"/>
        </w:rPr>
        <w:t>January</w:t>
      </w:r>
      <w:r w:rsidRPr="17C59AD4">
        <w:rPr>
          <w:rFonts w:eastAsia="Arial" w:cs="Arial"/>
          <w:color w:val="000000" w:themeColor="text1"/>
          <w:sz w:val="24"/>
          <w:szCs w:val="24"/>
        </w:rPr>
        <w:t xml:space="preserve"> 2026.</w:t>
      </w:r>
    </w:p>
    <w:sectPr w:rsidR="71B10253" w:rsidSect="006D260B">
      <w:headerReference w:type="even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4256F" w14:textId="77777777" w:rsidR="00E040BA" w:rsidRDefault="00E040BA" w:rsidP="00B04ED8">
      <w:pPr>
        <w:spacing w:after="0" w:line="240" w:lineRule="auto"/>
      </w:pPr>
      <w:r>
        <w:separator/>
      </w:r>
    </w:p>
  </w:endnote>
  <w:endnote w:type="continuationSeparator" w:id="0">
    <w:p w14:paraId="7DC91506" w14:textId="77777777" w:rsidR="00E040BA" w:rsidRDefault="00E040BA" w:rsidP="00B04ED8">
      <w:pPr>
        <w:spacing w:after="0" w:line="240" w:lineRule="auto"/>
      </w:pPr>
      <w:r>
        <w:continuationSeparator/>
      </w:r>
    </w:p>
  </w:endnote>
  <w:endnote w:type="continuationNotice" w:id="1">
    <w:p w14:paraId="6385F723" w14:textId="77777777" w:rsidR="00E040BA" w:rsidRDefault="00E040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6509" w14:textId="36D38B6D" w:rsidR="00F53E61" w:rsidRDefault="00F53E61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C98ACC9" wp14:editId="6153DA8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404495"/>
              <wp:effectExtent l="0" t="0" r="635" b="0"/>
              <wp:wrapNone/>
              <wp:docPr id="1849341436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313F53" w14:textId="2B574605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98ACC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3.45pt;height:31.85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" filled="f" stroked="f">
              <v:textbox style="mso-fit-shape-to-text:t" inset="0,0,0,15pt">
                <w:txbxContent>
                  <w:p w14:paraId="7B313F53" w14:textId="2B574605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BD5C84" w14:textId="0ABA760A" w:rsidR="00B04ED8" w:rsidRPr="00BB43CB" w:rsidRDefault="00000000" w:rsidP="00BB43CB">
    <w:pPr>
      <w:pStyle w:val="Footer"/>
      <w:jc w:val="right"/>
      <w:rPr>
        <w:sz w:val="32"/>
        <w:szCs w:val="32"/>
      </w:rPr>
    </w:pPr>
    <w:sdt>
      <w:sdtPr>
        <w:id w:val="668830175"/>
        <w:docPartObj>
          <w:docPartGallery w:val="Page Numbers (Bottom of Page)"/>
          <w:docPartUnique/>
        </w:docPartObj>
      </w:sdtPr>
      <w:sdtEndPr>
        <w:rPr>
          <w:noProof/>
          <w:sz w:val="32"/>
          <w:szCs w:val="32"/>
        </w:rPr>
      </w:sdtEndPr>
      <w:sdtContent>
        <w:r w:rsidR="00BB43CB" w:rsidRPr="5C1A1679">
          <w:rPr>
            <w:noProof/>
            <w:sz w:val="28"/>
            <w:szCs w:val="28"/>
          </w:rPr>
          <w:fldChar w:fldCharType="begin"/>
        </w:r>
        <w:r w:rsidR="00BB43CB" w:rsidRPr="5C1A1679">
          <w:rPr>
            <w:sz w:val="32"/>
            <w:szCs w:val="32"/>
          </w:rPr>
          <w:instrText xml:space="preserve"> PAGE   \* MERGEFORMAT </w:instrText>
        </w:r>
        <w:r w:rsidR="00BB43CB" w:rsidRPr="5C1A1679">
          <w:rPr>
            <w:sz w:val="32"/>
            <w:szCs w:val="32"/>
          </w:rPr>
          <w:fldChar w:fldCharType="separate"/>
        </w:r>
        <w:r w:rsidR="5C1A1679" w:rsidRPr="5C1A1679">
          <w:rPr>
            <w:noProof/>
            <w:sz w:val="28"/>
            <w:szCs w:val="28"/>
          </w:rPr>
          <w:t>2</w:t>
        </w:r>
        <w:r w:rsidR="00BB43CB" w:rsidRPr="5C1A1679">
          <w:rPr>
            <w:noProof/>
            <w:sz w:val="28"/>
            <w:szCs w:val="2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5FF0BC49" w:rsidR="003D5871" w:rsidRDefault="00F5368D">
    <w:pPr>
      <w:pStyle w:val="Footer"/>
    </w:pPr>
    <w:r w:rsidRPr="008A3100">
      <w:rPr>
        <w:noProof/>
      </w:rPr>
      <w:drawing>
        <wp:anchor distT="0" distB="0" distL="114300" distR="114300" simplePos="0" relativeHeight="251658240" behindDoc="0" locked="0" layoutInCell="1" allowOverlap="1" wp14:anchorId="0E4DE517" wp14:editId="31742EA3">
          <wp:simplePos x="0" y="0"/>
          <wp:positionH relativeFrom="column">
            <wp:posOffset>4467225</wp:posOffset>
          </wp:positionH>
          <wp:positionV relativeFrom="paragraph">
            <wp:posOffset>-1562100</wp:posOffset>
          </wp:positionV>
          <wp:extent cx="1895475" cy="2085340"/>
          <wp:effectExtent l="0" t="0" r="0" b="0"/>
          <wp:wrapSquare wrapText="bothSides"/>
          <wp:docPr id="1568269359" name="Picture 1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8269359" name="Picture 1" descr="Easy Read logo with blue backgroun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2085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65A5D1" w14:textId="77777777" w:rsidR="00E040BA" w:rsidRDefault="00E040BA" w:rsidP="00B04ED8">
      <w:pPr>
        <w:spacing w:after="0" w:line="240" w:lineRule="auto"/>
      </w:pPr>
      <w:r>
        <w:separator/>
      </w:r>
    </w:p>
  </w:footnote>
  <w:footnote w:type="continuationSeparator" w:id="0">
    <w:p w14:paraId="198A0B16" w14:textId="77777777" w:rsidR="00E040BA" w:rsidRDefault="00E040BA" w:rsidP="00B04ED8">
      <w:pPr>
        <w:spacing w:after="0" w:line="240" w:lineRule="auto"/>
      </w:pPr>
      <w:r>
        <w:continuationSeparator/>
      </w:r>
    </w:p>
  </w:footnote>
  <w:footnote w:type="continuationNotice" w:id="1">
    <w:p w14:paraId="7FEA897D" w14:textId="77777777" w:rsidR="00E040BA" w:rsidRDefault="00E040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A188" w14:textId="2DE6F1A9" w:rsidR="00F53E61" w:rsidRDefault="00F53E61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FD1B764" wp14:editId="6523CF7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404495"/>
              <wp:effectExtent l="0" t="0" r="635" b="14605"/>
              <wp:wrapNone/>
              <wp:docPr id="153659134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404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4D724" w14:textId="761E6587" w:rsidR="00F53E61" w:rsidRPr="00F53E61" w:rsidRDefault="00F53E61" w:rsidP="00F53E61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F53E61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D1B7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31.8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" filled="f" stroked="f">
              <v:textbox style="mso-fit-shape-to-text:t" inset="0,15pt,0,0">
                <w:txbxContent>
                  <w:p w14:paraId="50E4D724" w14:textId="761E6587" w:rsidR="00F53E61" w:rsidRPr="00F53E61" w:rsidRDefault="00F53E61" w:rsidP="00F53E61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F53E61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4ADD7" w14:textId="5A36A9A1" w:rsidR="00AA0F57" w:rsidRPr="00AA0F57" w:rsidRDefault="007A7605" w:rsidP="00AA0F57">
    <w:pPr>
      <w:pStyle w:val="Header"/>
    </w:pPr>
    <w:r w:rsidRPr="00D555F4">
      <w:rPr>
        <w:rFonts w:eastAsia="Times New Roman"/>
        <w:noProof/>
        <w:kern w:val="0"/>
        <w:lang w:eastAsia="en-AU"/>
        <w14:ligatures w14:val="none"/>
      </w:rPr>
      <w:drawing>
        <wp:anchor distT="0" distB="0" distL="114300" distR="114300" simplePos="0" relativeHeight="251658241" behindDoc="0" locked="0" layoutInCell="1" allowOverlap="1" wp14:anchorId="264955BC" wp14:editId="7E16708F">
          <wp:simplePos x="0" y="0"/>
          <wp:positionH relativeFrom="column">
            <wp:posOffset>4559716</wp:posOffset>
          </wp:positionH>
          <wp:positionV relativeFrom="paragraph">
            <wp:posOffset>-288290</wp:posOffset>
          </wp:positionV>
          <wp:extent cx="1991567" cy="1152525"/>
          <wp:effectExtent l="0" t="0" r="0" b="0"/>
          <wp:wrapNone/>
          <wp:docPr id="1557404976" name="Picture 6" descr="ad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7404976" name="Picture 6" descr="ad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3117" cy="11649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F57" w:rsidRPr="00AA0F57">
      <w:rPr>
        <w:rFonts w:ascii="Times New Roman" w:eastAsia="Times New Roman" w:hAnsi="Times New Roman" w:cs="Times New Roman"/>
        <w:kern w:val="0"/>
        <w:sz w:val="24"/>
        <w:szCs w:val="24"/>
        <w:lang w:eastAsia="en-AU"/>
        <w14:ligatures w14:val="none"/>
      </w:rPr>
      <w:t xml:space="preserve"> </w:t>
    </w:r>
    <w:r>
      <w:rPr>
        <w:noProof/>
        <w:lang w:eastAsia="en-AU"/>
      </w:rPr>
      <w:drawing>
        <wp:inline distT="0" distB="0" distL="0" distR="0" wp14:anchorId="6EE6B47C" wp14:editId="6B90818B">
          <wp:extent cx="5731510" cy="936625"/>
          <wp:effectExtent l="0" t="0" r="2540" b="0"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1" r="72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9366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D91E033" w14:textId="6481D458" w:rsidR="002950E3" w:rsidRDefault="002950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0B651"/>
    <w:multiLevelType w:val="hybridMultilevel"/>
    <w:tmpl w:val="B598296C"/>
    <w:lvl w:ilvl="0" w:tplc="702E1B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ECA3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1A1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4236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C084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0CDC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6213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2A1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804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8186C"/>
    <w:multiLevelType w:val="hybridMultilevel"/>
    <w:tmpl w:val="C9ECD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EE3DC1"/>
    <w:multiLevelType w:val="multilevel"/>
    <w:tmpl w:val="276A8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065070"/>
    <w:multiLevelType w:val="hybridMultilevel"/>
    <w:tmpl w:val="DD06AA80"/>
    <w:lvl w:ilvl="0" w:tplc="7D56CC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AEDB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F0F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64E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1C0B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9E4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FA67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3021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8681D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433042"/>
    <w:multiLevelType w:val="hybridMultilevel"/>
    <w:tmpl w:val="1390EE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3581A"/>
    <w:multiLevelType w:val="hybridMultilevel"/>
    <w:tmpl w:val="958A37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A50E0D"/>
    <w:multiLevelType w:val="multilevel"/>
    <w:tmpl w:val="CEEA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BD63B50"/>
    <w:multiLevelType w:val="hybridMultilevel"/>
    <w:tmpl w:val="86B8AB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B81706"/>
    <w:multiLevelType w:val="hybridMultilevel"/>
    <w:tmpl w:val="8B0278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5F12AE"/>
    <w:multiLevelType w:val="multilevel"/>
    <w:tmpl w:val="D08E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1222189"/>
    <w:multiLevelType w:val="hybridMultilevel"/>
    <w:tmpl w:val="4536A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122FD"/>
    <w:multiLevelType w:val="hybridMultilevel"/>
    <w:tmpl w:val="F99C74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8425D1"/>
    <w:multiLevelType w:val="hybridMultilevel"/>
    <w:tmpl w:val="B754901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7680F"/>
    <w:multiLevelType w:val="hybridMultilevel"/>
    <w:tmpl w:val="578C29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A5572D"/>
    <w:multiLevelType w:val="multilevel"/>
    <w:tmpl w:val="364C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A95205"/>
    <w:multiLevelType w:val="multilevel"/>
    <w:tmpl w:val="57D85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9493E3D"/>
    <w:multiLevelType w:val="hybridMultilevel"/>
    <w:tmpl w:val="CFFC8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2B14B0"/>
    <w:multiLevelType w:val="hybridMultilevel"/>
    <w:tmpl w:val="9806C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EF4D6B"/>
    <w:multiLevelType w:val="hybridMultilevel"/>
    <w:tmpl w:val="C0109A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297E94"/>
    <w:multiLevelType w:val="hybridMultilevel"/>
    <w:tmpl w:val="3354A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A36A8E"/>
    <w:multiLevelType w:val="hybridMultilevel"/>
    <w:tmpl w:val="0D7E13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51A06"/>
    <w:multiLevelType w:val="hybridMultilevel"/>
    <w:tmpl w:val="D930A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B551C8"/>
    <w:multiLevelType w:val="hybridMultilevel"/>
    <w:tmpl w:val="1D7ED9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1726E0"/>
    <w:multiLevelType w:val="hybridMultilevel"/>
    <w:tmpl w:val="B81A407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D1495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AC0DB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10C7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A23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865B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D084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662B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06C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932509"/>
    <w:multiLevelType w:val="hybridMultilevel"/>
    <w:tmpl w:val="603AFC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70302B7"/>
    <w:multiLevelType w:val="hybridMultilevel"/>
    <w:tmpl w:val="9A3C6A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1A2185"/>
    <w:multiLevelType w:val="hybridMultilevel"/>
    <w:tmpl w:val="6D888D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26613C"/>
    <w:multiLevelType w:val="hybridMultilevel"/>
    <w:tmpl w:val="FFFFFFFF"/>
    <w:lvl w:ilvl="0" w:tplc="C6FAFA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32C5B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08A2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C72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AD3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580D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A7C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9C2A2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920A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604484"/>
    <w:multiLevelType w:val="hybridMultilevel"/>
    <w:tmpl w:val="01DA8B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B153C"/>
    <w:multiLevelType w:val="multilevel"/>
    <w:tmpl w:val="0D641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F1F6A7C"/>
    <w:multiLevelType w:val="hybridMultilevel"/>
    <w:tmpl w:val="FFFFFFFF"/>
    <w:lvl w:ilvl="0" w:tplc="788CF4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204B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9EC5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B29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6B5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34249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FED2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C0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F01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E70AA3"/>
    <w:multiLevelType w:val="hybridMultilevel"/>
    <w:tmpl w:val="595ED2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4796239">
    <w:abstractNumId w:val="0"/>
  </w:num>
  <w:num w:numId="2" w16cid:durableId="795879342">
    <w:abstractNumId w:val="3"/>
  </w:num>
  <w:num w:numId="3" w16cid:durableId="1085499317">
    <w:abstractNumId w:val="15"/>
  </w:num>
  <w:num w:numId="4" w16cid:durableId="227035660">
    <w:abstractNumId w:val="19"/>
  </w:num>
  <w:num w:numId="5" w16cid:durableId="917906004">
    <w:abstractNumId w:val="10"/>
  </w:num>
  <w:num w:numId="6" w16cid:durableId="1525098091">
    <w:abstractNumId w:val="5"/>
  </w:num>
  <w:num w:numId="7" w16cid:durableId="1323315846">
    <w:abstractNumId w:val="20"/>
  </w:num>
  <w:num w:numId="8" w16cid:durableId="1272207806">
    <w:abstractNumId w:val="4"/>
  </w:num>
  <w:num w:numId="9" w16cid:durableId="1662349672">
    <w:abstractNumId w:val="22"/>
  </w:num>
  <w:num w:numId="10" w16cid:durableId="1617324584">
    <w:abstractNumId w:val="12"/>
  </w:num>
  <w:num w:numId="11" w16cid:durableId="1899047736">
    <w:abstractNumId w:val="13"/>
  </w:num>
  <w:num w:numId="12" w16cid:durableId="691760531">
    <w:abstractNumId w:val="23"/>
  </w:num>
  <w:num w:numId="13" w16cid:durableId="1085418852">
    <w:abstractNumId w:val="1"/>
  </w:num>
  <w:num w:numId="14" w16cid:durableId="1944066906">
    <w:abstractNumId w:val="25"/>
  </w:num>
  <w:num w:numId="15" w16cid:durableId="862132525">
    <w:abstractNumId w:val="9"/>
  </w:num>
  <w:num w:numId="16" w16cid:durableId="1453599023">
    <w:abstractNumId w:val="31"/>
  </w:num>
  <w:num w:numId="17" w16cid:durableId="14036627">
    <w:abstractNumId w:val="26"/>
  </w:num>
  <w:num w:numId="18" w16cid:durableId="1301158148">
    <w:abstractNumId w:val="27"/>
  </w:num>
  <w:num w:numId="19" w16cid:durableId="1707486630">
    <w:abstractNumId w:val="24"/>
  </w:num>
  <w:num w:numId="20" w16cid:durableId="1553736650">
    <w:abstractNumId w:val="6"/>
  </w:num>
  <w:num w:numId="21" w16cid:durableId="1699770370">
    <w:abstractNumId w:val="14"/>
  </w:num>
  <w:num w:numId="22" w16cid:durableId="565144583">
    <w:abstractNumId w:val="16"/>
  </w:num>
  <w:num w:numId="23" w16cid:durableId="1398624147">
    <w:abstractNumId w:val="2"/>
  </w:num>
  <w:num w:numId="24" w16cid:durableId="1405879045">
    <w:abstractNumId w:val="7"/>
  </w:num>
  <w:num w:numId="25" w16cid:durableId="1044060294">
    <w:abstractNumId w:val="8"/>
  </w:num>
  <w:num w:numId="26" w16cid:durableId="718894954">
    <w:abstractNumId w:val="28"/>
  </w:num>
  <w:num w:numId="27" w16cid:durableId="1501968243">
    <w:abstractNumId w:val="33"/>
  </w:num>
  <w:num w:numId="28" w16cid:durableId="950551849">
    <w:abstractNumId w:val="21"/>
  </w:num>
  <w:num w:numId="29" w16cid:durableId="422381241">
    <w:abstractNumId w:val="29"/>
  </w:num>
  <w:num w:numId="30" w16cid:durableId="938412217">
    <w:abstractNumId w:val="32"/>
  </w:num>
  <w:num w:numId="31" w16cid:durableId="1830099208">
    <w:abstractNumId w:val="30"/>
  </w:num>
  <w:num w:numId="32" w16cid:durableId="401031050">
    <w:abstractNumId w:val="18"/>
  </w:num>
  <w:num w:numId="33" w16cid:durableId="1653412569">
    <w:abstractNumId w:val="17"/>
  </w:num>
  <w:num w:numId="34" w16cid:durableId="1235047744">
    <w:abstractNumId w:val="1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104F"/>
    <w:rsid w:val="00001480"/>
    <w:rsid w:val="00001A84"/>
    <w:rsid w:val="00001DEA"/>
    <w:rsid w:val="0000230B"/>
    <w:rsid w:val="00002F0C"/>
    <w:rsid w:val="00005633"/>
    <w:rsid w:val="00006238"/>
    <w:rsid w:val="000073C3"/>
    <w:rsid w:val="00011B92"/>
    <w:rsid w:val="000222C0"/>
    <w:rsid w:val="00026917"/>
    <w:rsid w:val="00027A96"/>
    <w:rsid w:val="00032BE8"/>
    <w:rsid w:val="000330DF"/>
    <w:rsid w:val="00034DF5"/>
    <w:rsid w:val="000358E9"/>
    <w:rsid w:val="000374A3"/>
    <w:rsid w:val="0004010A"/>
    <w:rsid w:val="00040D17"/>
    <w:rsid w:val="00041189"/>
    <w:rsid w:val="0004220B"/>
    <w:rsid w:val="00043335"/>
    <w:rsid w:val="00043551"/>
    <w:rsid w:val="00046031"/>
    <w:rsid w:val="00046382"/>
    <w:rsid w:val="0005492C"/>
    <w:rsid w:val="0005683C"/>
    <w:rsid w:val="000570A5"/>
    <w:rsid w:val="00061959"/>
    <w:rsid w:val="0006228D"/>
    <w:rsid w:val="000676FA"/>
    <w:rsid w:val="00072786"/>
    <w:rsid w:val="00075397"/>
    <w:rsid w:val="00080ABB"/>
    <w:rsid w:val="00081F82"/>
    <w:rsid w:val="0008234F"/>
    <w:rsid w:val="000833D0"/>
    <w:rsid w:val="0008629C"/>
    <w:rsid w:val="000866C5"/>
    <w:rsid w:val="00091688"/>
    <w:rsid w:val="000923CB"/>
    <w:rsid w:val="0009255A"/>
    <w:rsid w:val="00092AA2"/>
    <w:rsid w:val="0009341A"/>
    <w:rsid w:val="000A1552"/>
    <w:rsid w:val="000A1D26"/>
    <w:rsid w:val="000A22B0"/>
    <w:rsid w:val="000A3C84"/>
    <w:rsid w:val="000A3F8E"/>
    <w:rsid w:val="000A48C6"/>
    <w:rsid w:val="000A74B6"/>
    <w:rsid w:val="000B092B"/>
    <w:rsid w:val="000B0D23"/>
    <w:rsid w:val="000B31B4"/>
    <w:rsid w:val="000B5AB3"/>
    <w:rsid w:val="000B714A"/>
    <w:rsid w:val="000C1D00"/>
    <w:rsid w:val="000C507E"/>
    <w:rsid w:val="000C5ACF"/>
    <w:rsid w:val="000D21CE"/>
    <w:rsid w:val="000D3ED4"/>
    <w:rsid w:val="000D437E"/>
    <w:rsid w:val="000D7BAA"/>
    <w:rsid w:val="000E0403"/>
    <w:rsid w:val="000E07FD"/>
    <w:rsid w:val="000E3610"/>
    <w:rsid w:val="000E4BE0"/>
    <w:rsid w:val="000E6744"/>
    <w:rsid w:val="000E68AB"/>
    <w:rsid w:val="000E79B3"/>
    <w:rsid w:val="000F12F8"/>
    <w:rsid w:val="000F1BFE"/>
    <w:rsid w:val="000F312A"/>
    <w:rsid w:val="000F3959"/>
    <w:rsid w:val="000F5175"/>
    <w:rsid w:val="000F5619"/>
    <w:rsid w:val="000F6D4C"/>
    <w:rsid w:val="000F765E"/>
    <w:rsid w:val="001026F1"/>
    <w:rsid w:val="00103909"/>
    <w:rsid w:val="00104B0E"/>
    <w:rsid w:val="001074F3"/>
    <w:rsid w:val="0011039F"/>
    <w:rsid w:val="001138F4"/>
    <w:rsid w:val="001167C0"/>
    <w:rsid w:val="0011762E"/>
    <w:rsid w:val="00117CAD"/>
    <w:rsid w:val="00120DF5"/>
    <w:rsid w:val="00124AF4"/>
    <w:rsid w:val="0012524F"/>
    <w:rsid w:val="00125BB9"/>
    <w:rsid w:val="00130C01"/>
    <w:rsid w:val="00131307"/>
    <w:rsid w:val="00131736"/>
    <w:rsid w:val="001319CA"/>
    <w:rsid w:val="0013291B"/>
    <w:rsid w:val="001334EB"/>
    <w:rsid w:val="00134731"/>
    <w:rsid w:val="00135CE6"/>
    <w:rsid w:val="00136B82"/>
    <w:rsid w:val="00136FF5"/>
    <w:rsid w:val="00140AD0"/>
    <w:rsid w:val="00143EEB"/>
    <w:rsid w:val="00144315"/>
    <w:rsid w:val="00145245"/>
    <w:rsid w:val="001452B3"/>
    <w:rsid w:val="001507DC"/>
    <w:rsid w:val="00152A0E"/>
    <w:rsid w:val="00152C86"/>
    <w:rsid w:val="001546B9"/>
    <w:rsid w:val="0015591F"/>
    <w:rsid w:val="00155939"/>
    <w:rsid w:val="001570E2"/>
    <w:rsid w:val="00157BF5"/>
    <w:rsid w:val="00157D28"/>
    <w:rsid w:val="00160463"/>
    <w:rsid w:val="00162E3E"/>
    <w:rsid w:val="00163EA1"/>
    <w:rsid w:val="001642C3"/>
    <w:rsid w:val="001642C4"/>
    <w:rsid w:val="00164CA4"/>
    <w:rsid w:val="001657C0"/>
    <w:rsid w:val="00166B4D"/>
    <w:rsid w:val="001727AF"/>
    <w:rsid w:val="00172E01"/>
    <w:rsid w:val="00173827"/>
    <w:rsid w:val="00174B62"/>
    <w:rsid w:val="00180967"/>
    <w:rsid w:val="00183E6B"/>
    <w:rsid w:val="00184B12"/>
    <w:rsid w:val="001855BC"/>
    <w:rsid w:val="001906B0"/>
    <w:rsid w:val="00194608"/>
    <w:rsid w:val="00195AC8"/>
    <w:rsid w:val="00196A10"/>
    <w:rsid w:val="001A08F5"/>
    <w:rsid w:val="001A181F"/>
    <w:rsid w:val="001A3D85"/>
    <w:rsid w:val="001A5233"/>
    <w:rsid w:val="001A79E2"/>
    <w:rsid w:val="001B07B8"/>
    <w:rsid w:val="001B1F7E"/>
    <w:rsid w:val="001B6365"/>
    <w:rsid w:val="001C02E3"/>
    <w:rsid w:val="001C2BAE"/>
    <w:rsid w:val="001C5B23"/>
    <w:rsid w:val="001D5BB0"/>
    <w:rsid w:val="001E0913"/>
    <w:rsid w:val="001E111B"/>
    <w:rsid w:val="001E1A94"/>
    <w:rsid w:val="001E55D9"/>
    <w:rsid w:val="001E630D"/>
    <w:rsid w:val="001E6F05"/>
    <w:rsid w:val="001F0E97"/>
    <w:rsid w:val="001F2FE9"/>
    <w:rsid w:val="001F36C3"/>
    <w:rsid w:val="001F4005"/>
    <w:rsid w:val="001F4651"/>
    <w:rsid w:val="001F4D33"/>
    <w:rsid w:val="001F5104"/>
    <w:rsid w:val="001F5FAD"/>
    <w:rsid w:val="00200313"/>
    <w:rsid w:val="00200498"/>
    <w:rsid w:val="002019AA"/>
    <w:rsid w:val="00211082"/>
    <w:rsid w:val="0021240C"/>
    <w:rsid w:val="002149F4"/>
    <w:rsid w:val="00214B96"/>
    <w:rsid w:val="002166F8"/>
    <w:rsid w:val="00217D2D"/>
    <w:rsid w:val="00220063"/>
    <w:rsid w:val="002212C8"/>
    <w:rsid w:val="0022191D"/>
    <w:rsid w:val="002257C8"/>
    <w:rsid w:val="00226095"/>
    <w:rsid w:val="0022724D"/>
    <w:rsid w:val="00227FF8"/>
    <w:rsid w:val="00233140"/>
    <w:rsid w:val="00233B6B"/>
    <w:rsid w:val="00235F09"/>
    <w:rsid w:val="00237408"/>
    <w:rsid w:val="0023789D"/>
    <w:rsid w:val="0024074C"/>
    <w:rsid w:val="00241A66"/>
    <w:rsid w:val="00245460"/>
    <w:rsid w:val="00253EA2"/>
    <w:rsid w:val="00255555"/>
    <w:rsid w:val="002556A3"/>
    <w:rsid w:val="00257312"/>
    <w:rsid w:val="00261AC2"/>
    <w:rsid w:val="00261D86"/>
    <w:rsid w:val="00264144"/>
    <w:rsid w:val="002649B0"/>
    <w:rsid w:val="00264BD1"/>
    <w:rsid w:val="00266822"/>
    <w:rsid w:val="00270667"/>
    <w:rsid w:val="00271908"/>
    <w:rsid w:val="00273CFE"/>
    <w:rsid w:val="002752D1"/>
    <w:rsid w:val="00277235"/>
    <w:rsid w:val="002779A1"/>
    <w:rsid w:val="00281F3A"/>
    <w:rsid w:val="0028242F"/>
    <w:rsid w:val="00283065"/>
    <w:rsid w:val="00283381"/>
    <w:rsid w:val="00284DC9"/>
    <w:rsid w:val="00285FC6"/>
    <w:rsid w:val="00286065"/>
    <w:rsid w:val="00293628"/>
    <w:rsid w:val="002950E3"/>
    <w:rsid w:val="0029732D"/>
    <w:rsid w:val="002A137A"/>
    <w:rsid w:val="002A2759"/>
    <w:rsid w:val="002A2F22"/>
    <w:rsid w:val="002A40EC"/>
    <w:rsid w:val="002A459C"/>
    <w:rsid w:val="002A47A7"/>
    <w:rsid w:val="002A5049"/>
    <w:rsid w:val="002A7B19"/>
    <w:rsid w:val="002B0791"/>
    <w:rsid w:val="002B65F9"/>
    <w:rsid w:val="002B7ADE"/>
    <w:rsid w:val="002C0773"/>
    <w:rsid w:val="002C2618"/>
    <w:rsid w:val="002C3685"/>
    <w:rsid w:val="002C45A6"/>
    <w:rsid w:val="002C5386"/>
    <w:rsid w:val="002C7EA1"/>
    <w:rsid w:val="002D033F"/>
    <w:rsid w:val="002D31A0"/>
    <w:rsid w:val="002D3970"/>
    <w:rsid w:val="002D6559"/>
    <w:rsid w:val="002D7810"/>
    <w:rsid w:val="002E05E4"/>
    <w:rsid w:val="002E061E"/>
    <w:rsid w:val="002E0E90"/>
    <w:rsid w:val="002E36A3"/>
    <w:rsid w:val="002E45B0"/>
    <w:rsid w:val="002E5E36"/>
    <w:rsid w:val="002E61D0"/>
    <w:rsid w:val="002F32D9"/>
    <w:rsid w:val="002F4066"/>
    <w:rsid w:val="002F4293"/>
    <w:rsid w:val="002F4B14"/>
    <w:rsid w:val="002F4DE8"/>
    <w:rsid w:val="002F576D"/>
    <w:rsid w:val="002F5939"/>
    <w:rsid w:val="002F6EAE"/>
    <w:rsid w:val="003033C1"/>
    <w:rsid w:val="00304BC2"/>
    <w:rsid w:val="0030626A"/>
    <w:rsid w:val="00311CA1"/>
    <w:rsid w:val="00313326"/>
    <w:rsid w:val="003142FE"/>
    <w:rsid w:val="003163BC"/>
    <w:rsid w:val="003176EE"/>
    <w:rsid w:val="00323DD2"/>
    <w:rsid w:val="00324F7C"/>
    <w:rsid w:val="003278A2"/>
    <w:rsid w:val="00330106"/>
    <w:rsid w:val="00332946"/>
    <w:rsid w:val="00333D2C"/>
    <w:rsid w:val="003357FC"/>
    <w:rsid w:val="003376F1"/>
    <w:rsid w:val="00340A43"/>
    <w:rsid w:val="00340D77"/>
    <w:rsid w:val="00342ED5"/>
    <w:rsid w:val="003443A7"/>
    <w:rsid w:val="00345FBF"/>
    <w:rsid w:val="00346853"/>
    <w:rsid w:val="003519BE"/>
    <w:rsid w:val="003544EB"/>
    <w:rsid w:val="00354A38"/>
    <w:rsid w:val="003550D8"/>
    <w:rsid w:val="00360A2C"/>
    <w:rsid w:val="0036503F"/>
    <w:rsid w:val="00366044"/>
    <w:rsid w:val="00366DB0"/>
    <w:rsid w:val="00367DB0"/>
    <w:rsid w:val="00370B85"/>
    <w:rsid w:val="003722B9"/>
    <w:rsid w:val="00372D22"/>
    <w:rsid w:val="003755AE"/>
    <w:rsid w:val="003763FA"/>
    <w:rsid w:val="0037727B"/>
    <w:rsid w:val="00380A60"/>
    <w:rsid w:val="00381538"/>
    <w:rsid w:val="00381EEB"/>
    <w:rsid w:val="003825A3"/>
    <w:rsid w:val="00384DAB"/>
    <w:rsid w:val="003873DB"/>
    <w:rsid w:val="003913D3"/>
    <w:rsid w:val="0039197C"/>
    <w:rsid w:val="003946DF"/>
    <w:rsid w:val="003949DB"/>
    <w:rsid w:val="00395C8D"/>
    <w:rsid w:val="003A14D9"/>
    <w:rsid w:val="003A5420"/>
    <w:rsid w:val="003A5E54"/>
    <w:rsid w:val="003A72AF"/>
    <w:rsid w:val="003B2BB8"/>
    <w:rsid w:val="003B3411"/>
    <w:rsid w:val="003B6051"/>
    <w:rsid w:val="003C5FAF"/>
    <w:rsid w:val="003C6105"/>
    <w:rsid w:val="003C6CAC"/>
    <w:rsid w:val="003D3434"/>
    <w:rsid w:val="003D34FF"/>
    <w:rsid w:val="003D5871"/>
    <w:rsid w:val="003D5CBC"/>
    <w:rsid w:val="003D7AF6"/>
    <w:rsid w:val="003E0140"/>
    <w:rsid w:val="003E04CF"/>
    <w:rsid w:val="003E0E42"/>
    <w:rsid w:val="003E171D"/>
    <w:rsid w:val="003E4392"/>
    <w:rsid w:val="003E52BA"/>
    <w:rsid w:val="003F45D9"/>
    <w:rsid w:val="003F4CEE"/>
    <w:rsid w:val="003F5C0C"/>
    <w:rsid w:val="00400909"/>
    <w:rsid w:val="004018DE"/>
    <w:rsid w:val="00402D53"/>
    <w:rsid w:val="00402D72"/>
    <w:rsid w:val="00412899"/>
    <w:rsid w:val="004136AB"/>
    <w:rsid w:val="004139FD"/>
    <w:rsid w:val="00416C85"/>
    <w:rsid w:val="00421EC4"/>
    <w:rsid w:val="004246E4"/>
    <w:rsid w:val="004258FD"/>
    <w:rsid w:val="00425F5C"/>
    <w:rsid w:val="0042743E"/>
    <w:rsid w:val="004276CA"/>
    <w:rsid w:val="00433B88"/>
    <w:rsid w:val="0043571B"/>
    <w:rsid w:val="00435F9D"/>
    <w:rsid w:val="0043761A"/>
    <w:rsid w:val="00437EE5"/>
    <w:rsid w:val="00440401"/>
    <w:rsid w:val="00444DE2"/>
    <w:rsid w:val="00445DC6"/>
    <w:rsid w:val="0044754C"/>
    <w:rsid w:val="00447987"/>
    <w:rsid w:val="00450218"/>
    <w:rsid w:val="00450A03"/>
    <w:rsid w:val="00453905"/>
    <w:rsid w:val="00454FB1"/>
    <w:rsid w:val="00462668"/>
    <w:rsid w:val="00462D1A"/>
    <w:rsid w:val="004636C0"/>
    <w:rsid w:val="00464ACF"/>
    <w:rsid w:val="0046660F"/>
    <w:rsid w:val="004704BF"/>
    <w:rsid w:val="0047074A"/>
    <w:rsid w:val="00470DFA"/>
    <w:rsid w:val="00471B6E"/>
    <w:rsid w:val="004728E0"/>
    <w:rsid w:val="004747D0"/>
    <w:rsid w:val="00475090"/>
    <w:rsid w:val="004774E8"/>
    <w:rsid w:val="00477C7D"/>
    <w:rsid w:val="00483F81"/>
    <w:rsid w:val="00486B61"/>
    <w:rsid w:val="004871F7"/>
    <w:rsid w:val="00487F98"/>
    <w:rsid w:val="00490D62"/>
    <w:rsid w:val="00497865"/>
    <w:rsid w:val="004A0B2E"/>
    <w:rsid w:val="004A3195"/>
    <w:rsid w:val="004A644C"/>
    <w:rsid w:val="004B3FC9"/>
    <w:rsid w:val="004B4EA4"/>
    <w:rsid w:val="004B54CA"/>
    <w:rsid w:val="004B616E"/>
    <w:rsid w:val="004C0732"/>
    <w:rsid w:val="004C4D4B"/>
    <w:rsid w:val="004C531C"/>
    <w:rsid w:val="004C64F7"/>
    <w:rsid w:val="004D092D"/>
    <w:rsid w:val="004D0CB9"/>
    <w:rsid w:val="004D0F59"/>
    <w:rsid w:val="004D2D6F"/>
    <w:rsid w:val="004D544B"/>
    <w:rsid w:val="004D590D"/>
    <w:rsid w:val="004D5B18"/>
    <w:rsid w:val="004D5B36"/>
    <w:rsid w:val="004D63B1"/>
    <w:rsid w:val="004D6C51"/>
    <w:rsid w:val="004E0783"/>
    <w:rsid w:val="004E0991"/>
    <w:rsid w:val="004E1049"/>
    <w:rsid w:val="004E1F23"/>
    <w:rsid w:val="004E5A44"/>
    <w:rsid w:val="004E5CBF"/>
    <w:rsid w:val="004E7492"/>
    <w:rsid w:val="004F0382"/>
    <w:rsid w:val="004F1866"/>
    <w:rsid w:val="004F2566"/>
    <w:rsid w:val="004F34A1"/>
    <w:rsid w:val="004F4C87"/>
    <w:rsid w:val="004F5750"/>
    <w:rsid w:val="004F5DF9"/>
    <w:rsid w:val="004F6221"/>
    <w:rsid w:val="004F6A0F"/>
    <w:rsid w:val="00500ECF"/>
    <w:rsid w:val="0050252C"/>
    <w:rsid w:val="00503C1C"/>
    <w:rsid w:val="005045A8"/>
    <w:rsid w:val="00505A11"/>
    <w:rsid w:val="00512C1B"/>
    <w:rsid w:val="00513FE4"/>
    <w:rsid w:val="005143A4"/>
    <w:rsid w:val="00514B4B"/>
    <w:rsid w:val="005175B0"/>
    <w:rsid w:val="00520036"/>
    <w:rsid w:val="005230FA"/>
    <w:rsid w:val="00524969"/>
    <w:rsid w:val="00525A56"/>
    <w:rsid w:val="00530971"/>
    <w:rsid w:val="005310FD"/>
    <w:rsid w:val="00531272"/>
    <w:rsid w:val="00533D8C"/>
    <w:rsid w:val="00540841"/>
    <w:rsid w:val="00542AB2"/>
    <w:rsid w:val="005457E3"/>
    <w:rsid w:val="00545CBA"/>
    <w:rsid w:val="0054617F"/>
    <w:rsid w:val="00547683"/>
    <w:rsid w:val="00551D79"/>
    <w:rsid w:val="00555C06"/>
    <w:rsid w:val="00556A5A"/>
    <w:rsid w:val="00557329"/>
    <w:rsid w:val="00557887"/>
    <w:rsid w:val="005601E0"/>
    <w:rsid w:val="005634CF"/>
    <w:rsid w:val="00563DB4"/>
    <w:rsid w:val="005675B5"/>
    <w:rsid w:val="00570412"/>
    <w:rsid w:val="00572570"/>
    <w:rsid w:val="005778C9"/>
    <w:rsid w:val="00577A37"/>
    <w:rsid w:val="005812AD"/>
    <w:rsid w:val="0058149C"/>
    <w:rsid w:val="0058163E"/>
    <w:rsid w:val="00584ECC"/>
    <w:rsid w:val="00587265"/>
    <w:rsid w:val="005908E9"/>
    <w:rsid w:val="00592017"/>
    <w:rsid w:val="00592B4D"/>
    <w:rsid w:val="00597BD5"/>
    <w:rsid w:val="005A069C"/>
    <w:rsid w:val="005A0BA6"/>
    <w:rsid w:val="005A0CAF"/>
    <w:rsid w:val="005A1C8D"/>
    <w:rsid w:val="005A32FC"/>
    <w:rsid w:val="005A4AB5"/>
    <w:rsid w:val="005B2AE4"/>
    <w:rsid w:val="005B476B"/>
    <w:rsid w:val="005B6346"/>
    <w:rsid w:val="005B64DC"/>
    <w:rsid w:val="005B6B15"/>
    <w:rsid w:val="005B7D7F"/>
    <w:rsid w:val="005C09E3"/>
    <w:rsid w:val="005C3476"/>
    <w:rsid w:val="005C3AA9"/>
    <w:rsid w:val="005C50F3"/>
    <w:rsid w:val="005C7D4F"/>
    <w:rsid w:val="005D0354"/>
    <w:rsid w:val="005D374E"/>
    <w:rsid w:val="005D4A90"/>
    <w:rsid w:val="005D507A"/>
    <w:rsid w:val="005D56F1"/>
    <w:rsid w:val="005D6981"/>
    <w:rsid w:val="005D7CFE"/>
    <w:rsid w:val="005E0E2F"/>
    <w:rsid w:val="005E201E"/>
    <w:rsid w:val="005E4CA7"/>
    <w:rsid w:val="005F2743"/>
    <w:rsid w:val="005F3AD2"/>
    <w:rsid w:val="005F5A4B"/>
    <w:rsid w:val="005F5B3E"/>
    <w:rsid w:val="005F75D0"/>
    <w:rsid w:val="00600A54"/>
    <w:rsid w:val="00602155"/>
    <w:rsid w:val="00602A2B"/>
    <w:rsid w:val="006030F2"/>
    <w:rsid w:val="0060457B"/>
    <w:rsid w:val="006045C6"/>
    <w:rsid w:val="006127F4"/>
    <w:rsid w:val="006160DD"/>
    <w:rsid w:val="006165D0"/>
    <w:rsid w:val="00616A05"/>
    <w:rsid w:val="006201FF"/>
    <w:rsid w:val="006213C6"/>
    <w:rsid w:val="00621432"/>
    <w:rsid w:val="00621FC5"/>
    <w:rsid w:val="00622F48"/>
    <w:rsid w:val="0062628B"/>
    <w:rsid w:val="006264F0"/>
    <w:rsid w:val="00626831"/>
    <w:rsid w:val="00627174"/>
    <w:rsid w:val="00630F56"/>
    <w:rsid w:val="006310F5"/>
    <w:rsid w:val="006317F9"/>
    <w:rsid w:val="00632C83"/>
    <w:rsid w:val="00633BB2"/>
    <w:rsid w:val="00636F0E"/>
    <w:rsid w:val="00637B02"/>
    <w:rsid w:val="0064027C"/>
    <w:rsid w:val="0064067F"/>
    <w:rsid w:val="00641FD4"/>
    <w:rsid w:val="0064452A"/>
    <w:rsid w:val="00645AF2"/>
    <w:rsid w:val="00646E60"/>
    <w:rsid w:val="00650D34"/>
    <w:rsid w:val="006522D3"/>
    <w:rsid w:val="0065290E"/>
    <w:rsid w:val="00652919"/>
    <w:rsid w:val="00653C3E"/>
    <w:rsid w:val="00653CB0"/>
    <w:rsid w:val="00655312"/>
    <w:rsid w:val="00655DA0"/>
    <w:rsid w:val="00657484"/>
    <w:rsid w:val="00660B19"/>
    <w:rsid w:val="00663216"/>
    <w:rsid w:val="006635FC"/>
    <w:rsid w:val="00665FFF"/>
    <w:rsid w:val="00670EC4"/>
    <w:rsid w:val="006720FA"/>
    <w:rsid w:val="00675041"/>
    <w:rsid w:val="00676ED9"/>
    <w:rsid w:val="006808EF"/>
    <w:rsid w:val="00682BDD"/>
    <w:rsid w:val="00683A84"/>
    <w:rsid w:val="00683BAD"/>
    <w:rsid w:val="00686293"/>
    <w:rsid w:val="00686C50"/>
    <w:rsid w:val="00687924"/>
    <w:rsid w:val="00690DA5"/>
    <w:rsid w:val="00693A72"/>
    <w:rsid w:val="00694074"/>
    <w:rsid w:val="0069457B"/>
    <w:rsid w:val="00694C70"/>
    <w:rsid w:val="00696807"/>
    <w:rsid w:val="006A06C1"/>
    <w:rsid w:val="006A15ED"/>
    <w:rsid w:val="006A1831"/>
    <w:rsid w:val="006A199E"/>
    <w:rsid w:val="006A1EA5"/>
    <w:rsid w:val="006A2EE9"/>
    <w:rsid w:val="006A41A2"/>
    <w:rsid w:val="006A499F"/>
    <w:rsid w:val="006A4A9D"/>
    <w:rsid w:val="006A4CE7"/>
    <w:rsid w:val="006A677B"/>
    <w:rsid w:val="006A6D0A"/>
    <w:rsid w:val="006B0614"/>
    <w:rsid w:val="006B31A8"/>
    <w:rsid w:val="006B3E9F"/>
    <w:rsid w:val="006B42A4"/>
    <w:rsid w:val="006B673A"/>
    <w:rsid w:val="006B7D55"/>
    <w:rsid w:val="006C0336"/>
    <w:rsid w:val="006C44AD"/>
    <w:rsid w:val="006C6C57"/>
    <w:rsid w:val="006D1391"/>
    <w:rsid w:val="006D260B"/>
    <w:rsid w:val="006D6223"/>
    <w:rsid w:val="006E23E6"/>
    <w:rsid w:val="006E432A"/>
    <w:rsid w:val="006F3489"/>
    <w:rsid w:val="006F5F52"/>
    <w:rsid w:val="0070067A"/>
    <w:rsid w:val="0070441F"/>
    <w:rsid w:val="00705A8D"/>
    <w:rsid w:val="0070723D"/>
    <w:rsid w:val="007074D0"/>
    <w:rsid w:val="007103E6"/>
    <w:rsid w:val="00710E66"/>
    <w:rsid w:val="00711544"/>
    <w:rsid w:val="00713D45"/>
    <w:rsid w:val="00717195"/>
    <w:rsid w:val="00717A61"/>
    <w:rsid w:val="007205A0"/>
    <w:rsid w:val="00722DEE"/>
    <w:rsid w:val="007236A7"/>
    <w:rsid w:val="00724153"/>
    <w:rsid w:val="00724B85"/>
    <w:rsid w:val="00724CE9"/>
    <w:rsid w:val="00726054"/>
    <w:rsid w:val="007344D7"/>
    <w:rsid w:val="00734EDA"/>
    <w:rsid w:val="00737BD5"/>
    <w:rsid w:val="0074231D"/>
    <w:rsid w:val="007445C0"/>
    <w:rsid w:val="00745B40"/>
    <w:rsid w:val="00750C6F"/>
    <w:rsid w:val="00751172"/>
    <w:rsid w:val="007513E8"/>
    <w:rsid w:val="00751C36"/>
    <w:rsid w:val="007534C9"/>
    <w:rsid w:val="0075406B"/>
    <w:rsid w:val="0075788C"/>
    <w:rsid w:val="007608F5"/>
    <w:rsid w:val="0076250D"/>
    <w:rsid w:val="00765167"/>
    <w:rsid w:val="007750BF"/>
    <w:rsid w:val="007765A2"/>
    <w:rsid w:val="007811D7"/>
    <w:rsid w:val="007812B6"/>
    <w:rsid w:val="007828A0"/>
    <w:rsid w:val="00785261"/>
    <w:rsid w:val="00792608"/>
    <w:rsid w:val="00794F02"/>
    <w:rsid w:val="00795343"/>
    <w:rsid w:val="0079683B"/>
    <w:rsid w:val="00796FD4"/>
    <w:rsid w:val="007A033A"/>
    <w:rsid w:val="007A5A4E"/>
    <w:rsid w:val="007A7605"/>
    <w:rsid w:val="007A77DA"/>
    <w:rsid w:val="007B0256"/>
    <w:rsid w:val="007B6886"/>
    <w:rsid w:val="007B7CCA"/>
    <w:rsid w:val="007B7F95"/>
    <w:rsid w:val="007C5C92"/>
    <w:rsid w:val="007C5DD2"/>
    <w:rsid w:val="007D1B42"/>
    <w:rsid w:val="007D715E"/>
    <w:rsid w:val="007D7782"/>
    <w:rsid w:val="007E22E2"/>
    <w:rsid w:val="007E409A"/>
    <w:rsid w:val="007E5083"/>
    <w:rsid w:val="007E608A"/>
    <w:rsid w:val="007E7C18"/>
    <w:rsid w:val="007F522C"/>
    <w:rsid w:val="00803D73"/>
    <w:rsid w:val="00804635"/>
    <w:rsid w:val="00812DA3"/>
    <w:rsid w:val="00821EC7"/>
    <w:rsid w:val="00823148"/>
    <w:rsid w:val="00823871"/>
    <w:rsid w:val="0082413F"/>
    <w:rsid w:val="00825E4B"/>
    <w:rsid w:val="008260F6"/>
    <w:rsid w:val="00826BB1"/>
    <w:rsid w:val="0083177B"/>
    <w:rsid w:val="00833808"/>
    <w:rsid w:val="00837C40"/>
    <w:rsid w:val="00840033"/>
    <w:rsid w:val="00840756"/>
    <w:rsid w:val="00846D2F"/>
    <w:rsid w:val="008500D7"/>
    <w:rsid w:val="008515B4"/>
    <w:rsid w:val="008515FC"/>
    <w:rsid w:val="00855323"/>
    <w:rsid w:val="0085605B"/>
    <w:rsid w:val="0086232C"/>
    <w:rsid w:val="00862A25"/>
    <w:rsid w:val="00863D5F"/>
    <w:rsid w:val="00865C10"/>
    <w:rsid w:val="008661EC"/>
    <w:rsid w:val="00867ED8"/>
    <w:rsid w:val="00870470"/>
    <w:rsid w:val="00883C6C"/>
    <w:rsid w:val="008841A9"/>
    <w:rsid w:val="008843DE"/>
    <w:rsid w:val="00886B6F"/>
    <w:rsid w:val="00895F3D"/>
    <w:rsid w:val="0089700C"/>
    <w:rsid w:val="008978EE"/>
    <w:rsid w:val="008A0F4A"/>
    <w:rsid w:val="008A19E4"/>
    <w:rsid w:val="008A2A45"/>
    <w:rsid w:val="008A4A81"/>
    <w:rsid w:val="008A53FB"/>
    <w:rsid w:val="008A5BE7"/>
    <w:rsid w:val="008A6282"/>
    <w:rsid w:val="008A6766"/>
    <w:rsid w:val="008A6EFF"/>
    <w:rsid w:val="008A74DD"/>
    <w:rsid w:val="008B69C8"/>
    <w:rsid w:val="008C1484"/>
    <w:rsid w:val="008C639F"/>
    <w:rsid w:val="008C66DD"/>
    <w:rsid w:val="008D534C"/>
    <w:rsid w:val="008D63DD"/>
    <w:rsid w:val="008D781A"/>
    <w:rsid w:val="008D7E1B"/>
    <w:rsid w:val="008E28D2"/>
    <w:rsid w:val="008E4692"/>
    <w:rsid w:val="008E4849"/>
    <w:rsid w:val="008E647D"/>
    <w:rsid w:val="008E6C5E"/>
    <w:rsid w:val="008E72C2"/>
    <w:rsid w:val="008E743D"/>
    <w:rsid w:val="008E75D5"/>
    <w:rsid w:val="008E7B3C"/>
    <w:rsid w:val="008E7B9A"/>
    <w:rsid w:val="008F032B"/>
    <w:rsid w:val="008F0F9F"/>
    <w:rsid w:val="008F21AD"/>
    <w:rsid w:val="008F2C4B"/>
    <w:rsid w:val="00900238"/>
    <w:rsid w:val="00901F10"/>
    <w:rsid w:val="00902D51"/>
    <w:rsid w:val="009030B1"/>
    <w:rsid w:val="0091035B"/>
    <w:rsid w:val="00910A75"/>
    <w:rsid w:val="009215E0"/>
    <w:rsid w:val="009225F0"/>
    <w:rsid w:val="0092270E"/>
    <w:rsid w:val="009238DA"/>
    <w:rsid w:val="00926492"/>
    <w:rsid w:val="00927058"/>
    <w:rsid w:val="00931203"/>
    <w:rsid w:val="009319C3"/>
    <w:rsid w:val="00932C71"/>
    <w:rsid w:val="0093462C"/>
    <w:rsid w:val="00935C0E"/>
    <w:rsid w:val="00935C66"/>
    <w:rsid w:val="00937801"/>
    <w:rsid w:val="00942483"/>
    <w:rsid w:val="00946D84"/>
    <w:rsid w:val="009503F8"/>
    <w:rsid w:val="00953795"/>
    <w:rsid w:val="009544F3"/>
    <w:rsid w:val="00957769"/>
    <w:rsid w:val="00962A3B"/>
    <w:rsid w:val="00962DD0"/>
    <w:rsid w:val="00962E59"/>
    <w:rsid w:val="009630CD"/>
    <w:rsid w:val="00963D2D"/>
    <w:rsid w:val="0097389B"/>
    <w:rsid w:val="00974189"/>
    <w:rsid w:val="009748ED"/>
    <w:rsid w:val="00975876"/>
    <w:rsid w:val="009778D8"/>
    <w:rsid w:val="00977C6B"/>
    <w:rsid w:val="00983888"/>
    <w:rsid w:val="00984AE5"/>
    <w:rsid w:val="009851F9"/>
    <w:rsid w:val="00985917"/>
    <w:rsid w:val="0098729E"/>
    <w:rsid w:val="00987C49"/>
    <w:rsid w:val="009903D2"/>
    <w:rsid w:val="00990B40"/>
    <w:rsid w:val="00991630"/>
    <w:rsid w:val="0099542D"/>
    <w:rsid w:val="00995B0F"/>
    <w:rsid w:val="009A31EB"/>
    <w:rsid w:val="009A7DEA"/>
    <w:rsid w:val="009B0F5C"/>
    <w:rsid w:val="009B25E1"/>
    <w:rsid w:val="009B3E0B"/>
    <w:rsid w:val="009C0737"/>
    <w:rsid w:val="009C0B71"/>
    <w:rsid w:val="009C0CCE"/>
    <w:rsid w:val="009C0E92"/>
    <w:rsid w:val="009C35EA"/>
    <w:rsid w:val="009C4A99"/>
    <w:rsid w:val="009C7729"/>
    <w:rsid w:val="009D6430"/>
    <w:rsid w:val="009D76ED"/>
    <w:rsid w:val="009E51DC"/>
    <w:rsid w:val="00A00CCF"/>
    <w:rsid w:val="00A0171F"/>
    <w:rsid w:val="00A08953"/>
    <w:rsid w:val="00A115C6"/>
    <w:rsid w:val="00A11A8D"/>
    <w:rsid w:val="00A12D23"/>
    <w:rsid w:val="00A14B90"/>
    <w:rsid w:val="00A24A04"/>
    <w:rsid w:val="00A24D27"/>
    <w:rsid w:val="00A25904"/>
    <w:rsid w:val="00A302BD"/>
    <w:rsid w:val="00A36A7C"/>
    <w:rsid w:val="00A40264"/>
    <w:rsid w:val="00A4471E"/>
    <w:rsid w:val="00A45655"/>
    <w:rsid w:val="00A501E4"/>
    <w:rsid w:val="00A50C35"/>
    <w:rsid w:val="00A51EE2"/>
    <w:rsid w:val="00A51FBF"/>
    <w:rsid w:val="00A52B25"/>
    <w:rsid w:val="00A56262"/>
    <w:rsid w:val="00A56401"/>
    <w:rsid w:val="00A56679"/>
    <w:rsid w:val="00A56905"/>
    <w:rsid w:val="00A56993"/>
    <w:rsid w:val="00A57856"/>
    <w:rsid w:val="00A62DD1"/>
    <w:rsid w:val="00A6375A"/>
    <w:rsid w:val="00A65E30"/>
    <w:rsid w:val="00A7154E"/>
    <w:rsid w:val="00A73363"/>
    <w:rsid w:val="00A73869"/>
    <w:rsid w:val="00A75C72"/>
    <w:rsid w:val="00A77665"/>
    <w:rsid w:val="00A77F2F"/>
    <w:rsid w:val="00A805E6"/>
    <w:rsid w:val="00A80A9D"/>
    <w:rsid w:val="00A821E0"/>
    <w:rsid w:val="00A84045"/>
    <w:rsid w:val="00A841C0"/>
    <w:rsid w:val="00A85A11"/>
    <w:rsid w:val="00A86283"/>
    <w:rsid w:val="00A8723C"/>
    <w:rsid w:val="00A901F8"/>
    <w:rsid w:val="00A9268D"/>
    <w:rsid w:val="00A939DB"/>
    <w:rsid w:val="00A93F78"/>
    <w:rsid w:val="00A95374"/>
    <w:rsid w:val="00A9673B"/>
    <w:rsid w:val="00AA0C26"/>
    <w:rsid w:val="00AA0F57"/>
    <w:rsid w:val="00AA163C"/>
    <w:rsid w:val="00AA18AC"/>
    <w:rsid w:val="00AA69C9"/>
    <w:rsid w:val="00AA740D"/>
    <w:rsid w:val="00AA755F"/>
    <w:rsid w:val="00AA7AFF"/>
    <w:rsid w:val="00AA7DCB"/>
    <w:rsid w:val="00AA7F1D"/>
    <w:rsid w:val="00AB006C"/>
    <w:rsid w:val="00AB07F7"/>
    <w:rsid w:val="00AB32B5"/>
    <w:rsid w:val="00AB7D0E"/>
    <w:rsid w:val="00AC0C7F"/>
    <w:rsid w:val="00AC3529"/>
    <w:rsid w:val="00AC5310"/>
    <w:rsid w:val="00AD2876"/>
    <w:rsid w:val="00AD3093"/>
    <w:rsid w:val="00AD3776"/>
    <w:rsid w:val="00AD4EE3"/>
    <w:rsid w:val="00AD54FE"/>
    <w:rsid w:val="00AD63B0"/>
    <w:rsid w:val="00AE061C"/>
    <w:rsid w:val="00AE07EA"/>
    <w:rsid w:val="00AE159E"/>
    <w:rsid w:val="00AE6D52"/>
    <w:rsid w:val="00AE7870"/>
    <w:rsid w:val="00AE78DD"/>
    <w:rsid w:val="00AF1618"/>
    <w:rsid w:val="00AF2289"/>
    <w:rsid w:val="00AF25D1"/>
    <w:rsid w:val="00AF5D3C"/>
    <w:rsid w:val="00AF5D70"/>
    <w:rsid w:val="00AF60AB"/>
    <w:rsid w:val="00AF70FD"/>
    <w:rsid w:val="00B00125"/>
    <w:rsid w:val="00B007F9"/>
    <w:rsid w:val="00B038B2"/>
    <w:rsid w:val="00B04ED8"/>
    <w:rsid w:val="00B05511"/>
    <w:rsid w:val="00B0754F"/>
    <w:rsid w:val="00B13016"/>
    <w:rsid w:val="00B13880"/>
    <w:rsid w:val="00B144C4"/>
    <w:rsid w:val="00B14F07"/>
    <w:rsid w:val="00B15FE4"/>
    <w:rsid w:val="00B2121D"/>
    <w:rsid w:val="00B30BB9"/>
    <w:rsid w:val="00B35D12"/>
    <w:rsid w:val="00B41A19"/>
    <w:rsid w:val="00B4212B"/>
    <w:rsid w:val="00B42B1B"/>
    <w:rsid w:val="00B42DBE"/>
    <w:rsid w:val="00B42F63"/>
    <w:rsid w:val="00B44DE2"/>
    <w:rsid w:val="00B47991"/>
    <w:rsid w:val="00B50315"/>
    <w:rsid w:val="00B5236B"/>
    <w:rsid w:val="00B562F1"/>
    <w:rsid w:val="00B66E21"/>
    <w:rsid w:val="00B73149"/>
    <w:rsid w:val="00B73866"/>
    <w:rsid w:val="00B8173A"/>
    <w:rsid w:val="00B83CAA"/>
    <w:rsid w:val="00B84A41"/>
    <w:rsid w:val="00B85240"/>
    <w:rsid w:val="00B91E3E"/>
    <w:rsid w:val="00B948A3"/>
    <w:rsid w:val="00B96F44"/>
    <w:rsid w:val="00BA0079"/>
    <w:rsid w:val="00BA117F"/>
    <w:rsid w:val="00BA199E"/>
    <w:rsid w:val="00BA232F"/>
    <w:rsid w:val="00BA2DB8"/>
    <w:rsid w:val="00BA2DB9"/>
    <w:rsid w:val="00BA3E67"/>
    <w:rsid w:val="00BA5B46"/>
    <w:rsid w:val="00BA5B6C"/>
    <w:rsid w:val="00BA70D7"/>
    <w:rsid w:val="00BA712F"/>
    <w:rsid w:val="00BB27D6"/>
    <w:rsid w:val="00BB43CB"/>
    <w:rsid w:val="00BB491D"/>
    <w:rsid w:val="00BB78B3"/>
    <w:rsid w:val="00BC02D0"/>
    <w:rsid w:val="00BC07A6"/>
    <w:rsid w:val="00BC100E"/>
    <w:rsid w:val="00BC1011"/>
    <w:rsid w:val="00BC4378"/>
    <w:rsid w:val="00BC49AF"/>
    <w:rsid w:val="00BC4E53"/>
    <w:rsid w:val="00BC5026"/>
    <w:rsid w:val="00BC5AE7"/>
    <w:rsid w:val="00BC73CA"/>
    <w:rsid w:val="00BD0C75"/>
    <w:rsid w:val="00BD174F"/>
    <w:rsid w:val="00BD17C7"/>
    <w:rsid w:val="00BD1B40"/>
    <w:rsid w:val="00BD6A35"/>
    <w:rsid w:val="00BD7CC9"/>
    <w:rsid w:val="00BE2430"/>
    <w:rsid w:val="00BE33E7"/>
    <w:rsid w:val="00BE41A1"/>
    <w:rsid w:val="00BE482E"/>
    <w:rsid w:val="00BE7148"/>
    <w:rsid w:val="00BF0BB2"/>
    <w:rsid w:val="00BF1EF0"/>
    <w:rsid w:val="00BF271E"/>
    <w:rsid w:val="00BF4A13"/>
    <w:rsid w:val="00BF7F97"/>
    <w:rsid w:val="00C00DD9"/>
    <w:rsid w:val="00C0110F"/>
    <w:rsid w:val="00C01861"/>
    <w:rsid w:val="00C02626"/>
    <w:rsid w:val="00C03B4C"/>
    <w:rsid w:val="00C05A38"/>
    <w:rsid w:val="00C075C0"/>
    <w:rsid w:val="00C10BBF"/>
    <w:rsid w:val="00C10D5F"/>
    <w:rsid w:val="00C12CB4"/>
    <w:rsid w:val="00C17A85"/>
    <w:rsid w:val="00C21825"/>
    <w:rsid w:val="00C22E6D"/>
    <w:rsid w:val="00C247A3"/>
    <w:rsid w:val="00C24841"/>
    <w:rsid w:val="00C25A4E"/>
    <w:rsid w:val="00C26620"/>
    <w:rsid w:val="00C370BE"/>
    <w:rsid w:val="00C3714C"/>
    <w:rsid w:val="00C43F6A"/>
    <w:rsid w:val="00C45BFF"/>
    <w:rsid w:val="00C4674B"/>
    <w:rsid w:val="00C50B4C"/>
    <w:rsid w:val="00C51C3E"/>
    <w:rsid w:val="00C545E6"/>
    <w:rsid w:val="00C54F39"/>
    <w:rsid w:val="00C559CC"/>
    <w:rsid w:val="00C5611E"/>
    <w:rsid w:val="00C60D9D"/>
    <w:rsid w:val="00C61879"/>
    <w:rsid w:val="00C61BC4"/>
    <w:rsid w:val="00C64BAB"/>
    <w:rsid w:val="00C65110"/>
    <w:rsid w:val="00C6511D"/>
    <w:rsid w:val="00C705C3"/>
    <w:rsid w:val="00C763B6"/>
    <w:rsid w:val="00C77246"/>
    <w:rsid w:val="00C800EC"/>
    <w:rsid w:val="00C83E96"/>
    <w:rsid w:val="00C84DD7"/>
    <w:rsid w:val="00C87032"/>
    <w:rsid w:val="00C906B4"/>
    <w:rsid w:val="00C92DCF"/>
    <w:rsid w:val="00C9499D"/>
    <w:rsid w:val="00C978A7"/>
    <w:rsid w:val="00CA011F"/>
    <w:rsid w:val="00CA0301"/>
    <w:rsid w:val="00CA0BCA"/>
    <w:rsid w:val="00CA578F"/>
    <w:rsid w:val="00CA5806"/>
    <w:rsid w:val="00CA6781"/>
    <w:rsid w:val="00CB07FC"/>
    <w:rsid w:val="00CB2032"/>
    <w:rsid w:val="00CB2098"/>
    <w:rsid w:val="00CB56A4"/>
    <w:rsid w:val="00CB5863"/>
    <w:rsid w:val="00CB6266"/>
    <w:rsid w:val="00CB6DFC"/>
    <w:rsid w:val="00CB6EEC"/>
    <w:rsid w:val="00CC14E6"/>
    <w:rsid w:val="00CC1B29"/>
    <w:rsid w:val="00CC215B"/>
    <w:rsid w:val="00CC692C"/>
    <w:rsid w:val="00CD0E24"/>
    <w:rsid w:val="00CD2ACE"/>
    <w:rsid w:val="00CD479D"/>
    <w:rsid w:val="00CD4AEE"/>
    <w:rsid w:val="00CD581D"/>
    <w:rsid w:val="00CD5C70"/>
    <w:rsid w:val="00CD6B59"/>
    <w:rsid w:val="00CD6E60"/>
    <w:rsid w:val="00CE08F8"/>
    <w:rsid w:val="00CE1544"/>
    <w:rsid w:val="00CE3437"/>
    <w:rsid w:val="00CE61C0"/>
    <w:rsid w:val="00CF1791"/>
    <w:rsid w:val="00CF1DEF"/>
    <w:rsid w:val="00CF2A53"/>
    <w:rsid w:val="00CF3F66"/>
    <w:rsid w:val="00CF60F7"/>
    <w:rsid w:val="00D01C2C"/>
    <w:rsid w:val="00D02C1C"/>
    <w:rsid w:val="00D03232"/>
    <w:rsid w:val="00D063C0"/>
    <w:rsid w:val="00D119BB"/>
    <w:rsid w:val="00D1384C"/>
    <w:rsid w:val="00D14535"/>
    <w:rsid w:val="00D16769"/>
    <w:rsid w:val="00D16F62"/>
    <w:rsid w:val="00D205C9"/>
    <w:rsid w:val="00D2412B"/>
    <w:rsid w:val="00D24892"/>
    <w:rsid w:val="00D32B78"/>
    <w:rsid w:val="00D3575B"/>
    <w:rsid w:val="00D35953"/>
    <w:rsid w:val="00D359CA"/>
    <w:rsid w:val="00D37AAC"/>
    <w:rsid w:val="00D444B9"/>
    <w:rsid w:val="00D50ACF"/>
    <w:rsid w:val="00D51640"/>
    <w:rsid w:val="00D527AB"/>
    <w:rsid w:val="00D541F5"/>
    <w:rsid w:val="00D557C7"/>
    <w:rsid w:val="00D560D8"/>
    <w:rsid w:val="00D568D8"/>
    <w:rsid w:val="00D5756A"/>
    <w:rsid w:val="00D61686"/>
    <w:rsid w:val="00D618C1"/>
    <w:rsid w:val="00D662A2"/>
    <w:rsid w:val="00D710F9"/>
    <w:rsid w:val="00D76119"/>
    <w:rsid w:val="00D809B7"/>
    <w:rsid w:val="00D817C0"/>
    <w:rsid w:val="00D84E83"/>
    <w:rsid w:val="00D8659B"/>
    <w:rsid w:val="00D87574"/>
    <w:rsid w:val="00D92F5D"/>
    <w:rsid w:val="00D945E5"/>
    <w:rsid w:val="00D94BBF"/>
    <w:rsid w:val="00D94DC4"/>
    <w:rsid w:val="00D952A6"/>
    <w:rsid w:val="00D9736A"/>
    <w:rsid w:val="00D9762A"/>
    <w:rsid w:val="00DA243A"/>
    <w:rsid w:val="00DA47D9"/>
    <w:rsid w:val="00DA4DFD"/>
    <w:rsid w:val="00DA7BAB"/>
    <w:rsid w:val="00DB35B2"/>
    <w:rsid w:val="00DB49BF"/>
    <w:rsid w:val="00DC0397"/>
    <w:rsid w:val="00DC32FC"/>
    <w:rsid w:val="00DC3436"/>
    <w:rsid w:val="00DC4D1D"/>
    <w:rsid w:val="00DC6215"/>
    <w:rsid w:val="00DC77F8"/>
    <w:rsid w:val="00DC7F8C"/>
    <w:rsid w:val="00DD3306"/>
    <w:rsid w:val="00DD373A"/>
    <w:rsid w:val="00DD3D48"/>
    <w:rsid w:val="00DE0F7F"/>
    <w:rsid w:val="00DE12C6"/>
    <w:rsid w:val="00DE2F27"/>
    <w:rsid w:val="00DE4058"/>
    <w:rsid w:val="00DE60D1"/>
    <w:rsid w:val="00DF520F"/>
    <w:rsid w:val="00DF7537"/>
    <w:rsid w:val="00E00237"/>
    <w:rsid w:val="00E00F0A"/>
    <w:rsid w:val="00E02FFA"/>
    <w:rsid w:val="00E03E5A"/>
    <w:rsid w:val="00E040BA"/>
    <w:rsid w:val="00E041AD"/>
    <w:rsid w:val="00E10807"/>
    <w:rsid w:val="00E11C57"/>
    <w:rsid w:val="00E1206A"/>
    <w:rsid w:val="00E12257"/>
    <w:rsid w:val="00E14BAA"/>
    <w:rsid w:val="00E15C72"/>
    <w:rsid w:val="00E15EF4"/>
    <w:rsid w:val="00E21EAF"/>
    <w:rsid w:val="00E234C3"/>
    <w:rsid w:val="00E25216"/>
    <w:rsid w:val="00E273E4"/>
    <w:rsid w:val="00E30C62"/>
    <w:rsid w:val="00E32E09"/>
    <w:rsid w:val="00E36231"/>
    <w:rsid w:val="00E37882"/>
    <w:rsid w:val="00E37D09"/>
    <w:rsid w:val="00E433E3"/>
    <w:rsid w:val="00E44DDF"/>
    <w:rsid w:val="00E46D60"/>
    <w:rsid w:val="00E50CA2"/>
    <w:rsid w:val="00E519FB"/>
    <w:rsid w:val="00E51C8A"/>
    <w:rsid w:val="00E539A1"/>
    <w:rsid w:val="00E53AEA"/>
    <w:rsid w:val="00E540DA"/>
    <w:rsid w:val="00E54406"/>
    <w:rsid w:val="00E54907"/>
    <w:rsid w:val="00E54B3E"/>
    <w:rsid w:val="00E57415"/>
    <w:rsid w:val="00E60297"/>
    <w:rsid w:val="00E62246"/>
    <w:rsid w:val="00E67B63"/>
    <w:rsid w:val="00E74FBD"/>
    <w:rsid w:val="00E75EAA"/>
    <w:rsid w:val="00E85C1F"/>
    <w:rsid w:val="00E92362"/>
    <w:rsid w:val="00E93924"/>
    <w:rsid w:val="00E94229"/>
    <w:rsid w:val="00E973CC"/>
    <w:rsid w:val="00EA1880"/>
    <w:rsid w:val="00EA1F8F"/>
    <w:rsid w:val="00EA406A"/>
    <w:rsid w:val="00EA4A6B"/>
    <w:rsid w:val="00EA51FC"/>
    <w:rsid w:val="00EA58C7"/>
    <w:rsid w:val="00EA61B0"/>
    <w:rsid w:val="00EB292C"/>
    <w:rsid w:val="00EB2979"/>
    <w:rsid w:val="00EB37CB"/>
    <w:rsid w:val="00EB4A2A"/>
    <w:rsid w:val="00EB64A4"/>
    <w:rsid w:val="00EB7B75"/>
    <w:rsid w:val="00EB7C4D"/>
    <w:rsid w:val="00EC0FBC"/>
    <w:rsid w:val="00EC2265"/>
    <w:rsid w:val="00EC3453"/>
    <w:rsid w:val="00EC3753"/>
    <w:rsid w:val="00EC420D"/>
    <w:rsid w:val="00EC79E0"/>
    <w:rsid w:val="00ED2FC2"/>
    <w:rsid w:val="00ED3B56"/>
    <w:rsid w:val="00ED80A8"/>
    <w:rsid w:val="00EE31F0"/>
    <w:rsid w:val="00EE4AE6"/>
    <w:rsid w:val="00EE55D4"/>
    <w:rsid w:val="00EE5F22"/>
    <w:rsid w:val="00EE7BC3"/>
    <w:rsid w:val="00EF0591"/>
    <w:rsid w:val="00EF1960"/>
    <w:rsid w:val="00EF4E25"/>
    <w:rsid w:val="00EF5141"/>
    <w:rsid w:val="00EF5AF6"/>
    <w:rsid w:val="00EF7B9F"/>
    <w:rsid w:val="00F01721"/>
    <w:rsid w:val="00F02D15"/>
    <w:rsid w:val="00F063B0"/>
    <w:rsid w:val="00F1062E"/>
    <w:rsid w:val="00F109F2"/>
    <w:rsid w:val="00F130BF"/>
    <w:rsid w:val="00F142C0"/>
    <w:rsid w:val="00F14CEB"/>
    <w:rsid w:val="00F16105"/>
    <w:rsid w:val="00F210C3"/>
    <w:rsid w:val="00F22299"/>
    <w:rsid w:val="00F25146"/>
    <w:rsid w:val="00F30AFE"/>
    <w:rsid w:val="00F32F0B"/>
    <w:rsid w:val="00F333D2"/>
    <w:rsid w:val="00F35832"/>
    <w:rsid w:val="00F35C61"/>
    <w:rsid w:val="00F405F3"/>
    <w:rsid w:val="00F4072F"/>
    <w:rsid w:val="00F40D6E"/>
    <w:rsid w:val="00F40E78"/>
    <w:rsid w:val="00F41B14"/>
    <w:rsid w:val="00F44D68"/>
    <w:rsid w:val="00F46C20"/>
    <w:rsid w:val="00F51620"/>
    <w:rsid w:val="00F52B22"/>
    <w:rsid w:val="00F5368D"/>
    <w:rsid w:val="00F53E61"/>
    <w:rsid w:val="00F54AFC"/>
    <w:rsid w:val="00F55E11"/>
    <w:rsid w:val="00F56FCD"/>
    <w:rsid w:val="00F64C6B"/>
    <w:rsid w:val="00F65AF2"/>
    <w:rsid w:val="00F72489"/>
    <w:rsid w:val="00F76717"/>
    <w:rsid w:val="00F77B6A"/>
    <w:rsid w:val="00F81B8F"/>
    <w:rsid w:val="00F822A2"/>
    <w:rsid w:val="00F8280E"/>
    <w:rsid w:val="00F8422C"/>
    <w:rsid w:val="00F8746F"/>
    <w:rsid w:val="00F94903"/>
    <w:rsid w:val="00F96D89"/>
    <w:rsid w:val="00FA2177"/>
    <w:rsid w:val="00FA2616"/>
    <w:rsid w:val="00FA2B58"/>
    <w:rsid w:val="00FA327A"/>
    <w:rsid w:val="00FA5B11"/>
    <w:rsid w:val="00FA7B74"/>
    <w:rsid w:val="00FB07FC"/>
    <w:rsid w:val="00FB2300"/>
    <w:rsid w:val="00FB4A12"/>
    <w:rsid w:val="00FB4EBD"/>
    <w:rsid w:val="00FB5C95"/>
    <w:rsid w:val="00FC0999"/>
    <w:rsid w:val="00FC4B86"/>
    <w:rsid w:val="00FC4E1D"/>
    <w:rsid w:val="00FC71ED"/>
    <w:rsid w:val="00FD012D"/>
    <w:rsid w:val="00FD10CF"/>
    <w:rsid w:val="00FD2703"/>
    <w:rsid w:val="00FD3B78"/>
    <w:rsid w:val="00FD65D4"/>
    <w:rsid w:val="00FD7485"/>
    <w:rsid w:val="00FD7A0C"/>
    <w:rsid w:val="00FE0889"/>
    <w:rsid w:val="00FE0DCC"/>
    <w:rsid w:val="00FE35DC"/>
    <w:rsid w:val="00FE63AC"/>
    <w:rsid w:val="00FF0028"/>
    <w:rsid w:val="00FF1E75"/>
    <w:rsid w:val="00FF533B"/>
    <w:rsid w:val="00FF64A9"/>
    <w:rsid w:val="00FF667F"/>
    <w:rsid w:val="0190E380"/>
    <w:rsid w:val="01AE3224"/>
    <w:rsid w:val="020F953C"/>
    <w:rsid w:val="0223DFD0"/>
    <w:rsid w:val="022FE42B"/>
    <w:rsid w:val="027B0767"/>
    <w:rsid w:val="027DBA0D"/>
    <w:rsid w:val="02EA971A"/>
    <w:rsid w:val="02F4ED19"/>
    <w:rsid w:val="031F3DB8"/>
    <w:rsid w:val="0324ABC4"/>
    <w:rsid w:val="03365C4A"/>
    <w:rsid w:val="033B9C97"/>
    <w:rsid w:val="0354C4F1"/>
    <w:rsid w:val="03BB1B9B"/>
    <w:rsid w:val="04427993"/>
    <w:rsid w:val="0478D3C0"/>
    <w:rsid w:val="04D73651"/>
    <w:rsid w:val="0507A13D"/>
    <w:rsid w:val="058CC6E0"/>
    <w:rsid w:val="058EC4D4"/>
    <w:rsid w:val="05A8DA68"/>
    <w:rsid w:val="05AF1A90"/>
    <w:rsid w:val="05B9D57B"/>
    <w:rsid w:val="062226B2"/>
    <w:rsid w:val="06574F45"/>
    <w:rsid w:val="06733628"/>
    <w:rsid w:val="06DCE93D"/>
    <w:rsid w:val="06E5E9FC"/>
    <w:rsid w:val="06EA386A"/>
    <w:rsid w:val="076E051B"/>
    <w:rsid w:val="08B38719"/>
    <w:rsid w:val="08BCC9F7"/>
    <w:rsid w:val="096CE035"/>
    <w:rsid w:val="09A04F47"/>
    <w:rsid w:val="09D06E94"/>
    <w:rsid w:val="0A0B3713"/>
    <w:rsid w:val="0A2A5352"/>
    <w:rsid w:val="0A822BE5"/>
    <w:rsid w:val="0AB92688"/>
    <w:rsid w:val="0ABAD997"/>
    <w:rsid w:val="0AE253CA"/>
    <w:rsid w:val="0AE301EC"/>
    <w:rsid w:val="0AE314EE"/>
    <w:rsid w:val="0B1D82AF"/>
    <w:rsid w:val="0B2F3827"/>
    <w:rsid w:val="0B3666EC"/>
    <w:rsid w:val="0B62B80D"/>
    <w:rsid w:val="0BC118D4"/>
    <w:rsid w:val="0BFB0802"/>
    <w:rsid w:val="0C512A45"/>
    <w:rsid w:val="0CF56747"/>
    <w:rsid w:val="0CF8ADF5"/>
    <w:rsid w:val="0D1A4CD8"/>
    <w:rsid w:val="0D227985"/>
    <w:rsid w:val="0D59EBC9"/>
    <w:rsid w:val="0D7EB2BE"/>
    <w:rsid w:val="0D82768E"/>
    <w:rsid w:val="0D83164C"/>
    <w:rsid w:val="0D87BC38"/>
    <w:rsid w:val="0DF2EF9C"/>
    <w:rsid w:val="0E17A7E3"/>
    <w:rsid w:val="0E4ECA8D"/>
    <w:rsid w:val="0E5133D8"/>
    <w:rsid w:val="0E83ACA6"/>
    <w:rsid w:val="0EAF7B80"/>
    <w:rsid w:val="0EEE4E9C"/>
    <w:rsid w:val="0EEFDEA6"/>
    <w:rsid w:val="0F055B6C"/>
    <w:rsid w:val="0F113842"/>
    <w:rsid w:val="0F68DB5C"/>
    <w:rsid w:val="0F82C826"/>
    <w:rsid w:val="0F8F9C98"/>
    <w:rsid w:val="1044FE46"/>
    <w:rsid w:val="10E3D0B2"/>
    <w:rsid w:val="110226A9"/>
    <w:rsid w:val="111465A9"/>
    <w:rsid w:val="115B91CD"/>
    <w:rsid w:val="11820190"/>
    <w:rsid w:val="118367C3"/>
    <w:rsid w:val="11D39ADF"/>
    <w:rsid w:val="11EBDBE6"/>
    <w:rsid w:val="1211BE58"/>
    <w:rsid w:val="12B644B9"/>
    <w:rsid w:val="13257B75"/>
    <w:rsid w:val="13697AE6"/>
    <w:rsid w:val="13B2A2FF"/>
    <w:rsid w:val="13E76FE6"/>
    <w:rsid w:val="144F196C"/>
    <w:rsid w:val="146FD6D0"/>
    <w:rsid w:val="14742C95"/>
    <w:rsid w:val="14F504F1"/>
    <w:rsid w:val="14FBA03A"/>
    <w:rsid w:val="1518D676"/>
    <w:rsid w:val="1534A9BE"/>
    <w:rsid w:val="153C197B"/>
    <w:rsid w:val="15780C35"/>
    <w:rsid w:val="157DEADD"/>
    <w:rsid w:val="158BC232"/>
    <w:rsid w:val="15D00287"/>
    <w:rsid w:val="1628D83E"/>
    <w:rsid w:val="16339EF1"/>
    <w:rsid w:val="167B1F53"/>
    <w:rsid w:val="16BB19C1"/>
    <w:rsid w:val="16BC2963"/>
    <w:rsid w:val="1723FBBE"/>
    <w:rsid w:val="17DC87A1"/>
    <w:rsid w:val="17DD7ECE"/>
    <w:rsid w:val="17F2F3B8"/>
    <w:rsid w:val="181FC65E"/>
    <w:rsid w:val="18455F5A"/>
    <w:rsid w:val="186FF2F8"/>
    <w:rsid w:val="188A7BE6"/>
    <w:rsid w:val="18BB8B66"/>
    <w:rsid w:val="18D95136"/>
    <w:rsid w:val="18E5A955"/>
    <w:rsid w:val="19340842"/>
    <w:rsid w:val="193F8178"/>
    <w:rsid w:val="1967CA26"/>
    <w:rsid w:val="197CD583"/>
    <w:rsid w:val="19AAEB68"/>
    <w:rsid w:val="19D6F2BF"/>
    <w:rsid w:val="19FA7BAF"/>
    <w:rsid w:val="19FECAF3"/>
    <w:rsid w:val="1A504257"/>
    <w:rsid w:val="1A50581A"/>
    <w:rsid w:val="1A6D8D1A"/>
    <w:rsid w:val="1A731D34"/>
    <w:rsid w:val="1AA77F59"/>
    <w:rsid w:val="1ADE3206"/>
    <w:rsid w:val="1AF2E52D"/>
    <w:rsid w:val="1B2A2CB1"/>
    <w:rsid w:val="1B39D241"/>
    <w:rsid w:val="1B5CEF0F"/>
    <w:rsid w:val="1B8AA90F"/>
    <w:rsid w:val="1B952982"/>
    <w:rsid w:val="1BAFA1BF"/>
    <w:rsid w:val="1BDEE1E7"/>
    <w:rsid w:val="1BEEB94B"/>
    <w:rsid w:val="1C0C54C7"/>
    <w:rsid w:val="1C4F3163"/>
    <w:rsid w:val="1C8522FA"/>
    <w:rsid w:val="1CA95D15"/>
    <w:rsid w:val="1D24D1E9"/>
    <w:rsid w:val="1D2F460C"/>
    <w:rsid w:val="1D3F947F"/>
    <w:rsid w:val="1E41AD38"/>
    <w:rsid w:val="1E75E3FD"/>
    <w:rsid w:val="1EB50A72"/>
    <w:rsid w:val="1EC9A085"/>
    <w:rsid w:val="1EE6FB1F"/>
    <w:rsid w:val="1F21D78E"/>
    <w:rsid w:val="1F8030DD"/>
    <w:rsid w:val="1F89B722"/>
    <w:rsid w:val="1FAA2B08"/>
    <w:rsid w:val="1FAC3224"/>
    <w:rsid w:val="1FE44263"/>
    <w:rsid w:val="1FF07D7B"/>
    <w:rsid w:val="1FF68398"/>
    <w:rsid w:val="201669CA"/>
    <w:rsid w:val="2065AFE6"/>
    <w:rsid w:val="2076CF84"/>
    <w:rsid w:val="20A95EC0"/>
    <w:rsid w:val="20C08888"/>
    <w:rsid w:val="20C54C8C"/>
    <w:rsid w:val="21237996"/>
    <w:rsid w:val="21581631"/>
    <w:rsid w:val="21A50710"/>
    <w:rsid w:val="21C0BED1"/>
    <w:rsid w:val="22043E7C"/>
    <w:rsid w:val="2224464A"/>
    <w:rsid w:val="22A0A362"/>
    <w:rsid w:val="22B022D7"/>
    <w:rsid w:val="22C764CC"/>
    <w:rsid w:val="22E52264"/>
    <w:rsid w:val="22EAC37E"/>
    <w:rsid w:val="22FE2C5B"/>
    <w:rsid w:val="2310EBB1"/>
    <w:rsid w:val="2313974B"/>
    <w:rsid w:val="2371A902"/>
    <w:rsid w:val="2392025E"/>
    <w:rsid w:val="2399BCF6"/>
    <w:rsid w:val="23D9075A"/>
    <w:rsid w:val="23E8B7D7"/>
    <w:rsid w:val="2407B0A1"/>
    <w:rsid w:val="252FE739"/>
    <w:rsid w:val="257E3581"/>
    <w:rsid w:val="25AE26D9"/>
    <w:rsid w:val="264C800F"/>
    <w:rsid w:val="26530BF3"/>
    <w:rsid w:val="265A68E5"/>
    <w:rsid w:val="266399D8"/>
    <w:rsid w:val="26683E00"/>
    <w:rsid w:val="268010BD"/>
    <w:rsid w:val="26A65BC5"/>
    <w:rsid w:val="26BEEEEB"/>
    <w:rsid w:val="26D69D77"/>
    <w:rsid w:val="26E19A65"/>
    <w:rsid w:val="2711DBA2"/>
    <w:rsid w:val="273A5C32"/>
    <w:rsid w:val="275A4E41"/>
    <w:rsid w:val="2773B53B"/>
    <w:rsid w:val="2861C019"/>
    <w:rsid w:val="28914C59"/>
    <w:rsid w:val="28A9F868"/>
    <w:rsid w:val="28F5F01D"/>
    <w:rsid w:val="28F7CB47"/>
    <w:rsid w:val="29134CE9"/>
    <w:rsid w:val="2966C8AB"/>
    <w:rsid w:val="298BE7E4"/>
    <w:rsid w:val="29B16145"/>
    <w:rsid w:val="29C761A5"/>
    <w:rsid w:val="2A4100EA"/>
    <w:rsid w:val="2A68739C"/>
    <w:rsid w:val="2A6C625F"/>
    <w:rsid w:val="2A7A64F8"/>
    <w:rsid w:val="2BAFCE3C"/>
    <w:rsid w:val="2BF369BA"/>
    <w:rsid w:val="2C13A539"/>
    <w:rsid w:val="2C1640BD"/>
    <w:rsid w:val="2C209B86"/>
    <w:rsid w:val="2C2F9D82"/>
    <w:rsid w:val="2C6A69A0"/>
    <w:rsid w:val="2CE204CF"/>
    <w:rsid w:val="2CE3CA11"/>
    <w:rsid w:val="2D3BE48B"/>
    <w:rsid w:val="2D646A8E"/>
    <w:rsid w:val="2D674B1A"/>
    <w:rsid w:val="2DC2F92B"/>
    <w:rsid w:val="2DF0A5AF"/>
    <w:rsid w:val="2DF5907A"/>
    <w:rsid w:val="2E10544F"/>
    <w:rsid w:val="2E383646"/>
    <w:rsid w:val="2E7105AA"/>
    <w:rsid w:val="2E75A206"/>
    <w:rsid w:val="2EEB4579"/>
    <w:rsid w:val="2F1BECF9"/>
    <w:rsid w:val="2F40BD42"/>
    <w:rsid w:val="2FC6FF53"/>
    <w:rsid w:val="2FEBFEB6"/>
    <w:rsid w:val="3026676B"/>
    <w:rsid w:val="304C9813"/>
    <w:rsid w:val="30A155AF"/>
    <w:rsid w:val="30BAB447"/>
    <w:rsid w:val="30CD3C75"/>
    <w:rsid w:val="30F58FC4"/>
    <w:rsid w:val="314034B1"/>
    <w:rsid w:val="314498D6"/>
    <w:rsid w:val="31731A12"/>
    <w:rsid w:val="31B9AE7A"/>
    <w:rsid w:val="321B15DE"/>
    <w:rsid w:val="3290D0AB"/>
    <w:rsid w:val="3295D90C"/>
    <w:rsid w:val="32A46637"/>
    <w:rsid w:val="32B7A980"/>
    <w:rsid w:val="32F44F3E"/>
    <w:rsid w:val="330DAC82"/>
    <w:rsid w:val="33125369"/>
    <w:rsid w:val="338B5AAB"/>
    <w:rsid w:val="33A2090F"/>
    <w:rsid w:val="33C37539"/>
    <w:rsid w:val="3442116B"/>
    <w:rsid w:val="345026EE"/>
    <w:rsid w:val="3457F40B"/>
    <w:rsid w:val="34B014CB"/>
    <w:rsid w:val="34CB2BF0"/>
    <w:rsid w:val="34DA3C68"/>
    <w:rsid w:val="34F82870"/>
    <w:rsid w:val="353A86E2"/>
    <w:rsid w:val="353F7476"/>
    <w:rsid w:val="3551198F"/>
    <w:rsid w:val="3588A9CF"/>
    <w:rsid w:val="35D9F336"/>
    <w:rsid w:val="35F26997"/>
    <w:rsid w:val="361271DE"/>
    <w:rsid w:val="3615E87C"/>
    <w:rsid w:val="367BFC04"/>
    <w:rsid w:val="36AF427F"/>
    <w:rsid w:val="370D7261"/>
    <w:rsid w:val="37861E62"/>
    <w:rsid w:val="37BBC7BB"/>
    <w:rsid w:val="37F34D20"/>
    <w:rsid w:val="387C7EEC"/>
    <w:rsid w:val="38930657"/>
    <w:rsid w:val="38A094DE"/>
    <w:rsid w:val="38A31EEC"/>
    <w:rsid w:val="38A6922C"/>
    <w:rsid w:val="38B338FB"/>
    <w:rsid w:val="38DC6A16"/>
    <w:rsid w:val="392DEA9F"/>
    <w:rsid w:val="394D2974"/>
    <w:rsid w:val="395287AC"/>
    <w:rsid w:val="39900864"/>
    <w:rsid w:val="399A9F0F"/>
    <w:rsid w:val="39AE12AC"/>
    <w:rsid w:val="39DA1AB8"/>
    <w:rsid w:val="3A811A54"/>
    <w:rsid w:val="3AA7F1C9"/>
    <w:rsid w:val="3B21F1F5"/>
    <w:rsid w:val="3B24F479"/>
    <w:rsid w:val="3B55039A"/>
    <w:rsid w:val="3B8D1312"/>
    <w:rsid w:val="3B9CB83D"/>
    <w:rsid w:val="3C647831"/>
    <w:rsid w:val="3C75D56C"/>
    <w:rsid w:val="3CB9BA2C"/>
    <w:rsid w:val="3CE0498D"/>
    <w:rsid w:val="3CE7242F"/>
    <w:rsid w:val="3D5850E7"/>
    <w:rsid w:val="3D699649"/>
    <w:rsid w:val="3DD5D6FE"/>
    <w:rsid w:val="3DEEB1E6"/>
    <w:rsid w:val="3E45C46E"/>
    <w:rsid w:val="3ED578D5"/>
    <w:rsid w:val="3F4D9F0D"/>
    <w:rsid w:val="3F4E11DE"/>
    <w:rsid w:val="3F997ACF"/>
    <w:rsid w:val="401CCD02"/>
    <w:rsid w:val="40229B27"/>
    <w:rsid w:val="403B9498"/>
    <w:rsid w:val="4081924D"/>
    <w:rsid w:val="408421C0"/>
    <w:rsid w:val="408B5586"/>
    <w:rsid w:val="4091EA7F"/>
    <w:rsid w:val="40D18C35"/>
    <w:rsid w:val="4103C162"/>
    <w:rsid w:val="414CD862"/>
    <w:rsid w:val="41D9203D"/>
    <w:rsid w:val="421C61E7"/>
    <w:rsid w:val="4257C77B"/>
    <w:rsid w:val="429AB8DE"/>
    <w:rsid w:val="42EEAF77"/>
    <w:rsid w:val="42FB5EEF"/>
    <w:rsid w:val="435B1D43"/>
    <w:rsid w:val="43B4D0BC"/>
    <w:rsid w:val="43F60C23"/>
    <w:rsid w:val="4431E2EE"/>
    <w:rsid w:val="445FE25D"/>
    <w:rsid w:val="446496E2"/>
    <w:rsid w:val="44ACBA94"/>
    <w:rsid w:val="44F6BC46"/>
    <w:rsid w:val="457D01F0"/>
    <w:rsid w:val="4594A9D0"/>
    <w:rsid w:val="459A925B"/>
    <w:rsid w:val="45ECDE61"/>
    <w:rsid w:val="460C666D"/>
    <w:rsid w:val="4625ECE5"/>
    <w:rsid w:val="464DB18D"/>
    <w:rsid w:val="46710BC3"/>
    <w:rsid w:val="46939907"/>
    <w:rsid w:val="46F9577B"/>
    <w:rsid w:val="475D4AED"/>
    <w:rsid w:val="477CE064"/>
    <w:rsid w:val="478D2F80"/>
    <w:rsid w:val="47CE21C7"/>
    <w:rsid w:val="47F68A8F"/>
    <w:rsid w:val="48D00B4E"/>
    <w:rsid w:val="48E4705E"/>
    <w:rsid w:val="4905EC05"/>
    <w:rsid w:val="490771EF"/>
    <w:rsid w:val="491FBB14"/>
    <w:rsid w:val="492DAEC8"/>
    <w:rsid w:val="49C83BD1"/>
    <w:rsid w:val="49FDD392"/>
    <w:rsid w:val="4A0AC237"/>
    <w:rsid w:val="4A44C098"/>
    <w:rsid w:val="4A774ABD"/>
    <w:rsid w:val="4AA53B79"/>
    <w:rsid w:val="4AD1CC94"/>
    <w:rsid w:val="4AF1E2F1"/>
    <w:rsid w:val="4B03B2F3"/>
    <w:rsid w:val="4B224ACD"/>
    <w:rsid w:val="4B3CE528"/>
    <w:rsid w:val="4B98F511"/>
    <w:rsid w:val="4BDD50A4"/>
    <w:rsid w:val="4C393A95"/>
    <w:rsid w:val="4C48A112"/>
    <w:rsid w:val="4C980139"/>
    <w:rsid w:val="4CBBB4EE"/>
    <w:rsid w:val="4D157D0D"/>
    <w:rsid w:val="4D5EF711"/>
    <w:rsid w:val="4D66D0A6"/>
    <w:rsid w:val="4DA8DF90"/>
    <w:rsid w:val="4E0AD474"/>
    <w:rsid w:val="4E133441"/>
    <w:rsid w:val="4E6D703A"/>
    <w:rsid w:val="4E747A48"/>
    <w:rsid w:val="4EA4A1A6"/>
    <w:rsid w:val="4EB61530"/>
    <w:rsid w:val="4EBB94DC"/>
    <w:rsid w:val="4F78E705"/>
    <w:rsid w:val="4FF954E9"/>
    <w:rsid w:val="500E3402"/>
    <w:rsid w:val="504D156B"/>
    <w:rsid w:val="50530538"/>
    <w:rsid w:val="506D544B"/>
    <w:rsid w:val="507C925B"/>
    <w:rsid w:val="50C2F42F"/>
    <w:rsid w:val="50CED4D4"/>
    <w:rsid w:val="5146AF6D"/>
    <w:rsid w:val="5147CCE0"/>
    <w:rsid w:val="5148EC1F"/>
    <w:rsid w:val="51628007"/>
    <w:rsid w:val="5173876B"/>
    <w:rsid w:val="5189FFBF"/>
    <w:rsid w:val="51C9221C"/>
    <w:rsid w:val="51F2577B"/>
    <w:rsid w:val="51F27A8E"/>
    <w:rsid w:val="5214FEED"/>
    <w:rsid w:val="5253B168"/>
    <w:rsid w:val="5259DA08"/>
    <w:rsid w:val="527C9A76"/>
    <w:rsid w:val="52956768"/>
    <w:rsid w:val="52C7CCEF"/>
    <w:rsid w:val="52E6155A"/>
    <w:rsid w:val="5313A160"/>
    <w:rsid w:val="5317253E"/>
    <w:rsid w:val="5326A0FC"/>
    <w:rsid w:val="533FADCB"/>
    <w:rsid w:val="53627356"/>
    <w:rsid w:val="539692FE"/>
    <w:rsid w:val="53C59F03"/>
    <w:rsid w:val="53E3188D"/>
    <w:rsid w:val="542635F9"/>
    <w:rsid w:val="5457CFB3"/>
    <w:rsid w:val="54B794F4"/>
    <w:rsid w:val="54D71531"/>
    <w:rsid w:val="551B04BE"/>
    <w:rsid w:val="558EF9F2"/>
    <w:rsid w:val="55AF73CE"/>
    <w:rsid w:val="55C08E2F"/>
    <w:rsid w:val="55D220FF"/>
    <w:rsid w:val="56145541"/>
    <w:rsid w:val="561917F8"/>
    <w:rsid w:val="561D0987"/>
    <w:rsid w:val="563163F1"/>
    <w:rsid w:val="5648D532"/>
    <w:rsid w:val="566F97AB"/>
    <w:rsid w:val="56B0CDF1"/>
    <w:rsid w:val="56B56700"/>
    <w:rsid w:val="56D1CAEF"/>
    <w:rsid w:val="570812C9"/>
    <w:rsid w:val="5708D915"/>
    <w:rsid w:val="573DE279"/>
    <w:rsid w:val="57F3DACC"/>
    <w:rsid w:val="587F1531"/>
    <w:rsid w:val="58A91D17"/>
    <w:rsid w:val="58B48444"/>
    <w:rsid w:val="58DD92C0"/>
    <w:rsid w:val="59137CEF"/>
    <w:rsid w:val="5982E39E"/>
    <w:rsid w:val="59AADB55"/>
    <w:rsid w:val="59EBAF2C"/>
    <w:rsid w:val="59F31620"/>
    <w:rsid w:val="5A51DDCA"/>
    <w:rsid w:val="5A6A220A"/>
    <w:rsid w:val="5A8C275A"/>
    <w:rsid w:val="5AC1B3E5"/>
    <w:rsid w:val="5AEE6F8E"/>
    <w:rsid w:val="5B437248"/>
    <w:rsid w:val="5B4689FD"/>
    <w:rsid w:val="5B68BE38"/>
    <w:rsid w:val="5B6C69C8"/>
    <w:rsid w:val="5B8192AA"/>
    <w:rsid w:val="5BA3350B"/>
    <w:rsid w:val="5BF06226"/>
    <w:rsid w:val="5C1A1679"/>
    <w:rsid w:val="5C1A3D29"/>
    <w:rsid w:val="5C3ED0D1"/>
    <w:rsid w:val="5C562231"/>
    <w:rsid w:val="5C5ACBF2"/>
    <w:rsid w:val="5C5DA34B"/>
    <w:rsid w:val="5C65C19E"/>
    <w:rsid w:val="5C959BFF"/>
    <w:rsid w:val="5C9B1CFE"/>
    <w:rsid w:val="5D1DC995"/>
    <w:rsid w:val="5DB38A04"/>
    <w:rsid w:val="5DB80DA9"/>
    <w:rsid w:val="5DDF33B1"/>
    <w:rsid w:val="5DE7796A"/>
    <w:rsid w:val="5DF6D183"/>
    <w:rsid w:val="5E0C02EA"/>
    <w:rsid w:val="5E1463C2"/>
    <w:rsid w:val="5E207957"/>
    <w:rsid w:val="5E4E8E07"/>
    <w:rsid w:val="5E5CA965"/>
    <w:rsid w:val="5E60E04E"/>
    <w:rsid w:val="5E7112EF"/>
    <w:rsid w:val="5ECA091B"/>
    <w:rsid w:val="5F275D37"/>
    <w:rsid w:val="5F4DF641"/>
    <w:rsid w:val="5F845E1C"/>
    <w:rsid w:val="5F86DB94"/>
    <w:rsid w:val="5FC3C730"/>
    <w:rsid w:val="5FC85CF1"/>
    <w:rsid w:val="5FCF1EE0"/>
    <w:rsid w:val="60060FDE"/>
    <w:rsid w:val="602B5E62"/>
    <w:rsid w:val="6076B7BF"/>
    <w:rsid w:val="60C31034"/>
    <w:rsid w:val="6104E0FC"/>
    <w:rsid w:val="611E3516"/>
    <w:rsid w:val="617A4D84"/>
    <w:rsid w:val="6186957F"/>
    <w:rsid w:val="61927846"/>
    <w:rsid w:val="61C8EC68"/>
    <w:rsid w:val="61F8AE5B"/>
    <w:rsid w:val="620CBF35"/>
    <w:rsid w:val="6211A26C"/>
    <w:rsid w:val="62262529"/>
    <w:rsid w:val="62364CDA"/>
    <w:rsid w:val="62842E91"/>
    <w:rsid w:val="62E965DB"/>
    <w:rsid w:val="6325D3AC"/>
    <w:rsid w:val="63278521"/>
    <w:rsid w:val="63AD2E99"/>
    <w:rsid w:val="63F776DA"/>
    <w:rsid w:val="6407A289"/>
    <w:rsid w:val="642589D2"/>
    <w:rsid w:val="645AADD1"/>
    <w:rsid w:val="64FD08A0"/>
    <w:rsid w:val="6505CA80"/>
    <w:rsid w:val="6521E07E"/>
    <w:rsid w:val="653547D3"/>
    <w:rsid w:val="65666CFD"/>
    <w:rsid w:val="656A8ACC"/>
    <w:rsid w:val="65CC67D8"/>
    <w:rsid w:val="65DA68B5"/>
    <w:rsid w:val="65FCC046"/>
    <w:rsid w:val="668718EE"/>
    <w:rsid w:val="66C01F65"/>
    <w:rsid w:val="6719B7A3"/>
    <w:rsid w:val="671A3209"/>
    <w:rsid w:val="673CD092"/>
    <w:rsid w:val="67512965"/>
    <w:rsid w:val="676139F9"/>
    <w:rsid w:val="676A818E"/>
    <w:rsid w:val="67B1228D"/>
    <w:rsid w:val="67B6680B"/>
    <w:rsid w:val="67F171FC"/>
    <w:rsid w:val="67F6A4A6"/>
    <w:rsid w:val="67F86AD6"/>
    <w:rsid w:val="68109E27"/>
    <w:rsid w:val="68638366"/>
    <w:rsid w:val="687349EE"/>
    <w:rsid w:val="6887E6A7"/>
    <w:rsid w:val="68991C07"/>
    <w:rsid w:val="68C5A9E8"/>
    <w:rsid w:val="68D2CAF0"/>
    <w:rsid w:val="695BCE2D"/>
    <w:rsid w:val="6A468052"/>
    <w:rsid w:val="6A8279A0"/>
    <w:rsid w:val="6A8BCBA1"/>
    <w:rsid w:val="6A8ECED4"/>
    <w:rsid w:val="6AA48C68"/>
    <w:rsid w:val="6AD0FC19"/>
    <w:rsid w:val="6B3FCB4E"/>
    <w:rsid w:val="6B4133DE"/>
    <w:rsid w:val="6B5D617D"/>
    <w:rsid w:val="6B9A9861"/>
    <w:rsid w:val="6BCF6DC4"/>
    <w:rsid w:val="6C1A0266"/>
    <w:rsid w:val="6C22CA08"/>
    <w:rsid w:val="6C59DD06"/>
    <w:rsid w:val="6C7307CA"/>
    <w:rsid w:val="6C9C615B"/>
    <w:rsid w:val="6CCC0E9D"/>
    <w:rsid w:val="6CEC3307"/>
    <w:rsid w:val="6CF6228D"/>
    <w:rsid w:val="6D1334A1"/>
    <w:rsid w:val="6D15C010"/>
    <w:rsid w:val="6D1B198C"/>
    <w:rsid w:val="6D20DAE9"/>
    <w:rsid w:val="6D59A06A"/>
    <w:rsid w:val="6D6A4FFD"/>
    <w:rsid w:val="6D7BCD54"/>
    <w:rsid w:val="6D8C7EF1"/>
    <w:rsid w:val="6DC49DFF"/>
    <w:rsid w:val="6E150E5F"/>
    <w:rsid w:val="6E2DE020"/>
    <w:rsid w:val="6E436CD8"/>
    <w:rsid w:val="6E443067"/>
    <w:rsid w:val="6E72E15B"/>
    <w:rsid w:val="6EDF2A7D"/>
    <w:rsid w:val="6F399CD8"/>
    <w:rsid w:val="6F516EEB"/>
    <w:rsid w:val="6F6D549D"/>
    <w:rsid w:val="6F78A1B9"/>
    <w:rsid w:val="6F9DE8B1"/>
    <w:rsid w:val="6FA7F345"/>
    <w:rsid w:val="6FABF04B"/>
    <w:rsid w:val="6FCE7A8A"/>
    <w:rsid w:val="6FDADD3B"/>
    <w:rsid w:val="6FE1C460"/>
    <w:rsid w:val="6FE53B02"/>
    <w:rsid w:val="700F5E42"/>
    <w:rsid w:val="7034E6F3"/>
    <w:rsid w:val="703CC7DB"/>
    <w:rsid w:val="7051F963"/>
    <w:rsid w:val="7079B371"/>
    <w:rsid w:val="70C3E00E"/>
    <w:rsid w:val="70D3271A"/>
    <w:rsid w:val="70F81549"/>
    <w:rsid w:val="711D3225"/>
    <w:rsid w:val="712A1E50"/>
    <w:rsid w:val="716FC7B9"/>
    <w:rsid w:val="7193B8BF"/>
    <w:rsid w:val="71B10253"/>
    <w:rsid w:val="72423DBF"/>
    <w:rsid w:val="72741744"/>
    <w:rsid w:val="72CD52DC"/>
    <w:rsid w:val="72CEEC6B"/>
    <w:rsid w:val="7361B9FB"/>
    <w:rsid w:val="73692825"/>
    <w:rsid w:val="7382EFC5"/>
    <w:rsid w:val="741021A8"/>
    <w:rsid w:val="74801EE7"/>
    <w:rsid w:val="749DE6AC"/>
    <w:rsid w:val="74B9DCE0"/>
    <w:rsid w:val="74BBBDF5"/>
    <w:rsid w:val="74F4C8CA"/>
    <w:rsid w:val="74FD9C5D"/>
    <w:rsid w:val="750DB1F1"/>
    <w:rsid w:val="75287D5D"/>
    <w:rsid w:val="754721D4"/>
    <w:rsid w:val="75838AF3"/>
    <w:rsid w:val="7594EA30"/>
    <w:rsid w:val="75B39DC9"/>
    <w:rsid w:val="75F8000D"/>
    <w:rsid w:val="7602F4E9"/>
    <w:rsid w:val="7642B094"/>
    <w:rsid w:val="766C1932"/>
    <w:rsid w:val="7675400A"/>
    <w:rsid w:val="7683ECAC"/>
    <w:rsid w:val="774885CD"/>
    <w:rsid w:val="774C7F43"/>
    <w:rsid w:val="775535F9"/>
    <w:rsid w:val="7758EF5C"/>
    <w:rsid w:val="7765C2CB"/>
    <w:rsid w:val="7794AF60"/>
    <w:rsid w:val="77A0FDF4"/>
    <w:rsid w:val="77A3DF59"/>
    <w:rsid w:val="77AA5835"/>
    <w:rsid w:val="77EA23DD"/>
    <w:rsid w:val="7819B484"/>
    <w:rsid w:val="782EA0F4"/>
    <w:rsid w:val="78340CD2"/>
    <w:rsid w:val="786C0AAD"/>
    <w:rsid w:val="7877E609"/>
    <w:rsid w:val="7881AB07"/>
    <w:rsid w:val="78997CA6"/>
    <w:rsid w:val="78998DA1"/>
    <w:rsid w:val="78B4894E"/>
    <w:rsid w:val="78DD43BA"/>
    <w:rsid w:val="78DF4AE0"/>
    <w:rsid w:val="791D7B68"/>
    <w:rsid w:val="792F6B9E"/>
    <w:rsid w:val="79B4581D"/>
    <w:rsid w:val="7A24433F"/>
    <w:rsid w:val="7A4360E3"/>
    <w:rsid w:val="7A48769A"/>
    <w:rsid w:val="7AA2D218"/>
    <w:rsid w:val="7AF31EDC"/>
    <w:rsid w:val="7AF9D702"/>
    <w:rsid w:val="7B0721C3"/>
    <w:rsid w:val="7B3FACE7"/>
    <w:rsid w:val="7B554E5C"/>
    <w:rsid w:val="7B5C772C"/>
    <w:rsid w:val="7B86239E"/>
    <w:rsid w:val="7BE4E056"/>
    <w:rsid w:val="7BF5B4A8"/>
    <w:rsid w:val="7C111138"/>
    <w:rsid w:val="7C3595F5"/>
    <w:rsid w:val="7C79B9D4"/>
    <w:rsid w:val="7C97AE98"/>
    <w:rsid w:val="7CB7B2F7"/>
    <w:rsid w:val="7CF27667"/>
    <w:rsid w:val="7CF34EB0"/>
    <w:rsid w:val="7D0AD476"/>
    <w:rsid w:val="7D26A210"/>
    <w:rsid w:val="7D3F0739"/>
    <w:rsid w:val="7D864D2D"/>
    <w:rsid w:val="7D8826F8"/>
    <w:rsid w:val="7DA64A34"/>
    <w:rsid w:val="7DC69C4B"/>
    <w:rsid w:val="7E0843A3"/>
    <w:rsid w:val="7E55A19A"/>
    <w:rsid w:val="7E74B029"/>
    <w:rsid w:val="7F3970AD"/>
    <w:rsid w:val="7F724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4:defaultImageDpi w14:val="150"/>
  <w15:chartTrackingRefBased/>
  <w15:docId w15:val="{3EF08610-1097-4D79-AED8-7674BCAB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0A1D26"/>
    <w:pPr>
      <w:outlineLvl w:val="9"/>
    </w:pPr>
    <w:rPr>
      <w:color w:val="180F5E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0A1D26"/>
    <w:pPr>
      <w:outlineLvl w:val="9"/>
    </w:pPr>
    <w:rPr>
      <w:color w:val="005568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F16105"/>
    <w:pPr>
      <w:spacing w:after="0" w:line="360" w:lineRule="auto"/>
    </w:pPr>
    <w:rPr>
      <w:color w:val="005568"/>
      <w:sz w:val="52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0A1D26"/>
    <w:pPr>
      <w:spacing w:before="240" w:after="240"/>
    </w:pPr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0A1D26"/>
    <w:rPr>
      <w:color w:val="180F5E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462D1A"/>
    <w:rPr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6A1EA5"/>
    <w:rPr>
      <w:color w:val="800080" w:themeColor="followedHyperlink"/>
      <w:u w:val="single"/>
    </w:rPr>
  </w:style>
  <w:style w:type="paragraph" w:styleId="ListBullet">
    <w:name w:val="List Bullet"/>
    <w:basedOn w:val="EasyRead16"/>
    <w:uiPriority w:val="99"/>
    <w:unhideWhenUsed/>
    <w:rsid w:val="00DC6215"/>
    <w:pPr>
      <w:spacing w:before="240" w:after="240"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42" Type="http://schemas.openxmlformats.org/officeDocument/2006/relationships/hyperlink" Target="https://www.vpsc.vic.gov.au/leading-public-sector-organisations/supporting-diversity-public-sector/people-disability/neurodiversity-employment-toolkit" TargetMode="External"/><Relationship Id="rId47" Type="http://schemas.openxmlformats.org/officeDocument/2006/relationships/hyperlink" Target="https://www.infrastructure.gov.au/department/media/publications/disability-standards-accessible-public-transport-changes-standards-text-only-easy-read-version" TargetMode="External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2.png"/><Relationship Id="rId89" Type="http://schemas.openxmlformats.org/officeDocument/2006/relationships/image" Target="media/image66.png"/><Relationship Id="rId112" Type="http://schemas.openxmlformats.org/officeDocument/2006/relationships/header" Target="header2.xml"/><Relationship Id="rId16" Type="http://schemas.openxmlformats.org/officeDocument/2006/relationships/image" Target="media/image6.jpeg"/><Relationship Id="rId107" Type="http://schemas.openxmlformats.org/officeDocument/2006/relationships/image" Target="media/image80.jpeg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53" Type="http://schemas.openxmlformats.org/officeDocument/2006/relationships/hyperlink" Target="https://newcastle.nsw.gov.au/community/our-community/disability-access-and-inclusion/count-us-in-2024" TargetMode="External"/><Relationship Id="rId58" Type="http://schemas.openxmlformats.org/officeDocument/2006/relationships/image" Target="media/image41.png"/><Relationship Id="rId74" Type="http://schemas.openxmlformats.org/officeDocument/2006/relationships/hyperlink" Target="http://www.health.gov.au/resources/publications/national-autism-strategy-easy-read-information?language=en" TargetMode="External"/><Relationship Id="rId79" Type="http://schemas.openxmlformats.org/officeDocument/2006/relationships/hyperlink" Target="https://www.ndis.gov.au/strategies/first-nations-strategy" TargetMode="External"/><Relationship Id="rId102" Type="http://schemas.openxmlformats.org/officeDocument/2006/relationships/image" Target="media/image75.png"/><Relationship Id="rId5" Type="http://schemas.openxmlformats.org/officeDocument/2006/relationships/numbering" Target="numbering.xml"/><Relationship Id="rId90" Type="http://schemas.openxmlformats.org/officeDocument/2006/relationships/image" Target="media/image67.png"/><Relationship Id="rId95" Type="http://schemas.openxmlformats.org/officeDocument/2006/relationships/hyperlink" Target="http://www.health.tas.gov.au/publications/disability-health-strategy-2025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46.png"/><Relationship Id="rId69" Type="http://schemas.openxmlformats.org/officeDocument/2006/relationships/hyperlink" Target="http://www.ag.gov.au/sites/default/files/2025-08/DDA-Review-Easy-Read.PDF" TargetMode="External"/><Relationship Id="rId113" Type="http://schemas.openxmlformats.org/officeDocument/2006/relationships/footer" Target="footer3.xml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59" Type="http://schemas.openxmlformats.org/officeDocument/2006/relationships/image" Target="media/image42.png"/><Relationship Id="rId103" Type="http://schemas.openxmlformats.org/officeDocument/2006/relationships/image" Target="media/image76.png"/><Relationship Id="rId108" Type="http://schemas.openxmlformats.org/officeDocument/2006/relationships/hyperlink" Target="https://www.disabilitygateway.gov.au/ads/strategy" TargetMode="External"/><Relationship Id="rId54" Type="http://schemas.openxmlformats.org/officeDocument/2006/relationships/image" Target="media/image38.png"/><Relationship Id="rId70" Type="http://schemas.openxmlformats.org/officeDocument/2006/relationships/image" Target="media/image51.png"/><Relationship Id="rId75" Type="http://schemas.openxmlformats.org/officeDocument/2006/relationships/image" Target="media/image55.png"/><Relationship Id="rId91" Type="http://schemas.openxmlformats.org/officeDocument/2006/relationships/hyperlink" Target="https://nceidh.org.au/" TargetMode="External"/><Relationship Id="rId96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yperlink" Target="https://www.dss.gov.au/inclusive-employment-australia" TargetMode="External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106" Type="http://schemas.openxmlformats.org/officeDocument/2006/relationships/image" Target="media/image79.jpeg"/><Relationship Id="rId114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73" Type="http://schemas.openxmlformats.org/officeDocument/2006/relationships/image" Target="media/image54.png"/><Relationship Id="rId78" Type="http://schemas.openxmlformats.org/officeDocument/2006/relationships/image" Target="media/image57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69.png"/><Relationship Id="rId99" Type="http://schemas.openxmlformats.org/officeDocument/2006/relationships/hyperlink" Target="http://www.nema.gov.au/sites/default/files/2024-12/2055_DIEM%20Toolkit%20Easy%20Read_Embrace%20Access_final.pdf" TargetMode="External"/><Relationship Id="rId101" Type="http://schemas.openxmlformats.org/officeDocument/2006/relationships/image" Target="media/image7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109" Type="http://schemas.openxmlformats.org/officeDocument/2006/relationships/header" Target="header1.xml"/><Relationship Id="rId34" Type="http://schemas.openxmlformats.org/officeDocument/2006/relationships/image" Target="media/image23.png"/><Relationship Id="rId50" Type="http://schemas.openxmlformats.org/officeDocument/2006/relationships/hyperlink" Target="https://www.health.gov.au/our-work/accessible-australia" TargetMode="External"/><Relationship Id="rId55" Type="http://schemas.openxmlformats.org/officeDocument/2006/relationships/hyperlink" Target="https://www.ryde.nsw.gov.au/files/assets/public/v/1/community/volunteering/inclusive-volunteering_easy-read.pdf" TargetMode="External"/><Relationship Id="rId76" Type="http://schemas.openxmlformats.org/officeDocument/2006/relationships/hyperlink" Target="https://www.health.gov.au/our-work/national-carer-strategy" TargetMode="External"/><Relationship Id="rId97" Type="http://schemas.openxmlformats.org/officeDocument/2006/relationships/image" Target="media/image71.png"/><Relationship Id="rId104" Type="http://schemas.openxmlformats.org/officeDocument/2006/relationships/image" Target="media/image77.png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92" Type="http://schemas.openxmlformats.org/officeDocument/2006/relationships/image" Target="media/image68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image" Target="media/image32.png"/><Relationship Id="rId66" Type="http://schemas.openxmlformats.org/officeDocument/2006/relationships/image" Target="media/image48.png"/><Relationship Id="rId87" Type="http://schemas.openxmlformats.org/officeDocument/2006/relationships/hyperlink" Target="https://www.education.gov.au/disability-standards-education-2005/resources/our-right-learn-and-play" TargetMode="External"/><Relationship Id="rId110" Type="http://schemas.openxmlformats.org/officeDocument/2006/relationships/footer" Target="footer1.xml"/><Relationship Id="rId115" Type="http://schemas.openxmlformats.org/officeDocument/2006/relationships/theme" Target="theme/theme1.xml"/><Relationship Id="rId61" Type="http://schemas.openxmlformats.org/officeDocument/2006/relationships/image" Target="media/image44.png"/><Relationship Id="rId82" Type="http://schemas.openxmlformats.org/officeDocument/2006/relationships/image" Target="media/image6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hyperlink" Target="https://www.disabilitygateway.gov.au/ads/reporting-ads" TargetMode="External"/><Relationship Id="rId35" Type="http://schemas.openxmlformats.org/officeDocument/2006/relationships/image" Target="media/image24.png"/><Relationship Id="rId56" Type="http://schemas.openxmlformats.org/officeDocument/2006/relationships/image" Target="media/image39.png"/><Relationship Id="rId77" Type="http://schemas.openxmlformats.org/officeDocument/2006/relationships/image" Target="media/image56.png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3.png"/><Relationship Id="rId93" Type="http://schemas.openxmlformats.org/officeDocument/2006/relationships/hyperlink" Target="http://www.health.gov.au/resources/publications/the-intellectual-disability-health-capability-framework-easy-read?language=en" TargetMode="External"/><Relationship Id="rId98" Type="http://schemas.openxmlformats.org/officeDocument/2006/relationships/image" Target="media/image72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3.png"/><Relationship Id="rId67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29.png"/><Relationship Id="rId62" Type="http://schemas.openxmlformats.org/officeDocument/2006/relationships/hyperlink" Target="https://www.act.gov.au/open/disability-justice-strategy" TargetMode="External"/><Relationship Id="rId83" Type="http://schemas.openxmlformats.org/officeDocument/2006/relationships/image" Target="media/image61.png"/><Relationship Id="rId88" Type="http://schemas.openxmlformats.org/officeDocument/2006/relationships/image" Target="media/image65.png"/><Relationship Id="rId111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2.png"/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7943509-d952-4c06-87ae-5f1014bb1553">
      <Terms xmlns="http://schemas.microsoft.com/office/infopath/2007/PartnerControls"/>
    </lcf76f155ced4ddcb4097134ff3c332f>
    <TaxCatchAll xmlns="3e67241c-cec0-4b52-822b-52697337193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3F442B42E3145BF09F5262F32B642" ma:contentTypeVersion="10" ma:contentTypeDescription="Create a new document." ma:contentTypeScope="" ma:versionID="9275c15eb2438aac21d7b166eaeaaaf1">
  <xsd:schema xmlns:xsd="http://www.w3.org/2001/XMLSchema" xmlns:xs="http://www.w3.org/2001/XMLSchema" xmlns:p="http://schemas.microsoft.com/office/2006/metadata/properties" xmlns:ns2="87943509-d952-4c06-87ae-5f1014bb1553" xmlns:ns3="3e67241c-cec0-4b52-822b-52697337193c" targetNamespace="http://schemas.microsoft.com/office/2006/metadata/properties" ma:root="true" ma:fieldsID="72f2cb54db35ef4e94618b79074fabc5" ns2:_="" ns3:_="">
    <xsd:import namespace="87943509-d952-4c06-87ae-5f1014bb1553"/>
    <xsd:import namespace="3e67241c-cec0-4b52-822b-526973371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43509-d952-4c06-87ae-5f1014bb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241c-cec0-4b52-822b-526973371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bdcb03-694d-4920-9e1f-ea3b1a0bccff}" ma:internalName="TaxCatchAll" ma:showField="CatchAllData" ma:web="3e67241c-cec0-4b52-822b-526973371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87943509-d952-4c06-87ae-5f1014bb1553"/>
    <ds:schemaRef ds:uri="3e67241c-cec0-4b52-822b-52697337193c"/>
  </ds:schemaRefs>
</ds:datastoreItem>
</file>

<file path=customXml/itemProps3.xml><?xml version="1.0" encoding="utf-8"?>
<ds:datastoreItem xmlns:ds="http://schemas.openxmlformats.org/officeDocument/2006/customXml" ds:itemID="{40A155CF-F8B3-4CF1-8670-75738FE4BB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43509-d952-4c06-87ae-5f1014bb1553"/>
    <ds:schemaRef ds:uri="3e67241c-cec0-4b52-822b-526973371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2009</Words>
  <Characters>11578</Characters>
  <Application>Microsoft Office Word</Application>
  <DocSecurity>0</DocSecurity>
  <Lines>723</Lines>
  <Paragraphs>424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Australia’s Disability Strategy Implementation Report Part 1 - Easy Read</vt:lpstr>
    </vt:vector>
  </TitlesOfParts>
  <Company>Department of Social Services</Company>
  <LinksUpToDate>false</LinksUpToDate>
  <CharactersWithSpaces>13163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Australia’s Disability Strategy Implementation Report Part 1 - Easy Read</dc:title>
  <dc:subject/>
  <dc:creator>Australian Government Department of Health Disability and Ageing</dc:creator>
  <cp:keywords>Australia's Disability Strategy</cp:keywords>
  <dc:description>Australia's Disability Strategy, Easy Read</dc:description>
  <cp:lastModifiedBy>MASCHKE, Elvia</cp:lastModifiedBy>
  <cp:revision>2</cp:revision>
  <dcterms:created xsi:type="dcterms:W3CDTF">2026-03-19T01:37:00Z</dcterms:created>
  <dcterms:modified xsi:type="dcterms:W3CDTF">2026-03-19T01:37:00Z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v=2022.1;a=SHA256;h=1B2811B12D441B3E756ACB9259F32DCB869AA332739EA93A9A498219563F319C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90c495f0468144f0be7286441a0bcfea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D7C1F3405EC936E55C43C61D95F6F7B5</vt:lpwstr>
  </property>
  <property fmtid="{D5CDD505-2E9C-101B-9397-08002B2CF9AE}" pid="32" name="PM_Hash_Salt">
    <vt:lpwstr>D4702674362E83A41D76A158869074DD</vt:lpwstr>
  </property>
  <property fmtid="{D5CDD505-2E9C-101B-9397-08002B2CF9AE}" pid="33" name="PM_Hash_SHA1">
    <vt:lpwstr>A9E3878516F949EDBD9F2F814A37AEFA30BC34FF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0x0101000873F442B42E3145BF09F5262F32B642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Order">
    <vt:r8>451400</vt:r8>
  </property>
  <property fmtid="{D5CDD505-2E9C-101B-9397-08002B2CF9AE}" pid="41" name="_ExtendedDescription">
    <vt:lpwstr/>
  </property>
  <property fmtid="{D5CDD505-2E9C-101B-9397-08002B2CF9AE}" pid="42" name="ClassificationContentMarkingHeaderShapeIds">
    <vt:lpwstr>7d9c893f,5b9685f4,6288bc7a</vt:lpwstr>
  </property>
  <property fmtid="{D5CDD505-2E9C-101B-9397-08002B2CF9AE}" pid="43" name="ClassificationContentMarkingHeaderFontProps">
    <vt:lpwstr>#ff0000,12,Calibri</vt:lpwstr>
  </property>
  <property fmtid="{D5CDD505-2E9C-101B-9397-08002B2CF9AE}" pid="44" name="ClassificationContentMarkingHeaderText">
    <vt:lpwstr>OFFICIAL</vt:lpwstr>
  </property>
  <property fmtid="{D5CDD505-2E9C-101B-9397-08002B2CF9AE}" pid="45" name="ClassificationContentMarkingFooterShapeIds">
    <vt:lpwstr>4ac10d36,6e3ab5fc,f80da6d</vt:lpwstr>
  </property>
  <property fmtid="{D5CDD505-2E9C-101B-9397-08002B2CF9AE}" pid="46" name="ClassificationContentMarkingFooterFontProps">
    <vt:lpwstr>#ff0000,12,Calibri</vt:lpwstr>
  </property>
  <property fmtid="{D5CDD505-2E9C-101B-9397-08002B2CF9AE}" pid="47" name="ClassificationContentMarkingFooterText">
    <vt:lpwstr>OFFICIAL</vt:lpwstr>
  </property>
  <property fmtid="{D5CDD505-2E9C-101B-9397-08002B2CF9AE}" pid="48" name="MSIP_Label_7cd3e8b9-ffed-43a8-b7f4-cc2fa0382d36_Enabled">
    <vt:lpwstr>true</vt:lpwstr>
  </property>
  <property fmtid="{D5CDD505-2E9C-101B-9397-08002B2CF9AE}" pid="49" name="MSIP_Label_7cd3e8b9-ffed-43a8-b7f4-cc2fa0382d36_SetDate">
    <vt:lpwstr>2025-10-14T22:41:08Z</vt:lpwstr>
  </property>
  <property fmtid="{D5CDD505-2E9C-101B-9397-08002B2CF9AE}" pid="50" name="MSIP_Label_7cd3e8b9-ffed-43a8-b7f4-cc2fa0382d36_Method">
    <vt:lpwstr>Privileged</vt:lpwstr>
  </property>
  <property fmtid="{D5CDD505-2E9C-101B-9397-08002B2CF9AE}" pid="51" name="MSIP_Label_7cd3e8b9-ffed-43a8-b7f4-cc2fa0382d36_Name">
    <vt:lpwstr>O</vt:lpwstr>
  </property>
  <property fmtid="{D5CDD505-2E9C-101B-9397-08002B2CF9AE}" pid="52" name="MSIP_Label_7cd3e8b9-ffed-43a8-b7f4-cc2fa0382d36_SiteId">
    <vt:lpwstr>34a3929c-73cf-4954-abfe-147dc3517892</vt:lpwstr>
  </property>
  <property fmtid="{D5CDD505-2E9C-101B-9397-08002B2CF9AE}" pid="53" name="MSIP_Label_7cd3e8b9-ffed-43a8-b7f4-cc2fa0382d36_ActionId">
    <vt:lpwstr>4025e59c-5e4e-41c5-90c3-e70513eba098</vt:lpwstr>
  </property>
  <property fmtid="{D5CDD505-2E9C-101B-9397-08002B2CF9AE}" pid="54" name="MSIP_Label_7cd3e8b9-ffed-43a8-b7f4-cc2fa0382d36_ContentBits">
    <vt:lpwstr>3</vt:lpwstr>
  </property>
  <property fmtid="{D5CDD505-2E9C-101B-9397-08002B2CF9AE}" pid="55" name="MSIP_Label_7cd3e8b9-ffed-43a8-b7f4-cc2fa0382d36_Tag">
    <vt:lpwstr>10, 0, 1, 1</vt:lpwstr>
  </property>
  <property fmtid="{D5CDD505-2E9C-101B-9397-08002B2CF9AE}" pid="56" name="docLang">
    <vt:lpwstr>en</vt:lpwstr>
  </property>
</Properties>
</file>